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3B" w:rsidRDefault="00C3443B" w:rsidP="00C3443B">
      <w:pPr>
        <w:pStyle w:val="a3"/>
        <w:rPr>
          <w:i/>
        </w:rPr>
      </w:pPr>
      <w:r>
        <w:rPr>
          <w:i/>
        </w:rPr>
        <w:t>"Перелистав известные тома,</w:t>
      </w:r>
      <w:r>
        <w:rPr>
          <w:i/>
        </w:rPr>
        <w:br/>
        <w:t>Мы учим жить сердцами и словами,</w:t>
      </w:r>
      <w:r>
        <w:rPr>
          <w:i/>
          <w:snapToGrid w:val="0"/>
          <w:color w:val="000000"/>
          <w:w w:val="1"/>
          <w:bdr w:val="none" w:sz="0" w:space="0" w:color="auto" w:frame="1"/>
          <w:shd w:val="clear" w:color="auto" w:fill="000000"/>
        </w:rPr>
        <w:t xml:space="preserve"> </w:t>
      </w:r>
      <w:r>
        <w:rPr>
          <w:i/>
        </w:rPr>
        <w:br/>
        <w:t>Мы знаем, наша помощь вам нужна,</w:t>
      </w:r>
      <w:r>
        <w:rPr>
          <w:i/>
        </w:rPr>
        <w:br/>
        <w:t>Ребятам с любопытными глазами.</w:t>
      </w:r>
      <w:r>
        <w:rPr>
          <w:i/>
        </w:rPr>
        <w:br/>
        <w:t>И каждый час, и каждую минуту</w:t>
      </w:r>
    </w:p>
    <w:p w:rsidR="00C3443B" w:rsidRDefault="00C3443B" w:rsidP="00C3443B">
      <w:pPr>
        <w:pStyle w:val="a3"/>
        <w:rPr>
          <w:i/>
        </w:rPr>
      </w:pPr>
      <w:r>
        <w:rPr>
          <w:i/>
        </w:rPr>
        <w:t>О чьих-то судьбах вечная забота,</w:t>
      </w:r>
      <w:r>
        <w:rPr>
          <w:i/>
        </w:rPr>
        <w:br/>
        <w:t>Кусочек сердца отдавать кому-то</w:t>
      </w:r>
      <w:proofErr w:type="gramStart"/>
      <w:r>
        <w:rPr>
          <w:i/>
        </w:rPr>
        <w:br/>
        <w:t>Т</w:t>
      </w:r>
      <w:proofErr w:type="gramEnd"/>
      <w:r>
        <w:rPr>
          <w:i/>
        </w:rPr>
        <w:t xml:space="preserve">акая, вот, у нас с тобой работа!"           </w:t>
      </w:r>
    </w:p>
    <w:p w:rsidR="00C3443B" w:rsidRDefault="00C3443B" w:rsidP="00C3443B">
      <w:pPr>
        <w:pStyle w:val="a3"/>
        <w:jc w:val="both"/>
      </w:pPr>
      <w:proofErr w:type="gramStart"/>
      <w:r>
        <w:t>Читая наизусть эти знакомые до глубины</w:t>
      </w:r>
      <w:proofErr w:type="gramEnd"/>
      <w:r>
        <w:t xml:space="preserve"> души строки из стихотворения С.Белякова, каждый раз невольно всплывают воспоминания о школе, первом учителе и классном руководителе. Именно к этому человеку мы обращаемся со своими радостями и бедами, доверяем ему свои детские тайны, он помогает разрешить возникающие конфликты, сочетает в себе лучшие качества педагога, психолога, воспитателя. </w:t>
      </w:r>
    </w:p>
    <w:p w:rsidR="00C3443B" w:rsidRDefault="00C3443B" w:rsidP="00C3443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Каждый, кто выбирает профессию педагога, берет на себя ответственность за тех, кого он будет </w:t>
      </w:r>
      <w:proofErr w:type="gramStart"/>
      <w:r>
        <w:rPr>
          <w:rFonts w:ascii="Times New Roman" w:eastAsia="Times New Roman" w:hAnsi="Times New Roman" w:cs="Times New Roman"/>
          <w:sz w:val="24"/>
          <w:szCs w:val="24"/>
          <w:lang w:eastAsia="ru-RU"/>
        </w:rPr>
        <w:t>учить</w:t>
      </w:r>
      <w:proofErr w:type="gramEnd"/>
      <w:r>
        <w:rPr>
          <w:rFonts w:ascii="Times New Roman" w:eastAsia="Times New Roman" w:hAnsi="Times New Roman" w:cs="Times New Roman"/>
          <w:sz w:val="24"/>
          <w:szCs w:val="24"/>
          <w:lang w:eastAsia="ru-RU"/>
        </w:rPr>
        <w:t xml:space="preserve"> и воспитывать, вместе с тем он отвечает за самого себя, за свою профессиональную подготовку, доказывает свое право быть педагогом, учителем. </w:t>
      </w:r>
    </w:p>
    <w:p w:rsidR="00C3443B" w:rsidRDefault="00C3443B" w:rsidP="00C3443B">
      <w:pPr>
        <w:pStyle w:val="a3"/>
        <w:spacing w:before="0" w:beforeAutospacing="0" w:after="0" w:afterAutospacing="0"/>
        <w:ind w:firstLine="709"/>
        <w:jc w:val="both"/>
      </w:pPr>
      <w:r>
        <w:t xml:space="preserve">Как же мне стать настоящим учителем? Как сделать так, чтобы ребятам на моих уроках было интересно, чтобы моё стремление дать им частичку знаний отзывалось в их душах желанием эти знания получить, применить в жизни. А еще, что немало важно, как сделать так, чтобы ребята росли добрыми, отзывчивыми и порядочными людьми? </w:t>
      </w:r>
    </w:p>
    <w:p w:rsidR="00C3443B" w:rsidRDefault="00C3443B" w:rsidP="00C3443B">
      <w:pPr>
        <w:pStyle w:val="a3"/>
        <w:spacing w:before="0" w:beforeAutospacing="0" w:after="0" w:afterAutospacing="0"/>
        <w:ind w:firstLine="709"/>
        <w:jc w:val="both"/>
        <w:rPr>
          <w:color w:val="333333"/>
        </w:rPr>
      </w:pPr>
      <w:r>
        <w:t>Я часто задумываюсь над этими вопросами. Желание быть учителем во мне заложили с самого детства мои родители. Мама учила меня помогать людям, заботиться об окружающих, отец учил уважать себя и других. Я росла окруженная пониманием, доверием, заботой. Пожалуй, это и сыграло решающую  роль в моем жизненном самоопределении</w:t>
      </w:r>
      <w:r>
        <w:rPr>
          <w:color w:val="00B050"/>
        </w:rPr>
        <w:t xml:space="preserve">. </w:t>
      </w:r>
    </w:p>
    <w:p w:rsidR="00C3443B" w:rsidRDefault="00C3443B" w:rsidP="00C3443B">
      <w:pPr>
        <w:pStyle w:val="a3"/>
        <w:spacing w:before="0" w:beforeAutospacing="0" w:after="0" w:afterAutospacing="0"/>
        <w:ind w:firstLine="709"/>
        <w:jc w:val="both"/>
        <w:rPr>
          <w:b/>
          <w:bCs/>
          <w:i/>
          <w:iCs/>
        </w:rPr>
      </w:pPr>
      <w:r>
        <w:rPr>
          <w:color w:val="333333"/>
        </w:rPr>
        <w:t xml:space="preserve"> </w:t>
      </w:r>
    </w:p>
    <w:p w:rsidR="00C3443B" w:rsidRDefault="00C3443B" w:rsidP="00C3443B">
      <w:pPr>
        <w:spacing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Моим девизом стали слова: « Чтобы быть хорошим  преподавателем, нужно любить то, что преподаешь».</w:t>
      </w:r>
    </w:p>
    <w:p w:rsidR="00C3443B" w:rsidRDefault="00C3443B" w:rsidP="00C3443B">
      <w:pPr>
        <w:pStyle w:val="a3"/>
        <w:jc w:val="both"/>
        <w:rPr>
          <w:color w:val="00B050"/>
        </w:rPr>
      </w:pPr>
      <w:r>
        <w:t>Я – учитель начальных классов</w:t>
      </w:r>
      <w:r>
        <w:rPr>
          <w:color w:val="00B050"/>
        </w:rPr>
        <w:t>!</w:t>
      </w:r>
    </w:p>
    <w:p w:rsidR="00C3443B" w:rsidRDefault="00C3443B" w:rsidP="00C3443B">
      <w:pPr>
        <w:pStyle w:val="a3"/>
        <w:jc w:val="both"/>
      </w:pPr>
      <w:r>
        <w:t xml:space="preserve">Чем дольше я работаю в школе, тем чаще начинаю задумываться над вопросами: "Быть учителем и классным руководителем - это моя работа, выполнение должностных обязанностей или призвание? Каким должен быть современный классный руководитель? Соответствую ли я, как классный руководитель, требованиям времени? </w:t>
      </w:r>
    </w:p>
    <w:p w:rsidR="00C3443B" w:rsidRPr="00C3443B" w:rsidRDefault="00C3443B" w:rsidP="00C3443B">
      <w:pPr>
        <w:spacing w:line="240" w:lineRule="auto"/>
        <w:ind w:firstLine="709"/>
        <w:jc w:val="both"/>
        <w:rPr>
          <w:rFonts w:ascii="Times New Roman" w:eastAsia="Calibri" w:hAnsi="Times New Roman" w:cs="Times New Roman"/>
          <w:color w:val="00B050"/>
          <w:sz w:val="24"/>
          <w:szCs w:val="24"/>
        </w:rPr>
      </w:pPr>
      <w:r>
        <w:rPr>
          <w:rFonts w:ascii="Times New Roman" w:eastAsia="Calibri" w:hAnsi="Times New Roman" w:cs="Times New Roman"/>
          <w:sz w:val="24"/>
          <w:szCs w:val="24"/>
        </w:rPr>
        <w:t xml:space="preserve">Работа в школе - это очень большая ответственность. Мои ученики очень разные. Они </w:t>
      </w:r>
      <w:r>
        <w:rPr>
          <w:rFonts w:ascii="Times New Roman" w:eastAsia="Calibri" w:hAnsi="Times New Roman" w:cs="Times New Roman"/>
          <w:color w:val="000000"/>
          <w:sz w:val="24"/>
          <w:szCs w:val="24"/>
        </w:rPr>
        <w:t xml:space="preserve">по-разному  включаются в работу, воспринимают и осознают объясняемый на уроке материал, у них у каждого свой индивидуальный стиль познавательной деятельности, свои особенности внимания, восприятия, памяти, воображения. </w:t>
      </w:r>
    </w:p>
    <w:p w:rsidR="00C3443B" w:rsidRDefault="00C3443B" w:rsidP="00C3443B">
      <w:pPr>
        <w:pStyle w:val="a3"/>
        <w:jc w:val="both"/>
      </w:pPr>
      <w:r>
        <w:t xml:space="preserve">С самого начала пребывания детей в школе я  стараюсь узнать каждого ученика, принять и полюбить его таким, какой он есть, создать в классе атмосферу, которая позволила бы ребенку чувствовать себя комфортно, проявить свои индивидуальные способности, свою уникальность. Поэтому связь с семьей, установление партнерских отношений с родителями учеников - это важное звено в моей работе классного руководителя. Стараюсь донести до родителей одну простую мысль: пока ребенок нуждается в них, ждет любви и поддержки, свято верит в родительский идеал, нужно быть рядом с ним, чтобы в дальнейшем не пришлось жалеть об упущенном времени. Как результат: все четыре года обучения ребенка в начальной школе мы проживаем одной дружной семьей: "школа = дети + родители + классный руководитель ". </w:t>
      </w:r>
    </w:p>
    <w:p w:rsidR="00C3443B" w:rsidRDefault="00C3443B" w:rsidP="00C3443B">
      <w:pPr>
        <w:spacing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В начальной школе очень сложно разделить труд учителя и классного руководителя, найти границу между обучением и воспитанием. Здесь все взаимосвязано. Родители - активные участники образовательного процесса, они всегда находятся рядом и бывают в курсе всех событий школьной жизни своего ребенка. Этому способствует организация совместных праздников, поездок, экскурсий, походов, встреч с интересными людьми, когда все: и дети, и взрослые - имеют прекрасную возможность проявить свои индивидуальные и творческие способности, личностные качества, узнать что-то новое, пообщаться. </w:t>
      </w:r>
    </w:p>
    <w:p w:rsidR="00C3443B" w:rsidRDefault="00C3443B" w:rsidP="00C3443B">
      <w:pPr>
        <w:pStyle w:val="a3"/>
      </w:pPr>
      <w:r>
        <w:lastRenderedPageBreak/>
        <w:t>В своей работе я  допускаю, что основным условием и источником положительных эмоций  является детский праздник.</w:t>
      </w:r>
    </w:p>
    <w:p w:rsidR="00C3443B" w:rsidRPr="00C3443B" w:rsidRDefault="00C3443B" w:rsidP="00C3443B">
      <w:pPr>
        <w:pStyle w:val="a3"/>
        <w:rPr>
          <w:color w:val="00B050"/>
        </w:rPr>
        <w:sectPr w:rsidR="00C3443B" w:rsidRPr="00C3443B">
          <w:pgSz w:w="11906" w:h="16838"/>
          <w:pgMar w:top="227" w:right="227" w:bottom="227" w:left="227" w:header="709" w:footer="709" w:gutter="0"/>
          <w:cols w:space="720"/>
        </w:sectPr>
      </w:pPr>
      <w:r>
        <w:t>Праздник – явление сложное, многогранное, развивающееся, имеет большое значение для жизни подрастающего поколения. Детский праздник – один из самых ярких моментов в жизни школьника.</w:t>
      </w:r>
    </w:p>
    <w:p w:rsidR="00C3443B" w:rsidRDefault="00C3443B" w:rsidP="00C3443B">
      <w:pPr>
        <w:spacing w:line="240" w:lineRule="auto"/>
        <w:ind w:firstLine="709"/>
        <w:jc w:val="both"/>
        <w:rPr>
          <w:rFonts w:ascii="Times New Roman" w:hAnsi="Times New Roman" w:cs="Times New Roman"/>
          <w:sz w:val="24"/>
          <w:szCs w:val="24"/>
        </w:rPr>
      </w:pPr>
    </w:p>
    <w:p w:rsidR="00C3443B" w:rsidRPr="00C3443B" w:rsidRDefault="00C3443B" w:rsidP="00C3443B">
      <w:pPr>
        <w:spacing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Главной ценностью человека было и остается здоровье. Понимая важность сохранения и укрепления здоровья детей, привития навыков культуры здорового образа жизни, я стараюсь вовлекать детей в различные спортивные мероприятия. Мы постоянно участвуем в Дне здоровья, а недавно мой 1в класс выиграли в школьных соревнованиях </w:t>
      </w:r>
      <w:proofErr w:type="spellStart"/>
      <w:r>
        <w:rPr>
          <w:rFonts w:ascii="Times New Roman" w:hAnsi="Times New Roman" w:cs="Times New Roman"/>
          <w:sz w:val="24"/>
          <w:szCs w:val="24"/>
        </w:rPr>
        <w:t>Спортландия</w:t>
      </w:r>
      <w:proofErr w:type="spellEnd"/>
      <w:r>
        <w:rPr>
          <w:rFonts w:ascii="Times New Roman" w:hAnsi="Times New Roman" w:cs="Times New Roman"/>
          <w:sz w:val="24"/>
          <w:szCs w:val="24"/>
        </w:rPr>
        <w:t>, где заняли первое место</w:t>
      </w:r>
      <w:r>
        <w:rPr>
          <w:rFonts w:ascii="Times New Roman" w:hAnsi="Times New Roman" w:cs="Times New Roman"/>
          <w:color w:val="00B050"/>
          <w:sz w:val="24"/>
          <w:szCs w:val="24"/>
        </w:rPr>
        <w:t xml:space="preserve">. </w:t>
      </w:r>
    </w:p>
    <w:p w:rsidR="00C3443B" w:rsidRDefault="00C3443B" w:rsidP="00C3443B">
      <w:pPr>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методов, которые я использую в работе классного руководителя – коллективные творческие дела. Главное общее дело учеников 1 «В» класса – экологический проект, с названием «Сохраним родную природу». Люди должны научиться беречь свою планету. Поэтому сегодня, как никогда остро стоит проблема экологической культуры населения. Именно этим детям, которые сегодня сидят за партами предстоит сохранить жизнь на Земле. Поэтому наша задача приобщить их к этому важному делу</w:t>
      </w:r>
      <w:r>
        <w:rPr>
          <w:rFonts w:ascii="Times New Roman" w:eastAsia="Times New Roman" w:hAnsi="Times New Roman" w:cs="Times New Roman"/>
          <w:color w:val="00B050"/>
          <w:sz w:val="24"/>
          <w:szCs w:val="24"/>
          <w:lang w:eastAsia="ru-RU"/>
        </w:rPr>
        <w:t>.</w:t>
      </w:r>
    </w:p>
    <w:p w:rsidR="00C3443B" w:rsidRDefault="00C3443B" w:rsidP="00C3443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мы любим праздники и развлечения. А я, как классный руководитель вижу в них огромный потенциал для сплочения классного коллектива и для привлечения родителей к школьной жизни. Большой интерес у ребят вызывает издательская деятельность, к которой они приобщаются через создание классных газет, докладов, сообщений</w:t>
      </w:r>
      <w:r>
        <w:rPr>
          <w:rFonts w:ascii="Times New Roman" w:eastAsia="Times New Roman" w:hAnsi="Times New Roman" w:cs="Times New Roman"/>
          <w:color w:val="00B050"/>
          <w:sz w:val="24"/>
          <w:szCs w:val="24"/>
          <w:lang w:eastAsia="ru-RU"/>
        </w:rPr>
        <w:t xml:space="preserve">. </w:t>
      </w:r>
    </w:p>
    <w:p w:rsidR="00C3443B" w:rsidRDefault="00C3443B" w:rsidP="00C3443B">
      <w:pPr>
        <w:spacing w:after="0" w:line="240" w:lineRule="auto"/>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sz w:val="24"/>
          <w:szCs w:val="24"/>
          <w:lang w:eastAsia="ru-RU"/>
        </w:rPr>
        <w:t>Важную роль в формировании нравственного облика учащегося играет классный час. Классные часы посвящены учёбе и дисциплине, здоровому образу жизни, воспитанию гражданской позиции</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также классные часы, рекомендуемые по общему школьному плану: «учусь понимать людей», «учусь оценивать себя сам», «самоуважение» и т.д. </w:t>
      </w:r>
    </w:p>
    <w:p w:rsidR="00C3443B" w:rsidRDefault="00C3443B" w:rsidP="00C3443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Уровень воспитания определяю через анкетирование, определённые поступки, через проведение различных мероприятий, собеседования ученика и т.д. Нужно отметить следующее: чем активнее учащиеся проявляют себя в той или иной деятельности, тем ярче проявляют свои черты характера. На примере одних учатся другие. </w:t>
      </w:r>
    </w:p>
    <w:p w:rsidR="00C3443B" w:rsidRDefault="00C3443B" w:rsidP="00C344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Pr>
          <w:rFonts w:ascii="Times New Roman" w:eastAsia="Times New Roman" w:hAnsi="Times New Roman" w:cs="Times New Roman"/>
          <w:sz w:val="24"/>
          <w:szCs w:val="24"/>
          <w:lang w:eastAsia="ru-RU"/>
        </w:rPr>
        <w:t xml:space="preserve">Говорить о результатах работы легко и приятно, когда твои уже выросшие дети приходят состоявшимися в этой жизни людьми. Мои ученики еще малыши. И так хочется надеяться, что с моими нынешними первоклашками все будет хорошо. </w:t>
      </w:r>
    </w:p>
    <w:p w:rsidR="00C3443B" w:rsidRDefault="00C3443B" w:rsidP="00C344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Пожалуй, наибольшая трудность учительской профессии в том, что не сразу видны результаты труда. Объективную оценку даёт только Время. Но не в этом ли и необычайная привлекательность нашей работы.</w:t>
      </w:r>
      <w:r>
        <w:rPr>
          <w:rFonts w:ascii="Times New Roman" w:hAnsi="Times New Roman" w:cs="Times New Roman"/>
          <w:sz w:val="24"/>
          <w:szCs w:val="24"/>
        </w:rPr>
        <w:br/>
        <w:t>  Я радуюсь, когда удаётся пробудить в ученике крупицу духовности. И себя с этим поздравляю, ведь это и моя победа! Каждый педагог сам должен быть таким, каким он хочет видеть воспитанника. Сегодня учителю необходимо много знать, изучать новые технологии, осваивать новые программы, читать и не переставать удивляться. И я учусь. Ведь, цель учителя – найти себя, выбрать свой путь и повести за собой учеников. Хочется, чтобы мои уроки перестали быть просто уроками, а стали открытием, неким откровением.</w:t>
      </w:r>
    </w:p>
    <w:p w:rsidR="00C3443B" w:rsidRDefault="00C3443B" w:rsidP="00C344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Никогда не думала, что стану учителем. Судьба же распорядилась иначе. Хочу сказать, я ей благодарна. И проработав в школе 7 лет, я пришла к пониманию того, что в этом мире богатыми нас делает не только то, что мы получаем от детей, а главное то, что отдаём. На каждом уроке я отдаю частицу себя, своей души. Пусть эта фраза избита, но по-другому сказать  не могу.</w:t>
      </w:r>
      <w:r>
        <w:rPr>
          <w:rFonts w:ascii="Times New Roman" w:hAnsi="Times New Roman" w:cs="Times New Roman"/>
          <w:sz w:val="24"/>
          <w:szCs w:val="24"/>
        </w:rPr>
        <w:br/>
        <w:t>  Оглядываясь назад, хочется, почему-то, говорить только о своих победах, достижениях, оставив позади неудачи, провалы.</w:t>
      </w:r>
    </w:p>
    <w:p w:rsidR="00C3443B" w:rsidRDefault="00C3443B" w:rsidP="00C3443B">
      <w:pPr>
        <w:pStyle w:val="a3"/>
        <w:jc w:val="both"/>
      </w:pPr>
      <w:r>
        <w:t xml:space="preserve">Быть учителем и классным руководителем - это не работа, это мое призвание. Я счастлива, что мой ежедневный, кропотливый труд находит признание у детей и их </w:t>
      </w:r>
      <w:r>
        <w:lastRenderedPageBreak/>
        <w:t xml:space="preserve">родителей. Встречаться каждый день со своими учениками, учить детей добру и справедливости, порядочности и честности, "делать прививку" на всю жизнь от равнодушия и </w:t>
      </w:r>
      <w:proofErr w:type="gramStart"/>
      <w:r>
        <w:t>хамства</w:t>
      </w:r>
      <w:proofErr w:type="gramEnd"/>
      <w:r>
        <w:t xml:space="preserve">, злобы и бесчеловечности - это не профессия, это состояние моей души, это честное и неформальное служение своему делу. </w:t>
      </w:r>
    </w:p>
    <w:p w:rsidR="00C3443B" w:rsidRDefault="00C3443B" w:rsidP="00C3443B">
      <w:pPr>
        <w:pStyle w:val="a3"/>
        <w:jc w:val="both"/>
      </w:pPr>
    </w:p>
    <w:p w:rsidR="00C3443B" w:rsidRDefault="00C3443B" w:rsidP="00C3443B">
      <w:pPr>
        <w:pStyle w:val="a3"/>
        <w:jc w:val="both"/>
      </w:pPr>
    </w:p>
    <w:p w:rsidR="00C3443B" w:rsidRDefault="00C3443B" w:rsidP="00C3443B">
      <w:pPr>
        <w:pStyle w:val="a3"/>
        <w:jc w:val="both"/>
      </w:pPr>
    </w:p>
    <w:p w:rsidR="00C3443B" w:rsidRDefault="00C3443B" w:rsidP="00C3443B">
      <w:pPr>
        <w:spacing w:line="240" w:lineRule="auto"/>
        <w:jc w:val="both"/>
        <w:rPr>
          <w:rFonts w:ascii="Times New Roman" w:hAnsi="Times New Roman" w:cs="Times New Roman"/>
          <w:sz w:val="24"/>
          <w:szCs w:val="24"/>
        </w:rPr>
      </w:pPr>
    </w:p>
    <w:p w:rsidR="007E1F38" w:rsidRDefault="007E1F38"/>
    <w:sectPr w:rsidR="007E1F38" w:rsidSect="007E1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43B"/>
    <w:rsid w:val="007E1F38"/>
    <w:rsid w:val="00C34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344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04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1131</Words>
  <Characters>6449</Characters>
  <Application>Microsoft Office Word</Application>
  <DocSecurity>0</DocSecurity>
  <Lines>53</Lines>
  <Paragraphs>15</Paragraphs>
  <ScaleCrop>false</ScaleCrop>
  <Company>Grizli777</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3</cp:revision>
  <dcterms:created xsi:type="dcterms:W3CDTF">2016-10-12T20:09:00Z</dcterms:created>
  <dcterms:modified xsi:type="dcterms:W3CDTF">2016-10-12T20:11:00Z</dcterms:modified>
</cp:coreProperties>
</file>