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FFFFFF" w:val="clear"/>
        </w:rPr>
        <w:t xml:space="preserve">Эссе " Моя педагогическая философия"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На свете много разных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Есть профессий,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Но есть одна, которая,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Быть может, всех нужней,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Профессия – учить детей.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Без любви к своему делу, без любви к детям невозможно быть хорошим преподавателем. Музыкальный руководитель без любви к ребенку - все равно, что певец без голоса, музыкант без слуха, живописец без чувства цвета.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Кто такой преподаватль? Он, как строитель  строит, но строит, самое сложное, и самое ценное на свете- внутренний мир настоящего человека.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Преподаватель, как ученый исследует самые сокровенные тайны на свете- тайны становления личности, а, изучая, делает человека лучше.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Преподаватель, как врач- лечит, исцеляет пороки души.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Преподаватель, как писатель, артист, художник, вдохновляет людей.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Для меня важен и интересен такой подход, реализованный в программе Д.Б.Кабалевского, как преподавание музыки живого образного искусства.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Сегодня происходит переход от уроков, ориентированных на освоении лишь технических навыков к урокам, ориентированных на развитие личности учащихся и его творческих способностей.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Для меня главное и самое важное в любом уроке – его атмосфера. Важнейшая функция музыки – коммуникативная. Её смысл заключается в человеческом общении, наслаждении музыкой вместе со всеми. И от преподавателя  зависит очень многое.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Для этого он сам должен быть творческой личностью. Основная цель педагогического творчества – создание новых методов и средств разрешения педагогических ситуаций в процессе художественно-педагогического общения.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Настоящий урок, даже тщательно спланированный, является импровизацией на тему урока, т.к. вынуждает меня учитывать настроение (своё и учеников), творческое состояние (своё и учеников), отношение к происходящему (своё и учеников). Таким образом, педагогическая импровизация – это ещё и показатель педагогического мастерства, когда учитель способен на основе предварительной разработки в процессе урока, опираясь на художественно-педагогическую интуицию, предчувствовать педагогические явления и прогнозировать педагогический результат, перестраивать свою деятельность в соответствии с развитием педагогической ситуации, т.е. создавать урок, как художественное произведение, непосредственно в ходе исполнения.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Несмотря на то, что 60% успеха в общении зависит от действий учителя, всё же нельзя не согласиться с тем, что и действия учеников накладывают свой отпечаток на ход и результат общения. Здесь, прежде всего, нужно сказать о специальной культуре поведения, которая заключается в том, насколько ученики владеют различными видами деятельности.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Все это  должно осуществляться педагогами творческими, владеющими современными педагогическими технологиями, имеющими высокий уровень психолого-педагогической подготовки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Полностью разделяю эти позиции и поэтому стараюсь соответствовать образу современного учителя музыки, а уроки строить как художественные по содержанию и учебные по форме.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