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20B4" w:rsidRDefault="00A220B4" w:rsidP="00A220B4">
      <w:pPr>
        <w:rPr>
          <w:rFonts w:ascii="Times New Roman" w:hAnsi="Times New Roman" w:cs="Times New Roman"/>
          <w:b/>
          <w:sz w:val="28"/>
          <w:szCs w:val="28"/>
        </w:rPr>
      </w:pPr>
      <w:r w:rsidRPr="008A76C4">
        <w:rPr>
          <w:rFonts w:ascii="Times New Roman" w:hAnsi="Times New Roman" w:cs="Times New Roman"/>
          <w:b/>
          <w:sz w:val="28"/>
          <w:szCs w:val="28"/>
        </w:rPr>
        <w:t>МУНИЦИПАЛЬНОЕ БЮДЖЕТНОЕ ОБЩЕОБРАЗОВАТЕЛЬНОЕ УЧРЕЖДЕНИЕ СРЕДНЯЯ ОБЩЕОБРАЗОВАТЕЛЬНАЯ ШКОЛА СЕЛЬСКОГО ПОСЕЛЕНИЯ «ПОСЕЛОК ТОКИ»</w:t>
      </w:r>
    </w:p>
    <w:p w:rsidR="008C5E36" w:rsidRPr="008A76C4" w:rsidRDefault="008C5E36" w:rsidP="0085708A">
      <w:pPr>
        <w:jc w:val="center"/>
        <w:rPr>
          <w:rFonts w:ascii="Times New Roman" w:hAnsi="Times New Roman" w:cs="Times New Roman"/>
          <w:b/>
          <w:sz w:val="28"/>
          <w:szCs w:val="28"/>
        </w:rPr>
      </w:pPr>
      <w:r>
        <w:rPr>
          <w:rFonts w:ascii="Times New Roman" w:hAnsi="Times New Roman" w:cs="Times New Roman"/>
          <w:b/>
          <w:sz w:val="28"/>
          <w:szCs w:val="28"/>
        </w:rPr>
        <w:t>Секция Филология</w:t>
      </w:r>
    </w:p>
    <w:p w:rsidR="005B68A9" w:rsidRDefault="005B68A9"/>
    <w:p w:rsidR="00A220B4" w:rsidRDefault="00A220B4"/>
    <w:p w:rsidR="00A220B4" w:rsidRDefault="00A220B4"/>
    <w:p w:rsidR="00A220B4" w:rsidRPr="003C501A" w:rsidRDefault="008C5E36" w:rsidP="008C5E36">
      <w:pPr>
        <w:jc w:val="center"/>
        <w:rPr>
          <w:rFonts w:ascii="Times New Roman" w:hAnsi="Times New Roman" w:cs="Times New Roman"/>
          <w:b/>
          <w:sz w:val="36"/>
          <w:szCs w:val="36"/>
        </w:rPr>
      </w:pPr>
      <w:r w:rsidRPr="003C501A">
        <w:rPr>
          <w:rFonts w:ascii="Times New Roman" w:hAnsi="Times New Roman" w:cs="Times New Roman"/>
          <w:b/>
          <w:sz w:val="36"/>
          <w:szCs w:val="36"/>
        </w:rPr>
        <w:t>И</w:t>
      </w:r>
      <w:r w:rsidR="003C501A" w:rsidRPr="003C501A">
        <w:rPr>
          <w:rFonts w:ascii="Times New Roman" w:hAnsi="Times New Roman" w:cs="Times New Roman"/>
          <w:b/>
          <w:sz w:val="36"/>
          <w:szCs w:val="36"/>
        </w:rPr>
        <w:t>сследовательский</w:t>
      </w:r>
      <w:r w:rsidR="00A220B4" w:rsidRPr="003C501A">
        <w:rPr>
          <w:rFonts w:ascii="Times New Roman" w:hAnsi="Times New Roman" w:cs="Times New Roman"/>
          <w:b/>
          <w:sz w:val="36"/>
          <w:szCs w:val="36"/>
        </w:rPr>
        <w:t xml:space="preserve"> </w:t>
      </w:r>
      <w:r w:rsidR="003C501A" w:rsidRPr="003C501A">
        <w:rPr>
          <w:rFonts w:ascii="Times New Roman" w:hAnsi="Times New Roman" w:cs="Times New Roman"/>
          <w:b/>
          <w:sz w:val="36"/>
          <w:szCs w:val="36"/>
        </w:rPr>
        <w:t>проект</w:t>
      </w:r>
      <w:r w:rsidR="00A220B4" w:rsidRPr="003C501A">
        <w:rPr>
          <w:rFonts w:ascii="Times New Roman" w:hAnsi="Times New Roman" w:cs="Times New Roman"/>
          <w:b/>
          <w:sz w:val="36"/>
          <w:szCs w:val="36"/>
        </w:rPr>
        <w:t xml:space="preserve"> по английскому языку</w:t>
      </w:r>
    </w:p>
    <w:p w:rsidR="00A220B4" w:rsidRPr="008A76C4" w:rsidRDefault="008C5E36" w:rsidP="00A220B4">
      <w:pPr>
        <w:jc w:val="center"/>
        <w:rPr>
          <w:rFonts w:ascii="Times New Roman" w:hAnsi="Times New Roman" w:cs="Times New Roman"/>
          <w:b/>
          <w:sz w:val="28"/>
          <w:szCs w:val="28"/>
        </w:rPr>
      </w:pPr>
      <w:r>
        <w:rPr>
          <w:rFonts w:ascii="Times New Roman" w:hAnsi="Times New Roman" w:cs="Times New Roman"/>
          <w:b/>
          <w:sz w:val="28"/>
          <w:szCs w:val="28"/>
        </w:rPr>
        <w:t xml:space="preserve">Тема: </w:t>
      </w:r>
      <w:r w:rsidR="007D6530">
        <w:rPr>
          <w:rFonts w:ascii="Times New Roman" w:hAnsi="Times New Roman" w:cs="Times New Roman"/>
          <w:b/>
          <w:sz w:val="28"/>
          <w:szCs w:val="28"/>
        </w:rPr>
        <w:t>Праздничные календари</w:t>
      </w:r>
      <w:r w:rsidR="00A220B4">
        <w:rPr>
          <w:rFonts w:ascii="Times New Roman" w:hAnsi="Times New Roman" w:cs="Times New Roman"/>
          <w:b/>
          <w:sz w:val="28"/>
          <w:szCs w:val="28"/>
        </w:rPr>
        <w:t xml:space="preserve"> </w:t>
      </w:r>
      <w:r w:rsidR="008C7D88">
        <w:rPr>
          <w:rFonts w:ascii="Times New Roman" w:hAnsi="Times New Roman" w:cs="Times New Roman"/>
          <w:b/>
          <w:sz w:val="28"/>
          <w:szCs w:val="28"/>
        </w:rPr>
        <w:t>Великобритании</w:t>
      </w:r>
      <w:r w:rsidR="007D6530" w:rsidRPr="007D6530">
        <w:rPr>
          <w:rFonts w:ascii="Times New Roman" w:hAnsi="Times New Roman" w:cs="Times New Roman"/>
          <w:b/>
          <w:sz w:val="28"/>
          <w:szCs w:val="28"/>
        </w:rPr>
        <w:t xml:space="preserve"> </w:t>
      </w:r>
      <w:r w:rsidR="007D6530">
        <w:rPr>
          <w:rFonts w:ascii="Times New Roman" w:hAnsi="Times New Roman" w:cs="Times New Roman"/>
          <w:b/>
          <w:sz w:val="28"/>
          <w:szCs w:val="28"/>
        </w:rPr>
        <w:t xml:space="preserve"> и России. Сходства и различия</w:t>
      </w:r>
    </w:p>
    <w:p w:rsidR="00A220B4" w:rsidRDefault="00A220B4"/>
    <w:p w:rsidR="00A220B4" w:rsidRDefault="00A220B4"/>
    <w:p w:rsidR="00A220B4" w:rsidRDefault="00A220B4" w:rsidP="007D6530">
      <w:pPr>
        <w:ind w:firstLine="0"/>
        <w:jc w:val="right"/>
        <w:rPr>
          <w:rFonts w:ascii="Times New Roman" w:hAnsi="Times New Roman" w:cs="Times New Roman"/>
          <w:b/>
          <w:sz w:val="28"/>
          <w:szCs w:val="28"/>
        </w:rPr>
      </w:pPr>
      <w:bookmarkStart w:id="0" w:name="_GoBack"/>
      <w:bookmarkEnd w:id="0"/>
      <w:r>
        <w:rPr>
          <w:rFonts w:ascii="Times New Roman" w:hAnsi="Times New Roman" w:cs="Times New Roman"/>
          <w:b/>
          <w:sz w:val="28"/>
          <w:szCs w:val="28"/>
        </w:rPr>
        <w:t>Выполнили</w:t>
      </w:r>
      <w:r w:rsidRPr="008A76C4">
        <w:rPr>
          <w:rFonts w:ascii="Times New Roman" w:hAnsi="Times New Roman" w:cs="Times New Roman"/>
          <w:b/>
          <w:sz w:val="28"/>
          <w:szCs w:val="28"/>
        </w:rPr>
        <w:t>:</w:t>
      </w:r>
    </w:p>
    <w:p w:rsidR="00A220B4" w:rsidRPr="008A76C4" w:rsidRDefault="00A220B4" w:rsidP="00A220B4">
      <w:pPr>
        <w:jc w:val="right"/>
        <w:rPr>
          <w:rFonts w:ascii="Times New Roman" w:hAnsi="Times New Roman" w:cs="Times New Roman"/>
          <w:b/>
          <w:sz w:val="28"/>
          <w:szCs w:val="28"/>
        </w:rPr>
      </w:pPr>
      <w:r w:rsidRPr="008A76C4">
        <w:rPr>
          <w:rFonts w:ascii="Times New Roman" w:hAnsi="Times New Roman" w:cs="Times New Roman"/>
          <w:b/>
          <w:sz w:val="28"/>
          <w:szCs w:val="28"/>
        </w:rPr>
        <w:t xml:space="preserve"> Ляшенко</w:t>
      </w:r>
      <w:r>
        <w:rPr>
          <w:rFonts w:ascii="Times New Roman" w:hAnsi="Times New Roman" w:cs="Times New Roman"/>
          <w:b/>
          <w:sz w:val="28"/>
          <w:szCs w:val="28"/>
        </w:rPr>
        <w:t xml:space="preserve"> Алина (7</w:t>
      </w:r>
      <w:r w:rsidRPr="008A76C4">
        <w:rPr>
          <w:rFonts w:ascii="Times New Roman" w:hAnsi="Times New Roman" w:cs="Times New Roman"/>
          <w:b/>
          <w:sz w:val="28"/>
          <w:szCs w:val="28"/>
        </w:rPr>
        <w:t xml:space="preserve"> класс)</w:t>
      </w:r>
    </w:p>
    <w:p w:rsidR="00A220B4" w:rsidRPr="008A76C4" w:rsidRDefault="00A220B4" w:rsidP="00A220B4">
      <w:pPr>
        <w:jc w:val="right"/>
        <w:rPr>
          <w:rFonts w:ascii="Times New Roman" w:hAnsi="Times New Roman" w:cs="Times New Roman"/>
          <w:b/>
          <w:sz w:val="28"/>
          <w:szCs w:val="28"/>
        </w:rPr>
      </w:pPr>
      <w:r w:rsidRPr="008A76C4">
        <w:rPr>
          <w:rFonts w:ascii="Times New Roman" w:hAnsi="Times New Roman" w:cs="Times New Roman"/>
          <w:b/>
          <w:sz w:val="28"/>
          <w:szCs w:val="28"/>
        </w:rPr>
        <w:t xml:space="preserve">      </w:t>
      </w:r>
      <w:r>
        <w:rPr>
          <w:rFonts w:ascii="Times New Roman" w:hAnsi="Times New Roman" w:cs="Times New Roman"/>
          <w:b/>
          <w:sz w:val="28"/>
          <w:szCs w:val="28"/>
        </w:rPr>
        <w:t xml:space="preserve">          </w:t>
      </w:r>
      <w:proofErr w:type="spellStart"/>
      <w:r>
        <w:rPr>
          <w:rFonts w:ascii="Times New Roman" w:hAnsi="Times New Roman" w:cs="Times New Roman"/>
          <w:b/>
          <w:sz w:val="28"/>
          <w:szCs w:val="28"/>
        </w:rPr>
        <w:t>Артюбякина</w:t>
      </w:r>
      <w:proofErr w:type="spellEnd"/>
      <w:r>
        <w:rPr>
          <w:rFonts w:ascii="Times New Roman" w:hAnsi="Times New Roman" w:cs="Times New Roman"/>
          <w:b/>
          <w:sz w:val="28"/>
          <w:szCs w:val="28"/>
        </w:rPr>
        <w:t xml:space="preserve"> Светлана (7</w:t>
      </w:r>
      <w:r w:rsidRPr="008A76C4">
        <w:rPr>
          <w:rFonts w:ascii="Times New Roman" w:hAnsi="Times New Roman" w:cs="Times New Roman"/>
          <w:b/>
          <w:sz w:val="28"/>
          <w:szCs w:val="28"/>
        </w:rPr>
        <w:t xml:space="preserve"> класс)</w:t>
      </w:r>
    </w:p>
    <w:p w:rsidR="00A220B4" w:rsidRPr="008A76C4" w:rsidRDefault="00A220B4" w:rsidP="00A220B4">
      <w:pPr>
        <w:jc w:val="right"/>
        <w:rPr>
          <w:rFonts w:ascii="Times New Roman" w:hAnsi="Times New Roman" w:cs="Times New Roman"/>
          <w:b/>
          <w:sz w:val="28"/>
          <w:szCs w:val="28"/>
        </w:rPr>
      </w:pPr>
      <w:r>
        <w:rPr>
          <w:rFonts w:ascii="Times New Roman" w:hAnsi="Times New Roman" w:cs="Times New Roman"/>
          <w:b/>
          <w:sz w:val="28"/>
          <w:szCs w:val="28"/>
        </w:rPr>
        <w:t xml:space="preserve">              Маркина Людмила (7</w:t>
      </w:r>
      <w:r w:rsidRPr="008A76C4">
        <w:rPr>
          <w:rFonts w:ascii="Times New Roman" w:hAnsi="Times New Roman" w:cs="Times New Roman"/>
          <w:b/>
          <w:sz w:val="28"/>
          <w:szCs w:val="28"/>
        </w:rPr>
        <w:t xml:space="preserve"> класс)</w:t>
      </w:r>
    </w:p>
    <w:p w:rsidR="00A220B4" w:rsidRDefault="00A220B4" w:rsidP="00A220B4">
      <w:pPr>
        <w:jc w:val="right"/>
        <w:rPr>
          <w:rFonts w:ascii="Times New Roman" w:hAnsi="Times New Roman" w:cs="Times New Roman"/>
          <w:b/>
          <w:sz w:val="28"/>
          <w:szCs w:val="28"/>
        </w:rPr>
      </w:pPr>
      <w:r>
        <w:rPr>
          <w:rFonts w:ascii="Times New Roman" w:hAnsi="Times New Roman" w:cs="Times New Roman"/>
          <w:b/>
          <w:sz w:val="28"/>
          <w:szCs w:val="28"/>
        </w:rPr>
        <w:t xml:space="preserve">              </w:t>
      </w:r>
      <w:proofErr w:type="spellStart"/>
      <w:r>
        <w:rPr>
          <w:rFonts w:ascii="Times New Roman" w:hAnsi="Times New Roman" w:cs="Times New Roman"/>
          <w:b/>
          <w:sz w:val="28"/>
          <w:szCs w:val="28"/>
        </w:rPr>
        <w:t>Санюк</w:t>
      </w:r>
      <w:proofErr w:type="spellEnd"/>
      <w:r>
        <w:rPr>
          <w:rFonts w:ascii="Times New Roman" w:hAnsi="Times New Roman" w:cs="Times New Roman"/>
          <w:b/>
          <w:sz w:val="28"/>
          <w:szCs w:val="28"/>
        </w:rPr>
        <w:t xml:space="preserve"> Дарья (7</w:t>
      </w:r>
      <w:r w:rsidRPr="008A76C4">
        <w:rPr>
          <w:rFonts w:ascii="Times New Roman" w:hAnsi="Times New Roman" w:cs="Times New Roman"/>
          <w:b/>
          <w:sz w:val="28"/>
          <w:szCs w:val="28"/>
        </w:rPr>
        <w:t xml:space="preserve"> класс)</w:t>
      </w:r>
    </w:p>
    <w:p w:rsidR="00364A65" w:rsidRDefault="00364A65" w:rsidP="00A220B4">
      <w:pPr>
        <w:jc w:val="right"/>
        <w:rPr>
          <w:rFonts w:ascii="Times New Roman" w:hAnsi="Times New Roman" w:cs="Times New Roman"/>
          <w:b/>
          <w:sz w:val="28"/>
          <w:szCs w:val="28"/>
        </w:rPr>
      </w:pPr>
    </w:p>
    <w:p w:rsidR="00364A65" w:rsidRPr="008A76C4" w:rsidRDefault="00364A65" w:rsidP="00A220B4">
      <w:pPr>
        <w:jc w:val="right"/>
        <w:rPr>
          <w:rFonts w:ascii="Times New Roman" w:hAnsi="Times New Roman" w:cs="Times New Roman"/>
          <w:b/>
          <w:sz w:val="28"/>
          <w:szCs w:val="28"/>
        </w:rPr>
      </w:pPr>
    </w:p>
    <w:p w:rsidR="00A220B4" w:rsidRDefault="00A220B4" w:rsidP="00A220B4">
      <w:pPr>
        <w:jc w:val="right"/>
        <w:rPr>
          <w:rFonts w:ascii="Times New Roman" w:hAnsi="Times New Roman" w:cs="Times New Roman"/>
          <w:b/>
          <w:sz w:val="28"/>
          <w:szCs w:val="28"/>
        </w:rPr>
      </w:pPr>
      <w:r>
        <w:rPr>
          <w:rFonts w:ascii="Times New Roman" w:hAnsi="Times New Roman" w:cs="Times New Roman"/>
          <w:b/>
          <w:sz w:val="28"/>
          <w:szCs w:val="28"/>
        </w:rPr>
        <w:t xml:space="preserve">             Р</w:t>
      </w:r>
      <w:r w:rsidRPr="008A76C4">
        <w:rPr>
          <w:rFonts w:ascii="Times New Roman" w:hAnsi="Times New Roman" w:cs="Times New Roman"/>
          <w:b/>
          <w:sz w:val="28"/>
          <w:szCs w:val="28"/>
        </w:rPr>
        <w:t>уководитель: Кошкина Галина Федоровна</w:t>
      </w:r>
      <w:r>
        <w:rPr>
          <w:rFonts w:ascii="Times New Roman" w:hAnsi="Times New Roman" w:cs="Times New Roman"/>
          <w:b/>
          <w:sz w:val="28"/>
          <w:szCs w:val="28"/>
        </w:rPr>
        <w:t>,</w:t>
      </w:r>
    </w:p>
    <w:p w:rsidR="00A220B4" w:rsidRPr="008A76C4" w:rsidRDefault="00A220B4" w:rsidP="00A220B4">
      <w:pPr>
        <w:jc w:val="right"/>
        <w:rPr>
          <w:rFonts w:ascii="Times New Roman" w:hAnsi="Times New Roman" w:cs="Times New Roman"/>
          <w:b/>
          <w:sz w:val="28"/>
          <w:szCs w:val="28"/>
        </w:rPr>
      </w:pPr>
      <w:r>
        <w:rPr>
          <w:rFonts w:ascii="Times New Roman" w:hAnsi="Times New Roman" w:cs="Times New Roman"/>
          <w:b/>
          <w:sz w:val="28"/>
          <w:szCs w:val="28"/>
        </w:rPr>
        <w:t xml:space="preserve"> учитель английского языка</w:t>
      </w:r>
    </w:p>
    <w:p w:rsidR="00A220B4" w:rsidRDefault="00A220B4"/>
    <w:p w:rsidR="00A220B4" w:rsidRDefault="00A220B4"/>
    <w:p w:rsidR="004B6A7F" w:rsidRDefault="00A220B4" w:rsidP="00E31B36">
      <w:pPr>
        <w:ind w:firstLine="0"/>
        <w:jc w:val="center"/>
        <w:rPr>
          <w:rFonts w:ascii="Times New Roman" w:hAnsi="Times New Roman" w:cs="Times New Roman"/>
          <w:b/>
          <w:sz w:val="28"/>
          <w:szCs w:val="28"/>
        </w:rPr>
      </w:pPr>
      <w:r>
        <w:rPr>
          <w:rFonts w:ascii="Times New Roman" w:hAnsi="Times New Roman" w:cs="Times New Roman"/>
          <w:b/>
          <w:sz w:val="28"/>
          <w:szCs w:val="28"/>
        </w:rPr>
        <w:t>Токи  2016</w:t>
      </w:r>
    </w:p>
    <w:p w:rsidR="009C2ED1" w:rsidRPr="004B6A7F" w:rsidRDefault="009C2ED1" w:rsidP="004B6A7F">
      <w:pPr>
        <w:spacing w:after="0"/>
        <w:jc w:val="center"/>
        <w:rPr>
          <w:rFonts w:ascii="Times New Roman" w:hAnsi="Times New Roman" w:cs="Times New Roman"/>
          <w:b/>
          <w:sz w:val="28"/>
          <w:szCs w:val="28"/>
        </w:rPr>
      </w:pPr>
      <w:r w:rsidRPr="004B6A7F">
        <w:rPr>
          <w:rFonts w:ascii="Times New Roman" w:hAnsi="Times New Roman" w:cs="Times New Roman"/>
          <w:b/>
          <w:sz w:val="28"/>
          <w:szCs w:val="28"/>
        </w:rPr>
        <w:lastRenderedPageBreak/>
        <w:t>ОГЛАВЛЕНИЕ</w:t>
      </w:r>
    </w:p>
    <w:tbl>
      <w:tblPr>
        <w:tblW w:w="0" w:type="auto"/>
        <w:tblInd w:w="392" w:type="dxa"/>
        <w:tblLook w:val="04A0" w:firstRow="1" w:lastRow="0" w:firstColumn="1" w:lastColumn="0" w:noHBand="0" w:noVBand="1"/>
      </w:tblPr>
      <w:tblGrid>
        <w:gridCol w:w="7005"/>
        <w:gridCol w:w="2456"/>
      </w:tblGrid>
      <w:tr w:rsidR="009C2ED1" w:rsidRPr="004B6A7F" w:rsidTr="007641E7">
        <w:tc>
          <w:tcPr>
            <w:tcW w:w="7944" w:type="dxa"/>
          </w:tcPr>
          <w:p w:rsidR="009C2ED1" w:rsidRPr="00E31B36" w:rsidRDefault="009C2ED1" w:rsidP="00E31B36">
            <w:pPr>
              <w:pStyle w:val="a3"/>
              <w:numPr>
                <w:ilvl w:val="0"/>
                <w:numId w:val="6"/>
              </w:numPr>
              <w:spacing w:after="0"/>
              <w:rPr>
                <w:rFonts w:ascii="Times New Roman" w:hAnsi="Times New Roman"/>
                <w:b/>
                <w:sz w:val="28"/>
                <w:szCs w:val="28"/>
              </w:rPr>
            </w:pPr>
            <w:r w:rsidRPr="00E31B36">
              <w:rPr>
                <w:rFonts w:ascii="Times New Roman" w:hAnsi="Times New Roman"/>
                <w:b/>
                <w:sz w:val="28"/>
                <w:szCs w:val="28"/>
              </w:rPr>
              <w:t xml:space="preserve">Введение </w:t>
            </w:r>
          </w:p>
          <w:p w:rsidR="009C2ED1" w:rsidRPr="00E31B36" w:rsidRDefault="009C2ED1" w:rsidP="00E31B36">
            <w:pPr>
              <w:pStyle w:val="a3"/>
              <w:numPr>
                <w:ilvl w:val="0"/>
                <w:numId w:val="6"/>
              </w:numPr>
              <w:spacing w:after="0"/>
              <w:rPr>
                <w:rFonts w:ascii="Times New Roman" w:hAnsi="Times New Roman"/>
                <w:b/>
                <w:sz w:val="28"/>
                <w:szCs w:val="28"/>
              </w:rPr>
            </w:pPr>
            <w:r w:rsidRPr="00E31B36">
              <w:rPr>
                <w:rFonts w:ascii="Times New Roman" w:hAnsi="Times New Roman"/>
                <w:b/>
                <w:sz w:val="28"/>
                <w:szCs w:val="28"/>
              </w:rPr>
              <w:t>Основная часть</w:t>
            </w:r>
          </w:p>
        </w:tc>
        <w:tc>
          <w:tcPr>
            <w:tcW w:w="1235" w:type="dxa"/>
          </w:tcPr>
          <w:p w:rsidR="009C2ED1" w:rsidRPr="004B6A7F" w:rsidRDefault="009C2ED1" w:rsidP="00E31B36">
            <w:pPr>
              <w:spacing w:after="0"/>
              <w:rPr>
                <w:rFonts w:ascii="Times New Roman" w:eastAsia="Calibri" w:hAnsi="Times New Roman" w:cs="Times New Roman"/>
                <w:color w:val="000000"/>
                <w:sz w:val="28"/>
                <w:szCs w:val="28"/>
              </w:rPr>
            </w:pPr>
            <w:r w:rsidRPr="004B6A7F">
              <w:rPr>
                <w:rFonts w:ascii="Times New Roman" w:eastAsia="Calibri" w:hAnsi="Times New Roman" w:cs="Times New Roman"/>
                <w:color w:val="000000"/>
                <w:sz w:val="28"/>
                <w:szCs w:val="28"/>
              </w:rPr>
              <w:t>Стр.3</w:t>
            </w:r>
          </w:p>
          <w:p w:rsidR="009C2ED1" w:rsidRPr="004B6A7F" w:rsidRDefault="009C2ED1" w:rsidP="00E31B36">
            <w:pPr>
              <w:spacing w:after="0"/>
              <w:rPr>
                <w:rFonts w:ascii="Times New Roman" w:eastAsia="Calibri" w:hAnsi="Times New Roman" w:cs="Times New Roman"/>
                <w:color w:val="000000"/>
                <w:sz w:val="28"/>
                <w:szCs w:val="28"/>
              </w:rPr>
            </w:pPr>
          </w:p>
        </w:tc>
      </w:tr>
      <w:tr w:rsidR="009C2ED1" w:rsidRPr="004B6A7F" w:rsidTr="007641E7">
        <w:tc>
          <w:tcPr>
            <w:tcW w:w="7944" w:type="dxa"/>
          </w:tcPr>
          <w:p w:rsidR="009C2ED1" w:rsidRPr="004B6A7F" w:rsidRDefault="009C2ED1" w:rsidP="00E31B36">
            <w:pPr>
              <w:pStyle w:val="a3"/>
              <w:widowControl w:val="0"/>
              <w:autoSpaceDE w:val="0"/>
              <w:autoSpaceDN w:val="0"/>
              <w:spacing w:after="0"/>
              <w:ind w:left="0"/>
              <w:rPr>
                <w:rFonts w:ascii="Times New Roman" w:eastAsia="Times New Roman" w:hAnsi="Times New Roman"/>
                <w:sz w:val="28"/>
                <w:szCs w:val="28"/>
                <w:lang w:eastAsia="ru-RU"/>
              </w:rPr>
            </w:pPr>
            <w:r w:rsidRPr="004B6A7F">
              <w:rPr>
                <w:rFonts w:ascii="Times New Roman" w:hAnsi="Times New Roman"/>
                <w:b/>
                <w:sz w:val="28"/>
                <w:szCs w:val="28"/>
              </w:rPr>
              <w:t xml:space="preserve">Глава 1. </w:t>
            </w:r>
            <w:r w:rsidRPr="004B6A7F">
              <w:rPr>
                <w:rFonts w:ascii="Times New Roman" w:hAnsi="Times New Roman"/>
                <w:sz w:val="28"/>
                <w:szCs w:val="28"/>
              </w:rPr>
              <w:t xml:space="preserve">Понятие «праздник». Виды праздников.                                                         </w:t>
            </w:r>
          </w:p>
        </w:tc>
        <w:tc>
          <w:tcPr>
            <w:tcW w:w="1235" w:type="dxa"/>
          </w:tcPr>
          <w:p w:rsidR="009C2ED1" w:rsidRPr="004B6A7F" w:rsidRDefault="009C2ED1" w:rsidP="00E31B36">
            <w:pPr>
              <w:spacing w:after="0"/>
              <w:rPr>
                <w:rFonts w:ascii="Times New Roman" w:eastAsia="Calibri" w:hAnsi="Times New Roman" w:cs="Times New Roman"/>
                <w:color w:val="000000"/>
                <w:sz w:val="28"/>
                <w:szCs w:val="28"/>
              </w:rPr>
            </w:pPr>
            <w:r w:rsidRPr="004B6A7F">
              <w:rPr>
                <w:rFonts w:ascii="Times New Roman" w:eastAsia="Calibri" w:hAnsi="Times New Roman" w:cs="Times New Roman"/>
                <w:color w:val="000000"/>
                <w:sz w:val="28"/>
                <w:szCs w:val="28"/>
              </w:rPr>
              <w:t>Стр.</w:t>
            </w:r>
            <w:r w:rsidR="00A67558">
              <w:rPr>
                <w:rFonts w:ascii="Times New Roman" w:eastAsia="Calibri" w:hAnsi="Times New Roman" w:cs="Times New Roman"/>
                <w:color w:val="000000"/>
                <w:sz w:val="28"/>
                <w:szCs w:val="28"/>
              </w:rPr>
              <w:t>5</w:t>
            </w:r>
          </w:p>
        </w:tc>
      </w:tr>
      <w:tr w:rsidR="009C2ED1" w:rsidRPr="004B6A7F" w:rsidTr="007641E7">
        <w:tc>
          <w:tcPr>
            <w:tcW w:w="7944" w:type="dxa"/>
          </w:tcPr>
          <w:p w:rsidR="009C2ED1" w:rsidRPr="004B6A7F" w:rsidRDefault="009C2ED1" w:rsidP="00E31B36">
            <w:pPr>
              <w:pStyle w:val="a3"/>
              <w:widowControl w:val="0"/>
              <w:autoSpaceDE w:val="0"/>
              <w:autoSpaceDN w:val="0"/>
              <w:spacing w:after="0"/>
              <w:ind w:left="0"/>
              <w:rPr>
                <w:rFonts w:ascii="Times New Roman" w:eastAsia="Times New Roman" w:hAnsi="Times New Roman"/>
                <w:sz w:val="28"/>
                <w:szCs w:val="28"/>
                <w:lang w:eastAsia="ru-RU"/>
              </w:rPr>
            </w:pPr>
            <w:r w:rsidRPr="004B6A7F">
              <w:rPr>
                <w:rFonts w:ascii="Times New Roman" w:hAnsi="Times New Roman"/>
                <w:b/>
                <w:sz w:val="28"/>
                <w:szCs w:val="28"/>
              </w:rPr>
              <w:t>Глава 2.</w:t>
            </w:r>
            <w:r w:rsidRPr="004B6A7F">
              <w:rPr>
                <w:rFonts w:ascii="Times New Roman" w:hAnsi="Times New Roman"/>
                <w:sz w:val="28"/>
                <w:szCs w:val="28"/>
              </w:rPr>
              <w:t xml:space="preserve"> Календарь праздников России и Великобритании.</w:t>
            </w:r>
          </w:p>
        </w:tc>
        <w:tc>
          <w:tcPr>
            <w:tcW w:w="1235" w:type="dxa"/>
          </w:tcPr>
          <w:p w:rsidR="009C2ED1" w:rsidRPr="004B6A7F" w:rsidRDefault="009C2ED1" w:rsidP="00E31B36">
            <w:pPr>
              <w:spacing w:after="0"/>
              <w:rPr>
                <w:rFonts w:ascii="Times New Roman" w:eastAsia="Calibri" w:hAnsi="Times New Roman" w:cs="Times New Roman"/>
                <w:color w:val="000000"/>
                <w:sz w:val="28"/>
                <w:szCs w:val="28"/>
              </w:rPr>
            </w:pPr>
            <w:r w:rsidRPr="004B6A7F">
              <w:rPr>
                <w:rFonts w:ascii="Times New Roman" w:eastAsia="Calibri" w:hAnsi="Times New Roman" w:cs="Times New Roman"/>
                <w:color w:val="000000"/>
                <w:sz w:val="28"/>
                <w:szCs w:val="28"/>
              </w:rPr>
              <w:t>Стр.</w:t>
            </w:r>
            <w:r w:rsidR="00A67558">
              <w:rPr>
                <w:rFonts w:ascii="Times New Roman" w:eastAsia="Calibri" w:hAnsi="Times New Roman" w:cs="Times New Roman"/>
                <w:color w:val="000000"/>
                <w:sz w:val="28"/>
                <w:szCs w:val="28"/>
              </w:rPr>
              <w:t>7</w:t>
            </w:r>
          </w:p>
        </w:tc>
      </w:tr>
      <w:tr w:rsidR="009C2ED1" w:rsidRPr="004B6A7F" w:rsidTr="007641E7">
        <w:tc>
          <w:tcPr>
            <w:tcW w:w="7944" w:type="dxa"/>
          </w:tcPr>
          <w:p w:rsidR="009C2ED1" w:rsidRPr="004B6A7F" w:rsidRDefault="009C2ED1" w:rsidP="00E31B36">
            <w:pPr>
              <w:pStyle w:val="a3"/>
              <w:widowControl w:val="0"/>
              <w:autoSpaceDE w:val="0"/>
              <w:autoSpaceDN w:val="0"/>
              <w:spacing w:after="0"/>
              <w:ind w:left="0"/>
              <w:rPr>
                <w:rFonts w:ascii="Times New Roman" w:eastAsia="Times New Roman" w:hAnsi="Times New Roman"/>
                <w:sz w:val="28"/>
                <w:szCs w:val="28"/>
                <w:lang w:eastAsia="ru-RU"/>
              </w:rPr>
            </w:pPr>
            <w:r w:rsidRPr="004B6A7F">
              <w:rPr>
                <w:rFonts w:ascii="Times New Roman" w:hAnsi="Times New Roman"/>
                <w:b/>
                <w:sz w:val="28"/>
                <w:szCs w:val="28"/>
              </w:rPr>
              <w:t>Глава 3.</w:t>
            </w:r>
            <w:r w:rsidRPr="004B6A7F">
              <w:rPr>
                <w:rFonts w:ascii="Times New Roman" w:hAnsi="Times New Roman"/>
                <w:sz w:val="28"/>
                <w:szCs w:val="28"/>
              </w:rPr>
              <w:t xml:space="preserve"> </w:t>
            </w:r>
            <w:r w:rsidRPr="004B6A7F">
              <w:rPr>
                <w:rFonts w:ascii="Times New Roman" w:eastAsia="Times New Roman" w:hAnsi="Times New Roman"/>
                <w:sz w:val="28"/>
                <w:szCs w:val="28"/>
                <w:lang w:eastAsia="ru-RU"/>
              </w:rPr>
              <w:t xml:space="preserve">Сравнительный анализ данных, полученных в ходе исследования </w:t>
            </w:r>
            <w:r w:rsidRPr="004B6A7F">
              <w:rPr>
                <w:rFonts w:ascii="Times New Roman" w:eastAsia="Times New Roman" w:hAnsi="Times New Roman"/>
                <w:color w:val="000000"/>
                <w:sz w:val="28"/>
                <w:szCs w:val="28"/>
                <w:lang w:eastAsia="ru-RU"/>
              </w:rPr>
              <w:t>(Новый год, Рождество).</w:t>
            </w:r>
          </w:p>
        </w:tc>
        <w:tc>
          <w:tcPr>
            <w:tcW w:w="1235" w:type="dxa"/>
          </w:tcPr>
          <w:p w:rsidR="009C2ED1" w:rsidRPr="004B6A7F" w:rsidRDefault="009C2ED1" w:rsidP="00E31B36">
            <w:pPr>
              <w:spacing w:after="0"/>
              <w:rPr>
                <w:rFonts w:ascii="Times New Roman" w:eastAsia="Calibri" w:hAnsi="Times New Roman" w:cs="Times New Roman"/>
                <w:color w:val="000000"/>
                <w:sz w:val="28"/>
                <w:szCs w:val="28"/>
              </w:rPr>
            </w:pPr>
            <w:r w:rsidRPr="004B6A7F">
              <w:rPr>
                <w:rFonts w:ascii="Times New Roman" w:eastAsia="Calibri" w:hAnsi="Times New Roman" w:cs="Times New Roman"/>
                <w:color w:val="000000"/>
                <w:sz w:val="28"/>
                <w:szCs w:val="28"/>
              </w:rPr>
              <w:t>Стр.</w:t>
            </w:r>
            <w:r w:rsidR="00A67558">
              <w:rPr>
                <w:rFonts w:ascii="Times New Roman" w:eastAsia="Calibri" w:hAnsi="Times New Roman" w:cs="Times New Roman"/>
                <w:color w:val="000000"/>
                <w:sz w:val="28"/>
                <w:szCs w:val="28"/>
              </w:rPr>
              <w:t>10</w:t>
            </w:r>
          </w:p>
        </w:tc>
      </w:tr>
      <w:tr w:rsidR="009C2ED1" w:rsidRPr="004B6A7F" w:rsidTr="007641E7">
        <w:tc>
          <w:tcPr>
            <w:tcW w:w="7944" w:type="dxa"/>
          </w:tcPr>
          <w:p w:rsidR="009C2ED1" w:rsidRPr="004B6A7F" w:rsidRDefault="00E31B36" w:rsidP="00E31B36">
            <w:pPr>
              <w:pStyle w:val="a3"/>
              <w:widowControl w:val="0"/>
              <w:autoSpaceDE w:val="0"/>
              <w:autoSpaceDN w:val="0"/>
              <w:spacing w:after="0"/>
              <w:ind w:firstLine="0"/>
              <w:jc w:val="left"/>
              <w:rPr>
                <w:rFonts w:ascii="Times New Roman" w:hAnsi="Times New Roman"/>
                <w:sz w:val="28"/>
                <w:szCs w:val="28"/>
              </w:rPr>
            </w:pPr>
            <w:r>
              <w:rPr>
                <w:rFonts w:ascii="Times New Roman" w:hAnsi="Times New Roman"/>
                <w:b/>
                <w:sz w:val="28"/>
                <w:szCs w:val="28"/>
              </w:rPr>
              <w:t>3. Заключение</w:t>
            </w:r>
            <w:r w:rsidR="00A67558">
              <w:rPr>
                <w:rFonts w:ascii="Times New Roman" w:hAnsi="Times New Roman"/>
                <w:b/>
                <w:sz w:val="28"/>
                <w:szCs w:val="28"/>
              </w:rPr>
              <w:t xml:space="preserve">                                                                        </w:t>
            </w:r>
          </w:p>
        </w:tc>
        <w:tc>
          <w:tcPr>
            <w:tcW w:w="1235" w:type="dxa"/>
          </w:tcPr>
          <w:p w:rsidR="009C2ED1" w:rsidRPr="00E31B36" w:rsidRDefault="009C2ED1" w:rsidP="00A67558">
            <w:pPr>
              <w:pStyle w:val="a3"/>
              <w:spacing w:after="0"/>
              <w:ind w:left="1440" w:firstLine="0"/>
              <w:jc w:val="left"/>
              <w:rPr>
                <w:rFonts w:ascii="Times New Roman" w:hAnsi="Times New Roman"/>
                <w:sz w:val="28"/>
                <w:szCs w:val="28"/>
              </w:rPr>
            </w:pPr>
            <w:r w:rsidRPr="00E31B36">
              <w:rPr>
                <w:rFonts w:ascii="Times New Roman" w:hAnsi="Times New Roman"/>
                <w:sz w:val="28"/>
                <w:szCs w:val="28"/>
              </w:rPr>
              <w:t>Стр.1</w:t>
            </w:r>
            <w:r w:rsidR="00A67558">
              <w:rPr>
                <w:rFonts w:ascii="Times New Roman" w:hAnsi="Times New Roman"/>
                <w:sz w:val="28"/>
                <w:szCs w:val="28"/>
              </w:rPr>
              <w:t>5</w:t>
            </w:r>
          </w:p>
        </w:tc>
      </w:tr>
      <w:tr w:rsidR="009C2ED1" w:rsidRPr="004B6A7F" w:rsidTr="007641E7">
        <w:tc>
          <w:tcPr>
            <w:tcW w:w="7944" w:type="dxa"/>
          </w:tcPr>
          <w:p w:rsidR="009C2ED1" w:rsidRPr="004B6A7F" w:rsidRDefault="009C2ED1" w:rsidP="00E31B36">
            <w:pPr>
              <w:spacing w:after="0"/>
              <w:rPr>
                <w:rFonts w:ascii="Times New Roman" w:eastAsia="Calibri" w:hAnsi="Times New Roman" w:cs="Times New Roman"/>
                <w:sz w:val="28"/>
                <w:szCs w:val="28"/>
              </w:rPr>
            </w:pPr>
            <w:r w:rsidRPr="004B6A7F">
              <w:rPr>
                <w:rFonts w:ascii="Times New Roman" w:eastAsia="Calibri" w:hAnsi="Times New Roman" w:cs="Times New Roman"/>
                <w:sz w:val="28"/>
                <w:szCs w:val="28"/>
              </w:rPr>
              <w:t>Список использованных источников информации</w:t>
            </w:r>
          </w:p>
        </w:tc>
        <w:tc>
          <w:tcPr>
            <w:tcW w:w="1235" w:type="dxa"/>
          </w:tcPr>
          <w:p w:rsidR="009C2ED1" w:rsidRPr="004B6A7F" w:rsidRDefault="009C2ED1" w:rsidP="00E31B36">
            <w:pPr>
              <w:spacing w:after="0"/>
              <w:rPr>
                <w:rFonts w:ascii="Times New Roman" w:eastAsia="Calibri" w:hAnsi="Times New Roman" w:cs="Times New Roman"/>
                <w:sz w:val="28"/>
                <w:szCs w:val="28"/>
              </w:rPr>
            </w:pPr>
            <w:r w:rsidRPr="004B6A7F">
              <w:rPr>
                <w:rFonts w:ascii="Times New Roman" w:eastAsia="Calibri" w:hAnsi="Times New Roman" w:cs="Times New Roman"/>
                <w:sz w:val="28"/>
                <w:szCs w:val="28"/>
              </w:rPr>
              <w:t>Стр.1</w:t>
            </w:r>
            <w:r w:rsidR="00A67558">
              <w:rPr>
                <w:rFonts w:ascii="Times New Roman" w:eastAsia="Calibri" w:hAnsi="Times New Roman" w:cs="Times New Roman"/>
                <w:sz w:val="28"/>
                <w:szCs w:val="28"/>
              </w:rPr>
              <w:t>7</w:t>
            </w:r>
          </w:p>
        </w:tc>
      </w:tr>
      <w:tr w:rsidR="009C2ED1" w:rsidRPr="004B6A7F" w:rsidTr="007641E7">
        <w:tc>
          <w:tcPr>
            <w:tcW w:w="7944" w:type="dxa"/>
          </w:tcPr>
          <w:p w:rsidR="009C2ED1" w:rsidRPr="004B6A7F" w:rsidRDefault="009C2ED1" w:rsidP="00E31B36">
            <w:pPr>
              <w:spacing w:after="0"/>
              <w:rPr>
                <w:rFonts w:ascii="Times New Roman" w:eastAsia="Calibri" w:hAnsi="Times New Roman" w:cs="Times New Roman"/>
                <w:sz w:val="28"/>
                <w:szCs w:val="28"/>
              </w:rPr>
            </w:pPr>
            <w:r w:rsidRPr="004B6A7F">
              <w:rPr>
                <w:rFonts w:ascii="Times New Roman" w:eastAsia="Calibri" w:hAnsi="Times New Roman" w:cs="Times New Roman"/>
                <w:sz w:val="28"/>
                <w:szCs w:val="28"/>
              </w:rPr>
              <w:t xml:space="preserve">Приложение 1 </w:t>
            </w:r>
            <w:r w:rsidR="000D6837">
              <w:rPr>
                <w:rFonts w:ascii="Times New Roman" w:eastAsia="Calibri" w:hAnsi="Times New Roman" w:cs="Times New Roman"/>
                <w:sz w:val="28"/>
                <w:szCs w:val="28"/>
              </w:rPr>
              <w:t xml:space="preserve">                                                                </w:t>
            </w:r>
          </w:p>
        </w:tc>
        <w:tc>
          <w:tcPr>
            <w:tcW w:w="1235" w:type="dxa"/>
          </w:tcPr>
          <w:p w:rsidR="009C2ED1" w:rsidRPr="004B6A7F" w:rsidRDefault="000D6837" w:rsidP="00E31B36">
            <w:pPr>
              <w:spacing w:after="0"/>
              <w:rPr>
                <w:rFonts w:ascii="Times New Roman" w:eastAsia="Calibri" w:hAnsi="Times New Roman" w:cs="Times New Roman"/>
                <w:sz w:val="28"/>
                <w:szCs w:val="28"/>
              </w:rPr>
            </w:pPr>
            <w:r>
              <w:rPr>
                <w:rFonts w:ascii="Times New Roman" w:eastAsia="Calibri" w:hAnsi="Times New Roman" w:cs="Times New Roman"/>
                <w:sz w:val="28"/>
                <w:szCs w:val="28"/>
              </w:rPr>
              <w:t>Стр. 18</w:t>
            </w:r>
          </w:p>
        </w:tc>
      </w:tr>
      <w:tr w:rsidR="009C2ED1" w:rsidRPr="004B6A7F" w:rsidTr="007641E7">
        <w:tc>
          <w:tcPr>
            <w:tcW w:w="7944" w:type="dxa"/>
          </w:tcPr>
          <w:p w:rsidR="009C2ED1" w:rsidRPr="004B6A7F" w:rsidRDefault="009C2ED1" w:rsidP="00E31B36">
            <w:pPr>
              <w:spacing w:after="0"/>
              <w:rPr>
                <w:rFonts w:ascii="Times New Roman" w:eastAsia="Calibri" w:hAnsi="Times New Roman" w:cs="Times New Roman"/>
                <w:sz w:val="28"/>
                <w:szCs w:val="28"/>
              </w:rPr>
            </w:pPr>
            <w:r w:rsidRPr="004B6A7F">
              <w:rPr>
                <w:rFonts w:ascii="Times New Roman" w:eastAsia="Calibri" w:hAnsi="Times New Roman" w:cs="Times New Roman"/>
                <w:sz w:val="28"/>
                <w:szCs w:val="28"/>
              </w:rPr>
              <w:t xml:space="preserve">Приложение 2 </w:t>
            </w:r>
            <w:r w:rsidR="000D6837">
              <w:rPr>
                <w:rFonts w:ascii="Times New Roman" w:eastAsia="Calibri" w:hAnsi="Times New Roman" w:cs="Times New Roman"/>
                <w:sz w:val="28"/>
                <w:szCs w:val="28"/>
              </w:rPr>
              <w:t xml:space="preserve">                                                               </w:t>
            </w:r>
          </w:p>
        </w:tc>
        <w:tc>
          <w:tcPr>
            <w:tcW w:w="1235" w:type="dxa"/>
          </w:tcPr>
          <w:p w:rsidR="009C2ED1" w:rsidRPr="004B6A7F" w:rsidRDefault="000D6837" w:rsidP="00E31B36">
            <w:pPr>
              <w:spacing w:after="0"/>
              <w:rPr>
                <w:rFonts w:ascii="Times New Roman" w:eastAsia="Calibri" w:hAnsi="Times New Roman" w:cs="Times New Roman"/>
                <w:sz w:val="28"/>
                <w:szCs w:val="28"/>
              </w:rPr>
            </w:pPr>
            <w:r>
              <w:rPr>
                <w:rFonts w:ascii="Times New Roman" w:eastAsia="Calibri" w:hAnsi="Times New Roman" w:cs="Times New Roman"/>
                <w:sz w:val="28"/>
                <w:szCs w:val="28"/>
              </w:rPr>
              <w:t>Стр. 28</w:t>
            </w:r>
          </w:p>
          <w:p w:rsidR="009C2ED1" w:rsidRPr="004B6A7F" w:rsidRDefault="009C2ED1" w:rsidP="00E31B36">
            <w:pPr>
              <w:spacing w:after="0"/>
              <w:rPr>
                <w:rFonts w:ascii="Times New Roman" w:eastAsia="Calibri" w:hAnsi="Times New Roman" w:cs="Times New Roman"/>
                <w:sz w:val="28"/>
                <w:szCs w:val="28"/>
              </w:rPr>
            </w:pPr>
          </w:p>
        </w:tc>
      </w:tr>
      <w:tr w:rsidR="009C2ED1" w:rsidRPr="004B6A7F" w:rsidTr="007641E7">
        <w:tc>
          <w:tcPr>
            <w:tcW w:w="7944" w:type="dxa"/>
          </w:tcPr>
          <w:p w:rsidR="009C2ED1" w:rsidRDefault="009C2ED1" w:rsidP="00E31B36">
            <w:pPr>
              <w:spacing w:after="0"/>
              <w:rPr>
                <w:rFonts w:ascii="Times New Roman" w:eastAsia="Calibri" w:hAnsi="Times New Roman" w:cs="Times New Roman"/>
                <w:sz w:val="28"/>
                <w:szCs w:val="28"/>
              </w:rPr>
            </w:pPr>
            <w:r w:rsidRPr="004B6A7F">
              <w:rPr>
                <w:rFonts w:ascii="Times New Roman" w:eastAsia="Calibri" w:hAnsi="Times New Roman" w:cs="Times New Roman"/>
                <w:sz w:val="28"/>
                <w:szCs w:val="28"/>
              </w:rPr>
              <w:t>Приложение 3</w:t>
            </w:r>
            <w:r w:rsidR="000D6837">
              <w:rPr>
                <w:rFonts w:ascii="Times New Roman" w:eastAsia="Calibri" w:hAnsi="Times New Roman" w:cs="Times New Roman"/>
                <w:sz w:val="28"/>
                <w:szCs w:val="28"/>
              </w:rPr>
              <w:t xml:space="preserve">                                                                  </w:t>
            </w:r>
          </w:p>
          <w:p w:rsidR="00A67558" w:rsidRDefault="00A67558" w:rsidP="00E31B36">
            <w:pPr>
              <w:spacing w:after="0"/>
              <w:rPr>
                <w:rFonts w:ascii="Times New Roman" w:eastAsia="Calibri" w:hAnsi="Times New Roman" w:cs="Times New Roman"/>
                <w:sz w:val="28"/>
                <w:szCs w:val="28"/>
              </w:rPr>
            </w:pPr>
            <w:r>
              <w:rPr>
                <w:rFonts w:ascii="Times New Roman" w:eastAsia="Calibri" w:hAnsi="Times New Roman" w:cs="Times New Roman"/>
                <w:sz w:val="28"/>
                <w:szCs w:val="28"/>
              </w:rPr>
              <w:t xml:space="preserve">Приложение </w:t>
            </w:r>
            <w:r w:rsidR="00480D31">
              <w:rPr>
                <w:rFonts w:ascii="Times New Roman" w:eastAsia="Calibri" w:hAnsi="Times New Roman" w:cs="Times New Roman"/>
                <w:sz w:val="28"/>
                <w:szCs w:val="28"/>
              </w:rPr>
              <w:t xml:space="preserve">4   </w:t>
            </w:r>
          </w:p>
          <w:p w:rsidR="000D6837" w:rsidRPr="004B6A7F" w:rsidRDefault="000D6837" w:rsidP="00E31B36">
            <w:pPr>
              <w:spacing w:after="0"/>
              <w:rPr>
                <w:rFonts w:ascii="Times New Roman" w:eastAsia="Calibri" w:hAnsi="Times New Roman" w:cs="Times New Roman"/>
                <w:sz w:val="28"/>
                <w:szCs w:val="28"/>
              </w:rPr>
            </w:pPr>
            <w:r>
              <w:rPr>
                <w:rFonts w:ascii="Times New Roman" w:eastAsia="Calibri" w:hAnsi="Times New Roman" w:cs="Times New Roman"/>
                <w:sz w:val="28"/>
                <w:szCs w:val="28"/>
              </w:rPr>
              <w:t>Приложение 5</w:t>
            </w:r>
          </w:p>
        </w:tc>
        <w:tc>
          <w:tcPr>
            <w:tcW w:w="1235" w:type="dxa"/>
          </w:tcPr>
          <w:p w:rsidR="009C2ED1" w:rsidRPr="004B6A7F" w:rsidRDefault="000D6837" w:rsidP="00E31B36">
            <w:pPr>
              <w:spacing w:after="0"/>
              <w:rPr>
                <w:rFonts w:ascii="Times New Roman" w:eastAsia="Calibri" w:hAnsi="Times New Roman" w:cs="Times New Roman"/>
                <w:sz w:val="28"/>
                <w:szCs w:val="28"/>
              </w:rPr>
            </w:pPr>
            <w:r>
              <w:rPr>
                <w:rFonts w:ascii="Times New Roman" w:eastAsia="Calibri" w:hAnsi="Times New Roman" w:cs="Times New Roman"/>
                <w:sz w:val="28"/>
                <w:szCs w:val="28"/>
              </w:rPr>
              <w:t>Стр. 31</w:t>
            </w:r>
          </w:p>
        </w:tc>
      </w:tr>
    </w:tbl>
    <w:p w:rsidR="009C2ED1" w:rsidRPr="004B6A7F" w:rsidRDefault="009C2ED1" w:rsidP="00E31B36">
      <w:pPr>
        <w:rPr>
          <w:rFonts w:ascii="Times New Roman" w:hAnsi="Times New Roman" w:cs="Times New Roman"/>
          <w:b/>
          <w:sz w:val="28"/>
          <w:szCs w:val="28"/>
        </w:rPr>
      </w:pPr>
    </w:p>
    <w:p w:rsidR="00A220B4" w:rsidRPr="004B6A7F" w:rsidRDefault="00A220B4" w:rsidP="00E31B36">
      <w:pPr>
        <w:rPr>
          <w:rFonts w:ascii="Times New Roman" w:hAnsi="Times New Roman" w:cs="Times New Roman"/>
          <w:b/>
          <w:sz w:val="28"/>
          <w:szCs w:val="28"/>
        </w:rPr>
      </w:pPr>
    </w:p>
    <w:p w:rsidR="00A220B4" w:rsidRPr="004B6A7F" w:rsidRDefault="00A220B4" w:rsidP="00E31B36">
      <w:pPr>
        <w:rPr>
          <w:rFonts w:ascii="Times New Roman" w:hAnsi="Times New Roman" w:cs="Times New Roman"/>
          <w:b/>
          <w:sz w:val="28"/>
          <w:szCs w:val="28"/>
        </w:rPr>
      </w:pPr>
    </w:p>
    <w:p w:rsidR="00A220B4" w:rsidRPr="004B6A7F" w:rsidRDefault="00A220B4" w:rsidP="00E31B36">
      <w:pPr>
        <w:rPr>
          <w:rFonts w:ascii="Times New Roman" w:hAnsi="Times New Roman" w:cs="Times New Roman"/>
          <w:b/>
          <w:sz w:val="28"/>
          <w:szCs w:val="28"/>
        </w:rPr>
      </w:pPr>
    </w:p>
    <w:p w:rsidR="00A220B4" w:rsidRPr="004B6A7F" w:rsidRDefault="00A220B4" w:rsidP="00E31B36">
      <w:pPr>
        <w:rPr>
          <w:rFonts w:ascii="Times New Roman" w:hAnsi="Times New Roman" w:cs="Times New Roman"/>
          <w:b/>
          <w:sz w:val="28"/>
          <w:szCs w:val="28"/>
        </w:rPr>
      </w:pPr>
    </w:p>
    <w:p w:rsidR="00A220B4" w:rsidRPr="004B6A7F" w:rsidRDefault="00A220B4" w:rsidP="00E31B36">
      <w:pPr>
        <w:rPr>
          <w:rFonts w:ascii="Times New Roman" w:hAnsi="Times New Roman" w:cs="Times New Roman"/>
          <w:b/>
          <w:sz w:val="28"/>
          <w:szCs w:val="28"/>
        </w:rPr>
      </w:pPr>
    </w:p>
    <w:p w:rsidR="00A220B4" w:rsidRPr="004B6A7F" w:rsidRDefault="00A220B4" w:rsidP="00E31B36">
      <w:pPr>
        <w:rPr>
          <w:rFonts w:ascii="Times New Roman" w:hAnsi="Times New Roman" w:cs="Times New Roman"/>
          <w:b/>
          <w:sz w:val="28"/>
          <w:szCs w:val="28"/>
        </w:rPr>
      </w:pPr>
    </w:p>
    <w:p w:rsidR="00A220B4" w:rsidRPr="004B6A7F" w:rsidRDefault="00A220B4" w:rsidP="00E31B36">
      <w:pPr>
        <w:rPr>
          <w:rFonts w:ascii="Times New Roman" w:hAnsi="Times New Roman" w:cs="Times New Roman"/>
          <w:b/>
          <w:sz w:val="28"/>
          <w:szCs w:val="28"/>
        </w:rPr>
      </w:pPr>
    </w:p>
    <w:p w:rsidR="00A220B4" w:rsidRPr="004B6A7F" w:rsidRDefault="00A220B4" w:rsidP="00E31B36">
      <w:pPr>
        <w:rPr>
          <w:rFonts w:ascii="Times New Roman" w:hAnsi="Times New Roman" w:cs="Times New Roman"/>
          <w:b/>
          <w:sz w:val="28"/>
          <w:szCs w:val="28"/>
        </w:rPr>
      </w:pPr>
    </w:p>
    <w:p w:rsidR="00A220B4" w:rsidRPr="004B6A7F" w:rsidRDefault="00A220B4" w:rsidP="00E31B36">
      <w:pPr>
        <w:rPr>
          <w:rFonts w:ascii="Times New Roman" w:hAnsi="Times New Roman" w:cs="Times New Roman"/>
          <w:b/>
          <w:sz w:val="28"/>
          <w:szCs w:val="28"/>
        </w:rPr>
      </w:pPr>
    </w:p>
    <w:p w:rsidR="009C2ED1" w:rsidRPr="004B6A7F" w:rsidRDefault="009C2ED1" w:rsidP="00E31B36">
      <w:pPr>
        <w:jc w:val="center"/>
        <w:rPr>
          <w:rFonts w:ascii="Times New Roman" w:hAnsi="Times New Roman" w:cs="Times New Roman"/>
          <w:b/>
          <w:sz w:val="28"/>
          <w:szCs w:val="28"/>
        </w:rPr>
      </w:pPr>
      <w:r w:rsidRPr="004B6A7F">
        <w:rPr>
          <w:rFonts w:ascii="Times New Roman" w:hAnsi="Times New Roman" w:cs="Times New Roman"/>
          <w:b/>
          <w:sz w:val="28"/>
          <w:szCs w:val="28"/>
        </w:rPr>
        <w:lastRenderedPageBreak/>
        <w:t>Введение</w:t>
      </w:r>
    </w:p>
    <w:p w:rsidR="009C2ED1" w:rsidRPr="004B6A7F" w:rsidRDefault="009C2ED1" w:rsidP="00E31B36">
      <w:pPr>
        <w:ind w:firstLine="567"/>
        <w:rPr>
          <w:rFonts w:ascii="Times New Roman" w:hAnsi="Times New Roman" w:cs="Times New Roman"/>
          <w:b/>
          <w:color w:val="FF0000"/>
          <w:sz w:val="28"/>
          <w:szCs w:val="28"/>
        </w:rPr>
      </w:pPr>
      <w:r w:rsidRPr="004B6A7F">
        <w:rPr>
          <w:rFonts w:ascii="Times New Roman" w:hAnsi="Times New Roman" w:cs="Times New Roman"/>
          <w:sz w:val="28"/>
          <w:szCs w:val="28"/>
        </w:rPr>
        <w:t>В настоящее время, знание любого иностранного языка обязательно для каждого человека, который хочет, чтобы его</w:t>
      </w:r>
      <w:r w:rsidR="0022423B">
        <w:rPr>
          <w:rFonts w:ascii="Times New Roman" w:hAnsi="Times New Roman" w:cs="Times New Roman"/>
          <w:sz w:val="28"/>
          <w:szCs w:val="28"/>
        </w:rPr>
        <w:t xml:space="preserve"> считали образованным. Однако, </w:t>
      </w:r>
      <w:r w:rsidRPr="004B6A7F">
        <w:rPr>
          <w:rFonts w:ascii="Times New Roman" w:hAnsi="Times New Roman" w:cs="Times New Roman"/>
          <w:sz w:val="28"/>
          <w:szCs w:val="28"/>
        </w:rPr>
        <w:t>знание языка важно не только как способ общения, но и как спос</w:t>
      </w:r>
      <w:r w:rsidR="0022423B">
        <w:rPr>
          <w:rFonts w:ascii="Times New Roman" w:hAnsi="Times New Roman" w:cs="Times New Roman"/>
          <w:sz w:val="28"/>
          <w:szCs w:val="28"/>
        </w:rPr>
        <w:t xml:space="preserve">об познания разных культур. </w:t>
      </w:r>
      <w:r w:rsidRPr="004B6A7F">
        <w:rPr>
          <w:rFonts w:ascii="Times New Roman" w:hAnsi="Times New Roman" w:cs="Times New Roman"/>
          <w:sz w:val="28"/>
          <w:szCs w:val="28"/>
        </w:rPr>
        <w:t xml:space="preserve"> </w:t>
      </w:r>
    </w:p>
    <w:p w:rsidR="009C2ED1" w:rsidRPr="004B6A7F" w:rsidRDefault="009C2ED1" w:rsidP="00E31B36">
      <w:pPr>
        <w:pStyle w:val="a4"/>
        <w:spacing w:line="360" w:lineRule="auto"/>
        <w:ind w:firstLine="567"/>
        <w:rPr>
          <w:sz w:val="28"/>
          <w:szCs w:val="28"/>
        </w:rPr>
      </w:pPr>
      <w:r w:rsidRPr="004B6A7F">
        <w:rPr>
          <w:sz w:val="28"/>
          <w:szCs w:val="28"/>
        </w:rPr>
        <w:t xml:space="preserve">За последние годы в нашей жизни многое изменилось. Но тяга людей к праздникам, желание как-то по-особому отметить то или иное событие осталось неизменным. Мы из года в год отмечаем не только традиционные праздники нашей страны, но пытаемся отметить на свой лад праздники других народов, не зная истории их возникновения. Исходя из этого, можно сказать, что сегодня эта тема </w:t>
      </w:r>
      <w:r w:rsidRPr="004B6A7F">
        <w:rPr>
          <w:b/>
          <w:sz w:val="28"/>
          <w:szCs w:val="28"/>
        </w:rPr>
        <w:t xml:space="preserve">актуальна. </w:t>
      </w:r>
    </w:p>
    <w:p w:rsidR="009C2ED1" w:rsidRPr="004B6A7F" w:rsidRDefault="009A068B" w:rsidP="00E31B36">
      <w:pPr>
        <w:pStyle w:val="a5"/>
        <w:spacing w:line="360" w:lineRule="auto"/>
        <w:ind w:firstLine="567"/>
        <w:rPr>
          <w:color w:val="000000"/>
          <w:sz w:val="28"/>
          <w:szCs w:val="28"/>
        </w:rPr>
      </w:pPr>
      <w:r>
        <w:rPr>
          <w:color w:val="000000"/>
          <w:sz w:val="28"/>
          <w:szCs w:val="28"/>
        </w:rPr>
        <w:t>Нам</w:t>
      </w:r>
      <w:r w:rsidR="009C2ED1" w:rsidRPr="004B6A7F">
        <w:rPr>
          <w:color w:val="000000"/>
          <w:sz w:val="28"/>
          <w:szCs w:val="28"/>
        </w:rPr>
        <w:t xml:space="preserve"> не удалось найти литературу по этому вопросу, за исключением книг следующих авторов: Бердяев Н.А. «Истина и откровение», </w:t>
      </w:r>
      <w:proofErr w:type="spellStart"/>
      <w:r w:rsidR="009C2ED1" w:rsidRPr="004B6A7F">
        <w:rPr>
          <w:color w:val="000000"/>
          <w:sz w:val="28"/>
          <w:szCs w:val="28"/>
        </w:rPr>
        <w:t>Каменецкая</w:t>
      </w:r>
      <w:proofErr w:type="spellEnd"/>
      <w:r w:rsidR="009C2ED1" w:rsidRPr="004B6A7F">
        <w:rPr>
          <w:color w:val="000000"/>
          <w:sz w:val="28"/>
          <w:szCs w:val="28"/>
        </w:rPr>
        <w:t xml:space="preserve"> Н.П., </w:t>
      </w:r>
      <w:proofErr w:type="spellStart"/>
      <w:r w:rsidR="009C2ED1" w:rsidRPr="004B6A7F">
        <w:rPr>
          <w:color w:val="000000"/>
          <w:sz w:val="28"/>
          <w:szCs w:val="28"/>
        </w:rPr>
        <w:t>Карсавин</w:t>
      </w:r>
      <w:proofErr w:type="spellEnd"/>
      <w:r w:rsidR="009C2ED1" w:rsidRPr="004B6A7F">
        <w:rPr>
          <w:color w:val="000000"/>
          <w:sz w:val="28"/>
          <w:szCs w:val="28"/>
        </w:rPr>
        <w:t xml:space="preserve"> Л.П. «Восток, Запад и русская идея», Польская Н.М. «Великобритания», </w:t>
      </w:r>
      <w:proofErr w:type="spellStart"/>
      <w:r w:rsidR="009C2ED1" w:rsidRPr="004B6A7F">
        <w:rPr>
          <w:color w:val="000000"/>
          <w:sz w:val="28"/>
          <w:szCs w:val="28"/>
        </w:rPr>
        <w:t>Павлоцкий</w:t>
      </w:r>
      <w:proofErr w:type="spellEnd"/>
      <w:r w:rsidR="009C2ED1" w:rsidRPr="004B6A7F">
        <w:rPr>
          <w:color w:val="000000"/>
          <w:sz w:val="28"/>
          <w:szCs w:val="28"/>
        </w:rPr>
        <w:t xml:space="preserve"> В.М. «Знакомство с Великобританией», Снегирев И.М. «Русские простонародные праздники и суеверные обряды», </w:t>
      </w:r>
      <w:proofErr w:type="spellStart"/>
      <w:r w:rsidR="009C2ED1" w:rsidRPr="004B6A7F">
        <w:rPr>
          <w:color w:val="000000"/>
          <w:sz w:val="28"/>
          <w:szCs w:val="28"/>
        </w:rPr>
        <w:t>Томахин</w:t>
      </w:r>
      <w:proofErr w:type="spellEnd"/>
      <w:r w:rsidR="009C2ED1" w:rsidRPr="004B6A7F">
        <w:rPr>
          <w:color w:val="000000"/>
          <w:sz w:val="28"/>
          <w:szCs w:val="28"/>
        </w:rPr>
        <w:t xml:space="preserve"> Г.Д. «Культура стран английского языка</w:t>
      </w:r>
      <w:r>
        <w:rPr>
          <w:color w:val="000000"/>
          <w:sz w:val="28"/>
          <w:szCs w:val="28"/>
        </w:rPr>
        <w:t>». В основном, мы пользовали</w:t>
      </w:r>
      <w:r w:rsidR="009C2ED1" w:rsidRPr="004B6A7F">
        <w:rPr>
          <w:color w:val="000000"/>
          <w:sz w:val="28"/>
          <w:szCs w:val="28"/>
        </w:rPr>
        <w:t xml:space="preserve">сь статьями из сети Интернет. Из этого следует, что степень изученности проблемы возникновения и празднования знаменательных дат в жизни России и Великобритании достаточно низкая. </w:t>
      </w:r>
    </w:p>
    <w:p w:rsidR="00973F26" w:rsidRDefault="009C2ED1" w:rsidP="00E31B36">
      <w:pPr>
        <w:ind w:firstLine="567"/>
        <w:rPr>
          <w:rFonts w:ascii="Times New Roman" w:hAnsi="Times New Roman" w:cs="Times New Roman"/>
          <w:sz w:val="28"/>
          <w:szCs w:val="28"/>
        </w:rPr>
      </w:pPr>
      <w:bookmarkStart w:id="1" w:name="OLE_LINK1"/>
      <w:bookmarkStart w:id="2" w:name="OLE_LINK3"/>
      <w:r w:rsidRPr="004B6A7F">
        <w:rPr>
          <w:rFonts w:ascii="Times New Roman" w:hAnsi="Times New Roman" w:cs="Times New Roman"/>
          <w:b/>
          <w:sz w:val="28"/>
          <w:szCs w:val="28"/>
        </w:rPr>
        <w:t>Цель данной работы</w:t>
      </w:r>
      <w:r w:rsidR="00973F26">
        <w:rPr>
          <w:rFonts w:ascii="Times New Roman" w:hAnsi="Times New Roman" w:cs="Times New Roman"/>
          <w:sz w:val="28"/>
          <w:szCs w:val="28"/>
        </w:rPr>
        <w:t>:</w:t>
      </w:r>
    </w:p>
    <w:p w:rsidR="009C2ED1" w:rsidRDefault="009C2ED1" w:rsidP="00973F26">
      <w:pPr>
        <w:pStyle w:val="a3"/>
        <w:numPr>
          <w:ilvl w:val="0"/>
          <w:numId w:val="22"/>
        </w:numPr>
        <w:rPr>
          <w:rFonts w:ascii="Times New Roman" w:hAnsi="Times New Roman"/>
          <w:sz w:val="28"/>
          <w:szCs w:val="28"/>
        </w:rPr>
      </w:pPr>
      <w:r w:rsidRPr="00973F26">
        <w:rPr>
          <w:rFonts w:ascii="Times New Roman" w:hAnsi="Times New Roman"/>
          <w:sz w:val="28"/>
          <w:szCs w:val="28"/>
        </w:rPr>
        <w:t>систематизировать знания о праздниках родной страны и страны из</w:t>
      </w:r>
      <w:r w:rsidR="00973F26">
        <w:rPr>
          <w:rFonts w:ascii="Times New Roman" w:hAnsi="Times New Roman"/>
          <w:sz w:val="28"/>
          <w:szCs w:val="28"/>
        </w:rPr>
        <w:t>учаемого языка – Великобритании;</w:t>
      </w:r>
    </w:p>
    <w:p w:rsidR="00973F26" w:rsidRPr="00973F26" w:rsidRDefault="00973F26" w:rsidP="00973F26">
      <w:pPr>
        <w:pStyle w:val="a3"/>
        <w:numPr>
          <w:ilvl w:val="0"/>
          <w:numId w:val="22"/>
        </w:numPr>
        <w:rPr>
          <w:rFonts w:ascii="Times New Roman" w:hAnsi="Times New Roman"/>
          <w:sz w:val="28"/>
          <w:szCs w:val="28"/>
        </w:rPr>
      </w:pPr>
      <w:r>
        <w:rPr>
          <w:rFonts w:ascii="Times New Roman" w:hAnsi="Times New Roman"/>
          <w:sz w:val="28"/>
          <w:szCs w:val="28"/>
        </w:rPr>
        <w:t>на основе полученных данных изготовить настенный календарь праздников Великобритании.</w:t>
      </w:r>
    </w:p>
    <w:bookmarkEnd w:id="1"/>
    <w:bookmarkEnd w:id="2"/>
    <w:p w:rsidR="009C2ED1" w:rsidRPr="004B6A7F" w:rsidRDefault="009C2ED1" w:rsidP="00E31B36">
      <w:pPr>
        <w:pStyle w:val="a4"/>
        <w:spacing w:line="360" w:lineRule="auto"/>
        <w:ind w:firstLine="567"/>
        <w:rPr>
          <w:b/>
          <w:sz w:val="28"/>
          <w:szCs w:val="28"/>
        </w:rPr>
      </w:pPr>
      <w:r w:rsidRPr="004B6A7F">
        <w:rPr>
          <w:b/>
          <w:sz w:val="28"/>
          <w:szCs w:val="28"/>
        </w:rPr>
        <w:t>Задачи исследования:</w:t>
      </w:r>
    </w:p>
    <w:p w:rsidR="009C2ED1" w:rsidRPr="004B6A7F" w:rsidRDefault="009C2ED1" w:rsidP="00E31B36">
      <w:pPr>
        <w:pStyle w:val="a4"/>
        <w:numPr>
          <w:ilvl w:val="0"/>
          <w:numId w:val="1"/>
        </w:numPr>
        <w:spacing w:line="360" w:lineRule="auto"/>
        <w:ind w:left="0"/>
        <w:rPr>
          <w:sz w:val="28"/>
          <w:szCs w:val="28"/>
        </w:rPr>
      </w:pPr>
      <w:r w:rsidRPr="004B6A7F">
        <w:rPr>
          <w:sz w:val="28"/>
          <w:szCs w:val="28"/>
        </w:rPr>
        <w:t>определить понятие «праздник», указать его виды;</w:t>
      </w:r>
    </w:p>
    <w:p w:rsidR="009C2ED1" w:rsidRPr="004B6A7F" w:rsidRDefault="00973F26" w:rsidP="00E31B36">
      <w:pPr>
        <w:pStyle w:val="a4"/>
        <w:numPr>
          <w:ilvl w:val="0"/>
          <w:numId w:val="1"/>
        </w:numPr>
        <w:spacing w:line="360" w:lineRule="auto"/>
        <w:ind w:left="0"/>
        <w:rPr>
          <w:sz w:val="28"/>
          <w:szCs w:val="28"/>
        </w:rPr>
      </w:pPr>
      <w:r>
        <w:rPr>
          <w:sz w:val="28"/>
          <w:szCs w:val="28"/>
        </w:rPr>
        <w:t>изучить календари</w:t>
      </w:r>
      <w:r w:rsidR="009C2ED1" w:rsidRPr="004B6A7F">
        <w:rPr>
          <w:sz w:val="28"/>
          <w:szCs w:val="28"/>
        </w:rPr>
        <w:t xml:space="preserve"> праздников России и Великобритании;</w:t>
      </w:r>
    </w:p>
    <w:p w:rsidR="009C2ED1" w:rsidRPr="004B6A7F" w:rsidRDefault="009C2ED1" w:rsidP="00E31B36">
      <w:pPr>
        <w:pStyle w:val="a4"/>
        <w:numPr>
          <w:ilvl w:val="0"/>
          <w:numId w:val="1"/>
        </w:numPr>
        <w:spacing w:line="360" w:lineRule="auto"/>
        <w:ind w:left="0"/>
        <w:rPr>
          <w:color w:val="000000"/>
          <w:sz w:val="28"/>
          <w:szCs w:val="28"/>
        </w:rPr>
      </w:pPr>
      <w:r w:rsidRPr="004B6A7F">
        <w:rPr>
          <w:color w:val="000000"/>
          <w:sz w:val="28"/>
          <w:szCs w:val="28"/>
        </w:rPr>
        <w:lastRenderedPageBreak/>
        <w:t>выявить сходства и различия праздников родной страны и Великобритании на основе сравнения;</w:t>
      </w:r>
    </w:p>
    <w:p w:rsidR="009C2ED1" w:rsidRDefault="009C2ED1" w:rsidP="00E31B36">
      <w:pPr>
        <w:pStyle w:val="a4"/>
        <w:numPr>
          <w:ilvl w:val="0"/>
          <w:numId w:val="1"/>
        </w:numPr>
        <w:spacing w:line="360" w:lineRule="auto"/>
        <w:ind w:left="0"/>
        <w:rPr>
          <w:sz w:val="28"/>
          <w:szCs w:val="28"/>
        </w:rPr>
      </w:pPr>
      <w:r w:rsidRPr="004B6A7F">
        <w:rPr>
          <w:sz w:val="28"/>
          <w:szCs w:val="28"/>
        </w:rPr>
        <w:t>про</w:t>
      </w:r>
      <w:r w:rsidR="00973F26">
        <w:rPr>
          <w:sz w:val="28"/>
          <w:szCs w:val="28"/>
        </w:rPr>
        <w:t>анализировать полученные данные и сделать вывод о роли праздников в жизни народов России и Великобритании;</w:t>
      </w:r>
    </w:p>
    <w:p w:rsidR="00973F26" w:rsidRDefault="00973F26" w:rsidP="00E31B36">
      <w:pPr>
        <w:pStyle w:val="a4"/>
        <w:numPr>
          <w:ilvl w:val="0"/>
          <w:numId w:val="1"/>
        </w:numPr>
        <w:spacing w:line="360" w:lineRule="auto"/>
        <w:ind w:left="0"/>
        <w:rPr>
          <w:sz w:val="28"/>
          <w:szCs w:val="28"/>
        </w:rPr>
      </w:pPr>
      <w:r>
        <w:rPr>
          <w:sz w:val="28"/>
          <w:szCs w:val="28"/>
        </w:rPr>
        <w:t>систематизировать собранный материал;</w:t>
      </w:r>
    </w:p>
    <w:p w:rsidR="00973F26" w:rsidRDefault="00973F26" w:rsidP="00E31B36">
      <w:pPr>
        <w:pStyle w:val="a4"/>
        <w:numPr>
          <w:ilvl w:val="0"/>
          <w:numId w:val="1"/>
        </w:numPr>
        <w:spacing w:line="360" w:lineRule="auto"/>
        <w:ind w:left="0"/>
        <w:rPr>
          <w:sz w:val="28"/>
          <w:szCs w:val="28"/>
        </w:rPr>
      </w:pPr>
      <w:r>
        <w:rPr>
          <w:sz w:val="28"/>
          <w:szCs w:val="28"/>
        </w:rPr>
        <w:t xml:space="preserve">расширить знания </w:t>
      </w:r>
      <w:r w:rsidR="00B9776F">
        <w:rPr>
          <w:sz w:val="28"/>
          <w:szCs w:val="28"/>
        </w:rPr>
        <w:t>по английскому языку.</w:t>
      </w:r>
    </w:p>
    <w:p w:rsidR="00FE2B84" w:rsidRDefault="00FE2B84" w:rsidP="00FE2B84">
      <w:pPr>
        <w:pStyle w:val="a4"/>
        <w:spacing w:line="360" w:lineRule="auto"/>
        <w:ind w:firstLine="0"/>
        <w:rPr>
          <w:sz w:val="28"/>
          <w:szCs w:val="28"/>
        </w:rPr>
      </w:pPr>
    </w:p>
    <w:p w:rsidR="00FE2B84" w:rsidRPr="00CF6BCC" w:rsidRDefault="00FE2B84" w:rsidP="00FE2B84">
      <w:pPr>
        <w:pStyle w:val="a4"/>
        <w:spacing w:line="360" w:lineRule="auto"/>
        <w:ind w:firstLine="0"/>
        <w:rPr>
          <w:b/>
          <w:sz w:val="28"/>
          <w:szCs w:val="28"/>
          <w:u w:val="single"/>
        </w:rPr>
      </w:pPr>
      <w:r w:rsidRPr="00CF6BCC">
        <w:rPr>
          <w:b/>
          <w:sz w:val="28"/>
          <w:szCs w:val="28"/>
          <w:u w:val="single"/>
        </w:rPr>
        <w:t>Гипотеза:</w:t>
      </w:r>
    </w:p>
    <w:p w:rsidR="00FE2B84" w:rsidRDefault="00FE2B84" w:rsidP="00FE2B84">
      <w:pPr>
        <w:pStyle w:val="a4"/>
        <w:spacing w:line="360" w:lineRule="auto"/>
        <w:ind w:firstLine="0"/>
        <w:rPr>
          <w:sz w:val="28"/>
          <w:szCs w:val="28"/>
        </w:rPr>
      </w:pPr>
      <w:r>
        <w:rPr>
          <w:sz w:val="28"/>
          <w:szCs w:val="28"/>
        </w:rPr>
        <w:t>В России и Великобритании имеются праздники, похожие по смыслу, а также праздники, характерные только для этих стран. Так ли это?</w:t>
      </w:r>
    </w:p>
    <w:p w:rsidR="00973F26" w:rsidRPr="004B6A7F" w:rsidRDefault="00973F26" w:rsidP="00973F26">
      <w:pPr>
        <w:pStyle w:val="a4"/>
        <w:spacing w:line="360" w:lineRule="auto"/>
        <w:ind w:firstLine="0"/>
        <w:rPr>
          <w:sz w:val="28"/>
          <w:szCs w:val="28"/>
        </w:rPr>
      </w:pPr>
    </w:p>
    <w:p w:rsidR="009C2ED1" w:rsidRPr="004B6A7F" w:rsidRDefault="009C2ED1" w:rsidP="00E31B36">
      <w:pPr>
        <w:autoSpaceDE w:val="0"/>
        <w:autoSpaceDN w:val="0"/>
        <w:adjustRightInd w:val="0"/>
        <w:ind w:firstLine="567"/>
        <w:rPr>
          <w:rFonts w:ascii="Times New Roman" w:hAnsi="Times New Roman" w:cs="Times New Roman"/>
          <w:b/>
          <w:bCs/>
          <w:color w:val="000000"/>
          <w:sz w:val="28"/>
          <w:szCs w:val="28"/>
        </w:rPr>
      </w:pPr>
      <w:r w:rsidRPr="004B6A7F">
        <w:rPr>
          <w:rFonts w:ascii="Times New Roman" w:hAnsi="Times New Roman" w:cs="Times New Roman"/>
          <w:b/>
          <w:bCs/>
          <w:color w:val="000000"/>
          <w:sz w:val="28"/>
          <w:szCs w:val="28"/>
        </w:rPr>
        <w:t>Методы исследования:</w:t>
      </w:r>
    </w:p>
    <w:p w:rsidR="009C2ED1" w:rsidRPr="004B6A7F" w:rsidRDefault="009C2ED1" w:rsidP="00E31B36">
      <w:pPr>
        <w:numPr>
          <w:ilvl w:val="0"/>
          <w:numId w:val="1"/>
        </w:numPr>
        <w:autoSpaceDE w:val="0"/>
        <w:autoSpaceDN w:val="0"/>
        <w:adjustRightInd w:val="0"/>
        <w:spacing w:after="0"/>
        <w:ind w:left="0"/>
        <w:rPr>
          <w:rFonts w:ascii="Times New Roman" w:hAnsi="Times New Roman" w:cs="Times New Roman"/>
          <w:color w:val="000000"/>
          <w:sz w:val="28"/>
          <w:szCs w:val="28"/>
        </w:rPr>
      </w:pPr>
      <w:proofErr w:type="gramStart"/>
      <w:r w:rsidRPr="004B6A7F">
        <w:rPr>
          <w:rFonts w:ascii="Times New Roman" w:hAnsi="Times New Roman" w:cs="Times New Roman"/>
          <w:color w:val="000000"/>
          <w:sz w:val="28"/>
          <w:szCs w:val="28"/>
        </w:rPr>
        <w:t>Теоретический</w:t>
      </w:r>
      <w:proofErr w:type="gramEnd"/>
      <w:r w:rsidRPr="004B6A7F">
        <w:rPr>
          <w:rFonts w:ascii="Times New Roman" w:hAnsi="Times New Roman" w:cs="Times New Roman"/>
          <w:color w:val="000000"/>
          <w:sz w:val="28"/>
          <w:szCs w:val="28"/>
        </w:rPr>
        <w:t xml:space="preserve"> - изучение литературы;</w:t>
      </w:r>
    </w:p>
    <w:p w:rsidR="009C2ED1" w:rsidRPr="004B6A7F" w:rsidRDefault="009C2ED1" w:rsidP="00E31B36">
      <w:pPr>
        <w:numPr>
          <w:ilvl w:val="0"/>
          <w:numId w:val="1"/>
        </w:numPr>
        <w:autoSpaceDE w:val="0"/>
        <w:autoSpaceDN w:val="0"/>
        <w:adjustRightInd w:val="0"/>
        <w:spacing w:after="0"/>
        <w:ind w:left="0"/>
        <w:rPr>
          <w:rFonts w:ascii="Times New Roman" w:hAnsi="Times New Roman" w:cs="Times New Roman"/>
          <w:color w:val="000000"/>
          <w:sz w:val="28"/>
          <w:szCs w:val="28"/>
        </w:rPr>
      </w:pPr>
      <w:r w:rsidRPr="004B6A7F">
        <w:rPr>
          <w:rFonts w:ascii="Times New Roman" w:hAnsi="Times New Roman" w:cs="Times New Roman"/>
          <w:color w:val="000000"/>
          <w:sz w:val="28"/>
          <w:szCs w:val="28"/>
        </w:rPr>
        <w:t>Социологический – опрос учащихся;</w:t>
      </w:r>
    </w:p>
    <w:p w:rsidR="00B9776F" w:rsidRDefault="009C2ED1" w:rsidP="00B9776F">
      <w:pPr>
        <w:numPr>
          <w:ilvl w:val="0"/>
          <w:numId w:val="1"/>
        </w:numPr>
        <w:autoSpaceDE w:val="0"/>
        <w:autoSpaceDN w:val="0"/>
        <w:adjustRightInd w:val="0"/>
        <w:spacing w:after="0"/>
        <w:ind w:left="0"/>
        <w:rPr>
          <w:rFonts w:ascii="Times New Roman" w:hAnsi="Times New Roman" w:cs="Times New Roman"/>
          <w:color w:val="000000"/>
          <w:sz w:val="28"/>
          <w:szCs w:val="28"/>
        </w:rPr>
      </w:pPr>
      <w:r w:rsidRPr="004B6A7F">
        <w:rPr>
          <w:rFonts w:ascii="Times New Roman" w:hAnsi="Times New Roman" w:cs="Times New Roman"/>
          <w:color w:val="000000"/>
          <w:sz w:val="28"/>
          <w:szCs w:val="28"/>
        </w:rPr>
        <w:t>Сравнительный анализ данных исследования.</w:t>
      </w:r>
    </w:p>
    <w:p w:rsidR="00B9776F" w:rsidRDefault="00B9776F" w:rsidP="00B9776F">
      <w:pPr>
        <w:autoSpaceDE w:val="0"/>
        <w:autoSpaceDN w:val="0"/>
        <w:adjustRightInd w:val="0"/>
        <w:spacing w:after="0"/>
        <w:ind w:firstLine="0"/>
        <w:rPr>
          <w:rFonts w:ascii="Times New Roman" w:hAnsi="Times New Roman" w:cs="Times New Roman"/>
          <w:color w:val="000000"/>
          <w:sz w:val="28"/>
          <w:szCs w:val="28"/>
        </w:rPr>
      </w:pPr>
    </w:p>
    <w:p w:rsidR="009C2ED1" w:rsidRPr="00B9776F" w:rsidRDefault="009C2ED1" w:rsidP="00B9776F">
      <w:pPr>
        <w:autoSpaceDE w:val="0"/>
        <w:autoSpaceDN w:val="0"/>
        <w:adjustRightInd w:val="0"/>
        <w:spacing w:after="0"/>
        <w:ind w:firstLine="708"/>
        <w:rPr>
          <w:rFonts w:ascii="Times New Roman" w:hAnsi="Times New Roman" w:cs="Times New Roman"/>
          <w:color w:val="000000"/>
          <w:sz w:val="28"/>
          <w:szCs w:val="28"/>
        </w:rPr>
      </w:pPr>
      <w:r w:rsidRPr="00B9776F">
        <w:rPr>
          <w:rFonts w:ascii="Times New Roman" w:hAnsi="Times New Roman" w:cs="Times New Roman"/>
          <w:sz w:val="28"/>
          <w:szCs w:val="28"/>
        </w:rPr>
        <w:t>Практическая значимость работы заключается в возможности использования ее на уроках английского языка и при подготовке к внеклассным мероприятиям. Кроме того, этот материал будет полезен и при проведении недели английского языка. Также эта информация будет востребована другими школьниками при участии</w:t>
      </w:r>
      <w:r w:rsidRPr="00B9776F">
        <w:rPr>
          <w:rFonts w:ascii="Times New Roman" w:hAnsi="Times New Roman" w:cs="Times New Roman"/>
          <w:sz w:val="24"/>
          <w:szCs w:val="24"/>
        </w:rPr>
        <w:t xml:space="preserve"> </w:t>
      </w:r>
      <w:r w:rsidRPr="00B9776F">
        <w:rPr>
          <w:rFonts w:ascii="Times New Roman" w:hAnsi="Times New Roman" w:cs="Times New Roman"/>
          <w:sz w:val="28"/>
          <w:szCs w:val="28"/>
        </w:rPr>
        <w:t>в интеллектуальных олимпиадах и конкурсах.</w:t>
      </w:r>
    </w:p>
    <w:p w:rsidR="009C2ED1" w:rsidRPr="004B6A7F" w:rsidRDefault="009C2ED1" w:rsidP="00E31B36">
      <w:pPr>
        <w:pStyle w:val="a4"/>
        <w:rPr>
          <w:sz w:val="28"/>
          <w:szCs w:val="28"/>
        </w:rPr>
      </w:pPr>
    </w:p>
    <w:p w:rsidR="00A220B4" w:rsidRPr="004B6A7F" w:rsidRDefault="00A220B4" w:rsidP="00E31B36">
      <w:pPr>
        <w:rPr>
          <w:rFonts w:ascii="Times New Roman" w:hAnsi="Times New Roman" w:cs="Times New Roman"/>
          <w:b/>
          <w:sz w:val="28"/>
          <w:szCs w:val="28"/>
        </w:rPr>
      </w:pPr>
    </w:p>
    <w:p w:rsidR="00A220B4" w:rsidRPr="004B6A7F" w:rsidRDefault="00A220B4" w:rsidP="00E31B36">
      <w:pPr>
        <w:rPr>
          <w:rFonts w:ascii="Times New Roman" w:hAnsi="Times New Roman" w:cs="Times New Roman"/>
          <w:b/>
          <w:sz w:val="28"/>
          <w:szCs w:val="28"/>
        </w:rPr>
      </w:pPr>
    </w:p>
    <w:p w:rsidR="00A220B4" w:rsidRPr="004B6A7F" w:rsidRDefault="00A220B4" w:rsidP="00E31B36">
      <w:pPr>
        <w:rPr>
          <w:rFonts w:ascii="Times New Roman" w:hAnsi="Times New Roman" w:cs="Times New Roman"/>
          <w:b/>
          <w:sz w:val="28"/>
          <w:szCs w:val="28"/>
        </w:rPr>
      </w:pPr>
    </w:p>
    <w:p w:rsidR="00A220B4" w:rsidRPr="004B6A7F" w:rsidRDefault="00A220B4" w:rsidP="00E31B36">
      <w:pPr>
        <w:rPr>
          <w:rFonts w:ascii="Times New Roman" w:hAnsi="Times New Roman" w:cs="Times New Roman"/>
          <w:b/>
          <w:sz w:val="28"/>
          <w:szCs w:val="28"/>
        </w:rPr>
      </w:pPr>
    </w:p>
    <w:p w:rsidR="00A220B4" w:rsidRPr="004B6A7F" w:rsidRDefault="00A220B4" w:rsidP="00E31B36">
      <w:pPr>
        <w:rPr>
          <w:rFonts w:ascii="Times New Roman" w:hAnsi="Times New Roman" w:cs="Times New Roman"/>
          <w:b/>
          <w:sz w:val="28"/>
          <w:szCs w:val="28"/>
        </w:rPr>
      </w:pPr>
    </w:p>
    <w:p w:rsidR="009A068B" w:rsidRDefault="009A068B" w:rsidP="00FE2B84">
      <w:pPr>
        <w:pStyle w:val="a4"/>
        <w:spacing w:line="360" w:lineRule="auto"/>
        <w:ind w:firstLine="0"/>
        <w:jc w:val="center"/>
        <w:rPr>
          <w:b/>
          <w:sz w:val="28"/>
          <w:szCs w:val="28"/>
        </w:rPr>
      </w:pPr>
    </w:p>
    <w:p w:rsidR="009C2ED1" w:rsidRPr="004B6A7F" w:rsidRDefault="009C2ED1" w:rsidP="00FE2B84">
      <w:pPr>
        <w:pStyle w:val="a4"/>
        <w:spacing w:line="360" w:lineRule="auto"/>
        <w:ind w:firstLine="0"/>
        <w:jc w:val="center"/>
        <w:rPr>
          <w:b/>
          <w:sz w:val="28"/>
          <w:szCs w:val="28"/>
        </w:rPr>
      </w:pPr>
      <w:r w:rsidRPr="004B6A7F">
        <w:rPr>
          <w:b/>
          <w:sz w:val="28"/>
          <w:szCs w:val="28"/>
        </w:rPr>
        <w:lastRenderedPageBreak/>
        <w:t>1. Понятие «праздник». Виды праздников</w:t>
      </w:r>
    </w:p>
    <w:p w:rsidR="009C2ED1" w:rsidRPr="004B6A7F" w:rsidRDefault="009C2ED1" w:rsidP="00E31B36">
      <w:pPr>
        <w:pStyle w:val="a4"/>
        <w:spacing w:line="360" w:lineRule="auto"/>
        <w:rPr>
          <w:sz w:val="28"/>
          <w:szCs w:val="28"/>
        </w:rPr>
      </w:pPr>
    </w:p>
    <w:p w:rsidR="009C2ED1" w:rsidRPr="004B6A7F" w:rsidRDefault="009C2ED1" w:rsidP="00E31B36">
      <w:pPr>
        <w:pStyle w:val="a4"/>
        <w:spacing w:line="360" w:lineRule="auto"/>
        <w:ind w:firstLine="567"/>
        <w:rPr>
          <w:sz w:val="28"/>
          <w:szCs w:val="28"/>
        </w:rPr>
      </w:pPr>
      <w:r w:rsidRPr="004B6A7F">
        <w:rPr>
          <w:sz w:val="28"/>
          <w:szCs w:val="28"/>
        </w:rPr>
        <w:t>Во все времена у разных народов праздник был особым событием, его выделяли среди остальных будних дней, и он имел особое значение в жизни семьи, всего общества, страны. Не смотря на то, что все праздники в какой-то мере разнообразны, многие из них имеют между собой нечто общее.</w:t>
      </w:r>
    </w:p>
    <w:p w:rsidR="009C2ED1" w:rsidRPr="004B6A7F" w:rsidRDefault="009C2ED1" w:rsidP="00E31B36">
      <w:pPr>
        <w:pStyle w:val="a4"/>
        <w:spacing w:line="360" w:lineRule="auto"/>
        <w:ind w:firstLine="567"/>
        <w:rPr>
          <w:sz w:val="28"/>
          <w:szCs w:val="28"/>
        </w:rPr>
      </w:pPr>
      <w:r w:rsidRPr="004B6A7F">
        <w:rPr>
          <w:sz w:val="28"/>
          <w:szCs w:val="28"/>
          <w:highlight w:val="white"/>
        </w:rPr>
        <w:t>Праздник – противопоставление обыденности, любимое во всем мире времяпрепровождение, моменты радости, мгновенья счастья. Праздник - это не только календарное событие, он, скорее, является потребностью души и уместен там, где его ждут.</w:t>
      </w:r>
      <w:r w:rsidRPr="004B6A7F">
        <w:rPr>
          <w:sz w:val="28"/>
          <w:szCs w:val="28"/>
        </w:rPr>
        <w:t xml:space="preserve"> </w:t>
      </w:r>
    </w:p>
    <w:p w:rsidR="00407401" w:rsidRDefault="009C2ED1" w:rsidP="00E31B36">
      <w:pPr>
        <w:pStyle w:val="a4"/>
        <w:spacing w:line="360" w:lineRule="auto"/>
        <w:ind w:firstLine="567"/>
        <w:rPr>
          <w:sz w:val="28"/>
          <w:szCs w:val="28"/>
        </w:rPr>
      </w:pPr>
      <w:r w:rsidRPr="004B6A7F">
        <w:rPr>
          <w:sz w:val="28"/>
          <w:szCs w:val="28"/>
        </w:rPr>
        <w:t>В работе о творчестве Ф. Рабле, М.</w:t>
      </w:r>
      <w:r w:rsidR="007D6530">
        <w:rPr>
          <w:sz w:val="28"/>
          <w:szCs w:val="28"/>
        </w:rPr>
        <w:t>М.</w:t>
      </w:r>
      <w:r w:rsidR="00407401">
        <w:rPr>
          <w:sz w:val="28"/>
          <w:szCs w:val="28"/>
        </w:rPr>
        <w:t xml:space="preserve"> Бахтин отмечал, что п</w:t>
      </w:r>
      <w:r w:rsidRPr="004B6A7F">
        <w:rPr>
          <w:sz w:val="28"/>
          <w:szCs w:val="28"/>
        </w:rPr>
        <w:t xml:space="preserve">раздник - первичная и неуничтожаемая категория человеческой культуры. </w:t>
      </w:r>
      <w:proofErr w:type="gramStart"/>
      <w:r w:rsidRPr="004B6A7F">
        <w:rPr>
          <w:sz w:val="28"/>
          <w:szCs w:val="28"/>
        </w:rPr>
        <w:t>В праздник двери дома открыты для гостей в пределе – для всех, для всег</w:t>
      </w:r>
      <w:r w:rsidR="00407401">
        <w:rPr>
          <w:sz w:val="28"/>
          <w:szCs w:val="28"/>
        </w:rPr>
        <w:t xml:space="preserve">о мира, в праздник всё изобилие </w:t>
      </w:r>
      <w:r w:rsidRPr="004B6A7F">
        <w:rPr>
          <w:sz w:val="28"/>
          <w:szCs w:val="28"/>
        </w:rPr>
        <w:t xml:space="preserve">(праздничная еда, одежда, убранство помещения) </w:t>
      </w:r>
      <w:r w:rsidR="00407401">
        <w:rPr>
          <w:sz w:val="28"/>
          <w:szCs w:val="28"/>
        </w:rPr>
        <w:t>сохраняе</w:t>
      </w:r>
      <w:r w:rsidRPr="004B6A7F">
        <w:rPr>
          <w:sz w:val="28"/>
          <w:szCs w:val="28"/>
        </w:rPr>
        <w:t xml:space="preserve">тся, конечно, и праздничное пожелание всех благ, праздничные тосты, игры и ряженье,  праздничный веселый смех, шутки, танцы и т. д. </w:t>
      </w:r>
      <w:proofErr w:type="gramEnd"/>
    </w:p>
    <w:p w:rsidR="00407401" w:rsidRDefault="00407401" w:rsidP="00E31B36">
      <w:pPr>
        <w:pStyle w:val="a4"/>
        <w:spacing w:line="360" w:lineRule="auto"/>
        <w:ind w:firstLine="567"/>
        <w:rPr>
          <w:sz w:val="28"/>
          <w:szCs w:val="28"/>
        </w:rPr>
      </w:pPr>
      <w:r>
        <w:rPr>
          <w:sz w:val="28"/>
          <w:szCs w:val="28"/>
        </w:rPr>
        <w:t xml:space="preserve">Задача праздника, как считает М.М. Бахтин, - </w:t>
      </w:r>
      <w:r w:rsidR="009C2ED1" w:rsidRPr="004B6A7F">
        <w:rPr>
          <w:sz w:val="28"/>
          <w:szCs w:val="28"/>
        </w:rPr>
        <w:t>восстановить нарушенную гармонию между людьми и природой и устранить отчужде</w:t>
      </w:r>
      <w:r>
        <w:rPr>
          <w:sz w:val="28"/>
          <w:szCs w:val="28"/>
        </w:rPr>
        <w:t xml:space="preserve">ние людей от природы и общества. </w:t>
      </w:r>
      <w:r w:rsidR="009C2ED1" w:rsidRPr="004B6A7F">
        <w:rPr>
          <w:sz w:val="28"/>
          <w:szCs w:val="28"/>
        </w:rPr>
        <w:t>Впечатление от праздника долго хранится в душе человек</w:t>
      </w:r>
      <w:r>
        <w:rPr>
          <w:sz w:val="28"/>
          <w:szCs w:val="28"/>
        </w:rPr>
        <w:t>а, являясь для него источником душевных сил</w:t>
      </w:r>
      <w:r w:rsidR="009C2ED1" w:rsidRPr="004B6A7F">
        <w:rPr>
          <w:sz w:val="28"/>
          <w:szCs w:val="28"/>
        </w:rPr>
        <w:t>.</w:t>
      </w:r>
      <w:r w:rsidRPr="004B6A7F">
        <w:rPr>
          <w:sz w:val="28"/>
          <w:szCs w:val="28"/>
        </w:rPr>
        <w:t xml:space="preserve"> </w:t>
      </w:r>
    </w:p>
    <w:p w:rsidR="009C2ED1" w:rsidRPr="004B6A7F" w:rsidRDefault="009C2ED1" w:rsidP="00E31B36">
      <w:pPr>
        <w:pStyle w:val="a4"/>
        <w:spacing w:line="360" w:lineRule="auto"/>
        <w:ind w:firstLine="567"/>
        <w:rPr>
          <w:sz w:val="28"/>
          <w:szCs w:val="28"/>
          <w:highlight w:val="white"/>
        </w:rPr>
      </w:pPr>
      <w:r w:rsidRPr="004B6A7F">
        <w:rPr>
          <w:sz w:val="28"/>
          <w:szCs w:val="28"/>
        </w:rPr>
        <w:t xml:space="preserve">Одной из основных причин, </w:t>
      </w:r>
      <w:proofErr w:type="gramStart"/>
      <w:r w:rsidRPr="004B6A7F">
        <w:rPr>
          <w:sz w:val="28"/>
          <w:szCs w:val="28"/>
        </w:rPr>
        <w:t>по</w:t>
      </w:r>
      <w:proofErr w:type="gramEnd"/>
      <w:r w:rsidRPr="004B6A7F">
        <w:rPr>
          <w:sz w:val="28"/>
          <w:szCs w:val="28"/>
        </w:rPr>
        <w:t xml:space="preserve"> </w:t>
      </w:r>
      <w:proofErr w:type="gramStart"/>
      <w:r w:rsidRPr="004B6A7F">
        <w:rPr>
          <w:sz w:val="28"/>
          <w:szCs w:val="28"/>
        </w:rPr>
        <w:t>которой</w:t>
      </w:r>
      <w:proofErr w:type="gramEnd"/>
      <w:r w:rsidRPr="004B6A7F">
        <w:rPr>
          <w:sz w:val="28"/>
          <w:szCs w:val="28"/>
        </w:rPr>
        <w:t xml:space="preserve"> мы празднуем какие-либо события, является наша потребность вспомнить предков и черты прошлых времён. Празднуя что-либо, мы показываем своё уважение к людям, игравшим роль в историческом процессе страны. Мы обогащаем знания, узнаём много нового из истории и культуры страны. </w:t>
      </w:r>
      <w:r w:rsidRPr="004B6A7F">
        <w:rPr>
          <w:sz w:val="28"/>
          <w:szCs w:val="28"/>
          <w:highlight w:val="white"/>
        </w:rPr>
        <w:t>Нации становятся более дружественными, несмотря на различия в религии. В некоторых случаях происходит обмен культурной информацией, когда в культуру одной страны проникает культура другой, заимствуется какой-либо праздник.</w:t>
      </w:r>
    </w:p>
    <w:p w:rsidR="009A068B" w:rsidRDefault="009C2ED1" w:rsidP="00A67558">
      <w:pPr>
        <w:rPr>
          <w:rFonts w:ascii="Times New Roman" w:hAnsi="Times New Roman" w:cs="Times New Roman"/>
          <w:sz w:val="28"/>
          <w:szCs w:val="28"/>
          <w:highlight w:val="white"/>
        </w:rPr>
      </w:pPr>
      <w:r w:rsidRPr="004B6A7F">
        <w:rPr>
          <w:rFonts w:ascii="Times New Roman" w:hAnsi="Times New Roman" w:cs="Times New Roman"/>
          <w:sz w:val="28"/>
          <w:szCs w:val="28"/>
          <w:highlight w:val="white"/>
        </w:rPr>
        <w:lastRenderedPageBreak/>
        <w:t xml:space="preserve">Все современные официальные и неофициальные праздники корнями своими уходят в эпоху традиционного общества, где они  служили благому делу общин и целых народов. </w:t>
      </w:r>
    </w:p>
    <w:p w:rsidR="00A67558" w:rsidRDefault="009C2ED1" w:rsidP="00A67558">
      <w:pPr>
        <w:rPr>
          <w:rFonts w:ascii="Times New Roman" w:hAnsi="Times New Roman" w:cs="Times New Roman"/>
          <w:sz w:val="28"/>
          <w:szCs w:val="28"/>
        </w:rPr>
      </w:pPr>
      <w:r w:rsidRPr="004B6A7F">
        <w:rPr>
          <w:rFonts w:ascii="Times New Roman" w:hAnsi="Times New Roman" w:cs="Times New Roman"/>
          <w:sz w:val="28"/>
          <w:szCs w:val="28"/>
          <w:highlight w:val="white"/>
        </w:rPr>
        <w:t>Условно современные праздники можно разделить на несколько категорий: государственные, народные, религиозные, светские, национальные, семейные, профессиональные и иные</w:t>
      </w:r>
      <w:r w:rsidRPr="004B6A7F">
        <w:rPr>
          <w:rFonts w:ascii="Times New Roman" w:hAnsi="Times New Roman" w:cs="Times New Roman"/>
          <w:sz w:val="28"/>
          <w:szCs w:val="28"/>
        </w:rPr>
        <w:t>.</w:t>
      </w:r>
    </w:p>
    <w:p w:rsidR="00A67558" w:rsidRDefault="00A67558" w:rsidP="00A67558">
      <w:pPr>
        <w:rPr>
          <w:rFonts w:ascii="Times New Roman" w:hAnsi="Times New Roman" w:cs="Times New Roman"/>
          <w:sz w:val="28"/>
          <w:szCs w:val="28"/>
        </w:rPr>
      </w:pPr>
    </w:p>
    <w:p w:rsidR="00A67558" w:rsidRDefault="00A67558" w:rsidP="00A67558">
      <w:pPr>
        <w:rPr>
          <w:rFonts w:ascii="Times New Roman" w:hAnsi="Times New Roman" w:cs="Times New Roman"/>
          <w:sz w:val="28"/>
          <w:szCs w:val="28"/>
        </w:rPr>
      </w:pPr>
    </w:p>
    <w:p w:rsidR="00A67558" w:rsidRDefault="00A67558" w:rsidP="00A67558">
      <w:pPr>
        <w:rPr>
          <w:rFonts w:ascii="Times New Roman" w:hAnsi="Times New Roman" w:cs="Times New Roman"/>
          <w:sz w:val="28"/>
          <w:szCs w:val="28"/>
        </w:rPr>
      </w:pPr>
    </w:p>
    <w:p w:rsidR="00A67558" w:rsidRDefault="00A67558" w:rsidP="00A67558">
      <w:pPr>
        <w:rPr>
          <w:rFonts w:ascii="Times New Roman" w:hAnsi="Times New Roman" w:cs="Times New Roman"/>
          <w:sz w:val="28"/>
          <w:szCs w:val="28"/>
        </w:rPr>
      </w:pPr>
    </w:p>
    <w:p w:rsidR="00A67558" w:rsidRDefault="00A67558" w:rsidP="00A67558">
      <w:pPr>
        <w:rPr>
          <w:rFonts w:ascii="Times New Roman" w:hAnsi="Times New Roman" w:cs="Times New Roman"/>
          <w:sz w:val="28"/>
          <w:szCs w:val="28"/>
        </w:rPr>
      </w:pPr>
    </w:p>
    <w:p w:rsidR="00A67558" w:rsidRDefault="00A67558" w:rsidP="00A67558">
      <w:pPr>
        <w:rPr>
          <w:rFonts w:ascii="Times New Roman" w:hAnsi="Times New Roman" w:cs="Times New Roman"/>
          <w:sz w:val="28"/>
          <w:szCs w:val="28"/>
        </w:rPr>
      </w:pPr>
    </w:p>
    <w:p w:rsidR="00A67558" w:rsidRDefault="00A67558" w:rsidP="00A67558">
      <w:pPr>
        <w:rPr>
          <w:rFonts w:ascii="Times New Roman" w:hAnsi="Times New Roman" w:cs="Times New Roman"/>
          <w:sz w:val="28"/>
          <w:szCs w:val="28"/>
        </w:rPr>
      </w:pPr>
    </w:p>
    <w:p w:rsidR="00A67558" w:rsidRDefault="00A67558" w:rsidP="00A67558">
      <w:pPr>
        <w:rPr>
          <w:rFonts w:ascii="Times New Roman" w:hAnsi="Times New Roman" w:cs="Times New Roman"/>
          <w:sz w:val="28"/>
          <w:szCs w:val="28"/>
        </w:rPr>
      </w:pPr>
    </w:p>
    <w:p w:rsidR="00A67558" w:rsidRDefault="00A67558" w:rsidP="00A67558">
      <w:pPr>
        <w:rPr>
          <w:rFonts w:ascii="Times New Roman" w:hAnsi="Times New Roman" w:cs="Times New Roman"/>
          <w:sz w:val="28"/>
          <w:szCs w:val="28"/>
        </w:rPr>
      </w:pPr>
    </w:p>
    <w:p w:rsidR="00A67558" w:rsidRDefault="00A67558" w:rsidP="00A67558">
      <w:pPr>
        <w:rPr>
          <w:rFonts w:ascii="Times New Roman" w:hAnsi="Times New Roman" w:cs="Times New Roman"/>
          <w:sz w:val="28"/>
          <w:szCs w:val="28"/>
        </w:rPr>
      </w:pPr>
    </w:p>
    <w:p w:rsidR="00A67558" w:rsidRDefault="00A67558" w:rsidP="00A67558">
      <w:pPr>
        <w:rPr>
          <w:rFonts w:ascii="Times New Roman" w:hAnsi="Times New Roman" w:cs="Times New Roman"/>
          <w:sz w:val="28"/>
          <w:szCs w:val="28"/>
        </w:rPr>
      </w:pPr>
    </w:p>
    <w:p w:rsidR="00A67558" w:rsidRDefault="00A67558" w:rsidP="00A67558">
      <w:pPr>
        <w:rPr>
          <w:rFonts w:ascii="Times New Roman" w:hAnsi="Times New Roman" w:cs="Times New Roman"/>
          <w:sz w:val="28"/>
          <w:szCs w:val="28"/>
        </w:rPr>
      </w:pPr>
    </w:p>
    <w:p w:rsidR="00A67558" w:rsidRDefault="00A67558" w:rsidP="00A67558">
      <w:pPr>
        <w:rPr>
          <w:rFonts w:ascii="Times New Roman" w:hAnsi="Times New Roman" w:cs="Times New Roman"/>
          <w:sz w:val="28"/>
          <w:szCs w:val="28"/>
        </w:rPr>
      </w:pPr>
    </w:p>
    <w:p w:rsidR="00A67558" w:rsidRDefault="00A67558" w:rsidP="00A67558">
      <w:pPr>
        <w:rPr>
          <w:rFonts w:ascii="Times New Roman" w:hAnsi="Times New Roman" w:cs="Times New Roman"/>
          <w:sz w:val="28"/>
          <w:szCs w:val="28"/>
        </w:rPr>
      </w:pPr>
    </w:p>
    <w:p w:rsidR="00A67558" w:rsidRDefault="00A67558" w:rsidP="00A67558">
      <w:pPr>
        <w:rPr>
          <w:rFonts w:ascii="Times New Roman" w:hAnsi="Times New Roman" w:cs="Times New Roman"/>
          <w:sz w:val="28"/>
          <w:szCs w:val="28"/>
        </w:rPr>
      </w:pPr>
    </w:p>
    <w:p w:rsidR="00A67558" w:rsidRDefault="00A67558" w:rsidP="00A67558">
      <w:pPr>
        <w:rPr>
          <w:rFonts w:ascii="Times New Roman" w:hAnsi="Times New Roman" w:cs="Times New Roman"/>
          <w:sz w:val="28"/>
          <w:szCs w:val="28"/>
        </w:rPr>
      </w:pPr>
    </w:p>
    <w:p w:rsidR="00A67558" w:rsidRDefault="00A67558" w:rsidP="00A67558">
      <w:pPr>
        <w:rPr>
          <w:rFonts w:ascii="Times New Roman" w:hAnsi="Times New Roman" w:cs="Times New Roman"/>
          <w:sz w:val="28"/>
          <w:szCs w:val="28"/>
        </w:rPr>
      </w:pPr>
    </w:p>
    <w:p w:rsidR="009C2ED1" w:rsidRPr="00A67558" w:rsidRDefault="009C2ED1" w:rsidP="00A67558">
      <w:pPr>
        <w:rPr>
          <w:rFonts w:ascii="Times New Roman" w:hAnsi="Times New Roman" w:cs="Times New Roman"/>
          <w:sz w:val="28"/>
          <w:szCs w:val="28"/>
        </w:rPr>
      </w:pPr>
      <w:r w:rsidRPr="004B6A7F">
        <w:rPr>
          <w:rFonts w:ascii="Times New Roman" w:hAnsi="Times New Roman" w:cs="Times New Roman"/>
          <w:b/>
          <w:sz w:val="28"/>
          <w:szCs w:val="28"/>
        </w:rPr>
        <w:lastRenderedPageBreak/>
        <w:t>2. Календарь праздников России и Великобритании</w:t>
      </w:r>
    </w:p>
    <w:p w:rsidR="009C2ED1" w:rsidRPr="004B6A7F" w:rsidRDefault="009C2ED1" w:rsidP="005D61FF">
      <w:pPr>
        <w:ind w:firstLine="567"/>
        <w:rPr>
          <w:rFonts w:ascii="Times New Roman" w:hAnsi="Times New Roman" w:cs="Times New Roman"/>
          <w:sz w:val="28"/>
          <w:szCs w:val="28"/>
        </w:rPr>
      </w:pPr>
      <w:r w:rsidRPr="004B6A7F">
        <w:rPr>
          <w:rFonts w:ascii="Times New Roman" w:hAnsi="Times New Roman" w:cs="Times New Roman"/>
          <w:sz w:val="28"/>
          <w:szCs w:val="28"/>
        </w:rPr>
        <w:t>Россия расположена в восточной части Европы и северной части Азии. Административное территориальное деление: государство состоит из 7 федеральны</w:t>
      </w:r>
      <w:r w:rsidR="006F259B">
        <w:rPr>
          <w:rFonts w:ascii="Times New Roman" w:hAnsi="Times New Roman" w:cs="Times New Roman"/>
          <w:sz w:val="28"/>
          <w:szCs w:val="28"/>
        </w:rPr>
        <w:t>х округов, в которые входят – 2</w:t>
      </w:r>
      <w:r w:rsidR="006F259B" w:rsidRPr="006F259B">
        <w:rPr>
          <w:rFonts w:ascii="Times New Roman" w:hAnsi="Times New Roman" w:cs="Times New Roman"/>
          <w:sz w:val="28"/>
          <w:szCs w:val="28"/>
        </w:rPr>
        <w:t>2</w:t>
      </w:r>
      <w:r w:rsidRPr="004B6A7F">
        <w:rPr>
          <w:rFonts w:ascii="Times New Roman" w:hAnsi="Times New Roman" w:cs="Times New Roman"/>
          <w:sz w:val="28"/>
          <w:szCs w:val="28"/>
        </w:rPr>
        <w:t xml:space="preserve"> рес</w:t>
      </w:r>
      <w:r w:rsidR="006F259B">
        <w:rPr>
          <w:rFonts w:ascii="Times New Roman" w:hAnsi="Times New Roman" w:cs="Times New Roman"/>
          <w:sz w:val="28"/>
          <w:szCs w:val="28"/>
        </w:rPr>
        <w:t xml:space="preserve">публика, </w:t>
      </w:r>
      <w:r w:rsidR="006F259B" w:rsidRPr="006F259B">
        <w:rPr>
          <w:rFonts w:ascii="Times New Roman" w:hAnsi="Times New Roman" w:cs="Times New Roman"/>
          <w:sz w:val="28"/>
          <w:szCs w:val="28"/>
        </w:rPr>
        <w:t>9</w:t>
      </w:r>
      <w:r w:rsidR="00641CCD">
        <w:rPr>
          <w:rFonts w:ascii="Times New Roman" w:hAnsi="Times New Roman" w:cs="Times New Roman"/>
          <w:sz w:val="28"/>
          <w:szCs w:val="28"/>
        </w:rPr>
        <w:t xml:space="preserve"> краев, 4</w:t>
      </w:r>
      <w:r w:rsidR="00641CCD" w:rsidRPr="00641CCD">
        <w:rPr>
          <w:rFonts w:ascii="Times New Roman" w:hAnsi="Times New Roman" w:cs="Times New Roman"/>
          <w:sz w:val="28"/>
          <w:szCs w:val="28"/>
        </w:rPr>
        <w:t>6</w:t>
      </w:r>
      <w:r w:rsidR="006F259B">
        <w:rPr>
          <w:rFonts w:ascii="Times New Roman" w:hAnsi="Times New Roman" w:cs="Times New Roman"/>
          <w:sz w:val="28"/>
          <w:szCs w:val="28"/>
        </w:rPr>
        <w:t xml:space="preserve"> областей, </w:t>
      </w:r>
      <w:r w:rsidR="006F259B" w:rsidRPr="006F259B">
        <w:rPr>
          <w:rFonts w:ascii="Times New Roman" w:hAnsi="Times New Roman" w:cs="Times New Roman"/>
          <w:sz w:val="28"/>
          <w:szCs w:val="28"/>
        </w:rPr>
        <w:t>3</w:t>
      </w:r>
      <w:r w:rsidRPr="004B6A7F">
        <w:rPr>
          <w:rFonts w:ascii="Times New Roman" w:hAnsi="Times New Roman" w:cs="Times New Roman"/>
          <w:sz w:val="28"/>
          <w:szCs w:val="28"/>
        </w:rPr>
        <w:t xml:space="preserve"> города федерального зна</w:t>
      </w:r>
      <w:r w:rsidR="00641CCD">
        <w:rPr>
          <w:rFonts w:ascii="Times New Roman" w:hAnsi="Times New Roman" w:cs="Times New Roman"/>
          <w:sz w:val="28"/>
          <w:szCs w:val="28"/>
        </w:rPr>
        <w:t xml:space="preserve">чения, 1 автономная область и </w:t>
      </w:r>
      <w:r w:rsidR="00641CCD" w:rsidRPr="00641CCD">
        <w:rPr>
          <w:rFonts w:ascii="Times New Roman" w:hAnsi="Times New Roman" w:cs="Times New Roman"/>
          <w:sz w:val="28"/>
          <w:szCs w:val="28"/>
        </w:rPr>
        <w:t>4</w:t>
      </w:r>
      <w:r w:rsidR="00641CCD">
        <w:rPr>
          <w:rFonts w:ascii="Times New Roman" w:hAnsi="Times New Roman" w:cs="Times New Roman"/>
          <w:sz w:val="28"/>
          <w:szCs w:val="28"/>
        </w:rPr>
        <w:t xml:space="preserve"> автономных округа</w:t>
      </w:r>
      <w:r w:rsidRPr="004B6A7F">
        <w:rPr>
          <w:rFonts w:ascii="Times New Roman" w:hAnsi="Times New Roman" w:cs="Times New Roman"/>
          <w:sz w:val="28"/>
          <w:szCs w:val="28"/>
        </w:rPr>
        <w:t>, т.е. все</w:t>
      </w:r>
      <w:r w:rsidR="00641CCD">
        <w:rPr>
          <w:rFonts w:ascii="Times New Roman" w:hAnsi="Times New Roman" w:cs="Times New Roman"/>
          <w:sz w:val="28"/>
          <w:szCs w:val="28"/>
        </w:rPr>
        <w:t>го 85</w:t>
      </w:r>
      <w:r w:rsidRPr="004B6A7F">
        <w:rPr>
          <w:rFonts w:ascii="Times New Roman" w:hAnsi="Times New Roman" w:cs="Times New Roman"/>
          <w:sz w:val="28"/>
          <w:szCs w:val="28"/>
        </w:rPr>
        <w:t xml:space="preserve"> регионов. Население России – многонационально, что, несомненно, отражается в праздничных датах. </w:t>
      </w:r>
    </w:p>
    <w:p w:rsidR="009C2ED1" w:rsidRPr="004B6A7F" w:rsidRDefault="009C2ED1" w:rsidP="00E31B36">
      <w:pPr>
        <w:ind w:firstLine="567"/>
        <w:rPr>
          <w:rFonts w:ascii="Times New Roman" w:hAnsi="Times New Roman" w:cs="Times New Roman"/>
          <w:sz w:val="28"/>
          <w:szCs w:val="28"/>
        </w:rPr>
      </w:pPr>
      <w:r w:rsidRPr="004B6A7F">
        <w:rPr>
          <w:rFonts w:ascii="Times New Roman" w:hAnsi="Times New Roman" w:cs="Times New Roman"/>
          <w:sz w:val="28"/>
          <w:szCs w:val="28"/>
        </w:rPr>
        <w:t xml:space="preserve">Великобритания располагается на Британских островах. Великобритания включает в себя Англию, Шотландию, Уэльс, Северную Ирландию. Это государство уникальное и парадоксальное. В Соединенном Королевстве – Великобритании проживают англичане, шотландцы, валлийцы, ирландцы, и народы  эти не похожи один на другой. Народ этого государства гостеприимный, доброжелательный, сохраняет верность традициям, особенностям национального быта. </w:t>
      </w:r>
    </w:p>
    <w:p w:rsidR="009C2ED1" w:rsidRDefault="009C2ED1" w:rsidP="00E31B36">
      <w:pPr>
        <w:ind w:firstLine="567"/>
        <w:rPr>
          <w:rFonts w:ascii="Times New Roman" w:hAnsi="Times New Roman" w:cs="Times New Roman"/>
          <w:sz w:val="28"/>
          <w:szCs w:val="28"/>
        </w:rPr>
      </w:pPr>
      <w:r w:rsidRPr="004B6A7F">
        <w:rPr>
          <w:rFonts w:ascii="Times New Roman" w:hAnsi="Times New Roman" w:cs="Times New Roman"/>
          <w:noProof/>
          <w:sz w:val="28"/>
          <w:szCs w:val="28"/>
          <w:lang w:eastAsia="ru-RU"/>
        </w:rPr>
        <w:drawing>
          <wp:anchor distT="0" distB="0" distL="114300" distR="114300" simplePos="0" relativeHeight="251660288" behindDoc="0" locked="0" layoutInCell="1" allowOverlap="1">
            <wp:simplePos x="0" y="0"/>
            <wp:positionH relativeFrom="column">
              <wp:posOffset>890270</wp:posOffset>
            </wp:positionH>
            <wp:positionV relativeFrom="paragraph">
              <wp:posOffset>995680</wp:posOffset>
            </wp:positionV>
            <wp:extent cx="4853940" cy="2705100"/>
            <wp:effectExtent l="19050" t="0" r="22860" b="0"/>
            <wp:wrapTopAndBottom/>
            <wp:docPr id="2"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anchor>
        </w:drawing>
      </w:r>
      <w:r w:rsidRPr="004B6A7F">
        <w:rPr>
          <w:rFonts w:ascii="Times New Roman" w:hAnsi="Times New Roman" w:cs="Times New Roman"/>
          <w:sz w:val="28"/>
          <w:szCs w:val="28"/>
        </w:rPr>
        <w:t>Изучив календари празд</w:t>
      </w:r>
      <w:r w:rsidR="009A068B">
        <w:rPr>
          <w:rFonts w:ascii="Times New Roman" w:hAnsi="Times New Roman" w:cs="Times New Roman"/>
          <w:sz w:val="28"/>
          <w:szCs w:val="28"/>
        </w:rPr>
        <w:t>ников России и Великобритании, Мы выявили</w:t>
      </w:r>
      <w:r w:rsidRPr="004B6A7F">
        <w:rPr>
          <w:rFonts w:ascii="Times New Roman" w:hAnsi="Times New Roman" w:cs="Times New Roman"/>
          <w:sz w:val="28"/>
          <w:szCs w:val="28"/>
        </w:rPr>
        <w:t xml:space="preserve"> более 100 праздничных дат (диаграмма 1). В британском календаре было обнаружено всего 26 праздников (диаграмма 2), включая государственные праздники,</w:t>
      </w:r>
      <w:r w:rsidR="008C7D88">
        <w:rPr>
          <w:rFonts w:ascii="Times New Roman" w:hAnsi="Times New Roman" w:cs="Times New Roman"/>
          <w:sz w:val="28"/>
          <w:szCs w:val="28"/>
        </w:rPr>
        <w:t xml:space="preserve"> </w:t>
      </w:r>
      <w:r w:rsidRPr="004B6A7F">
        <w:rPr>
          <w:rFonts w:ascii="Times New Roman" w:hAnsi="Times New Roman" w:cs="Times New Roman"/>
          <w:sz w:val="28"/>
          <w:szCs w:val="28"/>
        </w:rPr>
        <w:t>фестивали, религиозные праздники, дни памяти видных деятелей культуры и искусства.</w:t>
      </w:r>
    </w:p>
    <w:p w:rsidR="008C7D88" w:rsidRPr="004B6A7F" w:rsidRDefault="008C7D88" w:rsidP="00E31B36">
      <w:pPr>
        <w:ind w:firstLine="567"/>
        <w:rPr>
          <w:rFonts w:ascii="Times New Roman" w:hAnsi="Times New Roman" w:cs="Times New Roman"/>
          <w:sz w:val="28"/>
          <w:szCs w:val="28"/>
        </w:rPr>
      </w:pPr>
    </w:p>
    <w:p w:rsidR="009C2ED1" w:rsidRPr="004B6A7F" w:rsidRDefault="009C2ED1" w:rsidP="00E31B36">
      <w:pPr>
        <w:pStyle w:val="a5"/>
        <w:spacing w:line="360" w:lineRule="auto"/>
        <w:ind w:firstLine="567"/>
        <w:rPr>
          <w:sz w:val="28"/>
          <w:szCs w:val="28"/>
        </w:rPr>
      </w:pPr>
      <w:r w:rsidRPr="004B6A7F">
        <w:rPr>
          <w:sz w:val="28"/>
          <w:szCs w:val="28"/>
        </w:rPr>
        <w:lastRenderedPageBreak/>
        <w:t>Диаграмма 1</w:t>
      </w:r>
    </w:p>
    <w:p w:rsidR="009C2ED1" w:rsidRPr="004B6A7F" w:rsidRDefault="009C2ED1" w:rsidP="00E31B36">
      <w:pPr>
        <w:pStyle w:val="a5"/>
        <w:spacing w:line="360" w:lineRule="auto"/>
        <w:ind w:firstLine="567"/>
        <w:rPr>
          <w:sz w:val="28"/>
          <w:szCs w:val="28"/>
        </w:rPr>
      </w:pPr>
      <w:r w:rsidRPr="004B6A7F">
        <w:rPr>
          <w:sz w:val="28"/>
          <w:szCs w:val="28"/>
        </w:rPr>
        <w:t>Особенностью</w:t>
      </w:r>
      <w:r w:rsidRPr="004B6A7F">
        <w:rPr>
          <w:color w:val="FF0000"/>
          <w:sz w:val="28"/>
          <w:szCs w:val="28"/>
        </w:rPr>
        <w:t xml:space="preserve"> </w:t>
      </w:r>
      <w:r w:rsidRPr="004B6A7F">
        <w:rPr>
          <w:sz w:val="28"/>
          <w:szCs w:val="28"/>
        </w:rPr>
        <w:t xml:space="preserve">доминирующей культуры российского общества являются ценности </w:t>
      </w:r>
      <w:r w:rsidR="005D61FF">
        <w:rPr>
          <w:sz w:val="28"/>
          <w:szCs w:val="28"/>
        </w:rPr>
        <w:t>коллективизма</w:t>
      </w:r>
      <w:r w:rsidRPr="004B6A7F">
        <w:rPr>
          <w:sz w:val="28"/>
          <w:szCs w:val="28"/>
        </w:rPr>
        <w:t xml:space="preserve"> и корпоративизма, что и объясняет наличие огромного количества профессиональных праздников в нашем календаре.  К тому же, судя по количеству праздников воинской доблести, можно с уверенностью сказать, что наше государство бережно относится к историческим событиям, свидетельствующим о том, что нашей Родине не раз приходилось отстаивать свои границы, свой суверенитет. Мы помним и чтим память погибших в различных войнах, битвах. Не случайно, особое место в нашем календаре отводится празднику День Победы.</w:t>
      </w:r>
    </w:p>
    <w:p w:rsidR="009C2ED1" w:rsidRPr="004B6A7F" w:rsidRDefault="009C2ED1" w:rsidP="00E31B36">
      <w:pPr>
        <w:pStyle w:val="a5"/>
        <w:spacing w:line="276" w:lineRule="auto"/>
        <w:ind w:firstLine="567"/>
        <w:rPr>
          <w:sz w:val="28"/>
          <w:szCs w:val="28"/>
        </w:rPr>
      </w:pPr>
      <w:r w:rsidRPr="004B6A7F">
        <w:rPr>
          <w:noProof/>
          <w:sz w:val="28"/>
          <w:szCs w:val="28"/>
        </w:rPr>
        <w:drawing>
          <wp:anchor distT="115824" distB="661797" distL="742188" distR="122301" simplePos="0" relativeHeight="251661312" behindDoc="0" locked="0" layoutInCell="1" allowOverlap="1">
            <wp:simplePos x="0" y="0"/>
            <wp:positionH relativeFrom="column">
              <wp:posOffset>-100330</wp:posOffset>
            </wp:positionH>
            <wp:positionV relativeFrom="paragraph">
              <wp:posOffset>135890</wp:posOffset>
            </wp:positionV>
            <wp:extent cx="5490210" cy="2800350"/>
            <wp:effectExtent l="19050" t="0" r="15240" b="0"/>
            <wp:wrapTopAndBottom/>
            <wp:docPr id="3"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p>
    <w:p w:rsidR="009C2ED1" w:rsidRPr="004B6A7F" w:rsidRDefault="009C2ED1" w:rsidP="00E31B36">
      <w:pPr>
        <w:pStyle w:val="a5"/>
        <w:spacing w:line="360" w:lineRule="auto"/>
        <w:rPr>
          <w:sz w:val="28"/>
          <w:szCs w:val="28"/>
        </w:rPr>
      </w:pPr>
      <w:r w:rsidRPr="004B6A7F">
        <w:rPr>
          <w:sz w:val="28"/>
          <w:szCs w:val="28"/>
        </w:rPr>
        <w:t>Диаграмма 2</w:t>
      </w:r>
    </w:p>
    <w:p w:rsidR="009C2ED1" w:rsidRPr="004B6A7F" w:rsidRDefault="009C2ED1" w:rsidP="00E31B36">
      <w:pPr>
        <w:pStyle w:val="a5"/>
        <w:spacing w:line="360" w:lineRule="auto"/>
        <w:ind w:firstLine="708"/>
        <w:rPr>
          <w:sz w:val="28"/>
          <w:szCs w:val="28"/>
        </w:rPr>
      </w:pPr>
      <w:r w:rsidRPr="004B6A7F">
        <w:rPr>
          <w:sz w:val="28"/>
          <w:szCs w:val="28"/>
        </w:rPr>
        <w:t>Рассмотрев внимательно диагра</w:t>
      </w:r>
      <w:r w:rsidR="00CF6BCC">
        <w:rPr>
          <w:sz w:val="28"/>
          <w:szCs w:val="28"/>
        </w:rPr>
        <w:t>мму праздников Великобритании, м</w:t>
      </w:r>
      <w:r w:rsidR="009A068B">
        <w:rPr>
          <w:sz w:val="28"/>
          <w:szCs w:val="28"/>
        </w:rPr>
        <w:t>ы с уверенностью можем</w:t>
      </w:r>
      <w:r w:rsidRPr="004B6A7F">
        <w:rPr>
          <w:sz w:val="28"/>
          <w:szCs w:val="28"/>
        </w:rPr>
        <w:t xml:space="preserve"> сказать, что </w:t>
      </w:r>
      <w:r w:rsidRPr="004B6A7F">
        <w:rPr>
          <w:color w:val="000000"/>
          <w:sz w:val="28"/>
          <w:szCs w:val="28"/>
        </w:rPr>
        <w:t>эта страна</w:t>
      </w:r>
      <w:r w:rsidRPr="004B6A7F">
        <w:rPr>
          <w:sz w:val="28"/>
          <w:szCs w:val="28"/>
        </w:rPr>
        <w:t xml:space="preserve"> уделяет основное  внимание религиозным праздникам.</w:t>
      </w:r>
    </w:p>
    <w:p w:rsidR="009C2ED1" w:rsidRPr="004B6A7F" w:rsidRDefault="009C2ED1" w:rsidP="00E31B36">
      <w:pPr>
        <w:pStyle w:val="a4"/>
        <w:spacing w:line="360" w:lineRule="auto"/>
        <w:ind w:firstLine="567"/>
        <w:rPr>
          <w:sz w:val="28"/>
          <w:szCs w:val="28"/>
        </w:rPr>
      </w:pPr>
      <w:proofErr w:type="gramStart"/>
      <w:r w:rsidRPr="004B6A7F">
        <w:rPr>
          <w:sz w:val="28"/>
          <w:szCs w:val="28"/>
        </w:rPr>
        <w:t>Между народами, населяющими Великобританию, имеются различия: англичане -   приверженцы англиканской церкви, шотландцы – пресвитериане, ирландцы – католики.</w:t>
      </w:r>
      <w:proofErr w:type="gramEnd"/>
      <w:r w:rsidRPr="004B6A7F">
        <w:rPr>
          <w:sz w:val="28"/>
          <w:szCs w:val="28"/>
        </w:rPr>
        <w:t xml:space="preserve"> В настоящее время англичане составляют 80 % </w:t>
      </w:r>
      <w:r w:rsidRPr="004B6A7F">
        <w:rPr>
          <w:sz w:val="28"/>
          <w:szCs w:val="28"/>
        </w:rPr>
        <w:lastRenderedPageBreak/>
        <w:t>населения, примерно 15 % - шотландцы, уэльсцы и ирландцы,  5 % - переселенцы</w:t>
      </w:r>
      <w:r w:rsidRPr="004B6A7F">
        <w:rPr>
          <w:color w:val="FF0000"/>
          <w:sz w:val="28"/>
          <w:szCs w:val="28"/>
        </w:rPr>
        <w:t xml:space="preserve"> </w:t>
      </w:r>
      <w:r w:rsidRPr="004B6A7F">
        <w:rPr>
          <w:sz w:val="28"/>
          <w:szCs w:val="28"/>
        </w:rPr>
        <w:t xml:space="preserve">из стран Содружества. </w:t>
      </w:r>
    </w:p>
    <w:p w:rsidR="009C2ED1" w:rsidRPr="004B6A7F" w:rsidRDefault="009C2ED1" w:rsidP="00E31B36">
      <w:pPr>
        <w:pStyle w:val="a4"/>
        <w:spacing w:line="360" w:lineRule="auto"/>
        <w:ind w:firstLine="567"/>
        <w:rPr>
          <w:sz w:val="28"/>
          <w:szCs w:val="28"/>
        </w:rPr>
      </w:pPr>
      <w:r w:rsidRPr="004B6A7F">
        <w:rPr>
          <w:sz w:val="28"/>
          <w:szCs w:val="28"/>
        </w:rPr>
        <w:t xml:space="preserve">Религиозное свободолюбие и свободомыслие у них естественным образом </w:t>
      </w:r>
      <w:r w:rsidR="005D61FF">
        <w:rPr>
          <w:sz w:val="28"/>
          <w:szCs w:val="28"/>
        </w:rPr>
        <w:t>связаны</w:t>
      </w:r>
      <w:r w:rsidRPr="004B6A7F">
        <w:rPr>
          <w:sz w:val="28"/>
          <w:szCs w:val="28"/>
        </w:rPr>
        <w:t xml:space="preserve"> по сей день с бытовым консерватизмом, с неприятием всех и всяческих перемен, со стремлением поддерживать раз и навсегда заведенный порядок жизни. </w:t>
      </w:r>
    </w:p>
    <w:p w:rsidR="009C2ED1" w:rsidRPr="004B6A7F" w:rsidRDefault="009C2ED1" w:rsidP="00E31B36">
      <w:pPr>
        <w:pStyle w:val="21"/>
        <w:spacing w:line="360" w:lineRule="auto"/>
        <w:ind w:firstLine="567"/>
        <w:rPr>
          <w:sz w:val="28"/>
          <w:szCs w:val="28"/>
        </w:rPr>
      </w:pPr>
      <w:r w:rsidRPr="004B6A7F">
        <w:rPr>
          <w:sz w:val="28"/>
          <w:szCs w:val="28"/>
        </w:rPr>
        <w:t>Нельзя не сказать и о праздниках культуры и спорта, которые являются не менее важными для Британии. Здоровый образ жизни – залог здоровой нации.</w:t>
      </w:r>
    </w:p>
    <w:p w:rsidR="004B6A7F" w:rsidRDefault="004B6A7F" w:rsidP="00E31B36">
      <w:pPr>
        <w:pStyle w:val="21"/>
        <w:spacing w:line="360" w:lineRule="auto"/>
        <w:ind w:firstLine="567"/>
        <w:rPr>
          <w:b/>
          <w:sz w:val="28"/>
          <w:szCs w:val="28"/>
        </w:rPr>
      </w:pPr>
    </w:p>
    <w:p w:rsidR="004B6A7F" w:rsidRDefault="004B6A7F" w:rsidP="00E31B36">
      <w:pPr>
        <w:pStyle w:val="21"/>
        <w:spacing w:line="360" w:lineRule="auto"/>
        <w:ind w:firstLine="567"/>
        <w:rPr>
          <w:b/>
          <w:sz w:val="28"/>
          <w:szCs w:val="28"/>
        </w:rPr>
      </w:pPr>
    </w:p>
    <w:p w:rsidR="004B6A7F" w:rsidRDefault="004B6A7F" w:rsidP="00E31B36">
      <w:pPr>
        <w:pStyle w:val="21"/>
        <w:spacing w:line="360" w:lineRule="auto"/>
        <w:ind w:firstLine="567"/>
        <w:rPr>
          <w:b/>
          <w:sz w:val="28"/>
          <w:szCs w:val="28"/>
        </w:rPr>
      </w:pPr>
    </w:p>
    <w:p w:rsidR="004B6A7F" w:rsidRDefault="004B6A7F" w:rsidP="00E31B36">
      <w:pPr>
        <w:pStyle w:val="21"/>
        <w:spacing w:line="360" w:lineRule="auto"/>
        <w:ind w:firstLine="567"/>
        <w:rPr>
          <w:b/>
          <w:sz w:val="28"/>
          <w:szCs w:val="28"/>
        </w:rPr>
      </w:pPr>
    </w:p>
    <w:p w:rsidR="004B6A7F" w:rsidRDefault="004B6A7F" w:rsidP="00E31B36">
      <w:pPr>
        <w:pStyle w:val="21"/>
        <w:spacing w:line="360" w:lineRule="auto"/>
        <w:ind w:firstLine="567"/>
        <w:rPr>
          <w:b/>
          <w:sz w:val="28"/>
          <w:szCs w:val="28"/>
        </w:rPr>
      </w:pPr>
    </w:p>
    <w:p w:rsidR="004B6A7F" w:rsidRDefault="004B6A7F" w:rsidP="00E31B36">
      <w:pPr>
        <w:pStyle w:val="21"/>
        <w:spacing w:line="360" w:lineRule="auto"/>
        <w:ind w:firstLine="567"/>
        <w:rPr>
          <w:b/>
          <w:sz w:val="28"/>
          <w:szCs w:val="28"/>
        </w:rPr>
      </w:pPr>
    </w:p>
    <w:p w:rsidR="004B6A7F" w:rsidRDefault="004B6A7F" w:rsidP="00E31B36">
      <w:pPr>
        <w:pStyle w:val="21"/>
        <w:spacing w:line="360" w:lineRule="auto"/>
        <w:ind w:firstLine="567"/>
        <w:rPr>
          <w:b/>
          <w:sz w:val="28"/>
          <w:szCs w:val="28"/>
        </w:rPr>
      </w:pPr>
    </w:p>
    <w:p w:rsidR="004B6A7F" w:rsidRDefault="004B6A7F" w:rsidP="00E31B36">
      <w:pPr>
        <w:pStyle w:val="21"/>
        <w:spacing w:line="360" w:lineRule="auto"/>
        <w:ind w:firstLine="567"/>
        <w:rPr>
          <w:b/>
          <w:sz w:val="28"/>
          <w:szCs w:val="28"/>
        </w:rPr>
      </w:pPr>
    </w:p>
    <w:p w:rsidR="004B6A7F" w:rsidRDefault="004B6A7F" w:rsidP="00E31B36">
      <w:pPr>
        <w:pStyle w:val="21"/>
        <w:spacing w:line="360" w:lineRule="auto"/>
        <w:ind w:firstLine="567"/>
        <w:rPr>
          <w:b/>
          <w:sz w:val="28"/>
          <w:szCs w:val="28"/>
        </w:rPr>
      </w:pPr>
    </w:p>
    <w:p w:rsidR="004B6A7F" w:rsidRDefault="004B6A7F" w:rsidP="00E31B36">
      <w:pPr>
        <w:pStyle w:val="21"/>
        <w:spacing w:line="360" w:lineRule="auto"/>
        <w:ind w:firstLine="567"/>
        <w:rPr>
          <w:b/>
          <w:sz w:val="28"/>
          <w:szCs w:val="28"/>
        </w:rPr>
      </w:pPr>
    </w:p>
    <w:p w:rsidR="004B6A7F" w:rsidRDefault="004B6A7F" w:rsidP="00E31B36">
      <w:pPr>
        <w:pStyle w:val="21"/>
        <w:spacing w:line="360" w:lineRule="auto"/>
        <w:ind w:firstLine="567"/>
        <w:rPr>
          <w:b/>
          <w:sz w:val="28"/>
          <w:szCs w:val="28"/>
        </w:rPr>
      </w:pPr>
    </w:p>
    <w:p w:rsidR="004B6A7F" w:rsidRDefault="004B6A7F" w:rsidP="00E31B36">
      <w:pPr>
        <w:pStyle w:val="21"/>
        <w:spacing w:line="360" w:lineRule="auto"/>
        <w:ind w:firstLine="567"/>
        <w:rPr>
          <w:b/>
          <w:sz w:val="28"/>
          <w:szCs w:val="28"/>
        </w:rPr>
      </w:pPr>
    </w:p>
    <w:p w:rsidR="004B6A7F" w:rsidRDefault="004B6A7F" w:rsidP="00E31B36">
      <w:pPr>
        <w:pStyle w:val="21"/>
        <w:spacing w:line="360" w:lineRule="auto"/>
        <w:ind w:firstLine="567"/>
        <w:rPr>
          <w:b/>
          <w:sz w:val="28"/>
          <w:szCs w:val="28"/>
        </w:rPr>
      </w:pPr>
    </w:p>
    <w:p w:rsidR="004B6A7F" w:rsidRDefault="004B6A7F" w:rsidP="00E31B36">
      <w:pPr>
        <w:pStyle w:val="21"/>
        <w:spacing w:line="360" w:lineRule="auto"/>
        <w:ind w:firstLine="567"/>
        <w:rPr>
          <w:b/>
          <w:sz w:val="28"/>
          <w:szCs w:val="28"/>
        </w:rPr>
      </w:pPr>
    </w:p>
    <w:p w:rsidR="005D61FF" w:rsidRDefault="005D61FF" w:rsidP="00E31B36">
      <w:pPr>
        <w:pStyle w:val="21"/>
        <w:spacing w:line="360" w:lineRule="auto"/>
        <w:ind w:firstLine="567"/>
        <w:rPr>
          <w:b/>
          <w:sz w:val="28"/>
          <w:szCs w:val="28"/>
        </w:rPr>
      </w:pPr>
    </w:p>
    <w:p w:rsidR="009A068B" w:rsidRDefault="009A068B" w:rsidP="00A67558">
      <w:pPr>
        <w:pStyle w:val="21"/>
        <w:spacing w:line="360" w:lineRule="auto"/>
        <w:ind w:firstLine="0"/>
        <w:jc w:val="center"/>
        <w:rPr>
          <w:b/>
          <w:sz w:val="28"/>
          <w:szCs w:val="28"/>
        </w:rPr>
      </w:pPr>
    </w:p>
    <w:p w:rsidR="009A068B" w:rsidRDefault="009A068B" w:rsidP="00A67558">
      <w:pPr>
        <w:pStyle w:val="21"/>
        <w:spacing w:line="360" w:lineRule="auto"/>
        <w:ind w:firstLine="0"/>
        <w:jc w:val="center"/>
        <w:rPr>
          <w:b/>
          <w:sz w:val="28"/>
          <w:szCs w:val="28"/>
        </w:rPr>
      </w:pPr>
    </w:p>
    <w:p w:rsidR="009A068B" w:rsidRDefault="009A068B" w:rsidP="00A67558">
      <w:pPr>
        <w:pStyle w:val="21"/>
        <w:spacing w:line="360" w:lineRule="auto"/>
        <w:ind w:firstLine="0"/>
        <w:jc w:val="center"/>
        <w:rPr>
          <w:b/>
          <w:sz w:val="28"/>
          <w:szCs w:val="28"/>
        </w:rPr>
      </w:pPr>
    </w:p>
    <w:p w:rsidR="009C2ED1" w:rsidRPr="004B6A7F" w:rsidRDefault="009C2ED1" w:rsidP="00A67558">
      <w:pPr>
        <w:pStyle w:val="21"/>
        <w:spacing w:line="360" w:lineRule="auto"/>
        <w:ind w:firstLine="0"/>
        <w:jc w:val="center"/>
        <w:rPr>
          <w:sz w:val="28"/>
          <w:szCs w:val="28"/>
        </w:rPr>
      </w:pPr>
      <w:r w:rsidRPr="004B6A7F">
        <w:rPr>
          <w:b/>
          <w:sz w:val="28"/>
          <w:szCs w:val="28"/>
        </w:rPr>
        <w:lastRenderedPageBreak/>
        <w:t>3. Сравнительный анализ данных, полученных в ходе исследования</w:t>
      </w:r>
    </w:p>
    <w:p w:rsidR="009C2ED1" w:rsidRPr="004B6A7F" w:rsidRDefault="009C2ED1" w:rsidP="00E31B36">
      <w:pPr>
        <w:autoSpaceDE w:val="0"/>
        <w:autoSpaceDN w:val="0"/>
        <w:adjustRightInd w:val="0"/>
        <w:rPr>
          <w:rFonts w:ascii="Times New Roman" w:hAnsi="Times New Roman" w:cs="Times New Roman"/>
          <w:sz w:val="28"/>
          <w:szCs w:val="28"/>
          <w:highlight w:val="white"/>
        </w:rPr>
      </w:pPr>
    </w:p>
    <w:p w:rsidR="009C2ED1" w:rsidRPr="004B6A7F" w:rsidRDefault="009C2ED1" w:rsidP="00E31B36">
      <w:pPr>
        <w:autoSpaceDE w:val="0"/>
        <w:autoSpaceDN w:val="0"/>
        <w:adjustRightInd w:val="0"/>
        <w:ind w:firstLine="567"/>
        <w:rPr>
          <w:rFonts w:ascii="Times New Roman" w:hAnsi="Times New Roman" w:cs="Times New Roman"/>
          <w:sz w:val="28"/>
          <w:szCs w:val="28"/>
        </w:rPr>
      </w:pPr>
      <w:r w:rsidRPr="004B6A7F">
        <w:rPr>
          <w:rFonts w:ascii="Times New Roman" w:hAnsi="Times New Roman" w:cs="Times New Roman"/>
          <w:sz w:val="28"/>
          <w:szCs w:val="28"/>
          <w:highlight w:val="white"/>
        </w:rPr>
        <w:t>Целью данной работы было сравнение российских и британских праздников.</w:t>
      </w:r>
      <w:r w:rsidRPr="004B6A7F">
        <w:rPr>
          <w:rFonts w:ascii="Times New Roman" w:hAnsi="Times New Roman" w:cs="Times New Roman"/>
          <w:sz w:val="28"/>
          <w:szCs w:val="28"/>
          <w:highlight w:val="white"/>
          <w:lang w:val="en-US"/>
        </w:rPr>
        <w:t> </w:t>
      </w:r>
      <w:r w:rsidRPr="004B6A7F">
        <w:rPr>
          <w:rFonts w:ascii="Times New Roman" w:hAnsi="Times New Roman" w:cs="Times New Roman"/>
          <w:sz w:val="28"/>
          <w:szCs w:val="28"/>
          <w:highlight w:val="white"/>
        </w:rPr>
        <w:t xml:space="preserve">Проанализировав календари праздников России (Приложение 1) и </w:t>
      </w:r>
      <w:r w:rsidR="009A068B">
        <w:rPr>
          <w:rFonts w:ascii="Times New Roman" w:hAnsi="Times New Roman" w:cs="Times New Roman"/>
          <w:sz w:val="28"/>
          <w:szCs w:val="28"/>
          <w:highlight w:val="white"/>
        </w:rPr>
        <w:t>Великобритании (Приложение 2), мы обнаружили</w:t>
      </w:r>
      <w:r w:rsidRPr="004B6A7F">
        <w:rPr>
          <w:rFonts w:ascii="Times New Roman" w:hAnsi="Times New Roman" w:cs="Times New Roman"/>
          <w:sz w:val="28"/>
          <w:szCs w:val="28"/>
          <w:highlight w:val="white"/>
        </w:rPr>
        <w:t xml:space="preserve"> немало сходств и различий. Большинство праздников в Великобритании, являются религиозно-ориентированными по сравнению с большим количеством официальных праздников в России.</w:t>
      </w:r>
      <w:r w:rsidR="009A068B">
        <w:rPr>
          <w:rFonts w:ascii="Times New Roman" w:hAnsi="Times New Roman" w:cs="Times New Roman"/>
          <w:sz w:val="28"/>
          <w:szCs w:val="28"/>
        </w:rPr>
        <w:t xml:space="preserve"> Мы обнаружили</w:t>
      </w:r>
      <w:r w:rsidRPr="004B6A7F">
        <w:rPr>
          <w:rFonts w:ascii="Times New Roman" w:hAnsi="Times New Roman" w:cs="Times New Roman"/>
          <w:sz w:val="28"/>
          <w:szCs w:val="28"/>
        </w:rPr>
        <w:t xml:space="preserve"> праздники, похожие по смыслу, но  отмечаемые по-разному (Таблица 1).</w:t>
      </w:r>
    </w:p>
    <w:p w:rsidR="009C2ED1" w:rsidRPr="004B6A7F" w:rsidRDefault="009C2ED1" w:rsidP="00E31B36">
      <w:pPr>
        <w:autoSpaceDE w:val="0"/>
        <w:autoSpaceDN w:val="0"/>
        <w:adjustRightInd w:val="0"/>
        <w:ind w:firstLine="567"/>
        <w:rPr>
          <w:rFonts w:ascii="Times New Roman" w:hAnsi="Times New Roman" w:cs="Times New Roman"/>
          <w:sz w:val="28"/>
          <w:szCs w:val="28"/>
        </w:rPr>
      </w:pPr>
      <w:r w:rsidRPr="004B6A7F">
        <w:rPr>
          <w:rFonts w:ascii="Times New Roman" w:hAnsi="Times New Roman" w:cs="Times New Roman"/>
          <w:sz w:val="28"/>
          <w:szCs w:val="28"/>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9C2ED1" w:rsidRPr="004B6A7F" w:rsidTr="007641E7">
        <w:tc>
          <w:tcPr>
            <w:tcW w:w="4785" w:type="dxa"/>
            <w:vAlign w:val="center"/>
          </w:tcPr>
          <w:p w:rsidR="009C2ED1" w:rsidRPr="004B6A7F" w:rsidRDefault="009C2ED1" w:rsidP="00E31B36">
            <w:pPr>
              <w:rPr>
                <w:rFonts w:ascii="Times New Roman" w:hAnsi="Times New Roman" w:cs="Times New Roman"/>
                <w:b/>
                <w:sz w:val="28"/>
                <w:szCs w:val="28"/>
              </w:rPr>
            </w:pPr>
            <w:r w:rsidRPr="004B6A7F">
              <w:rPr>
                <w:rFonts w:ascii="Times New Roman" w:hAnsi="Times New Roman" w:cs="Times New Roman"/>
                <w:b/>
                <w:sz w:val="28"/>
                <w:szCs w:val="28"/>
              </w:rPr>
              <w:t>России</w:t>
            </w:r>
          </w:p>
        </w:tc>
        <w:tc>
          <w:tcPr>
            <w:tcW w:w="4786" w:type="dxa"/>
            <w:vAlign w:val="center"/>
          </w:tcPr>
          <w:p w:rsidR="009C2ED1" w:rsidRPr="004B6A7F" w:rsidRDefault="009C2ED1" w:rsidP="00E31B36">
            <w:pPr>
              <w:rPr>
                <w:rFonts w:ascii="Times New Roman" w:hAnsi="Times New Roman" w:cs="Times New Roman"/>
                <w:b/>
                <w:sz w:val="28"/>
                <w:szCs w:val="28"/>
              </w:rPr>
            </w:pPr>
            <w:r w:rsidRPr="004B6A7F">
              <w:rPr>
                <w:rFonts w:ascii="Times New Roman" w:hAnsi="Times New Roman" w:cs="Times New Roman"/>
                <w:b/>
                <w:sz w:val="28"/>
                <w:szCs w:val="28"/>
              </w:rPr>
              <w:t>Великобритании</w:t>
            </w:r>
          </w:p>
        </w:tc>
      </w:tr>
      <w:tr w:rsidR="009C2ED1" w:rsidRPr="004B6A7F" w:rsidTr="007641E7">
        <w:tc>
          <w:tcPr>
            <w:tcW w:w="4785" w:type="dxa"/>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1 Мая (Праздник весны и  труда)</w:t>
            </w:r>
          </w:p>
        </w:tc>
        <w:tc>
          <w:tcPr>
            <w:tcW w:w="4786" w:type="dxa"/>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lang w:val="en-US"/>
              </w:rPr>
              <w:t>May</w:t>
            </w:r>
            <w:r w:rsidRPr="004B6A7F">
              <w:rPr>
                <w:rFonts w:ascii="Times New Roman" w:hAnsi="Times New Roman" w:cs="Times New Roman"/>
                <w:sz w:val="28"/>
                <w:szCs w:val="28"/>
              </w:rPr>
              <w:t xml:space="preserve"> </w:t>
            </w:r>
            <w:r w:rsidRPr="004B6A7F">
              <w:rPr>
                <w:rFonts w:ascii="Times New Roman" w:hAnsi="Times New Roman" w:cs="Times New Roman"/>
                <w:sz w:val="28"/>
                <w:szCs w:val="28"/>
                <w:lang w:val="en-US"/>
              </w:rPr>
              <w:t>Day</w:t>
            </w:r>
            <w:r w:rsidRPr="004B6A7F">
              <w:rPr>
                <w:rFonts w:ascii="Times New Roman" w:hAnsi="Times New Roman" w:cs="Times New Roman"/>
                <w:sz w:val="28"/>
                <w:szCs w:val="28"/>
              </w:rPr>
              <w:t xml:space="preserve"> (Праздник    природы и возрождения) (7 мая)</w:t>
            </w:r>
          </w:p>
        </w:tc>
      </w:tr>
      <w:tr w:rsidR="009C2ED1" w:rsidRPr="004B6A7F" w:rsidTr="007641E7">
        <w:tc>
          <w:tcPr>
            <w:tcW w:w="4785" w:type="dxa"/>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День независимости России (12 июня)</w:t>
            </w:r>
          </w:p>
        </w:tc>
        <w:tc>
          <w:tcPr>
            <w:tcW w:w="4786" w:type="dxa"/>
          </w:tcPr>
          <w:p w:rsidR="009C2ED1" w:rsidRPr="004B6A7F" w:rsidRDefault="009C2ED1" w:rsidP="00E31B36">
            <w:pPr>
              <w:rPr>
                <w:rFonts w:ascii="Times New Roman" w:hAnsi="Times New Roman" w:cs="Times New Roman"/>
                <w:sz w:val="28"/>
                <w:szCs w:val="28"/>
                <w:lang w:val="en-US"/>
              </w:rPr>
            </w:pPr>
            <w:r w:rsidRPr="004B6A7F">
              <w:rPr>
                <w:rFonts w:ascii="Times New Roman" w:hAnsi="Times New Roman" w:cs="Times New Roman"/>
                <w:sz w:val="28"/>
                <w:szCs w:val="28"/>
              </w:rPr>
              <w:t>День независимости Шотландии</w:t>
            </w:r>
          </w:p>
        </w:tc>
      </w:tr>
      <w:tr w:rsidR="009C2ED1" w:rsidRPr="004B6A7F" w:rsidTr="007641E7">
        <w:tc>
          <w:tcPr>
            <w:tcW w:w="4785" w:type="dxa"/>
          </w:tcPr>
          <w:p w:rsidR="009C2ED1" w:rsidRPr="004B6A7F" w:rsidRDefault="009C2ED1" w:rsidP="00E31B36">
            <w:pPr>
              <w:rPr>
                <w:rFonts w:ascii="Times New Roman" w:hAnsi="Times New Roman" w:cs="Times New Roman"/>
                <w:color w:val="FF0000"/>
                <w:sz w:val="28"/>
                <w:szCs w:val="28"/>
              </w:rPr>
            </w:pPr>
            <w:r w:rsidRPr="004B6A7F">
              <w:rPr>
                <w:rFonts w:ascii="Times New Roman" w:hAnsi="Times New Roman" w:cs="Times New Roman"/>
                <w:sz w:val="28"/>
                <w:szCs w:val="28"/>
              </w:rPr>
              <w:t>День народного единства (4 ноября)</w:t>
            </w:r>
          </w:p>
        </w:tc>
        <w:tc>
          <w:tcPr>
            <w:tcW w:w="4786" w:type="dxa"/>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День  Содружества (12 марта)</w:t>
            </w:r>
          </w:p>
          <w:p w:rsidR="009C2ED1" w:rsidRPr="004B6A7F" w:rsidRDefault="009C2ED1" w:rsidP="00E31B36">
            <w:pPr>
              <w:rPr>
                <w:rFonts w:ascii="Times New Roman" w:hAnsi="Times New Roman" w:cs="Times New Roman"/>
                <w:color w:val="FF0000"/>
                <w:sz w:val="28"/>
                <w:szCs w:val="28"/>
              </w:rPr>
            </w:pPr>
          </w:p>
        </w:tc>
      </w:tr>
      <w:tr w:rsidR="009C2ED1" w:rsidRPr="004B6A7F" w:rsidTr="007641E7">
        <w:tc>
          <w:tcPr>
            <w:tcW w:w="4785" w:type="dxa"/>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День памяти и скорби (22 июня)</w:t>
            </w:r>
          </w:p>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День памяти жертв Холокоста (27 января)</w:t>
            </w:r>
          </w:p>
        </w:tc>
        <w:tc>
          <w:tcPr>
            <w:tcW w:w="4786" w:type="dxa"/>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День памяти жертв геноцида (24 января)</w:t>
            </w:r>
          </w:p>
        </w:tc>
      </w:tr>
    </w:tbl>
    <w:p w:rsidR="009C2ED1" w:rsidRPr="004B6A7F" w:rsidRDefault="009C2ED1" w:rsidP="00E31B36">
      <w:pPr>
        <w:spacing w:after="100"/>
        <w:rPr>
          <w:rFonts w:ascii="Times New Roman" w:hAnsi="Times New Roman" w:cs="Times New Roman"/>
          <w:sz w:val="28"/>
          <w:szCs w:val="28"/>
        </w:rPr>
      </w:pPr>
    </w:p>
    <w:p w:rsidR="009C2ED1" w:rsidRPr="004B6A7F" w:rsidRDefault="009C2ED1" w:rsidP="00E31B36">
      <w:pPr>
        <w:spacing w:after="100"/>
        <w:ind w:firstLine="708"/>
        <w:rPr>
          <w:rFonts w:ascii="Times New Roman" w:hAnsi="Times New Roman" w:cs="Times New Roman"/>
          <w:sz w:val="28"/>
          <w:szCs w:val="28"/>
        </w:rPr>
      </w:pPr>
      <w:r w:rsidRPr="004B6A7F">
        <w:rPr>
          <w:rFonts w:ascii="Times New Roman" w:hAnsi="Times New Roman" w:cs="Times New Roman"/>
          <w:sz w:val="28"/>
          <w:szCs w:val="28"/>
        </w:rPr>
        <w:t>Анализируя календарь праздничны</w:t>
      </w:r>
      <w:r w:rsidR="009A068B">
        <w:rPr>
          <w:rFonts w:ascii="Times New Roman" w:hAnsi="Times New Roman" w:cs="Times New Roman"/>
          <w:sz w:val="28"/>
          <w:szCs w:val="28"/>
        </w:rPr>
        <w:t>х дат России и Великобритании, мы пришли</w:t>
      </w:r>
      <w:r w:rsidRPr="004B6A7F">
        <w:rPr>
          <w:rFonts w:ascii="Times New Roman" w:hAnsi="Times New Roman" w:cs="Times New Roman"/>
          <w:sz w:val="28"/>
          <w:szCs w:val="28"/>
        </w:rPr>
        <w:t xml:space="preserve"> к выводу, что существует ряд праздников, характерных только для той или иной страны (Таблица 2)</w:t>
      </w:r>
    </w:p>
    <w:p w:rsidR="009C2ED1" w:rsidRPr="004B6A7F" w:rsidRDefault="009C2ED1" w:rsidP="00E31B36">
      <w:pPr>
        <w:spacing w:after="100"/>
        <w:ind w:firstLine="708"/>
        <w:rPr>
          <w:rFonts w:ascii="Times New Roman" w:hAnsi="Times New Roman" w:cs="Times New Roman"/>
          <w:sz w:val="28"/>
          <w:szCs w:val="28"/>
        </w:rPr>
      </w:pPr>
      <w:r w:rsidRPr="004B6A7F">
        <w:rPr>
          <w:rFonts w:ascii="Times New Roman" w:hAnsi="Times New Roman" w:cs="Times New Roman"/>
          <w:sz w:val="28"/>
          <w:szCs w:val="28"/>
        </w:rPr>
        <w:lastRenderedPageBreak/>
        <w:t>Таблица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9C2ED1" w:rsidRPr="004B6A7F" w:rsidTr="007641E7">
        <w:tc>
          <w:tcPr>
            <w:tcW w:w="4785" w:type="dxa"/>
            <w:vAlign w:val="center"/>
          </w:tcPr>
          <w:p w:rsidR="009C2ED1" w:rsidRPr="004B6A7F" w:rsidRDefault="009C2ED1" w:rsidP="00E31B36">
            <w:pPr>
              <w:spacing w:after="100"/>
              <w:rPr>
                <w:rFonts w:ascii="Times New Roman" w:hAnsi="Times New Roman" w:cs="Times New Roman"/>
                <w:b/>
                <w:sz w:val="28"/>
                <w:szCs w:val="28"/>
              </w:rPr>
            </w:pPr>
            <w:r w:rsidRPr="004B6A7F">
              <w:rPr>
                <w:rFonts w:ascii="Times New Roman" w:hAnsi="Times New Roman" w:cs="Times New Roman"/>
                <w:b/>
                <w:sz w:val="28"/>
                <w:szCs w:val="28"/>
              </w:rPr>
              <w:t>Россия</w:t>
            </w:r>
          </w:p>
        </w:tc>
        <w:tc>
          <w:tcPr>
            <w:tcW w:w="4786" w:type="dxa"/>
            <w:vAlign w:val="center"/>
          </w:tcPr>
          <w:p w:rsidR="009C2ED1" w:rsidRPr="004B6A7F" w:rsidRDefault="009C2ED1" w:rsidP="00E31B36">
            <w:pPr>
              <w:spacing w:after="100"/>
              <w:rPr>
                <w:rFonts w:ascii="Times New Roman" w:hAnsi="Times New Roman" w:cs="Times New Roman"/>
                <w:b/>
                <w:sz w:val="28"/>
                <w:szCs w:val="28"/>
              </w:rPr>
            </w:pPr>
            <w:r w:rsidRPr="004B6A7F">
              <w:rPr>
                <w:rFonts w:ascii="Times New Roman" w:hAnsi="Times New Roman" w:cs="Times New Roman"/>
                <w:b/>
                <w:sz w:val="28"/>
                <w:szCs w:val="28"/>
              </w:rPr>
              <w:t>Великобритания</w:t>
            </w:r>
          </w:p>
        </w:tc>
      </w:tr>
      <w:tr w:rsidR="009C2ED1" w:rsidRPr="004B6A7F" w:rsidTr="007641E7">
        <w:tc>
          <w:tcPr>
            <w:tcW w:w="4785" w:type="dxa"/>
          </w:tcPr>
          <w:p w:rsidR="009C2ED1" w:rsidRPr="004B6A7F" w:rsidRDefault="009C2ED1" w:rsidP="00E31B36">
            <w:pPr>
              <w:numPr>
                <w:ilvl w:val="0"/>
                <w:numId w:val="2"/>
              </w:numPr>
              <w:spacing w:after="100" w:line="240" w:lineRule="auto"/>
              <w:ind w:left="0"/>
              <w:rPr>
                <w:rFonts w:ascii="Times New Roman" w:hAnsi="Times New Roman" w:cs="Times New Roman"/>
                <w:b/>
                <w:sz w:val="28"/>
                <w:szCs w:val="28"/>
              </w:rPr>
            </w:pPr>
            <w:r w:rsidRPr="004B6A7F">
              <w:rPr>
                <w:rFonts w:ascii="Times New Roman" w:hAnsi="Times New Roman" w:cs="Times New Roman"/>
                <w:b/>
                <w:sz w:val="28"/>
                <w:szCs w:val="28"/>
              </w:rPr>
              <w:t>Дни воинской славы и доблести</w:t>
            </w:r>
          </w:p>
          <w:p w:rsidR="009C2ED1" w:rsidRPr="004B6A7F" w:rsidRDefault="009C2ED1" w:rsidP="00E31B36">
            <w:pPr>
              <w:numPr>
                <w:ilvl w:val="0"/>
                <w:numId w:val="2"/>
              </w:numPr>
              <w:spacing w:after="100" w:line="240" w:lineRule="auto"/>
              <w:ind w:left="0"/>
              <w:rPr>
                <w:rFonts w:ascii="Times New Roman" w:hAnsi="Times New Roman" w:cs="Times New Roman"/>
                <w:sz w:val="28"/>
                <w:szCs w:val="28"/>
              </w:rPr>
            </w:pPr>
            <w:r w:rsidRPr="004B6A7F">
              <w:rPr>
                <w:rFonts w:ascii="Times New Roman" w:hAnsi="Times New Roman" w:cs="Times New Roman"/>
                <w:b/>
                <w:sz w:val="28"/>
                <w:szCs w:val="28"/>
              </w:rPr>
              <w:t>Памятные даты разных родов войск</w:t>
            </w:r>
            <w:r w:rsidRPr="004B6A7F">
              <w:rPr>
                <w:rFonts w:ascii="Times New Roman" w:hAnsi="Times New Roman" w:cs="Times New Roman"/>
                <w:sz w:val="28"/>
                <w:szCs w:val="28"/>
              </w:rPr>
              <w:t xml:space="preserve"> (День памяти воинов – интернационалистов, День Солидарности в борьбе с терроризмом)</w:t>
            </w:r>
          </w:p>
          <w:p w:rsidR="009C2ED1" w:rsidRPr="004B6A7F" w:rsidRDefault="009C2ED1" w:rsidP="00E31B36">
            <w:pPr>
              <w:numPr>
                <w:ilvl w:val="0"/>
                <w:numId w:val="2"/>
              </w:numPr>
              <w:spacing w:after="100" w:line="240" w:lineRule="auto"/>
              <w:ind w:left="0"/>
              <w:rPr>
                <w:rFonts w:ascii="Times New Roman" w:hAnsi="Times New Roman" w:cs="Times New Roman"/>
                <w:b/>
                <w:sz w:val="28"/>
                <w:szCs w:val="28"/>
              </w:rPr>
            </w:pPr>
            <w:r w:rsidRPr="004B6A7F">
              <w:rPr>
                <w:rFonts w:ascii="Times New Roman" w:hAnsi="Times New Roman" w:cs="Times New Roman"/>
                <w:b/>
                <w:sz w:val="28"/>
                <w:szCs w:val="28"/>
              </w:rPr>
              <w:t>Профессиональные праздники</w:t>
            </w:r>
          </w:p>
          <w:p w:rsidR="009C2ED1" w:rsidRPr="004B6A7F" w:rsidRDefault="009C2ED1" w:rsidP="00E31B36">
            <w:pPr>
              <w:numPr>
                <w:ilvl w:val="0"/>
                <w:numId w:val="2"/>
              </w:numPr>
              <w:spacing w:after="100" w:line="240" w:lineRule="auto"/>
              <w:ind w:left="0"/>
              <w:rPr>
                <w:rFonts w:ascii="Times New Roman" w:hAnsi="Times New Roman" w:cs="Times New Roman"/>
                <w:b/>
                <w:sz w:val="28"/>
                <w:szCs w:val="28"/>
              </w:rPr>
            </w:pPr>
            <w:r w:rsidRPr="004B6A7F">
              <w:rPr>
                <w:rFonts w:ascii="Times New Roman" w:hAnsi="Times New Roman" w:cs="Times New Roman"/>
                <w:b/>
                <w:sz w:val="28"/>
                <w:szCs w:val="28"/>
              </w:rPr>
              <w:t>Праздники науки, просвещения, достижений</w:t>
            </w:r>
          </w:p>
          <w:p w:rsidR="009C2ED1" w:rsidRPr="004B6A7F" w:rsidRDefault="009C2ED1" w:rsidP="00E31B36">
            <w:pPr>
              <w:numPr>
                <w:ilvl w:val="0"/>
                <w:numId w:val="2"/>
              </w:numPr>
              <w:spacing w:after="100" w:line="240" w:lineRule="auto"/>
              <w:ind w:left="0"/>
              <w:rPr>
                <w:rFonts w:ascii="Times New Roman" w:hAnsi="Times New Roman" w:cs="Times New Roman"/>
                <w:b/>
                <w:sz w:val="28"/>
                <w:szCs w:val="28"/>
              </w:rPr>
            </w:pPr>
            <w:r w:rsidRPr="004B6A7F">
              <w:rPr>
                <w:rFonts w:ascii="Times New Roman" w:hAnsi="Times New Roman" w:cs="Times New Roman"/>
                <w:b/>
                <w:sz w:val="28"/>
                <w:szCs w:val="28"/>
              </w:rPr>
              <w:t>Молодежные праздники</w:t>
            </w:r>
          </w:p>
          <w:p w:rsidR="009C2ED1" w:rsidRPr="004B6A7F" w:rsidRDefault="009C2ED1" w:rsidP="00E31B36">
            <w:pPr>
              <w:numPr>
                <w:ilvl w:val="0"/>
                <w:numId w:val="2"/>
              </w:numPr>
              <w:spacing w:after="100" w:line="240" w:lineRule="auto"/>
              <w:ind w:left="0"/>
              <w:rPr>
                <w:rFonts w:ascii="Times New Roman" w:hAnsi="Times New Roman" w:cs="Times New Roman"/>
                <w:sz w:val="28"/>
                <w:szCs w:val="28"/>
              </w:rPr>
            </w:pPr>
            <w:r w:rsidRPr="004B6A7F">
              <w:rPr>
                <w:rFonts w:ascii="Times New Roman" w:hAnsi="Times New Roman" w:cs="Times New Roman"/>
                <w:b/>
                <w:sz w:val="28"/>
                <w:szCs w:val="28"/>
              </w:rPr>
              <w:t>Праздники символов Российской государственности</w:t>
            </w:r>
            <w:r w:rsidRPr="004B6A7F">
              <w:rPr>
                <w:rFonts w:ascii="Times New Roman" w:hAnsi="Times New Roman" w:cs="Times New Roman"/>
                <w:sz w:val="28"/>
                <w:szCs w:val="28"/>
              </w:rPr>
              <w:t xml:space="preserve"> (День Государственного флага РФ)</w:t>
            </w:r>
          </w:p>
          <w:p w:rsidR="009C2ED1" w:rsidRPr="004B6A7F" w:rsidRDefault="009C2ED1" w:rsidP="00E31B36">
            <w:pPr>
              <w:numPr>
                <w:ilvl w:val="0"/>
                <w:numId w:val="2"/>
              </w:numPr>
              <w:spacing w:after="100" w:line="240" w:lineRule="auto"/>
              <w:ind w:left="0"/>
              <w:rPr>
                <w:rFonts w:ascii="Times New Roman" w:hAnsi="Times New Roman" w:cs="Times New Roman"/>
                <w:sz w:val="28"/>
                <w:szCs w:val="28"/>
              </w:rPr>
            </w:pPr>
            <w:r w:rsidRPr="004B6A7F">
              <w:rPr>
                <w:rFonts w:ascii="Times New Roman" w:hAnsi="Times New Roman" w:cs="Times New Roman"/>
                <w:sz w:val="28"/>
                <w:szCs w:val="28"/>
              </w:rPr>
              <w:t>Международный день пожилых людей</w:t>
            </w:r>
          </w:p>
        </w:tc>
        <w:tc>
          <w:tcPr>
            <w:tcW w:w="4786" w:type="dxa"/>
          </w:tcPr>
          <w:p w:rsidR="009C2ED1" w:rsidRPr="004B6A7F" w:rsidRDefault="009C2ED1" w:rsidP="00E31B36">
            <w:pPr>
              <w:numPr>
                <w:ilvl w:val="0"/>
                <w:numId w:val="2"/>
              </w:numPr>
              <w:spacing w:after="100" w:line="240" w:lineRule="auto"/>
              <w:ind w:left="0"/>
              <w:rPr>
                <w:rFonts w:ascii="Times New Roman" w:hAnsi="Times New Roman" w:cs="Times New Roman"/>
                <w:sz w:val="28"/>
                <w:szCs w:val="28"/>
              </w:rPr>
            </w:pPr>
            <w:r w:rsidRPr="004B6A7F">
              <w:rPr>
                <w:rFonts w:ascii="Times New Roman" w:hAnsi="Times New Roman" w:cs="Times New Roman"/>
                <w:b/>
                <w:sz w:val="28"/>
                <w:szCs w:val="28"/>
              </w:rPr>
              <w:t>Религиозные праздники</w:t>
            </w:r>
            <w:r w:rsidRPr="004B6A7F">
              <w:rPr>
                <w:rFonts w:ascii="Times New Roman" w:hAnsi="Times New Roman" w:cs="Times New Roman"/>
                <w:sz w:val="28"/>
                <w:szCs w:val="28"/>
              </w:rPr>
              <w:t xml:space="preserve"> (День Святого Дэвида, День Святого Патрика, День всех Святых, день Святого Эндрю)</w:t>
            </w:r>
          </w:p>
          <w:p w:rsidR="009C2ED1" w:rsidRPr="004B6A7F" w:rsidRDefault="009C2ED1" w:rsidP="00E31B36">
            <w:pPr>
              <w:numPr>
                <w:ilvl w:val="0"/>
                <w:numId w:val="2"/>
              </w:numPr>
              <w:spacing w:after="100" w:line="240" w:lineRule="auto"/>
              <w:ind w:left="0"/>
              <w:rPr>
                <w:rFonts w:ascii="Times New Roman" w:hAnsi="Times New Roman" w:cs="Times New Roman"/>
                <w:sz w:val="28"/>
                <w:szCs w:val="28"/>
              </w:rPr>
            </w:pPr>
            <w:r w:rsidRPr="004B6A7F">
              <w:rPr>
                <w:rFonts w:ascii="Times New Roman" w:hAnsi="Times New Roman" w:cs="Times New Roman"/>
                <w:b/>
                <w:sz w:val="28"/>
                <w:szCs w:val="28"/>
              </w:rPr>
              <w:t xml:space="preserve">Праздники культуры и спорта </w:t>
            </w:r>
            <w:r w:rsidRPr="004B6A7F">
              <w:rPr>
                <w:rFonts w:ascii="Times New Roman" w:hAnsi="Times New Roman" w:cs="Times New Roman"/>
                <w:sz w:val="28"/>
                <w:szCs w:val="28"/>
              </w:rPr>
              <w:t xml:space="preserve">(День Рождение поэта Роберта Бернса, </w:t>
            </w:r>
            <w:proofErr w:type="spellStart"/>
            <w:r w:rsidRPr="004B6A7F">
              <w:rPr>
                <w:rFonts w:ascii="Times New Roman" w:hAnsi="Times New Roman" w:cs="Times New Roman"/>
                <w:sz w:val="28"/>
                <w:szCs w:val="28"/>
              </w:rPr>
              <w:t>Апхелио</w:t>
            </w:r>
            <w:proofErr w:type="spellEnd"/>
            <w:r w:rsidRPr="004B6A7F">
              <w:rPr>
                <w:rFonts w:ascii="Times New Roman" w:hAnsi="Times New Roman" w:cs="Times New Roman"/>
                <w:sz w:val="28"/>
                <w:szCs w:val="28"/>
              </w:rPr>
              <w:t xml:space="preserve">, </w:t>
            </w:r>
            <w:proofErr w:type="spellStart"/>
            <w:r w:rsidRPr="004B6A7F">
              <w:rPr>
                <w:rFonts w:ascii="Times New Roman" w:hAnsi="Times New Roman" w:cs="Times New Roman"/>
                <w:sz w:val="28"/>
                <w:szCs w:val="28"/>
              </w:rPr>
              <w:t>Флорал</w:t>
            </w:r>
            <w:proofErr w:type="spellEnd"/>
            <w:r w:rsidRPr="004B6A7F">
              <w:rPr>
                <w:rFonts w:ascii="Times New Roman" w:hAnsi="Times New Roman" w:cs="Times New Roman"/>
                <w:sz w:val="28"/>
                <w:szCs w:val="28"/>
              </w:rPr>
              <w:t xml:space="preserve"> Марафон, День подснежника, Уимблдонский теннисный турнир)</w:t>
            </w:r>
          </w:p>
          <w:p w:rsidR="009C2ED1" w:rsidRPr="004B6A7F" w:rsidRDefault="009C2ED1" w:rsidP="00E31B36">
            <w:pPr>
              <w:numPr>
                <w:ilvl w:val="0"/>
                <w:numId w:val="2"/>
              </w:numPr>
              <w:spacing w:after="100" w:line="240" w:lineRule="auto"/>
              <w:ind w:left="0"/>
              <w:rPr>
                <w:rFonts w:ascii="Times New Roman" w:hAnsi="Times New Roman" w:cs="Times New Roman"/>
                <w:sz w:val="28"/>
                <w:szCs w:val="28"/>
              </w:rPr>
            </w:pPr>
            <w:r w:rsidRPr="004B6A7F">
              <w:rPr>
                <w:rFonts w:ascii="Times New Roman" w:hAnsi="Times New Roman" w:cs="Times New Roman"/>
                <w:b/>
                <w:sz w:val="28"/>
                <w:szCs w:val="28"/>
              </w:rPr>
              <w:t>Праздники, связанные с монархом</w:t>
            </w:r>
            <w:r w:rsidRPr="004B6A7F">
              <w:rPr>
                <w:rFonts w:ascii="Times New Roman" w:hAnsi="Times New Roman" w:cs="Times New Roman"/>
                <w:sz w:val="28"/>
                <w:szCs w:val="28"/>
              </w:rPr>
              <w:t xml:space="preserve"> (День рождение королевы Елизаветы </w:t>
            </w:r>
            <w:r w:rsidRPr="004B6A7F">
              <w:rPr>
                <w:rFonts w:ascii="Times New Roman" w:hAnsi="Times New Roman" w:cs="Times New Roman"/>
                <w:sz w:val="28"/>
                <w:szCs w:val="28"/>
                <w:lang w:val="en-US"/>
              </w:rPr>
              <w:t>II</w:t>
            </w:r>
            <w:r w:rsidRPr="004B6A7F">
              <w:rPr>
                <w:rFonts w:ascii="Times New Roman" w:hAnsi="Times New Roman" w:cs="Times New Roman"/>
                <w:sz w:val="28"/>
                <w:szCs w:val="28"/>
              </w:rPr>
              <w:t>, День рождение монарха)</w:t>
            </w:r>
          </w:p>
          <w:p w:rsidR="009C2ED1" w:rsidRPr="004B6A7F" w:rsidRDefault="009C2ED1" w:rsidP="00E31B36">
            <w:pPr>
              <w:numPr>
                <w:ilvl w:val="0"/>
                <w:numId w:val="2"/>
              </w:numPr>
              <w:spacing w:after="100" w:line="240" w:lineRule="auto"/>
              <w:ind w:left="0"/>
              <w:rPr>
                <w:rFonts w:ascii="Times New Roman" w:hAnsi="Times New Roman" w:cs="Times New Roman"/>
                <w:sz w:val="28"/>
                <w:szCs w:val="28"/>
              </w:rPr>
            </w:pPr>
            <w:r w:rsidRPr="004B6A7F">
              <w:rPr>
                <w:rFonts w:ascii="Times New Roman" w:hAnsi="Times New Roman" w:cs="Times New Roman"/>
                <w:b/>
                <w:sz w:val="28"/>
                <w:szCs w:val="28"/>
              </w:rPr>
              <w:t xml:space="preserve">Праздники урожая </w:t>
            </w:r>
            <w:r w:rsidRPr="004B6A7F">
              <w:rPr>
                <w:rFonts w:ascii="Times New Roman" w:hAnsi="Times New Roman" w:cs="Times New Roman"/>
                <w:sz w:val="28"/>
                <w:szCs w:val="28"/>
              </w:rPr>
              <w:t xml:space="preserve">(всемирный день продовольствия, Вальпургиева ночь, Фестиваль виски, Пивной фестиваль в </w:t>
            </w:r>
            <w:proofErr w:type="spellStart"/>
            <w:r w:rsidRPr="004B6A7F">
              <w:rPr>
                <w:rFonts w:ascii="Times New Roman" w:hAnsi="Times New Roman" w:cs="Times New Roman"/>
                <w:sz w:val="28"/>
                <w:szCs w:val="28"/>
              </w:rPr>
              <w:t>Петербора</w:t>
            </w:r>
            <w:proofErr w:type="spellEnd"/>
            <w:r w:rsidRPr="004B6A7F">
              <w:rPr>
                <w:rFonts w:ascii="Times New Roman" w:hAnsi="Times New Roman" w:cs="Times New Roman"/>
                <w:sz w:val="28"/>
                <w:szCs w:val="28"/>
              </w:rPr>
              <w:t>)</w:t>
            </w:r>
          </w:p>
          <w:p w:rsidR="009C2ED1" w:rsidRPr="004B6A7F" w:rsidRDefault="009C2ED1" w:rsidP="00E31B36">
            <w:pPr>
              <w:numPr>
                <w:ilvl w:val="0"/>
                <w:numId w:val="2"/>
              </w:numPr>
              <w:spacing w:after="100" w:line="240" w:lineRule="auto"/>
              <w:ind w:left="0"/>
              <w:rPr>
                <w:rFonts w:ascii="Times New Roman" w:hAnsi="Times New Roman" w:cs="Times New Roman"/>
                <w:sz w:val="28"/>
                <w:szCs w:val="28"/>
              </w:rPr>
            </w:pPr>
            <w:r w:rsidRPr="004B6A7F">
              <w:rPr>
                <w:rFonts w:ascii="Times New Roman" w:hAnsi="Times New Roman" w:cs="Times New Roman"/>
                <w:b/>
                <w:sz w:val="28"/>
                <w:szCs w:val="28"/>
              </w:rPr>
              <w:t>Всемирный день левшей</w:t>
            </w:r>
          </w:p>
        </w:tc>
      </w:tr>
    </w:tbl>
    <w:p w:rsidR="00641CCD" w:rsidRDefault="00641CCD" w:rsidP="00E31B36">
      <w:pPr>
        <w:ind w:firstLine="720"/>
        <w:rPr>
          <w:rFonts w:ascii="Times New Roman" w:hAnsi="Times New Roman" w:cs="Times New Roman"/>
          <w:sz w:val="28"/>
          <w:szCs w:val="28"/>
        </w:rPr>
      </w:pPr>
    </w:p>
    <w:p w:rsidR="003D4105" w:rsidRPr="00641CCD" w:rsidRDefault="009A068B" w:rsidP="00E31B36">
      <w:pPr>
        <w:ind w:firstLine="720"/>
        <w:rPr>
          <w:rFonts w:ascii="Times New Roman" w:hAnsi="Times New Roman" w:cs="Times New Roman"/>
          <w:sz w:val="28"/>
          <w:szCs w:val="28"/>
        </w:rPr>
      </w:pPr>
      <w:r>
        <w:rPr>
          <w:rFonts w:ascii="Times New Roman" w:hAnsi="Times New Roman" w:cs="Times New Roman"/>
          <w:sz w:val="28"/>
          <w:szCs w:val="28"/>
        </w:rPr>
        <w:t>Мы провели</w:t>
      </w:r>
      <w:r w:rsidR="009C2ED1" w:rsidRPr="004B6A7F">
        <w:rPr>
          <w:rFonts w:ascii="Times New Roman" w:hAnsi="Times New Roman" w:cs="Times New Roman"/>
          <w:sz w:val="28"/>
          <w:szCs w:val="28"/>
        </w:rPr>
        <w:t xml:space="preserve"> анкетирование </w:t>
      </w:r>
      <w:r w:rsidR="008C5E36" w:rsidRPr="004B6A7F">
        <w:rPr>
          <w:rFonts w:ascii="Times New Roman" w:hAnsi="Times New Roman" w:cs="Times New Roman"/>
          <w:sz w:val="28"/>
          <w:szCs w:val="28"/>
        </w:rPr>
        <w:t>(Приложение 3) среди учащихся 7</w:t>
      </w:r>
      <w:r w:rsidR="009C2ED1" w:rsidRPr="004B6A7F">
        <w:rPr>
          <w:rFonts w:ascii="Times New Roman" w:hAnsi="Times New Roman" w:cs="Times New Roman"/>
          <w:sz w:val="28"/>
          <w:szCs w:val="28"/>
        </w:rPr>
        <w:t xml:space="preserve"> клас</w:t>
      </w:r>
      <w:r w:rsidR="007B6586">
        <w:rPr>
          <w:rFonts w:ascii="Times New Roman" w:hAnsi="Times New Roman" w:cs="Times New Roman"/>
          <w:sz w:val="28"/>
          <w:szCs w:val="28"/>
        </w:rPr>
        <w:t>са, в котором приняли участие 20</w:t>
      </w:r>
      <w:r w:rsidR="009C2ED1" w:rsidRPr="004B6A7F">
        <w:rPr>
          <w:rFonts w:ascii="Times New Roman" w:hAnsi="Times New Roman" w:cs="Times New Roman"/>
          <w:sz w:val="28"/>
          <w:szCs w:val="28"/>
        </w:rPr>
        <w:t xml:space="preserve"> человек. </w:t>
      </w:r>
    </w:p>
    <w:p w:rsidR="003D4105" w:rsidRPr="003D4105" w:rsidRDefault="003D4105" w:rsidP="00E31B36">
      <w:pPr>
        <w:ind w:firstLine="720"/>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781550" cy="2590800"/>
            <wp:effectExtent l="19050" t="0" r="1905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7D79AF" w:rsidRPr="0085708A" w:rsidRDefault="009C2ED1" w:rsidP="00E31B36">
      <w:pPr>
        <w:ind w:firstLine="720"/>
        <w:rPr>
          <w:rFonts w:ascii="Times New Roman" w:hAnsi="Times New Roman" w:cs="Times New Roman"/>
          <w:sz w:val="28"/>
          <w:szCs w:val="28"/>
        </w:rPr>
      </w:pPr>
      <w:r w:rsidRPr="004B6A7F">
        <w:rPr>
          <w:rFonts w:ascii="Times New Roman" w:hAnsi="Times New Roman" w:cs="Times New Roman"/>
          <w:sz w:val="28"/>
          <w:szCs w:val="28"/>
        </w:rPr>
        <w:t>На основе полученных данных, наиболее популярным российским праздником является Новый год (</w:t>
      </w:r>
      <w:r w:rsidR="00C73E74" w:rsidRPr="00C73E74">
        <w:rPr>
          <w:rFonts w:ascii="Times New Roman" w:hAnsi="Times New Roman" w:cs="Times New Roman"/>
          <w:sz w:val="28"/>
          <w:szCs w:val="28"/>
        </w:rPr>
        <w:t>27</w:t>
      </w:r>
      <w:r w:rsidRPr="004B6A7F">
        <w:rPr>
          <w:rFonts w:ascii="Times New Roman" w:hAnsi="Times New Roman" w:cs="Times New Roman"/>
          <w:sz w:val="28"/>
          <w:szCs w:val="28"/>
        </w:rPr>
        <w:t>%).</w:t>
      </w:r>
      <w:r w:rsidRPr="004B6A7F">
        <w:rPr>
          <w:rFonts w:ascii="Times New Roman" w:hAnsi="Times New Roman" w:cs="Times New Roman"/>
          <w:b/>
          <w:sz w:val="28"/>
          <w:szCs w:val="28"/>
        </w:rPr>
        <w:t xml:space="preserve"> </w:t>
      </w:r>
      <w:r w:rsidRPr="004B6A7F">
        <w:rPr>
          <w:rFonts w:ascii="Times New Roman" w:hAnsi="Times New Roman" w:cs="Times New Roman"/>
          <w:sz w:val="28"/>
          <w:szCs w:val="28"/>
        </w:rPr>
        <w:t xml:space="preserve">Также среди названных праздников </w:t>
      </w:r>
      <w:r w:rsidRPr="004B6A7F">
        <w:rPr>
          <w:rFonts w:ascii="Times New Roman" w:hAnsi="Times New Roman" w:cs="Times New Roman"/>
          <w:sz w:val="28"/>
          <w:szCs w:val="28"/>
        </w:rPr>
        <w:lastRenderedPageBreak/>
        <w:t>были: Рождество (</w:t>
      </w:r>
      <w:r w:rsidR="00C73E74" w:rsidRPr="00C73E74">
        <w:rPr>
          <w:rFonts w:ascii="Times New Roman" w:hAnsi="Times New Roman" w:cs="Times New Roman"/>
          <w:sz w:val="28"/>
          <w:szCs w:val="28"/>
        </w:rPr>
        <w:t>23</w:t>
      </w:r>
      <w:r w:rsidRPr="004B6A7F">
        <w:rPr>
          <w:rFonts w:ascii="Times New Roman" w:hAnsi="Times New Roman" w:cs="Times New Roman"/>
          <w:sz w:val="28"/>
          <w:szCs w:val="28"/>
        </w:rPr>
        <w:t>%), 8 Марта (</w:t>
      </w:r>
      <w:r w:rsidR="00C73E74" w:rsidRPr="00C73E74">
        <w:rPr>
          <w:rFonts w:ascii="Times New Roman" w:hAnsi="Times New Roman" w:cs="Times New Roman"/>
          <w:sz w:val="28"/>
          <w:szCs w:val="28"/>
        </w:rPr>
        <w:t>11</w:t>
      </w:r>
      <w:r w:rsidRPr="004B6A7F">
        <w:rPr>
          <w:rFonts w:ascii="Times New Roman" w:hAnsi="Times New Roman" w:cs="Times New Roman"/>
          <w:sz w:val="28"/>
          <w:szCs w:val="28"/>
        </w:rPr>
        <w:t>%), 23 Февраля (</w:t>
      </w:r>
      <w:r w:rsidR="00C73E74" w:rsidRPr="00C73E74">
        <w:rPr>
          <w:rFonts w:ascii="Times New Roman" w:hAnsi="Times New Roman" w:cs="Times New Roman"/>
          <w:sz w:val="28"/>
          <w:szCs w:val="28"/>
        </w:rPr>
        <w:t>10</w:t>
      </w:r>
      <w:r w:rsidRPr="004B6A7F">
        <w:rPr>
          <w:rFonts w:ascii="Times New Roman" w:hAnsi="Times New Roman" w:cs="Times New Roman"/>
          <w:sz w:val="28"/>
          <w:szCs w:val="28"/>
        </w:rPr>
        <w:t>%). Не забыли и о таких праздниках, как: День Победы</w:t>
      </w:r>
      <w:r w:rsidR="00C73E74" w:rsidRPr="00C73E74">
        <w:rPr>
          <w:rFonts w:ascii="Times New Roman" w:hAnsi="Times New Roman" w:cs="Times New Roman"/>
          <w:sz w:val="28"/>
          <w:szCs w:val="28"/>
        </w:rPr>
        <w:t xml:space="preserve"> (23%)</w:t>
      </w:r>
      <w:r w:rsidRPr="004B6A7F">
        <w:rPr>
          <w:rFonts w:ascii="Times New Roman" w:hAnsi="Times New Roman" w:cs="Times New Roman"/>
          <w:sz w:val="28"/>
          <w:szCs w:val="28"/>
        </w:rPr>
        <w:t>, День России</w:t>
      </w:r>
      <w:r w:rsidR="00C73E74" w:rsidRPr="00C73E74">
        <w:rPr>
          <w:rFonts w:ascii="Times New Roman" w:hAnsi="Times New Roman" w:cs="Times New Roman"/>
          <w:sz w:val="28"/>
          <w:szCs w:val="28"/>
        </w:rPr>
        <w:t xml:space="preserve"> (1%)</w:t>
      </w:r>
      <w:r w:rsidRPr="004B6A7F">
        <w:rPr>
          <w:rFonts w:ascii="Times New Roman" w:hAnsi="Times New Roman" w:cs="Times New Roman"/>
          <w:sz w:val="28"/>
          <w:szCs w:val="28"/>
        </w:rPr>
        <w:t>, День Матери</w:t>
      </w:r>
      <w:r w:rsidR="00C73E74" w:rsidRPr="00C73E74">
        <w:rPr>
          <w:rFonts w:ascii="Times New Roman" w:hAnsi="Times New Roman" w:cs="Times New Roman"/>
          <w:sz w:val="28"/>
          <w:szCs w:val="28"/>
        </w:rPr>
        <w:t xml:space="preserve"> (7%)</w:t>
      </w:r>
      <w:r w:rsidRPr="004B6A7F">
        <w:rPr>
          <w:rFonts w:ascii="Times New Roman" w:hAnsi="Times New Roman" w:cs="Times New Roman"/>
          <w:sz w:val="28"/>
          <w:szCs w:val="28"/>
        </w:rPr>
        <w:t xml:space="preserve">.  </w:t>
      </w:r>
    </w:p>
    <w:p w:rsidR="007D79AF" w:rsidRPr="0085708A" w:rsidRDefault="009C2ED1" w:rsidP="00E31B36">
      <w:pPr>
        <w:ind w:firstLine="720"/>
        <w:rPr>
          <w:rFonts w:ascii="Times New Roman" w:hAnsi="Times New Roman" w:cs="Times New Roman"/>
          <w:sz w:val="28"/>
          <w:szCs w:val="28"/>
        </w:rPr>
      </w:pPr>
      <w:r w:rsidRPr="004B6A7F">
        <w:rPr>
          <w:rFonts w:ascii="Times New Roman" w:hAnsi="Times New Roman" w:cs="Times New Roman"/>
          <w:sz w:val="28"/>
          <w:szCs w:val="28"/>
        </w:rPr>
        <w:t>В связи с возросшим интересом  к изучению иностранных языков и к культуре (обычаям и традициям) других народов у нас появились и прижились некоторые праздники, отмечаемые в Великобритании.</w:t>
      </w:r>
    </w:p>
    <w:p w:rsidR="007D79AF" w:rsidRPr="00364A65" w:rsidRDefault="007D79AF" w:rsidP="00E31B36">
      <w:pPr>
        <w:ind w:firstLine="720"/>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2336" behindDoc="0" locked="0" layoutInCell="1" allowOverlap="1">
            <wp:simplePos x="0" y="0"/>
            <wp:positionH relativeFrom="column">
              <wp:align>left</wp:align>
            </wp:positionH>
            <wp:positionV relativeFrom="paragraph">
              <wp:align>top</wp:align>
            </wp:positionV>
            <wp:extent cx="4533900" cy="2466975"/>
            <wp:effectExtent l="19050" t="0" r="19050" b="0"/>
            <wp:wrapSquare wrapText="bothSides"/>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r w:rsidR="00B9776F" w:rsidRPr="00364A65">
        <w:rPr>
          <w:rFonts w:ascii="Times New Roman" w:hAnsi="Times New Roman" w:cs="Times New Roman"/>
          <w:sz w:val="28"/>
          <w:szCs w:val="28"/>
        </w:rPr>
        <w:br w:type="textWrapping" w:clear="all"/>
      </w:r>
    </w:p>
    <w:p w:rsidR="00C73E74" w:rsidRPr="0085708A" w:rsidRDefault="009C2ED1" w:rsidP="00E31B36">
      <w:pPr>
        <w:ind w:firstLine="720"/>
        <w:rPr>
          <w:rFonts w:ascii="Times New Roman" w:hAnsi="Times New Roman" w:cs="Times New Roman"/>
          <w:sz w:val="28"/>
          <w:szCs w:val="28"/>
        </w:rPr>
      </w:pPr>
      <w:r w:rsidRPr="004B6A7F">
        <w:rPr>
          <w:rFonts w:ascii="Times New Roman" w:hAnsi="Times New Roman" w:cs="Times New Roman"/>
          <w:sz w:val="28"/>
          <w:szCs w:val="28"/>
        </w:rPr>
        <w:t xml:space="preserve"> Учащиеся вспом</w:t>
      </w:r>
      <w:r w:rsidR="006F259B">
        <w:rPr>
          <w:rFonts w:ascii="Times New Roman" w:hAnsi="Times New Roman" w:cs="Times New Roman"/>
          <w:sz w:val="28"/>
          <w:szCs w:val="28"/>
        </w:rPr>
        <w:t>нили о Дне Святого Валентина (</w:t>
      </w:r>
      <w:r w:rsidR="006F259B" w:rsidRPr="006F259B">
        <w:rPr>
          <w:rFonts w:ascii="Times New Roman" w:hAnsi="Times New Roman" w:cs="Times New Roman"/>
          <w:sz w:val="28"/>
          <w:szCs w:val="28"/>
        </w:rPr>
        <w:t>48</w:t>
      </w:r>
      <w:r w:rsidRPr="004B6A7F">
        <w:rPr>
          <w:rFonts w:ascii="Times New Roman" w:hAnsi="Times New Roman" w:cs="Times New Roman"/>
          <w:sz w:val="28"/>
          <w:szCs w:val="28"/>
        </w:rPr>
        <w:t>%),</w:t>
      </w:r>
      <w:r w:rsidR="00647421" w:rsidRPr="000D0047">
        <w:rPr>
          <w:rFonts w:ascii="Times New Roman" w:hAnsi="Times New Roman" w:cs="Times New Roman"/>
          <w:sz w:val="28"/>
          <w:szCs w:val="28"/>
        </w:rPr>
        <w:t xml:space="preserve"> </w:t>
      </w:r>
      <w:r w:rsidR="006F259B">
        <w:rPr>
          <w:rFonts w:ascii="Times New Roman" w:hAnsi="Times New Roman" w:cs="Times New Roman"/>
          <w:sz w:val="28"/>
          <w:szCs w:val="28"/>
        </w:rPr>
        <w:t>Хэллоуине (</w:t>
      </w:r>
      <w:r w:rsidR="006F259B" w:rsidRPr="006F259B">
        <w:rPr>
          <w:rFonts w:ascii="Times New Roman" w:hAnsi="Times New Roman" w:cs="Times New Roman"/>
          <w:sz w:val="28"/>
          <w:szCs w:val="28"/>
        </w:rPr>
        <w:t>52</w:t>
      </w:r>
      <w:r w:rsidRPr="004B6A7F">
        <w:rPr>
          <w:rFonts w:ascii="Times New Roman" w:hAnsi="Times New Roman" w:cs="Times New Roman"/>
          <w:sz w:val="28"/>
          <w:szCs w:val="28"/>
        </w:rPr>
        <w:t>%). Эти праздники россияне заимствовали в 90-х годах ХХ века и отмечают</w:t>
      </w:r>
      <w:r w:rsidR="000D0047">
        <w:rPr>
          <w:rFonts w:ascii="Times New Roman" w:hAnsi="Times New Roman" w:cs="Times New Roman"/>
          <w:sz w:val="28"/>
          <w:szCs w:val="28"/>
        </w:rPr>
        <w:t>ся</w:t>
      </w:r>
      <w:r w:rsidRPr="004B6A7F">
        <w:rPr>
          <w:rFonts w:ascii="Times New Roman" w:hAnsi="Times New Roman" w:cs="Times New Roman"/>
          <w:sz w:val="28"/>
          <w:szCs w:val="28"/>
        </w:rPr>
        <w:t xml:space="preserve"> в основном молодым поколением. Это связано с демократизацией  нашего общества, выездом за границу, который стал более свободным и доступным, с общением в сети Интернет. </w:t>
      </w:r>
    </w:p>
    <w:p w:rsidR="00C73E74" w:rsidRPr="00364A65" w:rsidRDefault="00EB50CB" w:rsidP="00E31B36">
      <w:pPr>
        <w:ind w:firstLine="720"/>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3360" behindDoc="0" locked="0" layoutInCell="1" allowOverlap="1">
            <wp:simplePos x="0" y="0"/>
            <wp:positionH relativeFrom="column">
              <wp:align>left</wp:align>
            </wp:positionH>
            <wp:positionV relativeFrom="paragraph">
              <wp:align>top</wp:align>
            </wp:positionV>
            <wp:extent cx="4676775" cy="2400300"/>
            <wp:effectExtent l="19050" t="0" r="9525" b="0"/>
            <wp:wrapSquare wrapText="bothSides"/>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00B9776F" w:rsidRPr="00364A65">
        <w:rPr>
          <w:rFonts w:ascii="Times New Roman" w:hAnsi="Times New Roman" w:cs="Times New Roman"/>
          <w:sz w:val="28"/>
          <w:szCs w:val="28"/>
        </w:rPr>
        <w:br w:type="textWrapping" w:clear="all"/>
      </w:r>
    </w:p>
    <w:p w:rsidR="009C2ED1" w:rsidRPr="004B6A7F" w:rsidRDefault="009C2ED1" w:rsidP="00E31B36">
      <w:pPr>
        <w:ind w:firstLine="720"/>
        <w:rPr>
          <w:rFonts w:ascii="Times New Roman" w:hAnsi="Times New Roman" w:cs="Times New Roman"/>
          <w:sz w:val="28"/>
          <w:szCs w:val="28"/>
        </w:rPr>
      </w:pPr>
      <w:r w:rsidRPr="004B6A7F">
        <w:rPr>
          <w:rFonts w:ascii="Times New Roman" w:hAnsi="Times New Roman" w:cs="Times New Roman"/>
          <w:sz w:val="28"/>
          <w:szCs w:val="28"/>
        </w:rPr>
        <w:lastRenderedPageBreak/>
        <w:t>Самым ярким британским п</w:t>
      </w:r>
      <w:r w:rsidR="007D79AF">
        <w:rPr>
          <w:rFonts w:ascii="Times New Roman" w:hAnsi="Times New Roman" w:cs="Times New Roman"/>
          <w:sz w:val="28"/>
          <w:szCs w:val="28"/>
        </w:rPr>
        <w:t>раздником является Рождество (</w:t>
      </w:r>
      <w:r w:rsidR="00AB402B">
        <w:rPr>
          <w:rFonts w:ascii="Times New Roman" w:hAnsi="Times New Roman" w:cs="Times New Roman"/>
          <w:sz w:val="28"/>
          <w:szCs w:val="28"/>
        </w:rPr>
        <w:t>67</w:t>
      </w:r>
      <w:r w:rsidR="00CF6BCC">
        <w:rPr>
          <w:rFonts w:ascii="Times New Roman" w:hAnsi="Times New Roman" w:cs="Times New Roman"/>
          <w:sz w:val="28"/>
          <w:szCs w:val="28"/>
        </w:rPr>
        <w:t>%). Мы</w:t>
      </w:r>
      <w:r w:rsidRPr="004B6A7F">
        <w:rPr>
          <w:rFonts w:ascii="Times New Roman" w:hAnsi="Times New Roman" w:cs="Times New Roman"/>
          <w:sz w:val="28"/>
          <w:szCs w:val="28"/>
        </w:rPr>
        <w:t xml:space="preserve"> решила проанализировать, чем  Рождество в России отличается от Рождества в Великобритании (Таблица 3). </w:t>
      </w:r>
    </w:p>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Таблица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02"/>
        <w:gridCol w:w="3254"/>
        <w:gridCol w:w="3297"/>
      </w:tblGrid>
      <w:tr w:rsidR="009C2ED1" w:rsidRPr="004B6A7F" w:rsidTr="007641E7">
        <w:tc>
          <w:tcPr>
            <w:tcW w:w="3332" w:type="dxa"/>
            <w:vMerge w:val="restart"/>
          </w:tcPr>
          <w:p w:rsidR="009C2ED1" w:rsidRPr="004B6A7F" w:rsidRDefault="009C2ED1" w:rsidP="00E31B36">
            <w:pPr>
              <w:rPr>
                <w:rFonts w:ascii="Times New Roman" w:hAnsi="Times New Roman" w:cs="Times New Roman"/>
                <w:b/>
                <w:sz w:val="28"/>
                <w:szCs w:val="28"/>
              </w:rPr>
            </w:pPr>
            <w:bookmarkStart w:id="3" w:name="OLE_LINK4"/>
            <w:r w:rsidRPr="004B6A7F">
              <w:rPr>
                <w:rFonts w:ascii="Times New Roman" w:hAnsi="Times New Roman" w:cs="Times New Roman"/>
                <w:b/>
                <w:sz w:val="28"/>
                <w:szCs w:val="28"/>
              </w:rPr>
              <w:t>Традиции и обычаи</w:t>
            </w:r>
          </w:p>
        </w:tc>
        <w:tc>
          <w:tcPr>
            <w:tcW w:w="6664" w:type="dxa"/>
            <w:gridSpan w:val="2"/>
            <w:vAlign w:val="center"/>
          </w:tcPr>
          <w:p w:rsidR="009C2ED1" w:rsidRPr="004B6A7F" w:rsidRDefault="009C2ED1" w:rsidP="00E31B36">
            <w:pPr>
              <w:rPr>
                <w:rFonts w:ascii="Times New Roman" w:hAnsi="Times New Roman" w:cs="Times New Roman"/>
                <w:b/>
                <w:sz w:val="28"/>
                <w:szCs w:val="28"/>
              </w:rPr>
            </w:pPr>
            <w:r w:rsidRPr="004B6A7F">
              <w:rPr>
                <w:rFonts w:ascii="Times New Roman" w:hAnsi="Times New Roman" w:cs="Times New Roman"/>
                <w:b/>
                <w:sz w:val="28"/>
                <w:szCs w:val="28"/>
              </w:rPr>
              <w:t>Страна</w:t>
            </w:r>
          </w:p>
        </w:tc>
      </w:tr>
      <w:tr w:rsidR="009C2ED1" w:rsidRPr="004B6A7F" w:rsidTr="007641E7">
        <w:tc>
          <w:tcPr>
            <w:tcW w:w="3332" w:type="dxa"/>
            <w:vMerge/>
          </w:tcPr>
          <w:p w:rsidR="009C2ED1" w:rsidRPr="004B6A7F" w:rsidRDefault="009C2ED1" w:rsidP="00E31B36">
            <w:pPr>
              <w:rPr>
                <w:rFonts w:ascii="Times New Roman" w:hAnsi="Times New Roman" w:cs="Times New Roman"/>
                <w:b/>
                <w:sz w:val="28"/>
                <w:szCs w:val="28"/>
              </w:rPr>
            </w:pPr>
          </w:p>
        </w:tc>
        <w:tc>
          <w:tcPr>
            <w:tcW w:w="3332" w:type="dxa"/>
            <w:vAlign w:val="center"/>
          </w:tcPr>
          <w:p w:rsidR="009C2ED1" w:rsidRPr="004B6A7F" w:rsidRDefault="009C2ED1" w:rsidP="00E31B36">
            <w:pPr>
              <w:rPr>
                <w:rFonts w:ascii="Times New Roman" w:hAnsi="Times New Roman" w:cs="Times New Roman"/>
                <w:b/>
                <w:sz w:val="28"/>
                <w:szCs w:val="28"/>
              </w:rPr>
            </w:pPr>
            <w:r w:rsidRPr="004B6A7F">
              <w:rPr>
                <w:rFonts w:ascii="Times New Roman" w:hAnsi="Times New Roman" w:cs="Times New Roman"/>
                <w:b/>
                <w:sz w:val="28"/>
                <w:szCs w:val="28"/>
              </w:rPr>
              <w:t>Россия</w:t>
            </w:r>
          </w:p>
        </w:tc>
        <w:tc>
          <w:tcPr>
            <w:tcW w:w="3332" w:type="dxa"/>
            <w:vAlign w:val="center"/>
          </w:tcPr>
          <w:p w:rsidR="009C2ED1" w:rsidRPr="004B6A7F" w:rsidRDefault="009C2ED1" w:rsidP="00E31B36">
            <w:pPr>
              <w:rPr>
                <w:rFonts w:ascii="Times New Roman" w:hAnsi="Times New Roman" w:cs="Times New Roman"/>
                <w:b/>
                <w:sz w:val="28"/>
                <w:szCs w:val="28"/>
              </w:rPr>
            </w:pPr>
            <w:r w:rsidRPr="004B6A7F">
              <w:rPr>
                <w:rFonts w:ascii="Times New Roman" w:hAnsi="Times New Roman" w:cs="Times New Roman"/>
                <w:b/>
                <w:sz w:val="28"/>
                <w:szCs w:val="28"/>
              </w:rPr>
              <w:t>Великобритания</w:t>
            </w:r>
          </w:p>
        </w:tc>
      </w:tr>
      <w:tr w:rsidR="009C2ED1" w:rsidRPr="004B6A7F" w:rsidTr="007641E7">
        <w:tc>
          <w:tcPr>
            <w:tcW w:w="3332" w:type="dxa"/>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Украшать рождественскую (новогоднюю) елку</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r>
      <w:tr w:rsidR="009C2ED1" w:rsidRPr="004B6A7F" w:rsidTr="007641E7">
        <w:tc>
          <w:tcPr>
            <w:tcW w:w="3332" w:type="dxa"/>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Принимать гостей</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r>
      <w:tr w:rsidR="009C2ED1" w:rsidRPr="004B6A7F" w:rsidTr="007641E7">
        <w:tc>
          <w:tcPr>
            <w:tcW w:w="3332" w:type="dxa"/>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Дарить подарки детям и взрослым</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r>
      <w:tr w:rsidR="009C2ED1" w:rsidRPr="004B6A7F" w:rsidTr="007641E7">
        <w:tc>
          <w:tcPr>
            <w:tcW w:w="3332" w:type="dxa"/>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Помогать бедным и нуждающимся</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r>
      <w:tr w:rsidR="009C2ED1" w:rsidRPr="004B6A7F" w:rsidTr="007641E7">
        <w:tc>
          <w:tcPr>
            <w:tcW w:w="3332" w:type="dxa"/>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Посещать храм в честь праздника</w:t>
            </w:r>
          </w:p>
        </w:tc>
        <w:tc>
          <w:tcPr>
            <w:tcW w:w="3332" w:type="dxa"/>
            <w:vAlign w:val="center"/>
          </w:tcPr>
          <w:p w:rsidR="009C2ED1" w:rsidRPr="004B6A7F" w:rsidRDefault="009C2ED1" w:rsidP="00E31B36">
            <w:pPr>
              <w:autoSpaceDE w:val="0"/>
              <w:autoSpaceDN w:val="0"/>
              <w:adjustRightInd w:val="0"/>
              <w:rPr>
                <w:rFonts w:ascii="Times New Roman" w:hAnsi="Times New Roman" w:cs="Times New Roman"/>
                <w:sz w:val="28"/>
                <w:szCs w:val="28"/>
              </w:rPr>
            </w:pPr>
            <w:r w:rsidRPr="004B6A7F">
              <w:rPr>
                <w:rFonts w:ascii="Times New Roman" w:hAnsi="Times New Roman" w:cs="Times New Roman"/>
                <w:sz w:val="28"/>
                <w:szCs w:val="28"/>
              </w:rPr>
              <w:t>+</w:t>
            </w:r>
          </w:p>
          <w:p w:rsidR="009C2ED1" w:rsidRPr="006F259B" w:rsidRDefault="006F259B" w:rsidP="006F259B">
            <w:pPr>
              <w:autoSpaceDE w:val="0"/>
              <w:autoSpaceDN w:val="0"/>
              <w:adjustRightInd w:val="0"/>
              <w:ind w:firstLine="0"/>
              <w:rPr>
                <w:rFonts w:ascii="Times New Roman" w:hAnsi="Times New Roman" w:cs="Times New Roman"/>
                <w:sz w:val="28"/>
                <w:szCs w:val="28"/>
              </w:rPr>
            </w:pPr>
            <w:r>
              <w:rPr>
                <w:rFonts w:ascii="Times New Roman" w:hAnsi="Times New Roman" w:cs="Times New Roman"/>
                <w:sz w:val="28"/>
                <w:szCs w:val="28"/>
              </w:rPr>
              <w:t>(служба длится с вече</w:t>
            </w:r>
            <w:r w:rsidR="009C2ED1" w:rsidRPr="004B6A7F">
              <w:rPr>
                <w:rFonts w:ascii="Times New Roman" w:hAnsi="Times New Roman" w:cs="Times New Roman"/>
                <w:sz w:val="28"/>
                <w:szCs w:val="28"/>
              </w:rPr>
              <w:t>ра до утра)</w:t>
            </w:r>
          </w:p>
        </w:tc>
        <w:tc>
          <w:tcPr>
            <w:tcW w:w="3332" w:type="dxa"/>
            <w:vAlign w:val="center"/>
          </w:tcPr>
          <w:p w:rsidR="009C2ED1" w:rsidRPr="004B6A7F" w:rsidRDefault="009C2ED1" w:rsidP="00E31B36">
            <w:pPr>
              <w:autoSpaceDE w:val="0"/>
              <w:autoSpaceDN w:val="0"/>
              <w:adjustRightInd w:val="0"/>
              <w:rPr>
                <w:rFonts w:ascii="Times New Roman" w:hAnsi="Times New Roman" w:cs="Times New Roman"/>
                <w:sz w:val="28"/>
                <w:szCs w:val="28"/>
              </w:rPr>
            </w:pPr>
            <w:r w:rsidRPr="004B6A7F">
              <w:rPr>
                <w:rFonts w:ascii="Times New Roman" w:hAnsi="Times New Roman" w:cs="Times New Roman"/>
                <w:sz w:val="28"/>
                <w:szCs w:val="28"/>
              </w:rPr>
              <w:t>+</w:t>
            </w:r>
          </w:p>
          <w:p w:rsidR="009C2ED1" w:rsidRPr="004B6A7F" w:rsidRDefault="006F259B" w:rsidP="006F259B">
            <w:pPr>
              <w:autoSpaceDE w:val="0"/>
              <w:autoSpaceDN w:val="0"/>
              <w:adjustRightInd w:val="0"/>
              <w:ind w:firstLine="0"/>
              <w:rPr>
                <w:rFonts w:ascii="Times New Roman" w:hAnsi="Times New Roman" w:cs="Times New Roman"/>
                <w:sz w:val="28"/>
                <w:szCs w:val="28"/>
              </w:rPr>
            </w:pPr>
            <w:r>
              <w:rPr>
                <w:rFonts w:ascii="Times New Roman" w:hAnsi="Times New Roman" w:cs="Times New Roman"/>
                <w:sz w:val="28"/>
                <w:szCs w:val="28"/>
              </w:rPr>
              <w:t>(богослужения совер</w:t>
            </w:r>
            <w:r w:rsidR="009C2ED1" w:rsidRPr="004B6A7F">
              <w:rPr>
                <w:rFonts w:ascii="Times New Roman" w:hAnsi="Times New Roman" w:cs="Times New Roman"/>
                <w:sz w:val="28"/>
                <w:szCs w:val="28"/>
              </w:rPr>
              <w:t>шаются три раза: в полночь, на заре и днем)</w:t>
            </w:r>
          </w:p>
        </w:tc>
      </w:tr>
      <w:tr w:rsidR="009C2ED1" w:rsidRPr="004B6A7F" w:rsidTr="007641E7">
        <w:tc>
          <w:tcPr>
            <w:tcW w:w="3332" w:type="dxa"/>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Обмениваться поздравительными открытками</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r>
      <w:tr w:rsidR="009C2ED1" w:rsidRPr="004B6A7F" w:rsidTr="007641E7">
        <w:tc>
          <w:tcPr>
            <w:tcW w:w="3332" w:type="dxa"/>
          </w:tcPr>
          <w:p w:rsidR="009C2ED1" w:rsidRPr="004B6A7F" w:rsidRDefault="009C2ED1" w:rsidP="00E31B36">
            <w:pPr>
              <w:autoSpaceDE w:val="0"/>
              <w:autoSpaceDN w:val="0"/>
              <w:adjustRightInd w:val="0"/>
              <w:rPr>
                <w:rFonts w:ascii="Times New Roman" w:hAnsi="Times New Roman" w:cs="Times New Roman"/>
                <w:sz w:val="28"/>
                <w:szCs w:val="28"/>
              </w:rPr>
            </w:pPr>
            <w:r w:rsidRPr="004B6A7F">
              <w:rPr>
                <w:rFonts w:ascii="Times New Roman" w:hAnsi="Times New Roman" w:cs="Times New Roman"/>
                <w:sz w:val="28"/>
                <w:szCs w:val="28"/>
              </w:rPr>
              <w:t>Выставлять в храмах для поклонения ясли, в которые помещается фигурка</w:t>
            </w:r>
          </w:p>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lastRenderedPageBreak/>
              <w:t>Младенца Иисуса.</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lastRenderedPageBreak/>
              <w:t>-</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r>
      <w:tr w:rsidR="009C2ED1" w:rsidRPr="004B6A7F" w:rsidTr="007641E7">
        <w:tc>
          <w:tcPr>
            <w:tcW w:w="3332" w:type="dxa"/>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lastRenderedPageBreak/>
              <w:t xml:space="preserve">Использовать обряды, </w:t>
            </w:r>
            <w:proofErr w:type="spellStart"/>
            <w:r w:rsidRPr="004B6A7F">
              <w:rPr>
                <w:rFonts w:ascii="Times New Roman" w:hAnsi="Times New Roman" w:cs="Times New Roman"/>
                <w:sz w:val="28"/>
                <w:szCs w:val="28"/>
              </w:rPr>
              <w:t>ряжения</w:t>
            </w:r>
            <w:proofErr w:type="spellEnd"/>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r>
      <w:tr w:rsidR="009C2ED1" w:rsidRPr="004B6A7F" w:rsidTr="007641E7">
        <w:tc>
          <w:tcPr>
            <w:tcW w:w="3332" w:type="dxa"/>
          </w:tcPr>
          <w:p w:rsidR="009C2ED1" w:rsidRPr="004B6A7F" w:rsidRDefault="009C2ED1" w:rsidP="00E31B36">
            <w:pPr>
              <w:autoSpaceDE w:val="0"/>
              <w:autoSpaceDN w:val="0"/>
              <w:adjustRightInd w:val="0"/>
              <w:rPr>
                <w:rFonts w:ascii="Times New Roman" w:hAnsi="Times New Roman" w:cs="Times New Roman"/>
                <w:sz w:val="28"/>
                <w:szCs w:val="28"/>
              </w:rPr>
            </w:pPr>
            <w:r w:rsidRPr="004B6A7F">
              <w:rPr>
                <w:rFonts w:ascii="Times New Roman" w:hAnsi="Times New Roman" w:cs="Times New Roman"/>
                <w:sz w:val="28"/>
                <w:szCs w:val="28"/>
              </w:rPr>
              <w:t>Украшать окна сельских домов свечами</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r>
      <w:tr w:rsidR="009C2ED1" w:rsidRPr="004B6A7F" w:rsidTr="007641E7">
        <w:tc>
          <w:tcPr>
            <w:tcW w:w="3332" w:type="dxa"/>
          </w:tcPr>
          <w:p w:rsidR="009C2ED1" w:rsidRPr="004B6A7F" w:rsidRDefault="009C2ED1" w:rsidP="00E31B36">
            <w:pPr>
              <w:autoSpaceDE w:val="0"/>
              <w:autoSpaceDN w:val="0"/>
              <w:adjustRightInd w:val="0"/>
              <w:rPr>
                <w:rFonts w:ascii="Times New Roman" w:hAnsi="Times New Roman" w:cs="Times New Roman"/>
                <w:sz w:val="28"/>
                <w:szCs w:val="28"/>
              </w:rPr>
            </w:pPr>
            <w:r w:rsidRPr="004B6A7F">
              <w:rPr>
                <w:rFonts w:ascii="Times New Roman" w:hAnsi="Times New Roman" w:cs="Times New Roman"/>
                <w:sz w:val="28"/>
                <w:szCs w:val="28"/>
              </w:rPr>
              <w:t>Встречать Рождество в семейном  кругу</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c>
          <w:tcPr>
            <w:tcW w:w="3332" w:type="dxa"/>
            <w:vAlign w:val="center"/>
          </w:tcPr>
          <w:p w:rsidR="009C2ED1" w:rsidRPr="004B6A7F" w:rsidRDefault="009C2ED1" w:rsidP="00E31B36">
            <w:pPr>
              <w:rPr>
                <w:rFonts w:ascii="Times New Roman" w:hAnsi="Times New Roman" w:cs="Times New Roman"/>
                <w:sz w:val="28"/>
                <w:szCs w:val="28"/>
              </w:rPr>
            </w:pPr>
            <w:r w:rsidRPr="004B6A7F">
              <w:rPr>
                <w:rFonts w:ascii="Times New Roman" w:hAnsi="Times New Roman" w:cs="Times New Roman"/>
                <w:sz w:val="28"/>
                <w:szCs w:val="28"/>
              </w:rPr>
              <w:t>+</w:t>
            </w:r>
          </w:p>
        </w:tc>
      </w:tr>
      <w:bookmarkEnd w:id="3"/>
    </w:tbl>
    <w:p w:rsidR="009C2ED1" w:rsidRPr="004B6A7F" w:rsidRDefault="009C2ED1" w:rsidP="00E31B36">
      <w:pPr>
        <w:spacing w:after="100"/>
        <w:ind w:firstLine="708"/>
        <w:rPr>
          <w:rFonts w:ascii="Times New Roman" w:hAnsi="Times New Roman" w:cs="Times New Roman"/>
          <w:sz w:val="28"/>
          <w:szCs w:val="28"/>
        </w:rPr>
      </w:pPr>
    </w:p>
    <w:p w:rsidR="009C2ED1" w:rsidRPr="004B6A7F" w:rsidRDefault="009C2ED1" w:rsidP="00E31B36">
      <w:pPr>
        <w:spacing w:after="100"/>
        <w:ind w:firstLine="708"/>
        <w:rPr>
          <w:rFonts w:ascii="Times New Roman" w:hAnsi="Times New Roman" w:cs="Times New Roman"/>
          <w:b/>
          <w:sz w:val="28"/>
          <w:szCs w:val="28"/>
        </w:rPr>
      </w:pPr>
      <w:r w:rsidRPr="004B6A7F">
        <w:rPr>
          <w:rFonts w:ascii="Times New Roman" w:hAnsi="Times New Roman" w:cs="Times New Roman"/>
          <w:sz w:val="28"/>
          <w:szCs w:val="28"/>
        </w:rPr>
        <w:t>Из этой таблицы видно, что рождественские традиции и обычаи России и Великобритании имеют сходства: празднично украшать елки, дарить подарки на Рождество, помогать бедным и нуждающимся, устраивать костюмированные гуляния для отпугивания потусторонней силы,  колядовать, посещать храм в честь праздника, принимать гостей. Но есть и некоторые различия: украшают окна сельских домов свечами, выставляют в храмах для поклонения ясли, в которые помещается фигурка Младенца Иисуса, обмениваются поздравительными открытками только в Великобритании.</w:t>
      </w:r>
      <w:r w:rsidRPr="004B6A7F">
        <w:rPr>
          <w:rFonts w:ascii="Times New Roman" w:hAnsi="Times New Roman" w:cs="Times New Roman"/>
          <w:b/>
          <w:sz w:val="28"/>
          <w:szCs w:val="28"/>
        </w:rPr>
        <w:t xml:space="preserve"> </w:t>
      </w:r>
    </w:p>
    <w:p w:rsidR="009C2ED1" w:rsidRPr="004B6A7F" w:rsidRDefault="009C2ED1" w:rsidP="00E31B36">
      <w:pPr>
        <w:pStyle w:val="21"/>
        <w:spacing w:line="360" w:lineRule="auto"/>
        <w:ind w:firstLine="567"/>
        <w:rPr>
          <w:sz w:val="28"/>
          <w:szCs w:val="28"/>
        </w:rPr>
      </w:pPr>
    </w:p>
    <w:p w:rsidR="009C2ED1" w:rsidRPr="004B6A7F" w:rsidRDefault="009C2ED1" w:rsidP="00E31B36">
      <w:pPr>
        <w:pStyle w:val="21"/>
        <w:spacing w:line="360" w:lineRule="auto"/>
        <w:ind w:firstLine="567"/>
        <w:rPr>
          <w:sz w:val="28"/>
          <w:szCs w:val="28"/>
        </w:rPr>
      </w:pPr>
    </w:p>
    <w:p w:rsidR="009C2ED1" w:rsidRPr="004B6A7F" w:rsidRDefault="009C2ED1" w:rsidP="00E31B36">
      <w:pPr>
        <w:pStyle w:val="21"/>
        <w:spacing w:line="360" w:lineRule="auto"/>
        <w:ind w:firstLine="567"/>
        <w:rPr>
          <w:sz w:val="28"/>
          <w:szCs w:val="28"/>
        </w:rPr>
      </w:pPr>
    </w:p>
    <w:p w:rsidR="009C2ED1" w:rsidRPr="004B6A7F" w:rsidRDefault="009C2ED1" w:rsidP="00E31B36">
      <w:pPr>
        <w:pStyle w:val="21"/>
        <w:spacing w:line="360" w:lineRule="auto"/>
        <w:ind w:firstLine="567"/>
        <w:rPr>
          <w:sz w:val="28"/>
          <w:szCs w:val="28"/>
        </w:rPr>
      </w:pPr>
    </w:p>
    <w:p w:rsidR="009C2ED1" w:rsidRPr="004B6A7F" w:rsidRDefault="009C2ED1" w:rsidP="00E31B36">
      <w:pPr>
        <w:pStyle w:val="21"/>
        <w:spacing w:line="360" w:lineRule="auto"/>
        <w:ind w:firstLine="567"/>
        <w:rPr>
          <w:sz w:val="28"/>
          <w:szCs w:val="28"/>
        </w:rPr>
      </w:pPr>
    </w:p>
    <w:p w:rsidR="009C2ED1" w:rsidRPr="004B6A7F" w:rsidRDefault="009C2ED1" w:rsidP="00E31B36">
      <w:pPr>
        <w:pStyle w:val="21"/>
        <w:spacing w:line="360" w:lineRule="auto"/>
        <w:ind w:firstLine="567"/>
        <w:rPr>
          <w:sz w:val="28"/>
          <w:szCs w:val="28"/>
        </w:rPr>
      </w:pPr>
    </w:p>
    <w:p w:rsidR="009C2ED1" w:rsidRPr="004B6A7F" w:rsidRDefault="009C2ED1" w:rsidP="00E31B36">
      <w:pPr>
        <w:pStyle w:val="21"/>
        <w:spacing w:line="360" w:lineRule="auto"/>
        <w:ind w:firstLine="567"/>
        <w:rPr>
          <w:sz w:val="28"/>
          <w:szCs w:val="28"/>
        </w:rPr>
      </w:pPr>
    </w:p>
    <w:p w:rsidR="009C2ED1" w:rsidRPr="004B6A7F" w:rsidRDefault="009C2ED1" w:rsidP="00E31B36">
      <w:pPr>
        <w:pStyle w:val="21"/>
        <w:spacing w:line="360" w:lineRule="auto"/>
        <w:ind w:firstLine="567"/>
        <w:rPr>
          <w:sz w:val="28"/>
          <w:szCs w:val="28"/>
        </w:rPr>
      </w:pPr>
    </w:p>
    <w:p w:rsidR="009C2ED1" w:rsidRPr="004B6A7F" w:rsidRDefault="009C2ED1" w:rsidP="00E31B36">
      <w:pPr>
        <w:pStyle w:val="21"/>
        <w:spacing w:line="360" w:lineRule="auto"/>
        <w:ind w:firstLine="567"/>
        <w:rPr>
          <w:sz w:val="28"/>
          <w:szCs w:val="28"/>
        </w:rPr>
      </w:pPr>
    </w:p>
    <w:p w:rsidR="009C2ED1" w:rsidRPr="004B6A7F" w:rsidRDefault="009C2ED1" w:rsidP="00A67558">
      <w:pPr>
        <w:spacing w:after="100"/>
        <w:ind w:firstLine="0"/>
        <w:jc w:val="center"/>
        <w:rPr>
          <w:rFonts w:ascii="Times New Roman" w:hAnsi="Times New Roman" w:cs="Times New Roman"/>
          <w:b/>
          <w:sz w:val="28"/>
          <w:szCs w:val="28"/>
        </w:rPr>
      </w:pPr>
      <w:r w:rsidRPr="004B6A7F">
        <w:rPr>
          <w:rFonts w:ascii="Times New Roman" w:hAnsi="Times New Roman" w:cs="Times New Roman"/>
          <w:b/>
          <w:sz w:val="28"/>
          <w:szCs w:val="28"/>
        </w:rPr>
        <w:lastRenderedPageBreak/>
        <w:t>Заключение</w:t>
      </w:r>
    </w:p>
    <w:p w:rsidR="009C2ED1" w:rsidRPr="004B6A7F" w:rsidRDefault="009C2ED1" w:rsidP="00E31B36">
      <w:pPr>
        <w:ind w:firstLine="567"/>
        <w:rPr>
          <w:rFonts w:ascii="Times New Roman" w:hAnsi="Times New Roman" w:cs="Times New Roman"/>
          <w:sz w:val="28"/>
          <w:szCs w:val="28"/>
        </w:rPr>
      </w:pPr>
      <w:r w:rsidRPr="004B6A7F">
        <w:rPr>
          <w:rFonts w:ascii="Times New Roman" w:hAnsi="Times New Roman" w:cs="Times New Roman"/>
          <w:sz w:val="28"/>
          <w:szCs w:val="28"/>
        </w:rPr>
        <w:t>Проанализировав праздничные даты России и Великобри</w:t>
      </w:r>
      <w:r w:rsidR="009A068B">
        <w:rPr>
          <w:rFonts w:ascii="Times New Roman" w:hAnsi="Times New Roman" w:cs="Times New Roman"/>
          <w:sz w:val="28"/>
          <w:szCs w:val="28"/>
        </w:rPr>
        <w:t>тании, сравнивая две культуры, мы пришли</w:t>
      </w:r>
      <w:r w:rsidRPr="004B6A7F">
        <w:rPr>
          <w:rFonts w:ascii="Times New Roman" w:hAnsi="Times New Roman" w:cs="Times New Roman"/>
          <w:sz w:val="28"/>
          <w:szCs w:val="28"/>
        </w:rPr>
        <w:t xml:space="preserve"> к выводу, что праздники играют значительную социальную роль, как в жизни русского,  так и британских народов. Прежде всего:  </w:t>
      </w:r>
    </w:p>
    <w:p w:rsidR="009C2ED1" w:rsidRPr="004B6A7F" w:rsidRDefault="009C2ED1" w:rsidP="00E31B36">
      <w:pPr>
        <w:numPr>
          <w:ilvl w:val="0"/>
          <w:numId w:val="3"/>
        </w:numPr>
        <w:spacing w:after="0"/>
        <w:ind w:left="0" w:firstLine="567"/>
        <w:rPr>
          <w:rFonts w:ascii="Times New Roman" w:hAnsi="Times New Roman" w:cs="Times New Roman"/>
          <w:sz w:val="28"/>
          <w:szCs w:val="28"/>
        </w:rPr>
      </w:pPr>
      <w:r w:rsidRPr="004B6A7F">
        <w:rPr>
          <w:rFonts w:ascii="Times New Roman" w:hAnsi="Times New Roman" w:cs="Times New Roman"/>
          <w:sz w:val="28"/>
          <w:szCs w:val="28"/>
        </w:rPr>
        <w:t>они способствуют консолидации людей, поддерживают в них чувство коллективизма;</w:t>
      </w:r>
    </w:p>
    <w:p w:rsidR="009C2ED1" w:rsidRPr="004B6A7F" w:rsidRDefault="009C2ED1" w:rsidP="00E31B36">
      <w:pPr>
        <w:numPr>
          <w:ilvl w:val="0"/>
          <w:numId w:val="3"/>
        </w:numPr>
        <w:spacing w:after="0"/>
        <w:ind w:left="0" w:firstLine="567"/>
        <w:rPr>
          <w:rFonts w:ascii="Times New Roman" w:hAnsi="Times New Roman" w:cs="Times New Roman"/>
          <w:sz w:val="28"/>
          <w:szCs w:val="28"/>
        </w:rPr>
      </w:pPr>
      <w:r w:rsidRPr="004B6A7F">
        <w:rPr>
          <w:rFonts w:ascii="Times New Roman" w:hAnsi="Times New Roman" w:cs="Times New Roman"/>
          <w:sz w:val="28"/>
          <w:szCs w:val="28"/>
        </w:rPr>
        <w:t>играют информационно-образовательную функцию (знания, обмен впечатлениями о событиях и странах и т.д.);</w:t>
      </w:r>
    </w:p>
    <w:p w:rsidR="009C2ED1" w:rsidRPr="004B6A7F" w:rsidRDefault="009C2ED1" w:rsidP="00E31B36">
      <w:pPr>
        <w:numPr>
          <w:ilvl w:val="0"/>
          <w:numId w:val="3"/>
        </w:numPr>
        <w:spacing w:after="0"/>
        <w:ind w:left="0" w:firstLine="567"/>
        <w:rPr>
          <w:rFonts w:ascii="Times New Roman" w:hAnsi="Times New Roman" w:cs="Times New Roman"/>
          <w:sz w:val="28"/>
          <w:szCs w:val="28"/>
        </w:rPr>
      </w:pPr>
      <w:r w:rsidRPr="004B6A7F">
        <w:rPr>
          <w:rFonts w:ascii="Times New Roman" w:hAnsi="Times New Roman" w:cs="Times New Roman"/>
          <w:sz w:val="28"/>
          <w:szCs w:val="28"/>
        </w:rPr>
        <w:t>дают психологическую разрядку (особенно характерно для России: создавали иллюзию равенства, снимали социальную напряженность в обществе);</w:t>
      </w:r>
    </w:p>
    <w:p w:rsidR="009C2ED1" w:rsidRPr="004B6A7F" w:rsidRDefault="009C2ED1" w:rsidP="00E31B36">
      <w:pPr>
        <w:numPr>
          <w:ilvl w:val="0"/>
          <w:numId w:val="3"/>
        </w:numPr>
        <w:spacing w:after="0"/>
        <w:ind w:left="0" w:firstLine="567"/>
        <w:rPr>
          <w:rFonts w:ascii="Times New Roman" w:hAnsi="Times New Roman" w:cs="Times New Roman"/>
          <w:sz w:val="28"/>
          <w:szCs w:val="28"/>
        </w:rPr>
      </w:pPr>
      <w:r w:rsidRPr="004B6A7F">
        <w:rPr>
          <w:rFonts w:ascii="Times New Roman" w:hAnsi="Times New Roman" w:cs="Times New Roman"/>
          <w:sz w:val="28"/>
          <w:szCs w:val="28"/>
        </w:rPr>
        <w:t>демонстрируют творческие возможности и способности людей.</w:t>
      </w:r>
    </w:p>
    <w:p w:rsidR="009C2ED1" w:rsidRPr="004B6A7F" w:rsidRDefault="009C2ED1" w:rsidP="00E31B36">
      <w:pPr>
        <w:ind w:firstLine="567"/>
        <w:rPr>
          <w:rFonts w:ascii="Times New Roman" w:hAnsi="Times New Roman" w:cs="Times New Roman"/>
          <w:sz w:val="28"/>
          <w:szCs w:val="28"/>
        </w:rPr>
      </w:pPr>
      <w:r w:rsidRPr="004B6A7F">
        <w:rPr>
          <w:rFonts w:ascii="Times New Roman" w:hAnsi="Times New Roman" w:cs="Times New Roman"/>
          <w:sz w:val="28"/>
          <w:szCs w:val="28"/>
        </w:rPr>
        <w:t xml:space="preserve">Однако процессы глобализации и культурной динамики, как показывает практика, не ведут к формированию единой мировой культуры. Современная культура остается множеством самобытных культур, находящихся в диалоге и взаимодействии друг с другом. Культурные изменения ведут только к универсализации, но никак не к однообразию. </w:t>
      </w:r>
    </w:p>
    <w:p w:rsidR="009C2ED1" w:rsidRPr="004B6A7F" w:rsidRDefault="009C2ED1" w:rsidP="00E31B36">
      <w:pPr>
        <w:ind w:firstLine="567"/>
        <w:rPr>
          <w:rFonts w:ascii="Times New Roman" w:hAnsi="Times New Roman" w:cs="Times New Roman"/>
          <w:sz w:val="28"/>
          <w:szCs w:val="28"/>
        </w:rPr>
      </w:pPr>
      <w:r w:rsidRPr="004B6A7F">
        <w:rPr>
          <w:rFonts w:ascii="Times New Roman" w:hAnsi="Times New Roman" w:cs="Times New Roman"/>
          <w:sz w:val="28"/>
          <w:szCs w:val="28"/>
        </w:rPr>
        <w:t xml:space="preserve">Все культуры подчиняются законам коммуникации. Поэтому  все большее значение приобретают способность к пониманию чужой культуры и точек зрения, критический анализ оснований собственного поведения, признания чужой культурной самобытности. </w:t>
      </w:r>
    </w:p>
    <w:p w:rsidR="009C2ED1" w:rsidRPr="004B6A7F" w:rsidRDefault="009C2ED1" w:rsidP="00E31B36">
      <w:pPr>
        <w:ind w:firstLine="567"/>
        <w:rPr>
          <w:rFonts w:ascii="Times New Roman" w:hAnsi="Times New Roman" w:cs="Times New Roman"/>
          <w:sz w:val="28"/>
          <w:szCs w:val="28"/>
        </w:rPr>
      </w:pPr>
      <w:r w:rsidRPr="004B6A7F">
        <w:rPr>
          <w:rFonts w:ascii="Times New Roman" w:hAnsi="Times New Roman" w:cs="Times New Roman"/>
          <w:sz w:val="28"/>
          <w:szCs w:val="28"/>
        </w:rPr>
        <w:t> Совершив интересную экскурсию в историю праздников, мы узнали много нового и интересного о том, как возникли праздники, как они празднуются в России и как в Великобритании, пополнили свои знания богатым страноведческим материалом, узнали много полезной информации о</w:t>
      </w:r>
      <w:r w:rsidR="00A42459" w:rsidRPr="004B6A7F">
        <w:rPr>
          <w:rFonts w:ascii="Times New Roman" w:hAnsi="Times New Roman" w:cs="Times New Roman"/>
          <w:sz w:val="28"/>
          <w:szCs w:val="28"/>
        </w:rPr>
        <w:t>б их</w:t>
      </w:r>
      <w:r w:rsidRPr="004B6A7F">
        <w:rPr>
          <w:rFonts w:ascii="Times New Roman" w:hAnsi="Times New Roman" w:cs="Times New Roman"/>
          <w:sz w:val="28"/>
          <w:szCs w:val="28"/>
        </w:rPr>
        <w:t xml:space="preserve"> традициях. </w:t>
      </w:r>
    </w:p>
    <w:p w:rsidR="009C2ED1" w:rsidRPr="004B6A7F" w:rsidRDefault="009A068B" w:rsidP="00E31B36">
      <w:pPr>
        <w:autoSpaceDE w:val="0"/>
        <w:autoSpaceDN w:val="0"/>
        <w:adjustRightInd w:val="0"/>
        <w:ind w:firstLine="708"/>
        <w:rPr>
          <w:rFonts w:ascii="Times New Roman" w:hAnsi="Times New Roman" w:cs="Times New Roman"/>
          <w:sz w:val="28"/>
          <w:szCs w:val="28"/>
        </w:rPr>
      </w:pPr>
      <w:r>
        <w:rPr>
          <w:rFonts w:ascii="Times New Roman" w:hAnsi="Times New Roman" w:cs="Times New Roman"/>
          <w:sz w:val="28"/>
          <w:szCs w:val="28"/>
        </w:rPr>
        <w:lastRenderedPageBreak/>
        <w:t>Полагаем</w:t>
      </w:r>
      <w:r w:rsidR="009C2ED1" w:rsidRPr="004B6A7F">
        <w:rPr>
          <w:rFonts w:ascii="Times New Roman" w:hAnsi="Times New Roman" w:cs="Times New Roman"/>
          <w:sz w:val="28"/>
          <w:szCs w:val="28"/>
        </w:rPr>
        <w:t>, что работа будет полезной для любого человека, который изучает английский язык и хочет больше знать о культуре Великобритании. Результаты  исследования могут быть использованы во время уроков при изучении страноведческого м</w:t>
      </w:r>
      <w:r>
        <w:rPr>
          <w:rFonts w:ascii="Times New Roman" w:hAnsi="Times New Roman" w:cs="Times New Roman"/>
          <w:sz w:val="28"/>
          <w:szCs w:val="28"/>
        </w:rPr>
        <w:t>атериала по данной теме. Также мы считаем</w:t>
      </w:r>
      <w:r w:rsidR="009C2ED1" w:rsidRPr="004B6A7F">
        <w:rPr>
          <w:rFonts w:ascii="Times New Roman" w:hAnsi="Times New Roman" w:cs="Times New Roman"/>
          <w:sz w:val="28"/>
          <w:szCs w:val="28"/>
        </w:rPr>
        <w:t>, что было бы действительно полезным для культурного понимания между нашими двумя странами, если бы мы знали больше друг о друге.</w:t>
      </w:r>
    </w:p>
    <w:p w:rsidR="009C2ED1" w:rsidRPr="004B6A7F" w:rsidRDefault="009C2ED1" w:rsidP="00E31B36">
      <w:pPr>
        <w:pStyle w:val="21"/>
        <w:spacing w:line="360" w:lineRule="auto"/>
        <w:ind w:firstLine="567"/>
        <w:rPr>
          <w:sz w:val="28"/>
          <w:szCs w:val="28"/>
        </w:rPr>
      </w:pPr>
    </w:p>
    <w:p w:rsidR="009C2ED1" w:rsidRPr="004B6A7F" w:rsidRDefault="009C2ED1" w:rsidP="00E31B36">
      <w:pPr>
        <w:rPr>
          <w:rFonts w:ascii="Times New Roman" w:hAnsi="Times New Roman" w:cs="Times New Roman"/>
          <w:b/>
          <w:sz w:val="28"/>
          <w:szCs w:val="28"/>
        </w:rPr>
      </w:pPr>
    </w:p>
    <w:p w:rsidR="00A220B4" w:rsidRPr="004B6A7F" w:rsidRDefault="00A220B4" w:rsidP="00E31B36">
      <w:pPr>
        <w:rPr>
          <w:rFonts w:ascii="Times New Roman" w:hAnsi="Times New Roman" w:cs="Times New Roman"/>
          <w:b/>
          <w:sz w:val="28"/>
          <w:szCs w:val="28"/>
        </w:rPr>
      </w:pPr>
    </w:p>
    <w:p w:rsidR="005D61FF" w:rsidRDefault="005D61FF" w:rsidP="00E31B36">
      <w:pPr>
        <w:autoSpaceDE w:val="0"/>
        <w:autoSpaceDN w:val="0"/>
        <w:adjustRightInd w:val="0"/>
        <w:spacing w:line="480" w:lineRule="auto"/>
        <w:rPr>
          <w:rFonts w:ascii="Times New Roman" w:hAnsi="Times New Roman" w:cs="Times New Roman"/>
          <w:b/>
          <w:sz w:val="28"/>
          <w:szCs w:val="28"/>
        </w:rPr>
      </w:pPr>
    </w:p>
    <w:p w:rsidR="005D61FF" w:rsidRDefault="005D61FF" w:rsidP="00E31B36">
      <w:pPr>
        <w:autoSpaceDE w:val="0"/>
        <w:autoSpaceDN w:val="0"/>
        <w:adjustRightInd w:val="0"/>
        <w:spacing w:line="480" w:lineRule="auto"/>
        <w:rPr>
          <w:rFonts w:ascii="Times New Roman" w:hAnsi="Times New Roman" w:cs="Times New Roman"/>
          <w:b/>
          <w:sz w:val="28"/>
          <w:szCs w:val="28"/>
        </w:rPr>
      </w:pPr>
    </w:p>
    <w:p w:rsidR="005D61FF" w:rsidRDefault="005D61FF" w:rsidP="00E31B36">
      <w:pPr>
        <w:autoSpaceDE w:val="0"/>
        <w:autoSpaceDN w:val="0"/>
        <w:adjustRightInd w:val="0"/>
        <w:spacing w:line="480" w:lineRule="auto"/>
        <w:rPr>
          <w:rFonts w:ascii="Times New Roman" w:hAnsi="Times New Roman" w:cs="Times New Roman"/>
          <w:b/>
          <w:sz w:val="28"/>
          <w:szCs w:val="28"/>
        </w:rPr>
      </w:pPr>
    </w:p>
    <w:p w:rsidR="005D61FF" w:rsidRDefault="005D61FF" w:rsidP="00E31B36">
      <w:pPr>
        <w:autoSpaceDE w:val="0"/>
        <w:autoSpaceDN w:val="0"/>
        <w:adjustRightInd w:val="0"/>
        <w:spacing w:line="480" w:lineRule="auto"/>
        <w:rPr>
          <w:rFonts w:ascii="Times New Roman" w:hAnsi="Times New Roman" w:cs="Times New Roman"/>
          <w:b/>
          <w:sz w:val="28"/>
          <w:szCs w:val="28"/>
        </w:rPr>
      </w:pPr>
    </w:p>
    <w:p w:rsidR="005D61FF" w:rsidRDefault="005D61FF" w:rsidP="00E31B36">
      <w:pPr>
        <w:autoSpaceDE w:val="0"/>
        <w:autoSpaceDN w:val="0"/>
        <w:adjustRightInd w:val="0"/>
        <w:spacing w:line="480" w:lineRule="auto"/>
        <w:rPr>
          <w:rFonts w:ascii="Times New Roman" w:hAnsi="Times New Roman" w:cs="Times New Roman"/>
          <w:b/>
          <w:sz w:val="28"/>
          <w:szCs w:val="28"/>
        </w:rPr>
      </w:pPr>
    </w:p>
    <w:p w:rsidR="005D61FF" w:rsidRDefault="005D61FF" w:rsidP="00E31B36">
      <w:pPr>
        <w:autoSpaceDE w:val="0"/>
        <w:autoSpaceDN w:val="0"/>
        <w:adjustRightInd w:val="0"/>
        <w:spacing w:line="480" w:lineRule="auto"/>
        <w:rPr>
          <w:rFonts w:ascii="Times New Roman" w:hAnsi="Times New Roman" w:cs="Times New Roman"/>
          <w:b/>
          <w:sz w:val="28"/>
          <w:szCs w:val="28"/>
        </w:rPr>
      </w:pPr>
    </w:p>
    <w:p w:rsidR="005D61FF" w:rsidRDefault="005D61FF" w:rsidP="00E31B36">
      <w:pPr>
        <w:autoSpaceDE w:val="0"/>
        <w:autoSpaceDN w:val="0"/>
        <w:adjustRightInd w:val="0"/>
        <w:spacing w:line="480" w:lineRule="auto"/>
        <w:rPr>
          <w:rFonts w:ascii="Times New Roman" w:hAnsi="Times New Roman" w:cs="Times New Roman"/>
          <w:b/>
          <w:sz w:val="28"/>
          <w:szCs w:val="28"/>
        </w:rPr>
      </w:pPr>
    </w:p>
    <w:p w:rsidR="005D61FF" w:rsidRDefault="005D61FF" w:rsidP="00E31B36">
      <w:pPr>
        <w:autoSpaceDE w:val="0"/>
        <w:autoSpaceDN w:val="0"/>
        <w:adjustRightInd w:val="0"/>
        <w:spacing w:line="480" w:lineRule="auto"/>
        <w:rPr>
          <w:rFonts w:ascii="Times New Roman" w:hAnsi="Times New Roman" w:cs="Times New Roman"/>
          <w:b/>
          <w:sz w:val="28"/>
          <w:szCs w:val="28"/>
        </w:rPr>
      </w:pPr>
    </w:p>
    <w:p w:rsidR="005D61FF" w:rsidRDefault="005D61FF" w:rsidP="00E31B36">
      <w:pPr>
        <w:autoSpaceDE w:val="0"/>
        <w:autoSpaceDN w:val="0"/>
        <w:adjustRightInd w:val="0"/>
        <w:spacing w:line="480" w:lineRule="auto"/>
        <w:rPr>
          <w:rFonts w:ascii="Times New Roman" w:hAnsi="Times New Roman" w:cs="Times New Roman"/>
          <w:b/>
          <w:sz w:val="28"/>
          <w:szCs w:val="28"/>
        </w:rPr>
      </w:pPr>
    </w:p>
    <w:p w:rsidR="005D61FF" w:rsidRDefault="005D61FF" w:rsidP="00E31B36">
      <w:pPr>
        <w:autoSpaceDE w:val="0"/>
        <w:autoSpaceDN w:val="0"/>
        <w:adjustRightInd w:val="0"/>
        <w:spacing w:line="480" w:lineRule="auto"/>
        <w:rPr>
          <w:rFonts w:ascii="Times New Roman" w:hAnsi="Times New Roman" w:cs="Times New Roman"/>
          <w:b/>
          <w:sz w:val="28"/>
          <w:szCs w:val="28"/>
        </w:rPr>
      </w:pPr>
    </w:p>
    <w:p w:rsidR="00A67558" w:rsidRDefault="00A67558" w:rsidP="008C7D88">
      <w:pPr>
        <w:autoSpaceDE w:val="0"/>
        <w:autoSpaceDN w:val="0"/>
        <w:adjustRightInd w:val="0"/>
        <w:spacing w:line="480" w:lineRule="auto"/>
        <w:ind w:firstLine="0"/>
        <w:jc w:val="center"/>
        <w:rPr>
          <w:rFonts w:ascii="Times New Roman" w:hAnsi="Times New Roman" w:cs="Times New Roman"/>
          <w:b/>
          <w:sz w:val="28"/>
          <w:szCs w:val="28"/>
        </w:rPr>
      </w:pPr>
    </w:p>
    <w:p w:rsidR="00A67558" w:rsidRDefault="00A67558" w:rsidP="008C7D88">
      <w:pPr>
        <w:autoSpaceDE w:val="0"/>
        <w:autoSpaceDN w:val="0"/>
        <w:adjustRightInd w:val="0"/>
        <w:spacing w:line="480" w:lineRule="auto"/>
        <w:ind w:firstLine="0"/>
        <w:jc w:val="center"/>
        <w:rPr>
          <w:rFonts w:ascii="Times New Roman" w:hAnsi="Times New Roman" w:cs="Times New Roman"/>
          <w:b/>
          <w:sz w:val="28"/>
          <w:szCs w:val="28"/>
        </w:rPr>
      </w:pPr>
    </w:p>
    <w:p w:rsidR="00A67558" w:rsidRDefault="00A67558" w:rsidP="008C7D88">
      <w:pPr>
        <w:autoSpaceDE w:val="0"/>
        <w:autoSpaceDN w:val="0"/>
        <w:adjustRightInd w:val="0"/>
        <w:spacing w:line="480" w:lineRule="auto"/>
        <w:ind w:firstLine="0"/>
        <w:jc w:val="center"/>
        <w:rPr>
          <w:rFonts w:ascii="Times New Roman" w:hAnsi="Times New Roman" w:cs="Times New Roman"/>
          <w:b/>
          <w:sz w:val="28"/>
          <w:szCs w:val="28"/>
        </w:rPr>
      </w:pPr>
    </w:p>
    <w:p w:rsidR="00A42459" w:rsidRPr="004B6A7F" w:rsidRDefault="00A42459" w:rsidP="008C7D88">
      <w:pPr>
        <w:autoSpaceDE w:val="0"/>
        <w:autoSpaceDN w:val="0"/>
        <w:adjustRightInd w:val="0"/>
        <w:spacing w:line="480" w:lineRule="auto"/>
        <w:ind w:firstLine="0"/>
        <w:jc w:val="center"/>
        <w:rPr>
          <w:rFonts w:ascii="Times New Roman" w:hAnsi="Times New Roman" w:cs="Times New Roman"/>
          <w:b/>
          <w:sz w:val="28"/>
          <w:szCs w:val="28"/>
        </w:rPr>
      </w:pPr>
      <w:r w:rsidRPr="004B6A7F">
        <w:rPr>
          <w:rFonts w:ascii="Times New Roman" w:hAnsi="Times New Roman" w:cs="Times New Roman"/>
          <w:b/>
          <w:sz w:val="28"/>
          <w:szCs w:val="28"/>
        </w:rPr>
        <w:t>Список использованной литературы</w:t>
      </w:r>
    </w:p>
    <w:p w:rsidR="00A42459" w:rsidRPr="004B6A7F" w:rsidRDefault="00A42459" w:rsidP="00E31B36">
      <w:pPr>
        <w:numPr>
          <w:ilvl w:val="0"/>
          <w:numId w:val="4"/>
        </w:numPr>
        <w:autoSpaceDE w:val="0"/>
        <w:autoSpaceDN w:val="0"/>
        <w:adjustRightInd w:val="0"/>
        <w:spacing w:after="0" w:line="480" w:lineRule="auto"/>
        <w:ind w:left="0"/>
        <w:rPr>
          <w:rFonts w:ascii="Times New Roman" w:hAnsi="Times New Roman" w:cs="Times New Roman"/>
          <w:sz w:val="28"/>
          <w:szCs w:val="28"/>
        </w:rPr>
      </w:pPr>
      <w:r w:rsidRPr="004B6A7F">
        <w:rPr>
          <w:rFonts w:ascii="Times New Roman" w:hAnsi="Times New Roman" w:cs="Times New Roman"/>
          <w:sz w:val="28"/>
          <w:szCs w:val="28"/>
        </w:rPr>
        <w:t>Бердяев Н.А. «Истина и откровение», СПб</w:t>
      </w:r>
      <w:proofErr w:type="gramStart"/>
      <w:r w:rsidRPr="004B6A7F">
        <w:rPr>
          <w:rFonts w:ascii="Times New Roman" w:hAnsi="Times New Roman" w:cs="Times New Roman"/>
          <w:sz w:val="28"/>
          <w:szCs w:val="28"/>
        </w:rPr>
        <w:t xml:space="preserve">., </w:t>
      </w:r>
      <w:proofErr w:type="gramEnd"/>
      <w:r w:rsidRPr="004B6A7F">
        <w:rPr>
          <w:rFonts w:ascii="Times New Roman" w:hAnsi="Times New Roman" w:cs="Times New Roman"/>
          <w:sz w:val="28"/>
          <w:szCs w:val="28"/>
        </w:rPr>
        <w:t xml:space="preserve">1996 </w:t>
      </w:r>
    </w:p>
    <w:p w:rsidR="00A42459" w:rsidRPr="004B6A7F" w:rsidRDefault="00A42459" w:rsidP="00E31B36">
      <w:pPr>
        <w:numPr>
          <w:ilvl w:val="0"/>
          <w:numId w:val="4"/>
        </w:numPr>
        <w:autoSpaceDE w:val="0"/>
        <w:autoSpaceDN w:val="0"/>
        <w:adjustRightInd w:val="0"/>
        <w:spacing w:after="0"/>
        <w:ind w:left="0"/>
        <w:rPr>
          <w:rFonts w:ascii="Times New Roman" w:hAnsi="Times New Roman" w:cs="Times New Roman"/>
          <w:sz w:val="28"/>
          <w:szCs w:val="28"/>
        </w:rPr>
      </w:pPr>
      <w:r w:rsidRPr="004B6A7F">
        <w:rPr>
          <w:rFonts w:ascii="Times New Roman" w:hAnsi="Times New Roman" w:cs="Times New Roman"/>
          <w:sz w:val="28"/>
          <w:szCs w:val="28"/>
        </w:rPr>
        <w:t>«Большой иллюстрированный справочник. Страны и континенты», - М.: «Махаон»,2005.</w:t>
      </w:r>
    </w:p>
    <w:p w:rsidR="00A42459" w:rsidRPr="004B6A7F" w:rsidRDefault="00A42459" w:rsidP="00E31B36">
      <w:pPr>
        <w:numPr>
          <w:ilvl w:val="0"/>
          <w:numId w:val="4"/>
        </w:numPr>
        <w:autoSpaceDE w:val="0"/>
        <w:autoSpaceDN w:val="0"/>
        <w:adjustRightInd w:val="0"/>
        <w:spacing w:after="0"/>
        <w:ind w:left="0"/>
        <w:rPr>
          <w:rFonts w:ascii="Times New Roman" w:hAnsi="Times New Roman" w:cs="Times New Roman"/>
          <w:sz w:val="28"/>
          <w:szCs w:val="28"/>
        </w:rPr>
      </w:pPr>
      <w:r w:rsidRPr="004B6A7F">
        <w:rPr>
          <w:rFonts w:ascii="Times New Roman" w:hAnsi="Times New Roman" w:cs="Times New Roman"/>
          <w:sz w:val="28"/>
          <w:szCs w:val="28"/>
        </w:rPr>
        <w:t>БЭС, - М.: «Просвещение», 2007.</w:t>
      </w:r>
    </w:p>
    <w:p w:rsidR="00A42459" w:rsidRPr="004B6A7F" w:rsidRDefault="00A42459" w:rsidP="00E31B36">
      <w:pPr>
        <w:numPr>
          <w:ilvl w:val="0"/>
          <w:numId w:val="4"/>
        </w:numPr>
        <w:autoSpaceDE w:val="0"/>
        <w:autoSpaceDN w:val="0"/>
        <w:adjustRightInd w:val="0"/>
        <w:spacing w:after="0"/>
        <w:ind w:left="0"/>
        <w:rPr>
          <w:rFonts w:ascii="Times New Roman" w:hAnsi="Times New Roman" w:cs="Times New Roman"/>
          <w:sz w:val="28"/>
          <w:szCs w:val="28"/>
        </w:rPr>
      </w:pPr>
      <w:proofErr w:type="spellStart"/>
      <w:r w:rsidRPr="004B6A7F">
        <w:rPr>
          <w:rFonts w:ascii="Times New Roman" w:hAnsi="Times New Roman" w:cs="Times New Roman"/>
          <w:sz w:val="28"/>
          <w:szCs w:val="28"/>
        </w:rPr>
        <w:t>Карсавин</w:t>
      </w:r>
      <w:proofErr w:type="spellEnd"/>
      <w:r w:rsidRPr="004B6A7F">
        <w:rPr>
          <w:rFonts w:ascii="Times New Roman" w:hAnsi="Times New Roman" w:cs="Times New Roman"/>
          <w:sz w:val="28"/>
          <w:szCs w:val="28"/>
        </w:rPr>
        <w:t xml:space="preserve"> Л.П. Восток, Запад и русская идея. </w:t>
      </w:r>
      <w:proofErr w:type="spellStart"/>
      <w:r w:rsidRPr="004B6A7F">
        <w:rPr>
          <w:rFonts w:ascii="Times New Roman" w:hAnsi="Times New Roman" w:cs="Times New Roman"/>
          <w:sz w:val="28"/>
          <w:szCs w:val="28"/>
        </w:rPr>
        <w:t>Пг</w:t>
      </w:r>
      <w:proofErr w:type="spellEnd"/>
      <w:r w:rsidRPr="004B6A7F">
        <w:rPr>
          <w:rFonts w:ascii="Times New Roman" w:hAnsi="Times New Roman" w:cs="Times New Roman"/>
          <w:sz w:val="28"/>
          <w:szCs w:val="28"/>
        </w:rPr>
        <w:t xml:space="preserve">., 1992. </w:t>
      </w:r>
    </w:p>
    <w:p w:rsidR="00A42459" w:rsidRPr="004B6A7F" w:rsidRDefault="00A42459" w:rsidP="00E31B36">
      <w:pPr>
        <w:numPr>
          <w:ilvl w:val="0"/>
          <w:numId w:val="4"/>
        </w:numPr>
        <w:autoSpaceDE w:val="0"/>
        <w:autoSpaceDN w:val="0"/>
        <w:adjustRightInd w:val="0"/>
        <w:spacing w:after="0"/>
        <w:ind w:left="0"/>
        <w:rPr>
          <w:rFonts w:ascii="Times New Roman" w:hAnsi="Times New Roman" w:cs="Times New Roman"/>
          <w:sz w:val="28"/>
          <w:szCs w:val="28"/>
        </w:rPr>
      </w:pPr>
      <w:proofErr w:type="spellStart"/>
      <w:r w:rsidRPr="004B6A7F">
        <w:rPr>
          <w:rFonts w:ascii="Times New Roman" w:hAnsi="Times New Roman" w:cs="Times New Roman"/>
          <w:sz w:val="28"/>
          <w:szCs w:val="28"/>
        </w:rPr>
        <w:t>Павлоцкий</w:t>
      </w:r>
      <w:proofErr w:type="spellEnd"/>
      <w:r w:rsidRPr="004B6A7F">
        <w:rPr>
          <w:rFonts w:ascii="Times New Roman" w:hAnsi="Times New Roman" w:cs="Times New Roman"/>
          <w:sz w:val="28"/>
          <w:szCs w:val="28"/>
        </w:rPr>
        <w:t xml:space="preserve"> В.М. «Знакомство с Великобританией», Базис ИПЦ «</w:t>
      </w:r>
      <w:proofErr w:type="spellStart"/>
      <w:r w:rsidRPr="004B6A7F">
        <w:rPr>
          <w:rFonts w:ascii="Times New Roman" w:hAnsi="Times New Roman" w:cs="Times New Roman"/>
          <w:sz w:val="28"/>
          <w:szCs w:val="28"/>
        </w:rPr>
        <w:t>Каро</w:t>
      </w:r>
      <w:proofErr w:type="spellEnd"/>
      <w:r w:rsidRPr="004B6A7F">
        <w:rPr>
          <w:rFonts w:ascii="Times New Roman" w:hAnsi="Times New Roman" w:cs="Times New Roman"/>
          <w:sz w:val="28"/>
          <w:szCs w:val="28"/>
        </w:rPr>
        <w:t>», С.-П., 2000.</w:t>
      </w:r>
    </w:p>
    <w:p w:rsidR="00A42459" w:rsidRPr="004B6A7F" w:rsidRDefault="00A42459" w:rsidP="00E31B36">
      <w:pPr>
        <w:numPr>
          <w:ilvl w:val="0"/>
          <w:numId w:val="4"/>
        </w:numPr>
        <w:autoSpaceDE w:val="0"/>
        <w:autoSpaceDN w:val="0"/>
        <w:adjustRightInd w:val="0"/>
        <w:spacing w:after="0"/>
        <w:ind w:left="0"/>
        <w:rPr>
          <w:rFonts w:ascii="Times New Roman" w:hAnsi="Times New Roman" w:cs="Times New Roman"/>
          <w:sz w:val="28"/>
          <w:szCs w:val="28"/>
        </w:rPr>
      </w:pPr>
      <w:r w:rsidRPr="004B6A7F">
        <w:rPr>
          <w:rFonts w:ascii="Times New Roman" w:hAnsi="Times New Roman" w:cs="Times New Roman"/>
          <w:sz w:val="28"/>
          <w:szCs w:val="28"/>
        </w:rPr>
        <w:t>Польская Н.М. «Великобритания», М., «Мысль», 1986.</w:t>
      </w:r>
    </w:p>
    <w:p w:rsidR="00A42459" w:rsidRPr="004B6A7F" w:rsidRDefault="00A42459" w:rsidP="00E31B36">
      <w:pPr>
        <w:pStyle w:val="a5"/>
        <w:numPr>
          <w:ilvl w:val="0"/>
          <w:numId w:val="4"/>
        </w:numPr>
        <w:spacing w:line="360" w:lineRule="auto"/>
        <w:ind w:left="0"/>
        <w:rPr>
          <w:sz w:val="28"/>
          <w:szCs w:val="28"/>
        </w:rPr>
      </w:pPr>
      <w:r w:rsidRPr="004B6A7F">
        <w:rPr>
          <w:sz w:val="28"/>
          <w:szCs w:val="28"/>
        </w:rPr>
        <w:t>Снегирев И.М. «Русские простонародные праздники и суеверные обряды», М., 1990.</w:t>
      </w:r>
    </w:p>
    <w:p w:rsidR="00A42459" w:rsidRPr="004B6A7F" w:rsidRDefault="00A42459" w:rsidP="00E31B36">
      <w:pPr>
        <w:pStyle w:val="a5"/>
        <w:numPr>
          <w:ilvl w:val="0"/>
          <w:numId w:val="4"/>
        </w:numPr>
        <w:spacing w:line="360" w:lineRule="auto"/>
        <w:ind w:left="0"/>
        <w:rPr>
          <w:sz w:val="28"/>
          <w:szCs w:val="28"/>
        </w:rPr>
      </w:pPr>
      <w:proofErr w:type="spellStart"/>
      <w:r w:rsidRPr="004B6A7F">
        <w:rPr>
          <w:sz w:val="28"/>
          <w:szCs w:val="28"/>
        </w:rPr>
        <w:t>Томахин</w:t>
      </w:r>
      <w:proofErr w:type="spellEnd"/>
      <w:r w:rsidRPr="004B6A7F">
        <w:rPr>
          <w:sz w:val="28"/>
          <w:szCs w:val="28"/>
        </w:rPr>
        <w:t xml:space="preserve"> Г.Д. «Культура стран английского языка» ИЯШ № 1/1997.</w:t>
      </w:r>
    </w:p>
    <w:p w:rsidR="00A42459" w:rsidRPr="004B6A7F" w:rsidRDefault="00A42459" w:rsidP="00E31B36">
      <w:pPr>
        <w:pStyle w:val="a4"/>
        <w:spacing w:line="360" w:lineRule="auto"/>
        <w:rPr>
          <w:sz w:val="28"/>
          <w:szCs w:val="28"/>
        </w:rPr>
      </w:pPr>
    </w:p>
    <w:p w:rsidR="00A42459" w:rsidRPr="004B6A7F" w:rsidRDefault="00A42459" w:rsidP="00E31B36">
      <w:pPr>
        <w:pStyle w:val="a4"/>
        <w:spacing w:line="360" w:lineRule="auto"/>
        <w:rPr>
          <w:sz w:val="28"/>
          <w:szCs w:val="28"/>
        </w:rPr>
      </w:pPr>
    </w:p>
    <w:p w:rsidR="00647681" w:rsidRDefault="00647681" w:rsidP="00647681">
      <w:pPr>
        <w:pStyle w:val="a4"/>
        <w:spacing w:line="360" w:lineRule="auto"/>
        <w:ind w:firstLine="0"/>
        <w:rPr>
          <w:sz w:val="28"/>
          <w:szCs w:val="28"/>
        </w:rPr>
      </w:pPr>
    </w:p>
    <w:p w:rsidR="00647681" w:rsidRDefault="00647681" w:rsidP="00647681">
      <w:pPr>
        <w:pStyle w:val="a4"/>
        <w:spacing w:line="360" w:lineRule="auto"/>
        <w:ind w:firstLine="0"/>
        <w:rPr>
          <w:sz w:val="28"/>
          <w:szCs w:val="28"/>
        </w:rPr>
      </w:pPr>
    </w:p>
    <w:p w:rsidR="00647681" w:rsidRDefault="00647681" w:rsidP="00647681">
      <w:pPr>
        <w:pStyle w:val="a4"/>
        <w:spacing w:line="360" w:lineRule="auto"/>
        <w:ind w:firstLine="0"/>
        <w:rPr>
          <w:sz w:val="28"/>
          <w:szCs w:val="28"/>
        </w:rPr>
      </w:pPr>
    </w:p>
    <w:p w:rsidR="00647681" w:rsidRDefault="00647681" w:rsidP="00647681">
      <w:pPr>
        <w:pStyle w:val="a4"/>
        <w:spacing w:line="360" w:lineRule="auto"/>
        <w:ind w:firstLine="0"/>
        <w:rPr>
          <w:sz w:val="28"/>
          <w:szCs w:val="28"/>
        </w:rPr>
      </w:pPr>
    </w:p>
    <w:p w:rsidR="00647681" w:rsidRDefault="00647681" w:rsidP="00647681">
      <w:pPr>
        <w:pStyle w:val="a4"/>
        <w:spacing w:line="360" w:lineRule="auto"/>
        <w:ind w:firstLine="0"/>
        <w:rPr>
          <w:sz w:val="28"/>
          <w:szCs w:val="28"/>
        </w:rPr>
      </w:pPr>
    </w:p>
    <w:p w:rsidR="00647681" w:rsidRDefault="00647681" w:rsidP="00647681">
      <w:pPr>
        <w:pStyle w:val="a4"/>
        <w:spacing w:line="360" w:lineRule="auto"/>
        <w:ind w:firstLine="0"/>
        <w:rPr>
          <w:sz w:val="28"/>
          <w:szCs w:val="28"/>
        </w:rPr>
      </w:pPr>
    </w:p>
    <w:p w:rsidR="00647681" w:rsidRDefault="00647681" w:rsidP="00647681">
      <w:pPr>
        <w:pStyle w:val="a4"/>
        <w:spacing w:line="360" w:lineRule="auto"/>
        <w:ind w:firstLine="0"/>
        <w:rPr>
          <w:sz w:val="28"/>
          <w:szCs w:val="28"/>
        </w:rPr>
      </w:pPr>
    </w:p>
    <w:p w:rsidR="00647681" w:rsidRDefault="00647681" w:rsidP="00647681">
      <w:pPr>
        <w:pStyle w:val="a4"/>
        <w:spacing w:line="360" w:lineRule="auto"/>
        <w:ind w:firstLine="0"/>
        <w:rPr>
          <w:sz w:val="28"/>
          <w:szCs w:val="28"/>
        </w:rPr>
      </w:pPr>
    </w:p>
    <w:p w:rsidR="00647681" w:rsidRDefault="00647681" w:rsidP="00647681">
      <w:pPr>
        <w:pStyle w:val="a4"/>
        <w:spacing w:line="360" w:lineRule="auto"/>
        <w:ind w:firstLine="0"/>
        <w:rPr>
          <w:sz w:val="28"/>
          <w:szCs w:val="28"/>
        </w:rPr>
      </w:pPr>
    </w:p>
    <w:p w:rsidR="00647681" w:rsidRDefault="00647681" w:rsidP="00647681">
      <w:pPr>
        <w:pStyle w:val="a4"/>
        <w:spacing w:line="360" w:lineRule="auto"/>
        <w:ind w:firstLine="0"/>
        <w:rPr>
          <w:sz w:val="28"/>
          <w:szCs w:val="28"/>
        </w:rPr>
      </w:pPr>
    </w:p>
    <w:p w:rsidR="006F259B" w:rsidRDefault="006F259B" w:rsidP="00647681">
      <w:pPr>
        <w:pStyle w:val="a4"/>
        <w:spacing w:line="360" w:lineRule="auto"/>
        <w:ind w:firstLine="0"/>
        <w:rPr>
          <w:sz w:val="28"/>
          <w:szCs w:val="28"/>
        </w:rPr>
      </w:pPr>
      <w:r w:rsidRPr="006F259B">
        <w:rPr>
          <w:sz w:val="28"/>
          <w:szCs w:val="28"/>
        </w:rPr>
        <w:t xml:space="preserve"> </w:t>
      </w:r>
    </w:p>
    <w:p w:rsidR="00407401" w:rsidRPr="006F259B" w:rsidRDefault="00407401" w:rsidP="00A67558">
      <w:pPr>
        <w:pStyle w:val="a4"/>
        <w:spacing w:line="360" w:lineRule="auto"/>
        <w:ind w:firstLine="0"/>
        <w:rPr>
          <w:sz w:val="28"/>
          <w:szCs w:val="28"/>
        </w:rPr>
      </w:pPr>
    </w:p>
    <w:p w:rsidR="006F259B" w:rsidRPr="00374DE1" w:rsidRDefault="006F259B" w:rsidP="00641CCD">
      <w:pPr>
        <w:pStyle w:val="a4"/>
        <w:spacing w:line="360" w:lineRule="auto"/>
        <w:ind w:firstLine="0"/>
        <w:rPr>
          <w:sz w:val="28"/>
          <w:szCs w:val="28"/>
        </w:rPr>
      </w:pPr>
    </w:p>
    <w:p w:rsidR="00A42459" w:rsidRPr="00A42459" w:rsidRDefault="00A42459" w:rsidP="00E31B36">
      <w:pPr>
        <w:pStyle w:val="a4"/>
      </w:pPr>
    </w:p>
    <w:p w:rsidR="005D61FF" w:rsidRPr="007641E7" w:rsidRDefault="002A0F02" w:rsidP="008C7D88">
      <w:pPr>
        <w:ind w:firstLine="0"/>
        <w:rPr>
          <w:rFonts w:ascii="Times New Roman" w:hAnsi="Times New Roman" w:cs="Times New Roman"/>
          <w:b/>
          <w:sz w:val="28"/>
          <w:szCs w:val="28"/>
        </w:rPr>
      </w:pPr>
      <w:r w:rsidRPr="007641E7">
        <w:rPr>
          <w:rFonts w:ascii="Times New Roman" w:hAnsi="Times New Roman" w:cs="Times New Roman"/>
          <w:b/>
          <w:sz w:val="28"/>
          <w:szCs w:val="28"/>
        </w:rPr>
        <w:lastRenderedPageBreak/>
        <w:t>Приложение</w:t>
      </w:r>
      <w:r w:rsidR="00374DE1">
        <w:rPr>
          <w:rFonts w:ascii="Times New Roman" w:hAnsi="Times New Roman" w:cs="Times New Roman"/>
          <w:b/>
          <w:sz w:val="28"/>
          <w:szCs w:val="28"/>
        </w:rPr>
        <w:t xml:space="preserve"> </w:t>
      </w:r>
      <w:r w:rsidRPr="007641E7">
        <w:rPr>
          <w:rFonts w:ascii="Times New Roman" w:hAnsi="Times New Roman" w:cs="Times New Roman"/>
          <w:b/>
          <w:sz w:val="28"/>
          <w:szCs w:val="28"/>
        </w:rPr>
        <w:t>1</w:t>
      </w:r>
    </w:p>
    <w:p w:rsidR="002A0F02" w:rsidRPr="007641E7" w:rsidRDefault="002A0F02" w:rsidP="008C7D88">
      <w:pPr>
        <w:ind w:firstLine="0"/>
        <w:jc w:val="center"/>
        <w:rPr>
          <w:rFonts w:ascii="Times New Roman" w:hAnsi="Times New Roman" w:cs="Times New Roman"/>
          <w:b/>
          <w:sz w:val="28"/>
          <w:szCs w:val="28"/>
        </w:rPr>
      </w:pPr>
      <w:r w:rsidRPr="007641E7">
        <w:rPr>
          <w:rFonts w:ascii="Times New Roman" w:hAnsi="Times New Roman" w:cs="Times New Roman"/>
          <w:b/>
          <w:sz w:val="28"/>
          <w:szCs w:val="28"/>
        </w:rPr>
        <w:t>Календарь праздников России</w:t>
      </w:r>
    </w:p>
    <w:p w:rsidR="007641E7" w:rsidRPr="007641E7" w:rsidRDefault="007641E7" w:rsidP="007641E7">
      <w:pPr>
        <w:pStyle w:val="2"/>
        <w:shd w:val="clear" w:color="auto" w:fill="FFFFFF"/>
        <w:spacing w:before="225" w:beforeAutospacing="0" w:after="225" w:afterAutospacing="0"/>
        <w:jc w:val="center"/>
        <w:rPr>
          <w:color w:val="333333"/>
          <w:sz w:val="28"/>
          <w:szCs w:val="28"/>
        </w:rPr>
      </w:pPr>
      <w:r w:rsidRPr="007641E7">
        <w:rPr>
          <w:color w:val="333333"/>
          <w:sz w:val="28"/>
          <w:szCs w:val="28"/>
        </w:rPr>
        <w:t>Государственные и профессиональные праздники России в 2016 году</w:t>
      </w:r>
    </w:p>
    <w:p w:rsidR="007641E7" w:rsidRPr="007641E7" w:rsidRDefault="007641E7" w:rsidP="007641E7">
      <w:pPr>
        <w:pStyle w:val="3"/>
        <w:shd w:val="clear" w:color="auto" w:fill="FFFFFF"/>
        <w:spacing w:before="0" w:beforeAutospacing="0" w:after="0" w:afterAutospacing="0" w:line="297" w:lineRule="atLeast"/>
        <w:jc w:val="center"/>
        <w:rPr>
          <w:color w:val="333333"/>
          <w:sz w:val="28"/>
          <w:szCs w:val="28"/>
        </w:rPr>
      </w:pPr>
      <w:r w:rsidRPr="007641E7">
        <w:rPr>
          <w:color w:val="333333"/>
          <w:sz w:val="28"/>
          <w:szCs w:val="28"/>
        </w:rPr>
        <w:t>Праздники в январе 2016 года</w:t>
      </w:r>
    </w:p>
    <w:tbl>
      <w:tblPr>
        <w:tblW w:w="8995" w:type="dxa"/>
        <w:shd w:val="clear" w:color="auto" w:fill="FFFFFF"/>
        <w:tblCellMar>
          <w:left w:w="0" w:type="dxa"/>
          <w:right w:w="0" w:type="dxa"/>
        </w:tblCellMar>
        <w:tblLook w:val="04A0" w:firstRow="1" w:lastRow="0" w:firstColumn="1" w:lastColumn="0" w:noHBand="0" w:noVBand="1"/>
      </w:tblPr>
      <w:tblGrid>
        <w:gridCol w:w="406"/>
        <w:gridCol w:w="1333"/>
        <w:gridCol w:w="1176"/>
        <w:gridCol w:w="1176"/>
        <w:gridCol w:w="1224"/>
        <w:gridCol w:w="1255"/>
        <w:gridCol w:w="1211"/>
        <w:gridCol w:w="1214"/>
      </w:tblGrid>
      <w:tr w:rsidR="007641E7" w:rsidRPr="007641E7" w:rsidTr="007641E7">
        <w:trPr>
          <w:trHeight w:val="307"/>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ПН</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СР</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ЧТ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ПТ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СБ</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ВС</w:t>
            </w:r>
          </w:p>
        </w:tc>
      </w:tr>
      <w:tr w:rsidR="007641E7" w:rsidRPr="007641E7" w:rsidTr="007641E7">
        <w:trPr>
          <w:trHeight w:val="191"/>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3</w:t>
            </w:r>
          </w:p>
        </w:tc>
      </w:tr>
      <w:tr w:rsidR="007641E7" w:rsidRPr="007641E7" w:rsidTr="007641E7">
        <w:trPr>
          <w:trHeight w:val="307"/>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10</w:t>
            </w:r>
          </w:p>
        </w:tc>
      </w:tr>
      <w:tr w:rsidR="007641E7" w:rsidRPr="007641E7" w:rsidTr="007641E7">
        <w:trPr>
          <w:trHeight w:val="307"/>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17</w:t>
            </w:r>
          </w:p>
        </w:tc>
      </w:tr>
      <w:tr w:rsidR="007641E7" w:rsidRPr="007641E7" w:rsidTr="007641E7">
        <w:trPr>
          <w:trHeight w:val="307"/>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24</w:t>
            </w:r>
          </w:p>
        </w:tc>
      </w:tr>
      <w:tr w:rsidR="007641E7" w:rsidRPr="007641E7" w:rsidTr="007641E7">
        <w:trPr>
          <w:trHeight w:val="307"/>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30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31</w:t>
            </w:r>
          </w:p>
        </w:tc>
      </w:tr>
    </w:tbl>
    <w:p w:rsidR="007641E7" w:rsidRPr="007641E7" w:rsidRDefault="007641E7" w:rsidP="007641E7">
      <w:pPr>
        <w:numPr>
          <w:ilvl w:val="0"/>
          <w:numId w:val="8"/>
        </w:numPr>
        <w:shd w:val="clear" w:color="auto" w:fill="FFFFFF"/>
        <w:spacing w:after="0" w:line="317" w:lineRule="atLeast"/>
        <w:ind w:left="0"/>
        <w:jc w:val="left"/>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 января 2016  –  Новый 2016 Год</w:t>
      </w:r>
    </w:p>
    <w:p w:rsidR="007641E7" w:rsidRPr="007641E7" w:rsidRDefault="007641E7" w:rsidP="007641E7">
      <w:pPr>
        <w:numPr>
          <w:ilvl w:val="0"/>
          <w:numId w:val="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 января 2016  –  Международный день похмелья</w:t>
      </w:r>
    </w:p>
    <w:p w:rsidR="007641E7" w:rsidRPr="007641E7" w:rsidRDefault="007641E7" w:rsidP="007641E7">
      <w:pPr>
        <w:numPr>
          <w:ilvl w:val="0"/>
          <w:numId w:val="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7 января 2016 –   Праздник Рождества Христова</w:t>
      </w:r>
    </w:p>
    <w:p w:rsidR="007641E7" w:rsidRPr="007641E7" w:rsidRDefault="007641E7" w:rsidP="007641E7">
      <w:pPr>
        <w:numPr>
          <w:ilvl w:val="0"/>
          <w:numId w:val="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11 января 2016 – День заповедников</w:t>
      </w:r>
    </w:p>
    <w:p w:rsidR="007641E7" w:rsidRPr="007641E7" w:rsidRDefault="007641E7" w:rsidP="007641E7">
      <w:pPr>
        <w:numPr>
          <w:ilvl w:val="0"/>
          <w:numId w:val="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12 января 2016 – День работника прокуратуры Российской Федерации</w:t>
      </w:r>
    </w:p>
    <w:p w:rsidR="007641E7" w:rsidRPr="007641E7" w:rsidRDefault="007641E7" w:rsidP="007641E7">
      <w:pPr>
        <w:numPr>
          <w:ilvl w:val="0"/>
          <w:numId w:val="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13 января 2016 – День Российской печати</w:t>
      </w:r>
    </w:p>
    <w:p w:rsidR="007641E7" w:rsidRPr="007641E7" w:rsidRDefault="00D72579" w:rsidP="007641E7">
      <w:pPr>
        <w:numPr>
          <w:ilvl w:val="0"/>
          <w:numId w:val="8"/>
        </w:numPr>
        <w:shd w:val="clear" w:color="auto" w:fill="FFFFFF"/>
        <w:spacing w:after="0" w:line="317" w:lineRule="atLeast"/>
        <w:ind w:left="0"/>
        <w:jc w:val="left"/>
        <w:rPr>
          <w:rFonts w:ascii="Times New Roman" w:hAnsi="Times New Roman" w:cs="Times New Roman"/>
          <w:color w:val="333333"/>
          <w:sz w:val="28"/>
          <w:szCs w:val="28"/>
        </w:rPr>
      </w:pPr>
      <w:hyperlink r:id="rId13" w:history="1">
        <w:r w:rsidR="007641E7" w:rsidRPr="007641E7">
          <w:rPr>
            <w:rStyle w:val="a7"/>
            <w:rFonts w:ascii="Times New Roman" w:hAnsi="Times New Roman" w:cs="Times New Roman"/>
            <w:color w:val="DE035A"/>
            <w:sz w:val="28"/>
            <w:szCs w:val="28"/>
            <w:bdr w:val="none" w:sz="0" w:space="0" w:color="auto" w:frame="1"/>
          </w:rPr>
          <w:t xml:space="preserve">14 января 2016 – </w:t>
        </w:r>
        <w:proofErr w:type="spellStart"/>
        <w:proofErr w:type="gramStart"/>
        <w:r w:rsidR="007641E7" w:rsidRPr="007641E7">
          <w:rPr>
            <w:rStyle w:val="a7"/>
            <w:rFonts w:ascii="Times New Roman" w:hAnsi="Times New Roman" w:cs="Times New Roman"/>
            <w:color w:val="DE035A"/>
            <w:sz w:val="28"/>
            <w:szCs w:val="28"/>
            <w:bdr w:val="none" w:sz="0" w:space="0" w:color="auto" w:frame="1"/>
          </w:rPr>
          <w:t>C</w:t>
        </w:r>
        <w:proofErr w:type="gramEnd"/>
        <w:r w:rsidR="007641E7" w:rsidRPr="007641E7">
          <w:rPr>
            <w:rStyle w:val="a7"/>
            <w:rFonts w:ascii="Times New Roman" w:hAnsi="Times New Roman" w:cs="Times New Roman"/>
            <w:color w:val="DE035A"/>
            <w:sz w:val="28"/>
            <w:szCs w:val="28"/>
            <w:bdr w:val="none" w:sz="0" w:space="0" w:color="auto" w:frame="1"/>
          </w:rPr>
          <w:t>тарый</w:t>
        </w:r>
        <w:proofErr w:type="spellEnd"/>
        <w:r w:rsidR="007641E7" w:rsidRPr="007641E7">
          <w:rPr>
            <w:rStyle w:val="a7"/>
            <w:rFonts w:ascii="Times New Roman" w:hAnsi="Times New Roman" w:cs="Times New Roman"/>
            <w:color w:val="DE035A"/>
            <w:sz w:val="28"/>
            <w:szCs w:val="28"/>
            <w:bdr w:val="none" w:sz="0" w:space="0" w:color="auto" w:frame="1"/>
          </w:rPr>
          <w:t xml:space="preserve"> Новый год</w:t>
        </w:r>
      </w:hyperlink>
    </w:p>
    <w:p w:rsidR="007641E7" w:rsidRPr="007641E7" w:rsidRDefault="00D72579" w:rsidP="007641E7">
      <w:pPr>
        <w:numPr>
          <w:ilvl w:val="0"/>
          <w:numId w:val="8"/>
        </w:numPr>
        <w:shd w:val="clear" w:color="auto" w:fill="FFFFFF"/>
        <w:spacing w:after="0" w:line="317" w:lineRule="atLeast"/>
        <w:ind w:left="0"/>
        <w:jc w:val="left"/>
        <w:rPr>
          <w:rFonts w:ascii="Times New Roman" w:hAnsi="Times New Roman" w:cs="Times New Roman"/>
          <w:color w:val="333333"/>
          <w:sz w:val="28"/>
          <w:szCs w:val="28"/>
        </w:rPr>
      </w:pPr>
      <w:hyperlink r:id="rId14" w:history="1">
        <w:r w:rsidR="007641E7" w:rsidRPr="007641E7">
          <w:rPr>
            <w:rStyle w:val="a7"/>
            <w:rFonts w:ascii="Times New Roman" w:hAnsi="Times New Roman" w:cs="Times New Roman"/>
            <w:color w:val="DE035A"/>
            <w:sz w:val="28"/>
            <w:szCs w:val="28"/>
            <w:bdr w:val="none" w:sz="0" w:space="0" w:color="auto" w:frame="1"/>
          </w:rPr>
          <w:t>19 января 2016 – Крещение - праздник Богоявления</w:t>
        </w:r>
      </w:hyperlink>
    </w:p>
    <w:p w:rsidR="007641E7" w:rsidRPr="007641E7" w:rsidRDefault="007641E7" w:rsidP="007641E7">
      <w:pPr>
        <w:numPr>
          <w:ilvl w:val="0"/>
          <w:numId w:val="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21 января 2016 – День инженерных войск</w:t>
      </w:r>
    </w:p>
    <w:p w:rsidR="007641E7" w:rsidRPr="007641E7" w:rsidRDefault="00D72579" w:rsidP="007641E7">
      <w:pPr>
        <w:numPr>
          <w:ilvl w:val="0"/>
          <w:numId w:val="8"/>
        </w:numPr>
        <w:shd w:val="clear" w:color="auto" w:fill="FFFFFF"/>
        <w:spacing w:after="0" w:line="317" w:lineRule="atLeast"/>
        <w:ind w:left="0"/>
        <w:jc w:val="left"/>
        <w:rPr>
          <w:rFonts w:ascii="Times New Roman" w:hAnsi="Times New Roman" w:cs="Times New Roman"/>
          <w:color w:val="333333"/>
          <w:sz w:val="28"/>
          <w:szCs w:val="28"/>
        </w:rPr>
      </w:pPr>
      <w:hyperlink r:id="rId15" w:history="1">
        <w:r w:rsidR="007641E7" w:rsidRPr="007641E7">
          <w:rPr>
            <w:rStyle w:val="a7"/>
            <w:rFonts w:ascii="Times New Roman" w:hAnsi="Times New Roman" w:cs="Times New Roman"/>
            <w:color w:val="DE035A"/>
            <w:sz w:val="28"/>
            <w:szCs w:val="28"/>
            <w:bdr w:val="none" w:sz="0" w:space="0" w:color="auto" w:frame="1"/>
          </w:rPr>
          <w:t>25 января 2016 –  Татьянин день. День студентов.</w:t>
        </w:r>
      </w:hyperlink>
    </w:p>
    <w:p w:rsidR="007641E7" w:rsidRPr="007641E7" w:rsidRDefault="007641E7" w:rsidP="007641E7">
      <w:pPr>
        <w:numPr>
          <w:ilvl w:val="0"/>
          <w:numId w:val="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25 января 2016 – День штурмана военно-морского флота</w:t>
      </w:r>
    </w:p>
    <w:p w:rsidR="007641E7" w:rsidRPr="007641E7" w:rsidRDefault="007641E7" w:rsidP="007641E7">
      <w:pPr>
        <w:numPr>
          <w:ilvl w:val="0"/>
          <w:numId w:val="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27 января 2016 –  72 годовщина снятия блокады Ленинграда.</w:t>
      </w:r>
    </w:p>
    <w:p w:rsidR="007641E7" w:rsidRPr="007641E7" w:rsidRDefault="007641E7" w:rsidP="007641E7">
      <w:pPr>
        <w:pStyle w:val="3"/>
        <w:shd w:val="clear" w:color="auto" w:fill="FFFFFF"/>
        <w:spacing w:before="0" w:beforeAutospacing="0" w:after="0" w:afterAutospacing="0" w:line="297" w:lineRule="atLeast"/>
        <w:jc w:val="center"/>
        <w:rPr>
          <w:color w:val="333333"/>
          <w:sz w:val="28"/>
          <w:szCs w:val="28"/>
        </w:rPr>
      </w:pPr>
      <w:r w:rsidRPr="007641E7">
        <w:rPr>
          <w:color w:val="333333"/>
          <w:sz w:val="28"/>
          <w:szCs w:val="28"/>
        </w:rPr>
        <w:t>Праздники в феврале 2016 года</w:t>
      </w:r>
    </w:p>
    <w:tbl>
      <w:tblPr>
        <w:tblW w:w="9024" w:type="dxa"/>
        <w:shd w:val="clear" w:color="auto" w:fill="FFFFFF"/>
        <w:tblCellMar>
          <w:left w:w="0" w:type="dxa"/>
          <w:right w:w="0" w:type="dxa"/>
        </w:tblCellMar>
        <w:tblLook w:val="04A0" w:firstRow="1" w:lastRow="0" w:firstColumn="1" w:lastColumn="0" w:noHBand="0" w:noVBand="1"/>
      </w:tblPr>
      <w:tblGrid>
        <w:gridCol w:w="407"/>
        <w:gridCol w:w="1337"/>
        <w:gridCol w:w="1180"/>
        <w:gridCol w:w="1180"/>
        <w:gridCol w:w="1228"/>
        <w:gridCol w:w="1259"/>
        <w:gridCol w:w="1215"/>
        <w:gridCol w:w="1218"/>
      </w:tblGrid>
      <w:tr w:rsidR="007641E7" w:rsidRPr="007641E7" w:rsidTr="007641E7">
        <w:trPr>
          <w:trHeight w:val="601"/>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ПН</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СР</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ЧТ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ПТ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СБ</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ВС</w:t>
            </w:r>
          </w:p>
        </w:tc>
      </w:tr>
      <w:tr w:rsidR="007641E7" w:rsidRPr="007641E7" w:rsidTr="007641E7">
        <w:trPr>
          <w:trHeight w:val="37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7</w:t>
            </w:r>
          </w:p>
        </w:tc>
      </w:tr>
      <w:tr w:rsidR="007641E7" w:rsidRPr="007641E7" w:rsidTr="007641E7">
        <w:trPr>
          <w:trHeight w:val="601"/>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14</w:t>
            </w:r>
          </w:p>
        </w:tc>
      </w:tr>
      <w:tr w:rsidR="007641E7" w:rsidRPr="007641E7" w:rsidTr="007641E7">
        <w:trPr>
          <w:trHeight w:val="601"/>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21</w:t>
            </w:r>
          </w:p>
        </w:tc>
      </w:tr>
      <w:tr w:rsidR="007641E7" w:rsidRPr="007641E7" w:rsidTr="007641E7">
        <w:trPr>
          <w:trHeight w:val="601"/>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lastRenderedPageBreak/>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000000"/>
                <w:sz w:val="28"/>
                <w:szCs w:val="28"/>
                <w:bdr w:val="none" w:sz="0" w:space="0" w:color="auto" w:frame="1"/>
              </w:rPr>
              <w:t>27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28</w:t>
            </w:r>
          </w:p>
        </w:tc>
      </w:tr>
      <w:tr w:rsidR="007641E7" w:rsidRPr="007641E7" w:rsidTr="007641E7">
        <w:trPr>
          <w:trHeight w:val="601"/>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r>
    </w:tbl>
    <w:p w:rsidR="007641E7" w:rsidRPr="007641E7" w:rsidRDefault="007641E7" w:rsidP="007641E7">
      <w:pPr>
        <w:numPr>
          <w:ilvl w:val="0"/>
          <w:numId w:val="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 февраля 2016 – 73 годовщина разгрома немецко-</w:t>
      </w:r>
      <w:proofErr w:type="spellStart"/>
      <w:r w:rsidRPr="007641E7">
        <w:rPr>
          <w:rFonts w:ascii="Times New Roman" w:hAnsi="Times New Roman" w:cs="Times New Roman"/>
          <w:color w:val="333333"/>
          <w:sz w:val="28"/>
          <w:szCs w:val="28"/>
        </w:rPr>
        <w:t>фашистких</w:t>
      </w:r>
      <w:proofErr w:type="spellEnd"/>
      <w:r w:rsidRPr="007641E7">
        <w:rPr>
          <w:rFonts w:ascii="Times New Roman" w:hAnsi="Times New Roman" w:cs="Times New Roman"/>
          <w:color w:val="333333"/>
          <w:sz w:val="28"/>
          <w:szCs w:val="28"/>
        </w:rPr>
        <w:t xml:space="preserve"> войск под Сталинградом</w:t>
      </w:r>
    </w:p>
    <w:p w:rsidR="007641E7" w:rsidRPr="007641E7" w:rsidRDefault="00D72579" w:rsidP="007641E7">
      <w:pPr>
        <w:numPr>
          <w:ilvl w:val="0"/>
          <w:numId w:val="9"/>
        </w:numPr>
        <w:shd w:val="clear" w:color="auto" w:fill="FFFFFF"/>
        <w:spacing w:after="0" w:line="317" w:lineRule="atLeast"/>
        <w:ind w:left="0"/>
        <w:jc w:val="left"/>
        <w:rPr>
          <w:rFonts w:ascii="Times New Roman" w:hAnsi="Times New Roman" w:cs="Times New Roman"/>
          <w:color w:val="333333"/>
          <w:sz w:val="28"/>
          <w:szCs w:val="28"/>
        </w:rPr>
      </w:pPr>
      <w:hyperlink r:id="rId16" w:history="1">
        <w:r w:rsidR="007641E7" w:rsidRPr="007641E7">
          <w:rPr>
            <w:rStyle w:val="a7"/>
            <w:rFonts w:ascii="Times New Roman" w:hAnsi="Times New Roman" w:cs="Times New Roman"/>
            <w:color w:val="DE035A"/>
            <w:sz w:val="28"/>
            <w:szCs w:val="28"/>
            <w:bdr w:val="none" w:sz="0" w:space="0" w:color="auto" w:frame="1"/>
          </w:rPr>
          <w:t>8 февраля 2016 - Китайский Новый год, наступает год Обезьяны</w:t>
        </w:r>
      </w:hyperlink>
    </w:p>
    <w:p w:rsidR="007641E7" w:rsidRPr="007641E7" w:rsidRDefault="007641E7" w:rsidP="007641E7">
      <w:pPr>
        <w:numPr>
          <w:ilvl w:val="0"/>
          <w:numId w:val="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8 февраля 2016 – День российской науки</w:t>
      </w:r>
    </w:p>
    <w:p w:rsidR="007641E7" w:rsidRPr="007641E7" w:rsidRDefault="007641E7" w:rsidP="007641E7">
      <w:pPr>
        <w:numPr>
          <w:ilvl w:val="0"/>
          <w:numId w:val="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10 февраля 2016 – День дипломатического работника</w:t>
      </w:r>
    </w:p>
    <w:p w:rsidR="007641E7" w:rsidRPr="007641E7" w:rsidRDefault="007641E7" w:rsidP="007641E7">
      <w:pPr>
        <w:numPr>
          <w:ilvl w:val="0"/>
          <w:numId w:val="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14 февраля 2016 – День Святого Валентина. День всех влюбленных</w:t>
      </w:r>
    </w:p>
    <w:p w:rsidR="007641E7" w:rsidRPr="007641E7" w:rsidRDefault="00D72579" w:rsidP="007641E7">
      <w:pPr>
        <w:numPr>
          <w:ilvl w:val="0"/>
          <w:numId w:val="9"/>
        </w:numPr>
        <w:shd w:val="clear" w:color="auto" w:fill="FFFFFF"/>
        <w:spacing w:after="0" w:line="317" w:lineRule="atLeast"/>
        <w:ind w:left="0"/>
        <w:jc w:val="left"/>
        <w:rPr>
          <w:rFonts w:ascii="Times New Roman" w:hAnsi="Times New Roman" w:cs="Times New Roman"/>
          <w:color w:val="333333"/>
          <w:sz w:val="28"/>
          <w:szCs w:val="28"/>
        </w:rPr>
      </w:pPr>
      <w:hyperlink r:id="rId17" w:history="1">
        <w:r w:rsidR="007641E7" w:rsidRPr="007641E7">
          <w:rPr>
            <w:rStyle w:val="a7"/>
            <w:rFonts w:ascii="Times New Roman" w:hAnsi="Times New Roman" w:cs="Times New Roman"/>
            <w:color w:val="DE035A"/>
            <w:sz w:val="28"/>
            <w:szCs w:val="28"/>
            <w:bdr w:val="none" w:sz="0" w:space="0" w:color="auto" w:frame="1"/>
          </w:rPr>
          <w:t>15 февраля 2016– Сретенье</w:t>
        </w:r>
      </w:hyperlink>
    </w:p>
    <w:p w:rsidR="007641E7" w:rsidRPr="007641E7" w:rsidRDefault="007641E7" w:rsidP="007641E7">
      <w:pPr>
        <w:numPr>
          <w:ilvl w:val="0"/>
          <w:numId w:val="9"/>
        </w:numPr>
        <w:shd w:val="clear" w:color="auto" w:fill="FFFFFF"/>
        <w:spacing w:after="0" w:line="317" w:lineRule="atLeast"/>
        <w:ind w:left="0"/>
        <w:jc w:val="left"/>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23 февраля 2016 – День Защитника Отечества</w:t>
      </w:r>
    </w:p>
    <w:p w:rsidR="007641E7" w:rsidRPr="007641E7" w:rsidRDefault="007641E7" w:rsidP="007641E7">
      <w:pPr>
        <w:pStyle w:val="3"/>
        <w:shd w:val="clear" w:color="auto" w:fill="FFFFFF"/>
        <w:spacing w:before="0" w:beforeAutospacing="0" w:after="0" w:afterAutospacing="0" w:line="297" w:lineRule="atLeast"/>
        <w:jc w:val="center"/>
        <w:rPr>
          <w:color w:val="333333"/>
          <w:sz w:val="28"/>
          <w:szCs w:val="28"/>
        </w:rPr>
      </w:pPr>
      <w:r w:rsidRPr="007641E7">
        <w:rPr>
          <w:color w:val="333333"/>
          <w:sz w:val="28"/>
          <w:szCs w:val="28"/>
        </w:rPr>
        <w:t>Праздники в марте 2016 года</w:t>
      </w:r>
    </w:p>
    <w:tbl>
      <w:tblPr>
        <w:tblW w:w="9569" w:type="dxa"/>
        <w:shd w:val="clear" w:color="auto" w:fill="FFFFFF"/>
        <w:tblCellMar>
          <w:left w:w="0" w:type="dxa"/>
          <w:right w:w="0" w:type="dxa"/>
        </w:tblCellMar>
        <w:tblLook w:val="04A0" w:firstRow="1" w:lastRow="0" w:firstColumn="1" w:lastColumn="0" w:noHBand="0" w:noVBand="1"/>
      </w:tblPr>
      <w:tblGrid>
        <w:gridCol w:w="431"/>
        <w:gridCol w:w="1418"/>
        <w:gridCol w:w="1251"/>
        <w:gridCol w:w="1251"/>
        <w:gridCol w:w="1302"/>
        <w:gridCol w:w="1335"/>
        <w:gridCol w:w="1289"/>
        <w:gridCol w:w="1292"/>
      </w:tblGrid>
      <w:tr w:rsidR="007641E7" w:rsidRPr="007641E7" w:rsidTr="007641E7">
        <w:trPr>
          <w:trHeight w:val="482"/>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ПН</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СР</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ЧТ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ПТ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СБ</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ВС</w:t>
            </w:r>
          </w:p>
        </w:tc>
      </w:tr>
      <w:tr w:rsidR="007641E7" w:rsidRPr="007641E7" w:rsidTr="007641E7">
        <w:trPr>
          <w:trHeight w:val="300"/>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000000"/>
                <w:sz w:val="28"/>
                <w:szCs w:val="28"/>
                <w:bdr w:val="none" w:sz="0" w:space="0" w:color="auto" w:frame="1"/>
              </w:rPr>
              <w:t>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6</w:t>
            </w:r>
          </w:p>
        </w:tc>
      </w:tr>
      <w:tr w:rsidR="007641E7" w:rsidRPr="007641E7" w:rsidTr="007641E7">
        <w:trPr>
          <w:trHeight w:val="482"/>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13</w:t>
            </w:r>
          </w:p>
        </w:tc>
      </w:tr>
      <w:tr w:rsidR="007641E7" w:rsidRPr="007641E7" w:rsidTr="007641E7">
        <w:trPr>
          <w:trHeight w:val="482"/>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20</w:t>
            </w:r>
          </w:p>
        </w:tc>
      </w:tr>
      <w:tr w:rsidR="007641E7" w:rsidRPr="007641E7" w:rsidTr="007641E7">
        <w:trPr>
          <w:trHeight w:val="482"/>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27</w:t>
            </w:r>
          </w:p>
        </w:tc>
      </w:tr>
      <w:tr w:rsidR="007641E7" w:rsidRPr="007641E7" w:rsidTr="007641E7">
        <w:trPr>
          <w:trHeight w:val="482"/>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r>
    </w:tbl>
    <w:p w:rsidR="007641E7" w:rsidRPr="007641E7" w:rsidRDefault="007641E7" w:rsidP="007641E7">
      <w:pPr>
        <w:numPr>
          <w:ilvl w:val="0"/>
          <w:numId w:val="10"/>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 марта 2016 года - Первый день весны</w:t>
      </w:r>
    </w:p>
    <w:p w:rsidR="007641E7" w:rsidRPr="007641E7" w:rsidRDefault="007641E7" w:rsidP="007641E7">
      <w:pPr>
        <w:numPr>
          <w:ilvl w:val="0"/>
          <w:numId w:val="10"/>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3 марта - Всемирный день писателя</w:t>
      </w:r>
    </w:p>
    <w:p w:rsidR="007641E7" w:rsidRPr="007641E7" w:rsidRDefault="007641E7" w:rsidP="007641E7">
      <w:pPr>
        <w:numPr>
          <w:ilvl w:val="0"/>
          <w:numId w:val="10"/>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6 марта 2016 – День работников геодезии и картографии (первое воскресенье марта)</w:t>
      </w:r>
    </w:p>
    <w:p w:rsidR="007641E7" w:rsidRPr="007641E7" w:rsidRDefault="00D72579" w:rsidP="007641E7">
      <w:pPr>
        <w:numPr>
          <w:ilvl w:val="0"/>
          <w:numId w:val="10"/>
        </w:numPr>
        <w:shd w:val="clear" w:color="auto" w:fill="FFFFFF"/>
        <w:spacing w:after="0" w:line="317" w:lineRule="atLeast"/>
        <w:ind w:left="0"/>
        <w:jc w:val="left"/>
        <w:rPr>
          <w:rFonts w:ascii="Times New Roman" w:hAnsi="Times New Roman" w:cs="Times New Roman"/>
          <w:color w:val="333333"/>
          <w:sz w:val="28"/>
          <w:szCs w:val="28"/>
        </w:rPr>
      </w:pPr>
      <w:hyperlink r:id="rId18" w:history="1">
        <w:r w:rsidR="007641E7" w:rsidRPr="007641E7">
          <w:rPr>
            <w:rStyle w:val="a7"/>
            <w:rFonts w:ascii="Times New Roman" w:hAnsi="Times New Roman" w:cs="Times New Roman"/>
            <w:color w:val="DE035A"/>
            <w:sz w:val="28"/>
            <w:szCs w:val="28"/>
            <w:bdr w:val="none" w:sz="0" w:space="0" w:color="auto" w:frame="1"/>
          </w:rPr>
          <w:t>7 марта 2016 – Масленица 2016 - проводы зимы</w:t>
        </w:r>
      </w:hyperlink>
    </w:p>
    <w:p w:rsidR="007641E7" w:rsidRPr="007641E7" w:rsidRDefault="007641E7" w:rsidP="007641E7">
      <w:pPr>
        <w:numPr>
          <w:ilvl w:val="0"/>
          <w:numId w:val="10"/>
        </w:numPr>
        <w:shd w:val="clear" w:color="auto" w:fill="FFFFFF"/>
        <w:spacing w:after="0" w:line="317" w:lineRule="atLeast"/>
        <w:ind w:left="0"/>
        <w:jc w:val="left"/>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8 марта 2016 – Международный Женский День</w:t>
      </w:r>
    </w:p>
    <w:p w:rsidR="007641E7" w:rsidRPr="007641E7" w:rsidRDefault="007641E7" w:rsidP="007641E7">
      <w:pPr>
        <w:numPr>
          <w:ilvl w:val="0"/>
          <w:numId w:val="10"/>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9 марта - Международный день ди-джея</w:t>
      </w:r>
    </w:p>
    <w:p w:rsidR="007641E7" w:rsidRPr="007641E7" w:rsidRDefault="007641E7" w:rsidP="007641E7">
      <w:pPr>
        <w:numPr>
          <w:ilvl w:val="0"/>
          <w:numId w:val="10"/>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10 марта 2016 – День архивов</w:t>
      </w:r>
    </w:p>
    <w:p w:rsidR="007641E7" w:rsidRPr="007641E7" w:rsidRDefault="007641E7" w:rsidP="007641E7">
      <w:pPr>
        <w:numPr>
          <w:ilvl w:val="0"/>
          <w:numId w:val="10"/>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 xml:space="preserve">11 марта 2016 - День работников </w:t>
      </w:r>
      <w:proofErr w:type="spellStart"/>
      <w:r w:rsidRPr="007641E7">
        <w:rPr>
          <w:rFonts w:ascii="Times New Roman" w:hAnsi="Times New Roman" w:cs="Times New Roman"/>
          <w:color w:val="333333"/>
          <w:sz w:val="28"/>
          <w:szCs w:val="28"/>
        </w:rPr>
        <w:t>наркоконтроля</w:t>
      </w:r>
      <w:proofErr w:type="spellEnd"/>
    </w:p>
    <w:p w:rsidR="007641E7" w:rsidRPr="007641E7" w:rsidRDefault="007641E7" w:rsidP="007641E7">
      <w:pPr>
        <w:numPr>
          <w:ilvl w:val="0"/>
          <w:numId w:val="10"/>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12 марта 2016 – День работника юстиции</w:t>
      </w:r>
    </w:p>
    <w:p w:rsidR="007641E7" w:rsidRPr="007641E7" w:rsidRDefault="007641E7" w:rsidP="007641E7">
      <w:pPr>
        <w:numPr>
          <w:ilvl w:val="0"/>
          <w:numId w:val="10"/>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15 марта 2016 – Всемирный день защиты прав потребителя</w:t>
      </w:r>
    </w:p>
    <w:p w:rsidR="007641E7" w:rsidRPr="007641E7" w:rsidRDefault="007641E7" w:rsidP="007641E7">
      <w:pPr>
        <w:numPr>
          <w:ilvl w:val="0"/>
          <w:numId w:val="10"/>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15 марта 2016 - День работников ЖКХ</w:t>
      </w:r>
    </w:p>
    <w:p w:rsidR="007641E7" w:rsidRPr="007641E7" w:rsidRDefault="007641E7" w:rsidP="007641E7">
      <w:pPr>
        <w:numPr>
          <w:ilvl w:val="0"/>
          <w:numId w:val="10"/>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20 марта 2016 - Всемирный день астрологии</w:t>
      </w:r>
    </w:p>
    <w:p w:rsidR="007641E7" w:rsidRPr="007641E7" w:rsidRDefault="007641E7" w:rsidP="007641E7">
      <w:pPr>
        <w:numPr>
          <w:ilvl w:val="0"/>
          <w:numId w:val="10"/>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23 марта 2016 - День метеоролога</w:t>
      </w:r>
    </w:p>
    <w:p w:rsidR="007641E7" w:rsidRPr="007641E7" w:rsidRDefault="007641E7" w:rsidP="007641E7">
      <w:pPr>
        <w:numPr>
          <w:ilvl w:val="0"/>
          <w:numId w:val="10"/>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25 марта 2016 – День работников культуры России</w:t>
      </w:r>
    </w:p>
    <w:p w:rsidR="007641E7" w:rsidRPr="007641E7" w:rsidRDefault="007641E7" w:rsidP="007641E7">
      <w:pPr>
        <w:numPr>
          <w:ilvl w:val="0"/>
          <w:numId w:val="10"/>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27 марта 2016 – День внутренних войск МВД России</w:t>
      </w:r>
    </w:p>
    <w:p w:rsidR="007641E7" w:rsidRPr="007641E7" w:rsidRDefault="007641E7" w:rsidP="007641E7">
      <w:pPr>
        <w:pStyle w:val="3"/>
        <w:shd w:val="clear" w:color="auto" w:fill="FFFFFF"/>
        <w:spacing w:before="0" w:beforeAutospacing="0" w:after="0" w:afterAutospacing="0" w:line="297" w:lineRule="atLeast"/>
        <w:jc w:val="center"/>
        <w:rPr>
          <w:color w:val="333333"/>
          <w:sz w:val="28"/>
          <w:szCs w:val="28"/>
        </w:rPr>
      </w:pPr>
      <w:r w:rsidRPr="007641E7">
        <w:rPr>
          <w:color w:val="333333"/>
          <w:sz w:val="28"/>
          <w:szCs w:val="28"/>
        </w:rPr>
        <w:lastRenderedPageBreak/>
        <w:t>Праздники в апреле 2016 года</w:t>
      </w:r>
    </w:p>
    <w:tbl>
      <w:tblPr>
        <w:tblW w:w="9371" w:type="dxa"/>
        <w:shd w:val="clear" w:color="auto" w:fill="FFFFFF"/>
        <w:tblCellMar>
          <w:left w:w="0" w:type="dxa"/>
          <w:right w:w="0" w:type="dxa"/>
        </w:tblCellMar>
        <w:tblLook w:val="04A0" w:firstRow="1" w:lastRow="0" w:firstColumn="1" w:lastColumn="0" w:noHBand="0" w:noVBand="1"/>
      </w:tblPr>
      <w:tblGrid>
        <w:gridCol w:w="423"/>
        <w:gridCol w:w="1389"/>
        <w:gridCol w:w="1225"/>
        <w:gridCol w:w="1225"/>
        <w:gridCol w:w="1275"/>
        <w:gridCol w:w="1307"/>
        <w:gridCol w:w="1262"/>
        <w:gridCol w:w="1265"/>
      </w:tblGrid>
      <w:tr w:rsidR="007641E7" w:rsidRPr="007641E7" w:rsidTr="007641E7">
        <w:trPr>
          <w:trHeight w:val="408"/>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ПН</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СР</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ЧТ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ПТ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СБ</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ВС</w:t>
            </w:r>
          </w:p>
        </w:tc>
      </w:tr>
      <w:tr w:rsidR="007641E7" w:rsidRPr="007641E7" w:rsidTr="007641E7">
        <w:trPr>
          <w:trHeight w:val="25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3</w:t>
            </w:r>
          </w:p>
        </w:tc>
      </w:tr>
      <w:tr w:rsidR="007641E7" w:rsidRPr="007641E7" w:rsidTr="007641E7">
        <w:trPr>
          <w:trHeight w:val="408"/>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10</w:t>
            </w:r>
          </w:p>
        </w:tc>
      </w:tr>
      <w:tr w:rsidR="007641E7" w:rsidRPr="007641E7" w:rsidTr="007641E7">
        <w:trPr>
          <w:trHeight w:val="262"/>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17</w:t>
            </w:r>
          </w:p>
        </w:tc>
      </w:tr>
      <w:tr w:rsidR="007641E7" w:rsidRPr="007641E7" w:rsidTr="007641E7">
        <w:trPr>
          <w:trHeight w:val="408"/>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24</w:t>
            </w:r>
          </w:p>
        </w:tc>
      </w:tr>
      <w:tr w:rsidR="007641E7" w:rsidRPr="007641E7" w:rsidTr="007641E7">
        <w:trPr>
          <w:trHeight w:val="408"/>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30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
        </w:tc>
      </w:tr>
    </w:tbl>
    <w:p w:rsidR="007641E7" w:rsidRPr="007641E7" w:rsidRDefault="007641E7" w:rsidP="007641E7">
      <w:pPr>
        <w:numPr>
          <w:ilvl w:val="0"/>
          <w:numId w:val="11"/>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 апреля 2016 – День смеха</w:t>
      </w:r>
    </w:p>
    <w:p w:rsidR="007641E7" w:rsidRPr="007641E7" w:rsidRDefault="007641E7" w:rsidP="007641E7">
      <w:pPr>
        <w:numPr>
          <w:ilvl w:val="0"/>
          <w:numId w:val="11"/>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 апреля 2016 – День единения народов Беларуси и России</w:t>
      </w:r>
    </w:p>
    <w:p w:rsidR="007641E7" w:rsidRPr="007641E7" w:rsidRDefault="007641E7" w:rsidP="007641E7">
      <w:pPr>
        <w:numPr>
          <w:ilvl w:val="0"/>
          <w:numId w:val="11"/>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4 апреля 2016 - День вебмастера</w:t>
      </w:r>
    </w:p>
    <w:p w:rsidR="007641E7" w:rsidRPr="007641E7" w:rsidRDefault="007641E7" w:rsidP="007641E7">
      <w:pPr>
        <w:numPr>
          <w:ilvl w:val="0"/>
          <w:numId w:val="11"/>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3 апреля 2016 – День Геолога (первое воскресенье апреля)</w:t>
      </w:r>
    </w:p>
    <w:p w:rsidR="007641E7" w:rsidRPr="007641E7" w:rsidRDefault="007641E7" w:rsidP="007641E7">
      <w:pPr>
        <w:numPr>
          <w:ilvl w:val="0"/>
          <w:numId w:val="11"/>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7 апреля 2016 – Благовещение</w:t>
      </w:r>
    </w:p>
    <w:p w:rsidR="007641E7" w:rsidRPr="007641E7" w:rsidRDefault="007641E7" w:rsidP="007641E7">
      <w:pPr>
        <w:numPr>
          <w:ilvl w:val="0"/>
          <w:numId w:val="11"/>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12 апреля 2016 – День Авиации и Космонавтики</w:t>
      </w:r>
    </w:p>
    <w:p w:rsidR="007641E7" w:rsidRPr="007641E7" w:rsidRDefault="007641E7" w:rsidP="007641E7">
      <w:pPr>
        <w:numPr>
          <w:ilvl w:val="0"/>
          <w:numId w:val="11"/>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23 апреля 2016 - Всемирный день книги</w:t>
      </w:r>
    </w:p>
    <w:p w:rsidR="007641E7" w:rsidRPr="007641E7" w:rsidRDefault="007641E7" w:rsidP="007641E7">
      <w:pPr>
        <w:numPr>
          <w:ilvl w:val="0"/>
          <w:numId w:val="11"/>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24 апреля 2016 – Вербное Воскресенье</w:t>
      </w:r>
    </w:p>
    <w:p w:rsidR="007641E7" w:rsidRPr="007641E7" w:rsidRDefault="007641E7" w:rsidP="007641E7">
      <w:pPr>
        <w:numPr>
          <w:ilvl w:val="0"/>
          <w:numId w:val="11"/>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30 апреля 2016 – День пожарной охраны</w:t>
      </w:r>
    </w:p>
    <w:p w:rsidR="007641E7" w:rsidRPr="007641E7" w:rsidRDefault="007641E7" w:rsidP="007641E7">
      <w:pPr>
        <w:pStyle w:val="3"/>
        <w:shd w:val="clear" w:color="auto" w:fill="FFFFFF"/>
        <w:spacing w:before="0" w:beforeAutospacing="0" w:after="0" w:afterAutospacing="0" w:line="297" w:lineRule="atLeast"/>
        <w:jc w:val="center"/>
        <w:rPr>
          <w:color w:val="333333"/>
          <w:sz w:val="28"/>
          <w:szCs w:val="28"/>
        </w:rPr>
      </w:pPr>
      <w:r w:rsidRPr="007641E7">
        <w:rPr>
          <w:color w:val="333333"/>
          <w:sz w:val="28"/>
          <w:szCs w:val="28"/>
        </w:rPr>
        <w:t>Праздники в мае 2016 года</w:t>
      </w:r>
    </w:p>
    <w:tbl>
      <w:tblPr>
        <w:tblW w:w="9944" w:type="dxa"/>
        <w:shd w:val="clear" w:color="auto" w:fill="FFFFFF"/>
        <w:tblCellMar>
          <w:left w:w="0" w:type="dxa"/>
          <w:right w:w="0" w:type="dxa"/>
        </w:tblCellMar>
        <w:tblLook w:val="04A0" w:firstRow="1" w:lastRow="0" w:firstColumn="1" w:lastColumn="0" w:noHBand="0" w:noVBand="1"/>
      </w:tblPr>
      <w:tblGrid>
        <w:gridCol w:w="449"/>
        <w:gridCol w:w="1474"/>
        <w:gridCol w:w="1300"/>
        <w:gridCol w:w="1300"/>
        <w:gridCol w:w="1353"/>
        <w:gridCol w:w="1387"/>
        <w:gridCol w:w="1339"/>
        <w:gridCol w:w="1342"/>
      </w:tblGrid>
      <w:tr w:rsidR="007641E7" w:rsidRPr="007641E7" w:rsidTr="007641E7">
        <w:trPr>
          <w:trHeight w:val="283"/>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ПН</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СР</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ЧТ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ПТ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СБ</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ВС</w:t>
            </w:r>
          </w:p>
        </w:tc>
      </w:tr>
      <w:tr w:rsidR="007641E7" w:rsidRPr="007641E7" w:rsidTr="007641E7">
        <w:trPr>
          <w:trHeight w:val="177"/>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w:t>
            </w:r>
          </w:p>
        </w:tc>
      </w:tr>
      <w:tr w:rsidR="007641E7" w:rsidRPr="007641E7" w:rsidTr="007641E7">
        <w:trPr>
          <w:trHeight w:val="177"/>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8</w:t>
            </w:r>
          </w:p>
        </w:tc>
      </w:tr>
      <w:tr w:rsidR="007641E7" w:rsidRPr="007641E7" w:rsidTr="007641E7">
        <w:trPr>
          <w:trHeight w:val="283"/>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CF6BCC" w:rsidRDefault="007641E7">
            <w:pPr>
              <w:spacing w:line="297" w:lineRule="atLeast"/>
              <w:jc w:val="center"/>
              <w:rPr>
                <w:rFonts w:ascii="Times New Roman" w:hAnsi="Times New Roman" w:cs="Times New Roman"/>
                <w:color w:val="FF0000"/>
                <w:sz w:val="28"/>
                <w:szCs w:val="28"/>
              </w:rPr>
            </w:pPr>
            <w:r w:rsidRPr="00CF6BCC">
              <w:rPr>
                <w:rStyle w:val="a8"/>
                <w:rFonts w:ascii="Times New Roman" w:hAnsi="Times New Roman" w:cs="Times New Roman"/>
                <w:color w:val="FF0000"/>
                <w:sz w:val="28"/>
                <w:szCs w:val="28"/>
                <w:bdr w:val="none" w:sz="0" w:space="0" w:color="auto" w:frame="1"/>
              </w:rPr>
              <w:t>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15</w:t>
            </w:r>
          </w:p>
        </w:tc>
      </w:tr>
      <w:tr w:rsidR="007641E7" w:rsidRPr="007641E7" w:rsidTr="007641E7">
        <w:trPr>
          <w:trHeight w:val="278"/>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22</w:t>
            </w:r>
          </w:p>
        </w:tc>
      </w:tr>
      <w:tr w:rsidR="007641E7" w:rsidRPr="007641E7" w:rsidTr="007641E7">
        <w:trPr>
          <w:trHeight w:val="283"/>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29</w:t>
            </w:r>
          </w:p>
        </w:tc>
      </w:tr>
      <w:tr w:rsidR="007641E7" w:rsidRPr="007641E7" w:rsidTr="007641E7">
        <w:trPr>
          <w:trHeight w:val="283"/>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r>
    </w:tbl>
    <w:p w:rsidR="007641E7" w:rsidRPr="007641E7" w:rsidRDefault="007641E7" w:rsidP="007641E7">
      <w:pPr>
        <w:numPr>
          <w:ilvl w:val="0"/>
          <w:numId w:val="12"/>
        </w:numPr>
        <w:shd w:val="clear" w:color="auto" w:fill="FFFFFF"/>
        <w:spacing w:after="0" w:line="317" w:lineRule="atLeast"/>
        <w:ind w:left="0"/>
        <w:jc w:val="left"/>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 мая 2016 – Праздник весны и труда</w:t>
      </w:r>
    </w:p>
    <w:p w:rsidR="007641E7" w:rsidRPr="007641E7" w:rsidRDefault="00D72579" w:rsidP="007641E7">
      <w:pPr>
        <w:numPr>
          <w:ilvl w:val="0"/>
          <w:numId w:val="12"/>
        </w:numPr>
        <w:shd w:val="clear" w:color="auto" w:fill="FFFFFF"/>
        <w:spacing w:after="0" w:line="317" w:lineRule="atLeast"/>
        <w:ind w:left="0"/>
        <w:jc w:val="left"/>
        <w:rPr>
          <w:rFonts w:ascii="Times New Roman" w:hAnsi="Times New Roman" w:cs="Times New Roman"/>
          <w:color w:val="333333"/>
          <w:sz w:val="28"/>
          <w:szCs w:val="28"/>
        </w:rPr>
      </w:pPr>
      <w:hyperlink r:id="rId19" w:history="1">
        <w:r w:rsidR="007641E7" w:rsidRPr="007641E7">
          <w:rPr>
            <w:rStyle w:val="a7"/>
            <w:rFonts w:ascii="Times New Roman" w:hAnsi="Times New Roman" w:cs="Times New Roman"/>
            <w:color w:val="DE035A"/>
            <w:sz w:val="28"/>
            <w:szCs w:val="28"/>
            <w:bdr w:val="none" w:sz="0" w:space="0" w:color="auto" w:frame="1"/>
          </w:rPr>
          <w:t>1 мая 2016 – Пасха: Светлое Христово Воскресенье</w:t>
        </w:r>
      </w:hyperlink>
    </w:p>
    <w:p w:rsidR="007641E7" w:rsidRPr="007641E7" w:rsidRDefault="007641E7" w:rsidP="007641E7">
      <w:pPr>
        <w:numPr>
          <w:ilvl w:val="0"/>
          <w:numId w:val="12"/>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5 мая 2016 - День водолаза</w:t>
      </w:r>
    </w:p>
    <w:p w:rsidR="007641E7" w:rsidRPr="007641E7" w:rsidRDefault="007641E7" w:rsidP="007641E7">
      <w:pPr>
        <w:numPr>
          <w:ilvl w:val="0"/>
          <w:numId w:val="12"/>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7 мая 2016 – День Радио</w:t>
      </w:r>
    </w:p>
    <w:p w:rsidR="007641E7" w:rsidRPr="007641E7" w:rsidRDefault="007641E7" w:rsidP="007641E7">
      <w:pPr>
        <w:numPr>
          <w:ilvl w:val="0"/>
          <w:numId w:val="12"/>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8 мая 2016 – Красная Горка. Фомина неделя</w:t>
      </w:r>
    </w:p>
    <w:p w:rsidR="007641E7" w:rsidRPr="007641E7" w:rsidRDefault="007641E7" w:rsidP="007641E7">
      <w:pPr>
        <w:numPr>
          <w:ilvl w:val="0"/>
          <w:numId w:val="12"/>
        </w:numPr>
        <w:shd w:val="clear" w:color="auto" w:fill="FFFFFF"/>
        <w:spacing w:after="0" w:line="317" w:lineRule="atLeast"/>
        <w:ind w:left="0"/>
        <w:jc w:val="left"/>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9 мая 2016 – День Победы. 71 годовщина Великой Победы.</w:t>
      </w:r>
    </w:p>
    <w:p w:rsidR="007641E7" w:rsidRPr="007641E7" w:rsidRDefault="007641E7" w:rsidP="007641E7">
      <w:pPr>
        <w:numPr>
          <w:ilvl w:val="0"/>
          <w:numId w:val="12"/>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lastRenderedPageBreak/>
        <w:t>15 мая 2016 - День работников метрополитена</w:t>
      </w:r>
    </w:p>
    <w:p w:rsidR="007641E7" w:rsidRPr="007641E7" w:rsidRDefault="007641E7" w:rsidP="007641E7">
      <w:pPr>
        <w:numPr>
          <w:ilvl w:val="0"/>
          <w:numId w:val="12"/>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18 мая 2016 – Международный день музеев</w:t>
      </w:r>
    </w:p>
    <w:p w:rsidR="007641E7" w:rsidRPr="007641E7" w:rsidRDefault="007641E7" w:rsidP="007641E7">
      <w:pPr>
        <w:numPr>
          <w:ilvl w:val="0"/>
          <w:numId w:val="12"/>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18 мая 2016 года - день балтийского флота</w:t>
      </w:r>
    </w:p>
    <w:p w:rsidR="007641E7" w:rsidRPr="007641E7" w:rsidRDefault="007641E7" w:rsidP="007641E7">
      <w:pPr>
        <w:numPr>
          <w:ilvl w:val="0"/>
          <w:numId w:val="12"/>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24 мая 2016 – День славянской письменности и культуры</w:t>
      </w:r>
    </w:p>
    <w:p w:rsidR="007641E7" w:rsidRPr="007641E7" w:rsidRDefault="007641E7" w:rsidP="007641E7">
      <w:pPr>
        <w:numPr>
          <w:ilvl w:val="0"/>
          <w:numId w:val="12"/>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25 мая 2016 - Праздник последнего звонка</w:t>
      </w:r>
    </w:p>
    <w:p w:rsidR="007641E7" w:rsidRPr="007641E7" w:rsidRDefault="007641E7" w:rsidP="007641E7">
      <w:pPr>
        <w:numPr>
          <w:ilvl w:val="0"/>
          <w:numId w:val="12"/>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25 мая 2016 - День филолога</w:t>
      </w:r>
    </w:p>
    <w:p w:rsidR="007641E7" w:rsidRPr="007641E7" w:rsidRDefault="007641E7" w:rsidP="007641E7">
      <w:pPr>
        <w:numPr>
          <w:ilvl w:val="0"/>
          <w:numId w:val="12"/>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27 мая 2016 – Всероссийский день библиотек</w:t>
      </w:r>
    </w:p>
    <w:p w:rsidR="007641E7" w:rsidRPr="007641E7" w:rsidRDefault="007641E7" w:rsidP="007641E7">
      <w:pPr>
        <w:numPr>
          <w:ilvl w:val="0"/>
          <w:numId w:val="12"/>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27 мая 2016 – День Сварщика (последняя пятница мая)</w:t>
      </w:r>
    </w:p>
    <w:p w:rsidR="007641E7" w:rsidRPr="007641E7" w:rsidRDefault="007641E7" w:rsidP="007641E7">
      <w:pPr>
        <w:numPr>
          <w:ilvl w:val="0"/>
          <w:numId w:val="12"/>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26 мая 2014 – День российского  предпринимателя</w:t>
      </w:r>
    </w:p>
    <w:p w:rsidR="007641E7" w:rsidRPr="007641E7" w:rsidRDefault="007641E7" w:rsidP="007641E7">
      <w:pPr>
        <w:numPr>
          <w:ilvl w:val="0"/>
          <w:numId w:val="12"/>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28 мая 2016 – День Пограничника</w:t>
      </w:r>
    </w:p>
    <w:p w:rsidR="007641E7" w:rsidRPr="007641E7" w:rsidRDefault="007641E7" w:rsidP="007641E7">
      <w:pPr>
        <w:numPr>
          <w:ilvl w:val="0"/>
          <w:numId w:val="12"/>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29 мая 2016 – День Военного Автомобилиста</w:t>
      </w:r>
    </w:p>
    <w:p w:rsidR="007641E7" w:rsidRPr="007641E7" w:rsidRDefault="007641E7" w:rsidP="007641E7">
      <w:pPr>
        <w:numPr>
          <w:ilvl w:val="0"/>
          <w:numId w:val="12"/>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29 мая 2016 – День Химика (последнее воскресенье мая)</w:t>
      </w:r>
    </w:p>
    <w:p w:rsidR="007641E7" w:rsidRPr="007641E7" w:rsidRDefault="007641E7" w:rsidP="007641E7">
      <w:pPr>
        <w:pStyle w:val="3"/>
        <w:shd w:val="clear" w:color="auto" w:fill="FFFFFF"/>
        <w:spacing w:before="0" w:beforeAutospacing="0" w:after="0" w:afterAutospacing="0" w:line="297" w:lineRule="atLeast"/>
        <w:jc w:val="center"/>
        <w:rPr>
          <w:color w:val="333333"/>
          <w:sz w:val="28"/>
          <w:szCs w:val="28"/>
        </w:rPr>
      </w:pPr>
      <w:r w:rsidRPr="007641E7">
        <w:rPr>
          <w:color w:val="333333"/>
          <w:sz w:val="28"/>
          <w:szCs w:val="28"/>
        </w:rPr>
        <w:t>Праздники в июне 2016 года</w:t>
      </w:r>
    </w:p>
    <w:tbl>
      <w:tblPr>
        <w:tblW w:w="10171" w:type="dxa"/>
        <w:shd w:val="clear" w:color="auto" w:fill="FFFFFF"/>
        <w:tblCellMar>
          <w:left w:w="0" w:type="dxa"/>
          <w:right w:w="0" w:type="dxa"/>
        </w:tblCellMar>
        <w:tblLook w:val="04A0" w:firstRow="1" w:lastRow="0" w:firstColumn="1" w:lastColumn="0" w:noHBand="0" w:noVBand="1"/>
      </w:tblPr>
      <w:tblGrid>
        <w:gridCol w:w="1002"/>
        <w:gridCol w:w="1424"/>
        <w:gridCol w:w="1255"/>
        <w:gridCol w:w="1255"/>
        <w:gridCol w:w="1307"/>
        <w:gridCol w:w="1339"/>
        <w:gridCol w:w="1293"/>
        <w:gridCol w:w="1296"/>
      </w:tblGrid>
      <w:tr w:rsidR="007641E7" w:rsidRPr="007641E7" w:rsidTr="007641E7">
        <w:trPr>
          <w:trHeight w:val="95"/>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ПН</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СР</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ЧТ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ПТ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СБ</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ВС</w:t>
            </w:r>
          </w:p>
        </w:tc>
      </w:tr>
      <w:tr w:rsidR="007641E7" w:rsidRPr="007641E7" w:rsidTr="007641E7">
        <w:trPr>
          <w:trHeight w:val="95"/>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FF0000"/>
                <w:sz w:val="28"/>
                <w:szCs w:val="28"/>
                <w:bdr w:val="none" w:sz="0" w:space="0" w:color="auto" w:frame="1"/>
              </w:rPr>
              <w:t>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FF0000"/>
                <w:sz w:val="28"/>
                <w:szCs w:val="28"/>
                <w:bdr w:val="none" w:sz="0" w:space="0" w:color="auto" w:frame="1"/>
              </w:rPr>
              <w:t>5</w:t>
            </w:r>
          </w:p>
        </w:tc>
      </w:tr>
      <w:tr w:rsidR="007641E7" w:rsidRPr="007641E7" w:rsidTr="007641E7">
        <w:trPr>
          <w:trHeight w:val="95"/>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FF0000"/>
                <w:sz w:val="28"/>
                <w:szCs w:val="28"/>
                <w:bdr w:val="none" w:sz="0" w:space="0" w:color="auto" w:frame="1"/>
              </w:rPr>
              <w:t>11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FF0000"/>
                <w:sz w:val="28"/>
                <w:szCs w:val="28"/>
                <w:bdr w:val="none" w:sz="0" w:space="0" w:color="auto" w:frame="1"/>
              </w:rPr>
              <w:t>12</w:t>
            </w:r>
          </w:p>
        </w:tc>
      </w:tr>
      <w:tr w:rsidR="007641E7" w:rsidRPr="007641E7" w:rsidTr="007641E7">
        <w:trPr>
          <w:trHeight w:val="95"/>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FF0000"/>
                <w:sz w:val="28"/>
                <w:szCs w:val="28"/>
                <w:bdr w:val="none" w:sz="0" w:space="0" w:color="auto" w:frame="1"/>
              </w:rPr>
              <w:t>18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FF0000"/>
                <w:sz w:val="28"/>
                <w:szCs w:val="28"/>
                <w:bdr w:val="none" w:sz="0" w:space="0" w:color="auto" w:frame="1"/>
              </w:rPr>
              <w:t>19</w:t>
            </w:r>
          </w:p>
        </w:tc>
      </w:tr>
      <w:tr w:rsidR="007641E7" w:rsidRPr="007641E7" w:rsidTr="007641E7">
        <w:trPr>
          <w:trHeight w:val="95"/>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FF0000"/>
                <w:sz w:val="28"/>
                <w:szCs w:val="28"/>
                <w:bdr w:val="none" w:sz="0" w:space="0" w:color="auto" w:frame="1"/>
              </w:rPr>
              <w:t>25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FF0000"/>
                <w:sz w:val="28"/>
                <w:szCs w:val="28"/>
                <w:bdr w:val="none" w:sz="0" w:space="0" w:color="auto" w:frame="1"/>
              </w:rPr>
              <w:t>26</w:t>
            </w:r>
          </w:p>
        </w:tc>
      </w:tr>
      <w:tr w:rsidR="007641E7" w:rsidRPr="007641E7" w:rsidTr="007641E7">
        <w:trPr>
          <w:trHeight w:val="5"/>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r>
    </w:tbl>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 июня 2016 – Международный День защиты детей</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 июня 2016 – День Военно-транспортной авиации России</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5 июня 2016 – День Мелиоратора (первое воскресенье июня)</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6 июня 2016 – Пушкинский день России</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8 июня 2016 – День социального Работника</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9 июня 2016 года - Вознесение Господне</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12 июня 2016 – День России</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12 июня 2016 – День работников легкой промышленности (второе воскресенье июня)</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13 июня 2016 - День пивовара</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13 июня 2016 - День мебельщика</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lastRenderedPageBreak/>
        <w:t>14 июня 2016 – День работников миграционной службы</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19 июня 2016 – День медицинского работника (третье воскресенье июня)</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19 июня 2016 – День Святой Троицы</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21 июня 2016 - Международный день отца</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22 июня 2016 – День памяти и скорби - 75 годовщина начала Великой Отечественной Войны.</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25 июня 2016 – День дружбы и единения славян</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25 июня 2016 – День Изобретателя и рационализатора (последняя суббота июня)</w:t>
      </w:r>
    </w:p>
    <w:p w:rsidR="007641E7" w:rsidRPr="007641E7" w:rsidRDefault="007641E7" w:rsidP="007641E7">
      <w:pPr>
        <w:numPr>
          <w:ilvl w:val="0"/>
          <w:numId w:val="13"/>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27 июня 2016 – День молодежи России</w:t>
      </w:r>
    </w:p>
    <w:p w:rsidR="007641E7" w:rsidRPr="007641E7" w:rsidRDefault="007641E7" w:rsidP="007641E7">
      <w:pPr>
        <w:pStyle w:val="3"/>
        <w:shd w:val="clear" w:color="auto" w:fill="FFFFFF"/>
        <w:spacing w:before="0" w:beforeAutospacing="0" w:after="0" w:afterAutospacing="0" w:line="297" w:lineRule="atLeast"/>
        <w:jc w:val="center"/>
        <w:rPr>
          <w:color w:val="333333"/>
          <w:sz w:val="28"/>
          <w:szCs w:val="28"/>
        </w:rPr>
      </w:pPr>
      <w:r w:rsidRPr="007641E7">
        <w:rPr>
          <w:color w:val="333333"/>
          <w:sz w:val="28"/>
          <w:szCs w:val="28"/>
        </w:rPr>
        <w:t>Праздники в июле 2016 года</w:t>
      </w:r>
    </w:p>
    <w:tbl>
      <w:tblPr>
        <w:tblW w:w="10174" w:type="dxa"/>
        <w:shd w:val="clear" w:color="auto" w:fill="FFFFFF"/>
        <w:tblCellMar>
          <w:left w:w="0" w:type="dxa"/>
          <w:right w:w="0" w:type="dxa"/>
        </w:tblCellMar>
        <w:tblLook w:val="04A0" w:firstRow="1" w:lastRow="0" w:firstColumn="1" w:lastColumn="0" w:noHBand="0" w:noVBand="1"/>
      </w:tblPr>
      <w:tblGrid>
        <w:gridCol w:w="1001"/>
        <w:gridCol w:w="1424"/>
        <w:gridCol w:w="1256"/>
        <w:gridCol w:w="1256"/>
        <w:gridCol w:w="1307"/>
        <w:gridCol w:w="1340"/>
        <w:gridCol w:w="1294"/>
        <w:gridCol w:w="1296"/>
      </w:tblGrid>
      <w:tr w:rsidR="007641E7" w:rsidRPr="007641E7" w:rsidTr="007641E7">
        <w:trPr>
          <w:trHeight w:val="228"/>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ПН</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СР</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ЧТ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ПТ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СБ</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ВС</w:t>
            </w:r>
          </w:p>
        </w:tc>
      </w:tr>
      <w:tr w:rsidR="007641E7" w:rsidRPr="007641E7" w:rsidTr="007641E7">
        <w:trPr>
          <w:trHeight w:val="228"/>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3</w:t>
            </w:r>
          </w:p>
        </w:tc>
      </w:tr>
      <w:tr w:rsidR="007641E7" w:rsidRPr="007641E7" w:rsidTr="007641E7">
        <w:trPr>
          <w:trHeight w:val="228"/>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10</w:t>
            </w:r>
          </w:p>
        </w:tc>
      </w:tr>
      <w:tr w:rsidR="007641E7" w:rsidRPr="007641E7" w:rsidTr="007641E7">
        <w:trPr>
          <w:trHeight w:val="228"/>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17</w:t>
            </w:r>
          </w:p>
        </w:tc>
      </w:tr>
      <w:tr w:rsidR="007641E7" w:rsidRPr="007641E7" w:rsidTr="007641E7">
        <w:trPr>
          <w:trHeight w:val="22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24</w:t>
            </w:r>
          </w:p>
        </w:tc>
      </w:tr>
      <w:tr w:rsidR="007641E7" w:rsidRPr="007641E7" w:rsidTr="007641E7">
        <w:trPr>
          <w:trHeight w:val="228"/>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30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31</w:t>
            </w:r>
          </w:p>
        </w:tc>
      </w:tr>
    </w:tbl>
    <w:p w:rsidR="007641E7" w:rsidRPr="007641E7" w:rsidRDefault="007641E7" w:rsidP="007641E7">
      <w:pPr>
        <w:numPr>
          <w:ilvl w:val="0"/>
          <w:numId w:val="14"/>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 июля 2016 - День спортивного журналиста</w:t>
      </w:r>
    </w:p>
    <w:p w:rsidR="007641E7" w:rsidRPr="007641E7" w:rsidRDefault="007641E7" w:rsidP="007641E7">
      <w:pPr>
        <w:numPr>
          <w:ilvl w:val="0"/>
          <w:numId w:val="14"/>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3 июля 2016 – День ГАИ (ГИБДД)</w:t>
      </w:r>
    </w:p>
    <w:p w:rsidR="007641E7" w:rsidRPr="007641E7" w:rsidRDefault="007641E7" w:rsidP="007641E7">
      <w:pPr>
        <w:numPr>
          <w:ilvl w:val="0"/>
          <w:numId w:val="14"/>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3 июля 2016 – День морского и речного флота (первое воскресенье июля)</w:t>
      </w:r>
    </w:p>
    <w:p w:rsidR="007641E7" w:rsidRPr="007641E7" w:rsidRDefault="007641E7" w:rsidP="007641E7">
      <w:pPr>
        <w:numPr>
          <w:ilvl w:val="0"/>
          <w:numId w:val="14"/>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6 июля 2016 - Всемирный день поцелуя</w:t>
      </w:r>
    </w:p>
    <w:p w:rsidR="007641E7" w:rsidRPr="007641E7" w:rsidRDefault="007641E7" w:rsidP="007641E7">
      <w:pPr>
        <w:numPr>
          <w:ilvl w:val="0"/>
          <w:numId w:val="14"/>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7 июля 2016 - Ивана Купала</w:t>
      </w:r>
    </w:p>
    <w:p w:rsidR="007641E7" w:rsidRPr="007641E7" w:rsidRDefault="007641E7" w:rsidP="007641E7">
      <w:pPr>
        <w:numPr>
          <w:ilvl w:val="0"/>
          <w:numId w:val="14"/>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8 июля 2016 - день любви и верности</w:t>
      </w:r>
    </w:p>
    <w:p w:rsidR="007641E7" w:rsidRPr="007641E7" w:rsidRDefault="007641E7" w:rsidP="007641E7">
      <w:pPr>
        <w:numPr>
          <w:ilvl w:val="0"/>
          <w:numId w:val="14"/>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10 июля 2016 - День рыбака (второе воскресенье июля)</w:t>
      </w:r>
    </w:p>
    <w:p w:rsidR="007641E7" w:rsidRPr="007641E7" w:rsidRDefault="007641E7" w:rsidP="007641E7">
      <w:pPr>
        <w:numPr>
          <w:ilvl w:val="0"/>
          <w:numId w:val="14"/>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11 июля 2016 – Ураза-байрам</w:t>
      </w:r>
    </w:p>
    <w:p w:rsidR="007641E7" w:rsidRPr="007641E7" w:rsidRDefault="007641E7" w:rsidP="007641E7">
      <w:pPr>
        <w:numPr>
          <w:ilvl w:val="0"/>
          <w:numId w:val="14"/>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12 июля 2016 – День Российской почты</w:t>
      </w:r>
    </w:p>
    <w:p w:rsidR="007641E7" w:rsidRPr="007641E7" w:rsidRDefault="007641E7" w:rsidP="007641E7">
      <w:pPr>
        <w:numPr>
          <w:ilvl w:val="0"/>
          <w:numId w:val="14"/>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17 июля 2016 – День Металлурга (третье воскресенье июля)</w:t>
      </w:r>
    </w:p>
    <w:p w:rsidR="007641E7" w:rsidRPr="007641E7" w:rsidRDefault="007641E7" w:rsidP="007641E7">
      <w:pPr>
        <w:numPr>
          <w:ilvl w:val="0"/>
          <w:numId w:val="14"/>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23 июля 2016 – День работника торговли (четвертая суббота июля)</w:t>
      </w:r>
    </w:p>
    <w:p w:rsidR="007641E7" w:rsidRPr="007641E7" w:rsidRDefault="007641E7" w:rsidP="007641E7">
      <w:pPr>
        <w:numPr>
          <w:ilvl w:val="0"/>
          <w:numId w:val="14"/>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28 июля 2016 – День PR-специалиста</w:t>
      </w:r>
    </w:p>
    <w:p w:rsidR="007641E7" w:rsidRPr="007641E7" w:rsidRDefault="007641E7" w:rsidP="007641E7">
      <w:pPr>
        <w:numPr>
          <w:ilvl w:val="0"/>
          <w:numId w:val="14"/>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31 июля 2016 - День системного администратора</w:t>
      </w:r>
    </w:p>
    <w:p w:rsidR="007641E7" w:rsidRPr="007641E7" w:rsidRDefault="007641E7" w:rsidP="007641E7">
      <w:pPr>
        <w:numPr>
          <w:ilvl w:val="0"/>
          <w:numId w:val="14"/>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lastRenderedPageBreak/>
        <w:t>31 июля 2016 – День военно-морского флота (последнее воскресенье июля)</w:t>
      </w:r>
    </w:p>
    <w:p w:rsidR="007641E7" w:rsidRPr="007641E7" w:rsidRDefault="007641E7" w:rsidP="007641E7">
      <w:pPr>
        <w:pStyle w:val="3"/>
        <w:shd w:val="clear" w:color="auto" w:fill="FFFFFF"/>
        <w:spacing w:before="0" w:beforeAutospacing="0" w:after="0" w:afterAutospacing="0" w:line="297" w:lineRule="atLeast"/>
        <w:jc w:val="center"/>
        <w:rPr>
          <w:color w:val="333333"/>
          <w:sz w:val="28"/>
          <w:szCs w:val="28"/>
        </w:rPr>
      </w:pPr>
      <w:r w:rsidRPr="007641E7">
        <w:rPr>
          <w:color w:val="333333"/>
          <w:sz w:val="28"/>
          <w:szCs w:val="28"/>
        </w:rPr>
        <w:t>Праздники в августе 2016 года</w:t>
      </w:r>
    </w:p>
    <w:tbl>
      <w:tblPr>
        <w:tblW w:w="9910" w:type="dxa"/>
        <w:shd w:val="clear" w:color="auto" w:fill="FFFFFF"/>
        <w:tblCellMar>
          <w:left w:w="0" w:type="dxa"/>
          <w:right w:w="0" w:type="dxa"/>
        </w:tblCellMar>
        <w:tblLook w:val="04A0" w:firstRow="1" w:lastRow="0" w:firstColumn="1" w:lastColumn="0" w:noHBand="0" w:noVBand="1"/>
      </w:tblPr>
      <w:tblGrid>
        <w:gridCol w:w="976"/>
        <w:gridCol w:w="1387"/>
        <w:gridCol w:w="1223"/>
        <w:gridCol w:w="1223"/>
        <w:gridCol w:w="1273"/>
        <w:gridCol w:w="1305"/>
        <w:gridCol w:w="1260"/>
        <w:gridCol w:w="1263"/>
      </w:tblGrid>
      <w:tr w:rsidR="007641E7" w:rsidRPr="007641E7" w:rsidTr="007641E7">
        <w:trPr>
          <w:trHeight w:val="473"/>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ПН</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СР</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ЧТ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ПТ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СБ</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ВС</w:t>
            </w:r>
          </w:p>
        </w:tc>
      </w:tr>
      <w:tr w:rsidR="007641E7" w:rsidRPr="007641E7" w:rsidTr="007641E7">
        <w:trPr>
          <w:trHeight w:val="473"/>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7</w:t>
            </w:r>
          </w:p>
        </w:tc>
      </w:tr>
      <w:tr w:rsidR="007641E7" w:rsidRPr="007641E7" w:rsidTr="007641E7">
        <w:trPr>
          <w:trHeight w:val="473"/>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14</w:t>
            </w:r>
          </w:p>
        </w:tc>
      </w:tr>
      <w:tr w:rsidR="007641E7" w:rsidRPr="007641E7" w:rsidTr="007641E7">
        <w:trPr>
          <w:trHeight w:val="473"/>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21</w:t>
            </w:r>
          </w:p>
        </w:tc>
      </w:tr>
      <w:tr w:rsidR="007641E7" w:rsidRPr="007641E7" w:rsidTr="007641E7">
        <w:trPr>
          <w:trHeight w:val="473"/>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28</w:t>
            </w:r>
          </w:p>
        </w:tc>
      </w:tr>
      <w:tr w:rsidR="007641E7" w:rsidRPr="007641E7" w:rsidTr="007641E7">
        <w:trPr>
          <w:trHeight w:val="473"/>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r>
    </w:tbl>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 августа 2016 – День инкассатора</w:t>
      </w:r>
    </w:p>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 августа 2016 – День тыла Вооруженных Сил Российской Федерации</w:t>
      </w:r>
    </w:p>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 xml:space="preserve">2 августа 2016 – День десантника </w:t>
      </w:r>
      <w:proofErr w:type="gramStart"/>
      <w:r w:rsidRPr="007641E7">
        <w:rPr>
          <w:rFonts w:ascii="Times New Roman" w:hAnsi="Times New Roman" w:cs="Times New Roman"/>
          <w:color w:val="333333"/>
          <w:sz w:val="28"/>
          <w:szCs w:val="28"/>
        </w:rPr>
        <w:t xml:space="preserve">( </w:t>
      </w:r>
      <w:proofErr w:type="gramEnd"/>
      <w:r w:rsidRPr="007641E7">
        <w:rPr>
          <w:rFonts w:ascii="Times New Roman" w:hAnsi="Times New Roman" w:cs="Times New Roman"/>
          <w:color w:val="333333"/>
          <w:sz w:val="28"/>
          <w:szCs w:val="28"/>
        </w:rPr>
        <w:t>День ВДВ)</w:t>
      </w:r>
    </w:p>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6 августа 2016 – День Железнодорожных войск</w:t>
      </w:r>
    </w:p>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7 августа 2016 – День Железнодорожника (первое воскресенье августа)</w:t>
      </w:r>
    </w:p>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12 августа 2016 – День Военно-Воздушных Сил. День ВВС</w:t>
      </w:r>
    </w:p>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13 августа 2016 – День спортсмена (вторая суббота августа)</w:t>
      </w:r>
    </w:p>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14 августа 2016 – День Строителя (второе воскресенье августа)</w:t>
      </w:r>
    </w:p>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15 августа 2016 - День археолога</w:t>
      </w:r>
    </w:p>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19 августа 2016 – Преображение Господне (11  двунадесятый праздник)</w:t>
      </w:r>
    </w:p>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21 августа 2016 – День Авиации (третье воскресенье августа)</w:t>
      </w:r>
    </w:p>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22 августа 2016 – День Государственного флага Российской Федерации</w:t>
      </w:r>
    </w:p>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22 августа 2016 – День победы советских войск в Курской битве </w:t>
      </w:r>
    </w:p>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27 августа 2016 – День кино России</w:t>
      </w:r>
    </w:p>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28 августа 2016 – Успение Пресвятой Богородицы</w:t>
      </w:r>
    </w:p>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28 августа 2016 – День Шахтера (последнее воскресенье августа)</w:t>
      </w:r>
    </w:p>
    <w:p w:rsidR="007641E7" w:rsidRPr="007641E7" w:rsidRDefault="007641E7" w:rsidP="007641E7">
      <w:pPr>
        <w:numPr>
          <w:ilvl w:val="0"/>
          <w:numId w:val="15"/>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29 августа 2016 - День Спецназа ВС России</w:t>
      </w:r>
    </w:p>
    <w:p w:rsidR="007641E7" w:rsidRPr="007641E7" w:rsidRDefault="007641E7" w:rsidP="007641E7">
      <w:pPr>
        <w:pStyle w:val="3"/>
        <w:shd w:val="clear" w:color="auto" w:fill="FFFFFF"/>
        <w:spacing w:before="0" w:beforeAutospacing="0" w:after="0" w:afterAutospacing="0" w:line="297" w:lineRule="atLeast"/>
        <w:jc w:val="center"/>
        <w:rPr>
          <w:color w:val="333333"/>
          <w:sz w:val="28"/>
          <w:szCs w:val="28"/>
        </w:rPr>
      </w:pPr>
      <w:r w:rsidRPr="007641E7">
        <w:rPr>
          <w:color w:val="333333"/>
          <w:sz w:val="28"/>
          <w:szCs w:val="28"/>
        </w:rPr>
        <w:t>Праздники в сентябре 2016 года</w:t>
      </w:r>
    </w:p>
    <w:tbl>
      <w:tblPr>
        <w:tblW w:w="9838" w:type="dxa"/>
        <w:shd w:val="clear" w:color="auto" w:fill="FFFFFF"/>
        <w:tblCellMar>
          <w:left w:w="0" w:type="dxa"/>
          <w:right w:w="0" w:type="dxa"/>
        </w:tblCellMar>
        <w:tblLook w:val="04A0" w:firstRow="1" w:lastRow="0" w:firstColumn="1" w:lastColumn="0" w:noHBand="0" w:noVBand="1"/>
      </w:tblPr>
      <w:tblGrid>
        <w:gridCol w:w="444"/>
        <w:gridCol w:w="1458"/>
        <w:gridCol w:w="1286"/>
        <w:gridCol w:w="1286"/>
        <w:gridCol w:w="1339"/>
        <w:gridCol w:w="1372"/>
        <w:gridCol w:w="1325"/>
        <w:gridCol w:w="1328"/>
      </w:tblGrid>
      <w:tr w:rsidR="007641E7" w:rsidRPr="007641E7" w:rsidTr="007641E7">
        <w:trPr>
          <w:trHeight w:val="34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ПН</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СР</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ЧТ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ПТ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СБ</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ВС</w:t>
            </w:r>
          </w:p>
        </w:tc>
      </w:tr>
      <w:tr w:rsidR="007641E7" w:rsidRPr="007641E7" w:rsidTr="007641E7">
        <w:trPr>
          <w:trHeight w:val="21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4</w:t>
            </w:r>
          </w:p>
        </w:tc>
      </w:tr>
      <w:tr w:rsidR="007641E7" w:rsidRPr="007641E7" w:rsidTr="007641E7">
        <w:trPr>
          <w:trHeight w:val="34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lastRenderedPageBreak/>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11</w:t>
            </w:r>
          </w:p>
        </w:tc>
      </w:tr>
      <w:tr w:rsidR="007641E7" w:rsidRPr="007641E7" w:rsidTr="007641E7">
        <w:trPr>
          <w:trHeight w:val="34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18</w:t>
            </w:r>
          </w:p>
        </w:tc>
      </w:tr>
      <w:tr w:rsidR="007641E7" w:rsidRPr="007641E7" w:rsidTr="007641E7">
        <w:trPr>
          <w:trHeight w:val="34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25</w:t>
            </w:r>
          </w:p>
        </w:tc>
      </w:tr>
      <w:tr w:rsidR="007641E7" w:rsidRPr="007641E7" w:rsidTr="007641E7">
        <w:trPr>
          <w:trHeight w:val="34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r>
    </w:tbl>
    <w:p w:rsidR="007641E7" w:rsidRPr="007641E7" w:rsidRDefault="007641E7" w:rsidP="007641E7">
      <w:pPr>
        <w:numPr>
          <w:ilvl w:val="0"/>
          <w:numId w:val="16"/>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 сентября 2016 – День Знаний</w:t>
      </w:r>
    </w:p>
    <w:p w:rsidR="007641E7" w:rsidRPr="007641E7" w:rsidRDefault="007641E7" w:rsidP="007641E7">
      <w:pPr>
        <w:numPr>
          <w:ilvl w:val="0"/>
          <w:numId w:val="16"/>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 сентября 2016 – День Российской Гвардии</w:t>
      </w:r>
    </w:p>
    <w:p w:rsidR="007641E7" w:rsidRPr="007641E7" w:rsidRDefault="007641E7" w:rsidP="007641E7">
      <w:pPr>
        <w:numPr>
          <w:ilvl w:val="0"/>
          <w:numId w:val="16"/>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 сентября 2016 – День патрульно-постовой службы (день ППС)</w:t>
      </w:r>
    </w:p>
    <w:p w:rsidR="007641E7" w:rsidRPr="007641E7" w:rsidRDefault="007641E7" w:rsidP="007641E7">
      <w:pPr>
        <w:numPr>
          <w:ilvl w:val="0"/>
          <w:numId w:val="16"/>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4 сентября 2016 – День Нефтяника (первое воскресенье сентября)</w:t>
      </w:r>
    </w:p>
    <w:p w:rsidR="007641E7" w:rsidRPr="007641E7" w:rsidRDefault="007641E7" w:rsidP="007641E7">
      <w:pPr>
        <w:numPr>
          <w:ilvl w:val="0"/>
          <w:numId w:val="16"/>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8 сентября 2016 – День финансиста</w:t>
      </w:r>
    </w:p>
    <w:p w:rsidR="007641E7" w:rsidRPr="007641E7" w:rsidRDefault="007641E7" w:rsidP="007641E7">
      <w:pPr>
        <w:numPr>
          <w:ilvl w:val="0"/>
          <w:numId w:val="16"/>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11 сентября 2016 – День Танкиста (второе воскресенье сентября)</w:t>
      </w:r>
    </w:p>
    <w:p w:rsidR="007641E7" w:rsidRPr="007641E7" w:rsidRDefault="007641E7" w:rsidP="007641E7">
      <w:pPr>
        <w:numPr>
          <w:ilvl w:val="0"/>
          <w:numId w:val="16"/>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13 сентября 2016 - Курбан Байрам</w:t>
      </w:r>
    </w:p>
    <w:p w:rsidR="007641E7" w:rsidRPr="007641E7" w:rsidRDefault="007641E7" w:rsidP="007641E7">
      <w:pPr>
        <w:numPr>
          <w:ilvl w:val="0"/>
          <w:numId w:val="16"/>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18 сентября 2016 - День секретаря</w:t>
      </w:r>
    </w:p>
    <w:p w:rsidR="007641E7" w:rsidRPr="007641E7" w:rsidRDefault="007641E7" w:rsidP="007641E7">
      <w:pPr>
        <w:numPr>
          <w:ilvl w:val="0"/>
          <w:numId w:val="16"/>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18 сентября 2016 – День работников Леса (третье воскресенье сентября)</w:t>
      </w:r>
    </w:p>
    <w:p w:rsidR="007641E7" w:rsidRPr="007641E7" w:rsidRDefault="007641E7" w:rsidP="007641E7">
      <w:pPr>
        <w:numPr>
          <w:ilvl w:val="0"/>
          <w:numId w:val="16"/>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21 сентября 2016 – Рождество Пресвятой Богородицы</w:t>
      </w:r>
    </w:p>
    <w:p w:rsidR="007641E7" w:rsidRPr="007641E7" w:rsidRDefault="007641E7" w:rsidP="007641E7">
      <w:pPr>
        <w:numPr>
          <w:ilvl w:val="0"/>
          <w:numId w:val="16"/>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25 сентября 2016 – День Машиностроителя (последнее воскресенье сентября)</w:t>
      </w:r>
    </w:p>
    <w:p w:rsidR="007641E7" w:rsidRPr="007641E7" w:rsidRDefault="007641E7" w:rsidP="007641E7">
      <w:pPr>
        <w:numPr>
          <w:ilvl w:val="0"/>
          <w:numId w:val="16"/>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27 сентября 2016 – Воздвижение креста Господня</w:t>
      </w:r>
    </w:p>
    <w:p w:rsidR="007641E7" w:rsidRPr="007641E7" w:rsidRDefault="007641E7" w:rsidP="007641E7">
      <w:pPr>
        <w:numPr>
          <w:ilvl w:val="0"/>
          <w:numId w:val="16"/>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27 сентября 2016 – День воспитателя</w:t>
      </w:r>
    </w:p>
    <w:p w:rsidR="007641E7" w:rsidRPr="007641E7" w:rsidRDefault="007641E7" w:rsidP="007641E7">
      <w:pPr>
        <w:numPr>
          <w:ilvl w:val="0"/>
          <w:numId w:val="16"/>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30 сентября 2016 – День Интернета России</w:t>
      </w:r>
    </w:p>
    <w:p w:rsidR="007641E7" w:rsidRPr="007641E7" w:rsidRDefault="007641E7" w:rsidP="007641E7">
      <w:pPr>
        <w:pStyle w:val="3"/>
        <w:shd w:val="clear" w:color="auto" w:fill="FFFFFF"/>
        <w:spacing w:before="0" w:beforeAutospacing="0" w:after="0" w:afterAutospacing="0" w:line="297" w:lineRule="atLeast"/>
        <w:jc w:val="center"/>
        <w:rPr>
          <w:color w:val="333333"/>
          <w:sz w:val="28"/>
          <w:szCs w:val="28"/>
        </w:rPr>
      </w:pPr>
      <w:r w:rsidRPr="007641E7">
        <w:rPr>
          <w:color w:val="333333"/>
          <w:sz w:val="28"/>
          <w:szCs w:val="28"/>
        </w:rPr>
        <w:t>Праздники в октябре 2016 года</w:t>
      </w:r>
    </w:p>
    <w:tbl>
      <w:tblPr>
        <w:tblW w:w="9977" w:type="dxa"/>
        <w:shd w:val="clear" w:color="auto" w:fill="FFFFFF"/>
        <w:tblCellMar>
          <w:left w:w="0" w:type="dxa"/>
          <w:right w:w="0" w:type="dxa"/>
        </w:tblCellMar>
        <w:tblLook w:val="04A0" w:firstRow="1" w:lastRow="0" w:firstColumn="1" w:lastColumn="0" w:noHBand="0" w:noVBand="1"/>
      </w:tblPr>
      <w:tblGrid>
        <w:gridCol w:w="981"/>
        <w:gridCol w:w="1396"/>
        <w:gridCol w:w="1232"/>
        <w:gridCol w:w="1232"/>
        <w:gridCol w:w="1282"/>
        <w:gridCol w:w="1314"/>
        <w:gridCol w:w="1269"/>
        <w:gridCol w:w="1271"/>
      </w:tblGrid>
      <w:tr w:rsidR="007641E7" w:rsidRPr="007641E7" w:rsidTr="007641E7">
        <w:trPr>
          <w:trHeight w:val="38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ПН</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СР</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ЧТ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ПТ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СБ</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ВС</w:t>
            </w:r>
          </w:p>
        </w:tc>
      </w:tr>
      <w:tr w:rsidR="007641E7" w:rsidRPr="007641E7" w:rsidTr="007641E7">
        <w:trPr>
          <w:trHeight w:val="38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w:t>
            </w:r>
          </w:p>
        </w:tc>
      </w:tr>
      <w:tr w:rsidR="007641E7" w:rsidRPr="007641E7" w:rsidTr="007641E7">
        <w:trPr>
          <w:trHeight w:val="38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9</w:t>
            </w:r>
          </w:p>
        </w:tc>
      </w:tr>
      <w:tr w:rsidR="007641E7" w:rsidRPr="007641E7" w:rsidTr="007641E7">
        <w:trPr>
          <w:trHeight w:val="38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16</w:t>
            </w:r>
          </w:p>
        </w:tc>
      </w:tr>
      <w:tr w:rsidR="007641E7" w:rsidRPr="007641E7" w:rsidTr="007641E7">
        <w:trPr>
          <w:trHeight w:val="145"/>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23</w:t>
            </w:r>
          </w:p>
        </w:tc>
      </w:tr>
      <w:tr w:rsidR="007641E7" w:rsidRPr="007641E7" w:rsidTr="007641E7">
        <w:trPr>
          <w:trHeight w:val="38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30</w:t>
            </w:r>
          </w:p>
        </w:tc>
      </w:tr>
      <w:tr w:rsidR="007641E7" w:rsidRPr="007641E7" w:rsidTr="007641E7">
        <w:trPr>
          <w:trHeight w:val="38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r>
    </w:tbl>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lastRenderedPageBreak/>
        <w:t>01 октября 2016 – День Сухопутных войск России</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01 октября 2016 – Международный день пожилых людей</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02 октября 2016 – День Учителя (первое воскресенье октября)</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04 октября 2016 – День военно-космических сил России</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04 октября 2016 – День войск гражданской обороны. День МЧС</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5 октября 2016 – День работников уголовного розыска</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6 октября 2016 – День российского страховщика</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9 октября 2016 – День работника сельского хозяйства (второе воскресенье октября)</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14 октября 2016 - Праздник Покрова Богородицы</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16 октября 2016 – День работника пищевой промышленности (третье воскресенье октября)</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20 октября 2016 – День войск связи вооруженных сил РФ</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24 октября 2016 – День соединений и частей специального назначения</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25 октября 2016 – День таможенника России</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28 октября 2016 - День армейской авиации России</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29 октября 2016 – День работников службы вневедомственной охраны МВД</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30 октября 2016 – День инженера-механика</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30 октября 2016 – День памяти жертв политических репрессий</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30 октября 2016 – День автомобилиста (последнее воскресенье октября)</w:t>
      </w:r>
    </w:p>
    <w:p w:rsidR="007641E7" w:rsidRPr="007641E7" w:rsidRDefault="007641E7" w:rsidP="007641E7">
      <w:pPr>
        <w:numPr>
          <w:ilvl w:val="0"/>
          <w:numId w:val="17"/>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31 октября 2016 - Хэллоуин</w:t>
      </w:r>
    </w:p>
    <w:p w:rsidR="007641E7" w:rsidRPr="007641E7" w:rsidRDefault="007641E7" w:rsidP="007641E7">
      <w:pPr>
        <w:pStyle w:val="3"/>
        <w:shd w:val="clear" w:color="auto" w:fill="FFFFFF"/>
        <w:spacing w:before="0" w:beforeAutospacing="0" w:after="0" w:afterAutospacing="0" w:line="297" w:lineRule="atLeast"/>
        <w:jc w:val="center"/>
        <w:rPr>
          <w:color w:val="333333"/>
          <w:sz w:val="28"/>
          <w:szCs w:val="28"/>
        </w:rPr>
      </w:pPr>
      <w:r w:rsidRPr="007641E7">
        <w:rPr>
          <w:color w:val="333333"/>
          <w:sz w:val="28"/>
          <w:szCs w:val="28"/>
        </w:rPr>
        <w:t>Праздники в ноябре 2016 года</w:t>
      </w:r>
    </w:p>
    <w:tbl>
      <w:tblPr>
        <w:tblW w:w="10128" w:type="dxa"/>
        <w:shd w:val="clear" w:color="auto" w:fill="FFFFFF"/>
        <w:tblCellMar>
          <w:left w:w="0" w:type="dxa"/>
          <w:right w:w="0" w:type="dxa"/>
        </w:tblCellMar>
        <w:tblLook w:val="04A0" w:firstRow="1" w:lastRow="0" w:firstColumn="1" w:lastColumn="0" w:noHBand="0" w:noVBand="1"/>
      </w:tblPr>
      <w:tblGrid>
        <w:gridCol w:w="997"/>
        <w:gridCol w:w="1417"/>
        <w:gridCol w:w="1250"/>
        <w:gridCol w:w="1250"/>
        <w:gridCol w:w="1301"/>
        <w:gridCol w:w="1334"/>
        <w:gridCol w:w="1288"/>
        <w:gridCol w:w="1291"/>
      </w:tblGrid>
      <w:tr w:rsidR="007641E7" w:rsidRPr="007641E7" w:rsidTr="007641E7">
        <w:trPr>
          <w:trHeight w:val="473"/>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ПН</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СР</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ЧТ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ПТ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СБ</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ВС</w:t>
            </w:r>
          </w:p>
        </w:tc>
      </w:tr>
      <w:tr w:rsidR="007641E7" w:rsidRPr="007641E7" w:rsidTr="007641E7">
        <w:trPr>
          <w:trHeight w:val="473"/>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6</w:t>
            </w:r>
          </w:p>
        </w:tc>
      </w:tr>
      <w:tr w:rsidR="007641E7" w:rsidRPr="007641E7" w:rsidTr="007641E7">
        <w:trPr>
          <w:trHeight w:val="473"/>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13</w:t>
            </w:r>
          </w:p>
        </w:tc>
      </w:tr>
      <w:tr w:rsidR="007641E7" w:rsidRPr="007641E7" w:rsidTr="007641E7">
        <w:trPr>
          <w:trHeight w:val="473"/>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20</w:t>
            </w:r>
          </w:p>
        </w:tc>
      </w:tr>
      <w:tr w:rsidR="007641E7" w:rsidRPr="007641E7" w:rsidTr="007641E7">
        <w:trPr>
          <w:trHeight w:val="473"/>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27</w:t>
            </w:r>
          </w:p>
        </w:tc>
      </w:tr>
      <w:tr w:rsidR="007641E7" w:rsidRPr="007641E7" w:rsidTr="007641E7">
        <w:trPr>
          <w:trHeight w:val="473"/>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r>
    </w:tbl>
    <w:p w:rsidR="007641E7" w:rsidRPr="007641E7" w:rsidRDefault="007641E7" w:rsidP="007641E7">
      <w:pPr>
        <w:numPr>
          <w:ilvl w:val="0"/>
          <w:numId w:val="18"/>
        </w:numPr>
        <w:shd w:val="clear" w:color="auto" w:fill="FFFFFF"/>
        <w:spacing w:after="0" w:line="317" w:lineRule="atLeast"/>
        <w:ind w:left="0"/>
        <w:jc w:val="left"/>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4 ноября 2016 – День народного единства</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5 ноября 2016 – День военного разведчика</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lastRenderedPageBreak/>
        <w:t>6 ноября 2016 – День судебного пристава</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7 ноября 2016 – День Октябрьской революции 1917 года</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7 ноября 2016 – День согласия и примирения</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10 ноября 2016 – День полиции России (день милиции)</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11 ноября 2016 – День памяти погибших в первой мировой войне</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13 ноября 2016 – День войск радиационной, химической и биологической защиты</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14 ноября 2016 – День социолога</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15 ноября 2016 – Всероссийский день призывника</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19 ноября 2016 – День ракетных войск и артиллерии</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21 ноября 2016 – День работника налоговых органов</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21 ноября 2016 – День бухгалтера</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22 ноября 2016 – День психолога</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27 ноября 2016 – День оценщика</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27 ноября 2016 – День Морской пехоты</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27 ноября 2016 – День Матери России (День Матерей)</w:t>
      </w:r>
    </w:p>
    <w:p w:rsidR="007641E7" w:rsidRPr="007641E7" w:rsidRDefault="007641E7" w:rsidP="007641E7">
      <w:pPr>
        <w:numPr>
          <w:ilvl w:val="0"/>
          <w:numId w:val="18"/>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30 ноября 2016 – Международный день защиты информации</w:t>
      </w:r>
    </w:p>
    <w:p w:rsidR="007641E7" w:rsidRPr="007641E7" w:rsidRDefault="007641E7" w:rsidP="007641E7">
      <w:pPr>
        <w:pStyle w:val="3"/>
        <w:shd w:val="clear" w:color="auto" w:fill="FFFFFF"/>
        <w:spacing w:before="0" w:beforeAutospacing="0" w:after="0" w:afterAutospacing="0" w:line="297" w:lineRule="atLeast"/>
        <w:jc w:val="center"/>
        <w:rPr>
          <w:color w:val="333333"/>
          <w:sz w:val="28"/>
          <w:szCs w:val="28"/>
        </w:rPr>
      </w:pPr>
      <w:r w:rsidRPr="007641E7">
        <w:rPr>
          <w:color w:val="333333"/>
          <w:sz w:val="28"/>
          <w:szCs w:val="28"/>
        </w:rPr>
        <w:t>Праздники в декабре 2016 года</w:t>
      </w:r>
    </w:p>
    <w:tbl>
      <w:tblPr>
        <w:tblW w:w="9966" w:type="dxa"/>
        <w:shd w:val="clear" w:color="auto" w:fill="FFFFFF"/>
        <w:tblCellMar>
          <w:left w:w="0" w:type="dxa"/>
          <w:right w:w="0" w:type="dxa"/>
        </w:tblCellMar>
        <w:tblLook w:val="04A0" w:firstRow="1" w:lastRow="0" w:firstColumn="1" w:lastColumn="0" w:noHBand="0" w:noVBand="1"/>
      </w:tblPr>
      <w:tblGrid>
        <w:gridCol w:w="981"/>
        <w:gridCol w:w="1395"/>
        <w:gridCol w:w="1230"/>
        <w:gridCol w:w="1230"/>
        <w:gridCol w:w="1281"/>
        <w:gridCol w:w="1312"/>
        <w:gridCol w:w="1267"/>
        <w:gridCol w:w="1270"/>
      </w:tblGrid>
      <w:tr w:rsidR="007641E7" w:rsidRPr="007641E7" w:rsidTr="007641E7">
        <w:trPr>
          <w:trHeight w:val="16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ПН</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СР</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ЧТ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ПТ</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roofErr w:type="gramStart"/>
            <w:r w:rsidRPr="007641E7">
              <w:rPr>
                <w:rStyle w:val="a8"/>
                <w:rFonts w:ascii="Times New Roman" w:hAnsi="Times New Roman" w:cs="Times New Roman"/>
                <w:color w:val="333333"/>
                <w:sz w:val="28"/>
                <w:szCs w:val="28"/>
                <w:bdr w:val="none" w:sz="0" w:space="0" w:color="auto" w:frame="1"/>
              </w:rPr>
              <w:t>СБ</w:t>
            </w:r>
            <w:proofErr w:type="gramEnd"/>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333333"/>
                <w:sz w:val="28"/>
                <w:szCs w:val="28"/>
                <w:bdr w:val="none" w:sz="0" w:space="0" w:color="auto" w:frame="1"/>
              </w:rPr>
              <w:t>ВС</w:t>
            </w:r>
          </w:p>
        </w:tc>
      </w:tr>
      <w:tr w:rsidR="007641E7" w:rsidRPr="007641E7" w:rsidTr="007641E7">
        <w:trPr>
          <w:trHeight w:val="16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 </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4</w:t>
            </w:r>
          </w:p>
        </w:tc>
      </w:tr>
      <w:tr w:rsidR="007641E7" w:rsidRPr="007641E7" w:rsidTr="007641E7">
        <w:trPr>
          <w:trHeight w:val="16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49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11</w:t>
            </w:r>
          </w:p>
        </w:tc>
      </w:tr>
      <w:tr w:rsidR="007641E7" w:rsidRPr="007641E7" w:rsidTr="007641E7">
        <w:trPr>
          <w:trHeight w:val="16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50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18</w:t>
            </w:r>
          </w:p>
        </w:tc>
      </w:tr>
      <w:tr w:rsidR="007641E7" w:rsidRPr="007641E7" w:rsidTr="007641E7">
        <w:trPr>
          <w:trHeight w:val="164"/>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51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19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24</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25</w:t>
            </w:r>
          </w:p>
        </w:tc>
      </w:tr>
      <w:tr w:rsidR="007641E7" w:rsidRPr="007641E7" w:rsidTr="007641E7">
        <w:trPr>
          <w:trHeight w:val="161"/>
        </w:trPr>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52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29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Fonts w:ascii="Times New Roman" w:hAnsi="Times New Roman" w:cs="Times New Roman"/>
                <w:color w:val="333333"/>
                <w:sz w:val="28"/>
                <w:szCs w:val="28"/>
              </w:rPr>
              <w:t>30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r w:rsidRPr="007641E7">
              <w:rPr>
                <w:rStyle w:val="a8"/>
                <w:rFonts w:ascii="Times New Roman" w:hAnsi="Times New Roman" w:cs="Times New Roman"/>
                <w:color w:val="FF0000"/>
                <w:sz w:val="28"/>
                <w:szCs w:val="28"/>
                <w:bdr w:val="none" w:sz="0" w:space="0" w:color="auto" w:frame="1"/>
              </w:rPr>
              <w:t>31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45" w:type="dxa"/>
              <w:left w:w="45" w:type="dxa"/>
              <w:bottom w:w="45" w:type="dxa"/>
              <w:right w:w="45" w:type="dxa"/>
            </w:tcMar>
            <w:vAlign w:val="center"/>
            <w:hideMark/>
          </w:tcPr>
          <w:p w:rsidR="007641E7" w:rsidRPr="007641E7" w:rsidRDefault="007641E7">
            <w:pPr>
              <w:spacing w:line="297" w:lineRule="atLeast"/>
              <w:jc w:val="center"/>
              <w:rPr>
                <w:rFonts w:ascii="Times New Roman" w:hAnsi="Times New Roman" w:cs="Times New Roman"/>
                <w:color w:val="333333"/>
                <w:sz w:val="28"/>
                <w:szCs w:val="28"/>
              </w:rPr>
            </w:pPr>
          </w:p>
        </w:tc>
      </w:tr>
    </w:tbl>
    <w:p w:rsidR="007641E7" w:rsidRPr="007641E7" w:rsidRDefault="007641E7" w:rsidP="007641E7">
      <w:pPr>
        <w:numPr>
          <w:ilvl w:val="0"/>
          <w:numId w:val="1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 декабря 2016 – День банкира</w:t>
      </w:r>
    </w:p>
    <w:p w:rsidR="007641E7" w:rsidRPr="007641E7" w:rsidRDefault="007641E7" w:rsidP="007641E7">
      <w:pPr>
        <w:numPr>
          <w:ilvl w:val="0"/>
          <w:numId w:val="1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3 декабря 2016 – День юриста</w:t>
      </w:r>
    </w:p>
    <w:p w:rsidR="007641E7" w:rsidRPr="007641E7" w:rsidRDefault="007641E7" w:rsidP="007641E7">
      <w:pPr>
        <w:numPr>
          <w:ilvl w:val="0"/>
          <w:numId w:val="1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4 декабря 2016 – Введение в храм Пресвятой Богородицы</w:t>
      </w:r>
    </w:p>
    <w:p w:rsidR="007641E7" w:rsidRPr="007641E7" w:rsidRDefault="007641E7" w:rsidP="007641E7">
      <w:pPr>
        <w:numPr>
          <w:ilvl w:val="0"/>
          <w:numId w:val="1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4 декабря 2016 – День информатики</w:t>
      </w:r>
    </w:p>
    <w:p w:rsidR="007641E7" w:rsidRPr="007641E7" w:rsidRDefault="007641E7" w:rsidP="007641E7">
      <w:pPr>
        <w:numPr>
          <w:ilvl w:val="0"/>
          <w:numId w:val="1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12 декабря 2016 – День Конституции Российской Федерации</w:t>
      </w:r>
    </w:p>
    <w:p w:rsidR="007641E7" w:rsidRPr="007641E7" w:rsidRDefault="007641E7" w:rsidP="007641E7">
      <w:pPr>
        <w:numPr>
          <w:ilvl w:val="0"/>
          <w:numId w:val="1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lastRenderedPageBreak/>
        <w:t>15 декабря 2016 – День памяти журналистов, погибших при исполнении профессиональных обязанностей</w:t>
      </w:r>
    </w:p>
    <w:p w:rsidR="007641E7" w:rsidRPr="007641E7" w:rsidRDefault="007641E7" w:rsidP="007641E7">
      <w:pPr>
        <w:numPr>
          <w:ilvl w:val="0"/>
          <w:numId w:val="1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 xml:space="preserve">15 декабря 2016 – День работников </w:t>
      </w:r>
      <w:proofErr w:type="spellStart"/>
      <w:r w:rsidRPr="007641E7">
        <w:rPr>
          <w:rFonts w:ascii="Times New Roman" w:hAnsi="Times New Roman" w:cs="Times New Roman"/>
          <w:color w:val="333333"/>
          <w:sz w:val="28"/>
          <w:szCs w:val="28"/>
        </w:rPr>
        <w:t>ЗАГСа</w:t>
      </w:r>
      <w:proofErr w:type="spellEnd"/>
      <w:r w:rsidRPr="007641E7">
        <w:rPr>
          <w:rFonts w:ascii="Times New Roman" w:hAnsi="Times New Roman" w:cs="Times New Roman"/>
          <w:color w:val="333333"/>
          <w:sz w:val="28"/>
          <w:szCs w:val="28"/>
        </w:rPr>
        <w:t>.</w:t>
      </w:r>
    </w:p>
    <w:p w:rsidR="007641E7" w:rsidRPr="007641E7" w:rsidRDefault="007641E7" w:rsidP="007641E7">
      <w:pPr>
        <w:numPr>
          <w:ilvl w:val="0"/>
          <w:numId w:val="1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17 декабря 2016 – День ракетных вой</w:t>
      </w:r>
      <w:proofErr w:type="gramStart"/>
      <w:r w:rsidRPr="007641E7">
        <w:rPr>
          <w:rFonts w:ascii="Times New Roman" w:hAnsi="Times New Roman" w:cs="Times New Roman"/>
          <w:color w:val="333333"/>
          <w:sz w:val="28"/>
          <w:szCs w:val="28"/>
        </w:rPr>
        <w:t>ск стр</w:t>
      </w:r>
      <w:proofErr w:type="gramEnd"/>
      <w:r w:rsidRPr="007641E7">
        <w:rPr>
          <w:rFonts w:ascii="Times New Roman" w:hAnsi="Times New Roman" w:cs="Times New Roman"/>
          <w:color w:val="333333"/>
          <w:sz w:val="28"/>
          <w:szCs w:val="28"/>
        </w:rPr>
        <w:t>атегического назначения.</w:t>
      </w:r>
    </w:p>
    <w:p w:rsidR="007641E7" w:rsidRPr="007641E7" w:rsidRDefault="007641E7" w:rsidP="007641E7">
      <w:pPr>
        <w:numPr>
          <w:ilvl w:val="0"/>
          <w:numId w:val="1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19 декабря 2016 – День риэлтора.</w:t>
      </w:r>
    </w:p>
    <w:p w:rsidR="007641E7" w:rsidRPr="007641E7" w:rsidRDefault="007641E7" w:rsidP="007641E7">
      <w:pPr>
        <w:numPr>
          <w:ilvl w:val="0"/>
          <w:numId w:val="1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20 декабря 2016 – День работника органов государственной безопасности РФ (День ФСБ)</w:t>
      </w:r>
    </w:p>
    <w:p w:rsidR="007641E7" w:rsidRPr="007641E7" w:rsidRDefault="007641E7" w:rsidP="007641E7">
      <w:pPr>
        <w:numPr>
          <w:ilvl w:val="0"/>
          <w:numId w:val="1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22 декабря 2016 – День Энергетика</w:t>
      </w:r>
    </w:p>
    <w:p w:rsidR="007641E7" w:rsidRPr="007641E7" w:rsidRDefault="007641E7" w:rsidP="007641E7">
      <w:pPr>
        <w:numPr>
          <w:ilvl w:val="0"/>
          <w:numId w:val="1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23 декабря 2016 – День Дальней авиации ВВС России</w:t>
      </w:r>
    </w:p>
    <w:p w:rsidR="007641E7" w:rsidRPr="007641E7" w:rsidRDefault="007641E7" w:rsidP="007641E7">
      <w:pPr>
        <w:numPr>
          <w:ilvl w:val="0"/>
          <w:numId w:val="19"/>
        </w:numPr>
        <w:shd w:val="clear" w:color="auto" w:fill="FFFFFF"/>
        <w:spacing w:after="75" w:line="317" w:lineRule="atLeast"/>
        <w:ind w:left="0"/>
        <w:jc w:val="left"/>
        <w:rPr>
          <w:rFonts w:ascii="Times New Roman" w:hAnsi="Times New Roman" w:cs="Times New Roman"/>
          <w:color w:val="333333"/>
          <w:sz w:val="28"/>
          <w:szCs w:val="28"/>
        </w:rPr>
      </w:pPr>
      <w:r w:rsidRPr="007641E7">
        <w:rPr>
          <w:rFonts w:ascii="Times New Roman" w:hAnsi="Times New Roman" w:cs="Times New Roman"/>
          <w:color w:val="333333"/>
          <w:sz w:val="28"/>
          <w:szCs w:val="28"/>
        </w:rPr>
        <w:t>27 декабря 2016 – День спасателя Российской Федерации</w:t>
      </w:r>
    </w:p>
    <w:p w:rsidR="007641E7" w:rsidRDefault="007641E7" w:rsidP="005D61FF">
      <w:pPr>
        <w:ind w:firstLine="0"/>
      </w:pPr>
    </w:p>
    <w:p w:rsidR="007641E7" w:rsidRDefault="007641E7" w:rsidP="005D61FF">
      <w:pPr>
        <w:ind w:firstLine="0"/>
      </w:pPr>
    </w:p>
    <w:p w:rsidR="007641E7" w:rsidRDefault="007641E7" w:rsidP="005D61FF">
      <w:pPr>
        <w:ind w:firstLine="0"/>
      </w:pPr>
    </w:p>
    <w:p w:rsidR="007641E7" w:rsidRDefault="007641E7" w:rsidP="005D61FF">
      <w:pPr>
        <w:ind w:firstLine="0"/>
      </w:pPr>
    </w:p>
    <w:p w:rsidR="007641E7" w:rsidRDefault="007641E7" w:rsidP="005D61FF">
      <w:pPr>
        <w:ind w:firstLine="0"/>
      </w:pPr>
    </w:p>
    <w:p w:rsidR="007641E7" w:rsidRDefault="007641E7" w:rsidP="005D61FF">
      <w:pPr>
        <w:ind w:firstLine="0"/>
      </w:pPr>
    </w:p>
    <w:p w:rsidR="007641E7" w:rsidRDefault="007641E7" w:rsidP="005D61FF">
      <w:pPr>
        <w:ind w:firstLine="0"/>
      </w:pPr>
    </w:p>
    <w:p w:rsidR="007641E7" w:rsidRDefault="007641E7" w:rsidP="005D61FF">
      <w:pPr>
        <w:ind w:firstLine="0"/>
      </w:pPr>
    </w:p>
    <w:p w:rsidR="007641E7" w:rsidRDefault="007641E7" w:rsidP="005D61FF">
      <w:pPr>
        <w:ind w:firstLine="0"/>
      </w:pPr>
    </w:p>
    <w:p w:rsidR="007641E7" w:rsidRDefault="007641E7" w:rsidP="005D61FF">
      <w:pPr>
        <w:ind w:firstLine="0"/>
      </w:pPr>
    </w:p>
    <w:p w:rsidR="007641E7" w:rsidRDefault="007641E7" w:rsidP="005D61FF">
      <w:pPr>
        <w:ind w:firstLine="0"/>
      </w:pPr>
    </w:p>
    <w:p w:rsidR="007641E7" w:rsidRDefault="007641E7" w:rsidP="005D61FF">
      <w:pPr>
        <w:ind w:firstLine="0"/>
      </w:pPr>
    </w:p>
    <w:p w:rsidR="007641E7" w:rsidRDefault="007641E7" w:rsidP="005D61FF">
      <w:pPr>
        <w:ind w:firstLine="0"/>
      </w:pPr>
    </w:p>
    <w:p w:rsidR="007641E7" w:rsidRDefault="007641E7" w:rsidP="005D61FF">
      <w:pPr>
        <w:ind w:firstLine="0"/>
      </w:pPr>
    </w:p>
    <w:p w:rsidR="007641E7" w:rsidRDefault="007641E7" w:rsidP="005D61FF">
      <w:pPr>
        <w:ind w:firstLine="0"/>
      </w:pPr>
    </w:p>
    <w:p w:rsidR="008C7D88" w:rsidRDefault="008C7D88" w:rsidP="008C7D88">
      <w:pPr>
        <w:ind w:firstLine="0"/>
      </w:pPr>
    </w:p>
    <w:p w:rsidR="00A67558" w:rsidRDefault="00A67558" w:rsidP="008C7D88">
      <w:pPr>
        <w:ind w:firstLine="0"/>
        <w:rPr>
          <w:rFonts w:ascii="Times New Roman" w:hAnsi="Times New Roman" w:cs="Times New Roman"/>
          <w:b/>
          <w:sz w:val="28"/>
          <w:szCs w:val="28"/>
        </w:rPr>
      </w:pPr>
    </w:p>
    <w:p w:rsidR="00A67558" w:rsidRDefault="00A67558" w:rsidP="008C7D88">
      <w:pPr>
        <w:ind w:firstLine="0"/>
        <w:rPr>
          <w:rFonts w:ascii="Times New Roman" w:hAnsi="Times New Roman" w:cs="Times New Roman"/>
          <w:b/>
          <w:sz w:val="28"/>
          <w:szCs w:val="28"/>
        </w:rPr>
      </w:pPr>
    </w:p>
    <w:p w:rsidR="002A0F02" w:rsidRPr="00647421" w:rsidRDefault="002A0F02" w:rsidP="008C7D88">
      <w:pPr>
        <w:ind w:firstLine="0"/>
        <w:rPr>
          <w:rFonts w:ascii="Times New Roman" w:hAnsi="Times New Roman" w:cs="Times New Roman"/>
          <w:b/>
          <w:sz w:val="28"/>
          <w:szCs w:val="28"/>
        </w:rPr>
      </w:pPr>
      <w:r w:rsidRPr="00647421">
        <w:rPr>
          <w:rFonts w:ascii="Times New Roman" w:hAnsi="Times New Roman" w:cs="Times New Roman"/>
          <w:b/>
          <w:sz w:val="28"/>
          <w:szCs w:val="28"/>
        </w:rPr>
        <w:lastRenderedPageBreak/>
        <w:t>Приложение 2</w:t>
      </w:r>
    </w:p>
    <w:p w:rsidR="002A0F02" w:rsidRPr="00647421" w:rsidRDefault="002A0F02" w:rsidP="0085708A">
      <w:pPr>
        <w:ind w:firstLine="0"/>
        <w:jc w:val="center"/>
        <w:rPr>
          <w:rFonts w:ascii="Times New Roman" w:hAnsi="Times New Roman" w:cs="Times New Roman"/>
          <w:b/>
          <w:sz w:val="28"/>
          <w:szCs w:val="28"/>
        </w:rPr>
      </w:pPr>
      <w:r w:rsidRPr="00647421">
        <w:rPr>
          <w:rFonts w:ascii="Times New Roman" w:hAnsi="Times New Roman" w:cs="Times New Roman"/>
          <w:b/>
          <w:sz w:val="28"/>
          <w:szCs w:val="28"/>
        </w:rPr>
        <w:t>Календарь праздников Великобритании</w:t>
      </w:r>
    </w:p>
    <w:p w:rsidR="007641E7" w:rsidRPr="00647421" w:rsidRDefault="007641E7" w:rsidP="009B68AE">
      <w:pPr>
        <w:ind w:left="737" w:firstLine="0"/>
        <w:rPr>
          <w:rFonts w:ascii="Times New Roman" w:hAnsi="Times New Roman" w:cs="Times New Roman"/>
          <w:b/>
          <w:sz w:val="28"/>
          <w:szCs w:val="28"/>
        </w:rPr>
      </w:pPr>
      <w:proofErr w:type="spellStart"/>
      <w:r w:rsidRPr="00647421">
        <w:rPr>
          <w:rFonts w:ascii="Times New Roman" w:hAnsi="Times New Roman" w:cs="Times New Roman"/>
          <w:b/>
          <w:sz w:val="28"/>
          <w:szCs w:val="28"/>
        </w:rPr>
        <w:t>Holidays</w:t>
      </w:r>
      <w:proofErr w:type="spellEnd"/>
      <w:r w:rsidRPr="00647421">
        <w:rPr>
          <w:rFonts w:ascii="Times New Roman" w:hAnsi="Times New Roman" w:cs="Times New Roman"/>
          <w:b/>
          <w:sz w:val="28"/>
          <w:szCs w:val="28"/>
        </w:rPr>
        <w:t xml:space="preserve"> </w:t>
      </w:r>
      <w:proofErr w:type="spellStart"/>
      <w:r w:rsidRPr="00647421">
        <w:rPr>
          <w:rFonts w:ascii="Times New Roman" w:hAnsi="Times New Roman" w:cs="Times New Roman"/>
          <w:b/>
          <w:sz w:val="28"/>
          <w:szCs w:val="28"/>
        </w:rPr>
        <w:t>in</w:t>
      </w:r>
      <w:proofErr w:type="spellEnd"/>
      <w:r w:rsidRPr="00647421">
        <w:rPr>
          <w:rFonts w:ascii="Times New Roman" w:hAnsi="Times New Roman" w:cs="Times New Roman"/>
          <w:b/>
          <w:sz w:val="28"/>
          <w:szCs w:val="28"/>
        </w:rPr>
        <w:t xml:space="preserve"> </w:t>
      </w:r>
      <w:proofErr w:type="spellStart"/>
      <w:r w:rsidRPr="00647421">
        <w:rPr>
          <w:rFonts w:ascii="Times New Roman" w:hAnsi="Times New Roman" w:cs="Times New Roman"/>
          <w:b/>
          <w:sz w:val="28"/>
          <w:szCs w:val="28"/>
        </w:rPr>
        <w:t>Great</w:t>
      </w:r>
      <w:proofErr w:type="spellEnd"/>
      <w:r w:rsidRPr="00647421">
        <w:rPr>
          <w:rFonts w:ascii="Times New Roman" w:hAnsi="Times New Roman" w:cs="Times New Roman"/>
          <w:b/>
          <w:sz w:val="28"/>
          <w:szCs w:val="28"/>
        </w:rPr>
        <w:t xml:space="preserve"> </w:t>
      </w:r>
      <w:proofErr w:type="spellStart"/>
      <w:r w:rsidRPr="00647421">
        <w:rPr>
          <w:rFonts w:ascii="Times New Roman" w:hAnsi="Times New Roman" w:cs="Times New Roman"/>
          <w:b/>
          <w:sz w:val="28"/>
          <w:szCs w:val="28"/>
        </w:rPr>
        <w:t>Britain</w:t>
      </w:r>
      <w:proofErr w:type="spellEnd"/>
    </w:p>
    <w:p w:rsidR="007641E7" w:rsidRPr="009B68AE" w:rsidRDefault="007641E7" w:rsidP="009B68AE">
      <w:pPr>
        <w:ind w:firstLine="708"/>
        <w:rPr>
          <w:rFonts w:ascii="Times New Roman" w:hAnsi="Times New Roman" w:cs="Times New Roman"/>
          <w:sz w:val="28"/>
          <w:szCs w:val="28"/>
          <w:lang w:val="en-US"/>
        </w:rPr>
      </w:pPr>
      <w:r w:rsidRPr="009B68AE">
        <w:rPr>
          <w:rFonts w:ascii="Times New Roman" w:hAnsi="Times New Roman" w:cs="Times New Roman"/>
          <w:sz w:val="28"/>
          <w:szCs w:val="28"/>
          <w:lang w:val="en-US"/>
        </w:rPr>
        <w:t>Each month has definitely one or more holidays, celebrated throughout Great Britain or just in some parts of the Kingdom. Let’s see</w:t>
      </w:r>
    </w:p>
    <w:p w:rsidR="007641E7" w:rsidRPr="009B68AE" w:rsidRDefault="007641E7" w:rsidP="009B68AE">
      <w:pPr>
        <w:ind w:left="737" w:firstLine="0"/>
        <w:rPr>
          <w:rFonts w:ascii="Times New Roman" w:hAnsi="Times New Roman" w:cs="Times New Roman"/>
          <w:sz w:val="28"/>
          <w:szCs w:val="28"/>
          <w:lang w:val="en-US"/>
        </w:rPr>
      </w:pPr>
      <w:r w:rsidRPr="009B68AE">
        <w:rPr>
          <w:rFonts w:ascii="Times New Roman" w:hAnsi="Times New Roman" w:cs="Times New Roman"/>
          <w:sz w:val="28"/>
          <w:szCs w:val="28"/>
          <w:lang w:val="en-US"/>
        </w:rPr>
        <w:t>January</w:t>
      </w:r>
    </w:p>
    <w:p w:rsidR="007641E7" w:rsidRPr="0085708A" w:rsidRDefault="007641E7" w:rsidP="009B68AE">
      <w:pPr>
        <w:ind w:firstLine="708"/>
        <w:rPr>
          <w:rFonts w:ascii="Times New Roman" w:hAnsi="Times New Roman" w:cs="Times New Roman"/>
          <w:sz w:val="28"/>
          <w:szCs w:val="28"/>
          <w:lang w:val="en-US"/>
        </w:rPr>
      </w:pPr>
      <w:r w:rsidRPr="009B68AE">
        <w:rPr>
          <w:rFonts w:ascii="Times New Roman" w:hAnsi="Times New Roman" w:cs="Times New Roman"/>
          <w:sz w:val="28"/>
          <w:szCs w:val="28"/>
          <w:lang w:val="en-US"/>
        </w:rPr>
        <w:t xml:space="preserve">The main holiday of this month is New Year’s Day celebrated on the First of January. </w:t>
      </w:r>
      <w:r w:rsidRPr="0085708A">
        <w:rPr>
          <w:rFonts w:ascii="Times New Roman" w:hAnsi="Times New Roman" w:cs="Times New Roman"/>
          <w:sz w:val="28"/>
          <w:szCs w:val="28"/>
          <w:lang w:val="en-US"/>
        </w:rPr>
        <w:t>To be exact the party begins on the 31st December and lasts to the next morning or even day. Members of the families give each other the presents and everyone makes a wish for the next year.</w:t>
      </w:r>
    </w:p>
    <w:p w:rsidR="007641E7" w:rsidRPr="0085708A" w:rsidRDefault="007641E7" w:rsidP="009B68AE">
      <w:pPr>
        <w:ind w:left="737" w:firstLine="0"/>
        <w:rPr>
          <w:rFonts w:ascii="Times New Roman" w:hAnsi="Times New Roman" w:cs="Times New Roman"/>
          <w:sz w:val="28"/>
          <w:szCs w:val="28"/>
          <w:lang w:val="en-US"/>
        </w:rPr>
      </w:pPr>
      <w:r w:rsidRPr="0085708A">
        <w:rPr>
          <w:rFonts w:ascii="Times New Roman" w:hAnsi="Times New Roman" w:cs="Times New Roman"/>
          <w:sz w:val="28"/>
          <w:szCs w:val="28"/>
          <w:lang w:val="en-US"/>
        </w:rPr>
        <w:t>February</w:t>
      </w:r>
    </w:p>
    <w:p w:rsidR="007641E7" w:rsidRPr="0085708A" w:rsidRDefault="007641E7" w:rsidP="009B68AE">
      <w:pPr>
        <w:ind w:firstLine="708"/>
        <w:rPr>
          <w:rFonts w:ascii="Times New Roman" w:hAnsi="Times New Roman" w:cs="Times New Roman"/>
          <w:sz w:val="28"/>
          <w:szCs w:val="28"/>
          <w:lang w:val="en-US"/>
        </w:rPr>
      </w:pPr>
      <w:r w:rsidRPr="009B68AE">
        <w:rPr>
          <w:rFonts w:ascii="Times New Roman" w:hAnsi="Times New Roman" w:cs="Times New Roman"/>
          <w:sz w:val="28"/>
          <w:szCs w:val="28"/>
          <w:lang w:val="en-US"/>
        </w:rPr>
        <w:t xml:space="preserve">The main holiday of this month is St. Valentine’s Day, celebrated on 14th of February. </w:t>
      </w:r>
      <w:r w:rsidRPr="0085708A">
        <w:rPr>
          <w:rFonts w:ascii="Times New Roman" w:hAnsi="Times New Roman" w:cs="Times New Roman"/>
          <w:sz w:val="28"/>
          <w:szCs w:val="28"/>
          <w:lang w:val="en-US"/>
        </w:rPr>
        <w:t>It is a day of love, celebration of romance. Most of the UK people try to go out for dinner with their sweethearts and give them some presents – flowers, chocolate or Valentine’s card.</w:t>
      </w:r>
    </w:p>
    <w:p w:rsidR="007641E7" w:rsidRPr="009B68AE" w:rsidRDefault="009B68AE" w:rsidP="009B68AE">
      <w:pPr>
        <w:ind w:left="737" w:firstLine="0"/>
        <w:rPr>
          <w:rFonts w:ascii="Times New Roman" w:hAnsi="Times New Roman" w:cs="Times New Roman"/>
          <w:sz w:val="28"/>
          <w:szCs w:val="28"/>
          <w:lang w:val="en-US"/>
        </w:rPr>
      </w:pPr>
      <w:r w:rsidRPr="0085708A">
        <w:rPr>
          <w:rFonts w:ascii="Times New Roman" w:hAnsi="Times New Roman" w:cs="Times New Roman"/>
          <w:sz w:val="28"/>
          <w:szCs w:val="28"/>
          <w:lang w:val="en-US"/>
        </w:rPr>
        <w:t>Marc</w:t>
      </w:r>
      <w:r>
        <w:rPr>
          <w:rFonts w:ascii="Times New Roman" w:hAnsi="Times New Roman" w:cs="Times New Roman"/>
          <w:sz w:val="28"/>
          <w:szCs w:val="28"/>
          <w:lang w:val="en-US"/>
        </w:rPr>
        <w:t>h</w:t>
      </w:r>
    </w:p>
    <w:p w:rsidR="007641E7" w:rsidRPr="0085708A" w:rsidRDefault="007641E7" w:rsidP="009B68AE">
      <w:pPr>
        <w:ind w:firstLine="708"/>
        <w:rPr>
          <w:rFonts w:ascii="Times New Roman" w:hAnsi="Times New Roman" w:cs="Times New Roman"/>
          <w:sz w:val="28"/>
          <w:szCs w:val="28"/>
          <w:lang w:val="en-US"/>
        </w:rPr>
      </w:pPr>
      <w:r w:rsidRPr="009B68AE">
        <w:rPr>
          <w:rFonts w:ascii="Times New Roman" w:hAnsi="Times New Roman" w:cs="Times New Roman"/>
          <w:sz w:val="28"/>
          <w:szCs w:val="28"/>
          <w:lang w:val="en-US"/>
        </w:rPr>
        <w:t xml:space="preserve">30th of March is celebrated throughout the UK as a Mother’s Day. </w:t>
      </w:r>
      <w:r w:rsidRPr="0085708A">
        <w:rPr>
          <w:rFonts w:ascii="Times New Roman" w:hAnsi="Times New Roman" w:cs="Times New Roman"/>
          <w:sz w:val="28"/>
          <w:szCs w:val="28"/>
          <w:lang w:val="en-US"/>
        </w:rPr>
        <w:t>It is a day to thank mothers for everything they do during the year. British give their mothers gifts or cards, cook a meal for them or treat them to a day out.</w:t>
      </w:r>
    </w:p>
    <w:p w:rsidR="007641E7" w:rsidRPr="0085708A" w:rsidRDefault="007641E7" w:rsidP="009B68AE">
      <w:pPr>
        <w:ind w:left="737" w:firstLine="0"/>
        <w:rPr>
          <w:rFonts w:ascii="Times New Roman" w:hAnsi="Times New Roman" w:cs="Times New Roman"/>
          <w:sz w:val="28"/>
          <w:szCs w:val="28"/>
          <w:lang w:val="en-US"/>
        </w:rPr>
      </w:pPr>
      <w:r w:rsidRPr="0085708A">
        <w:rPr>
          <w:rFonts w:ascii="Times New Roman" w:hAnsi="Times New Roman" w:cs="Times New Roman"/>
          <w:sz w:val="28"/>
          <w:szCs w:val="28"/>
          <w:lang w:val="en-US"/>
        </w:rPr>
        <w:t>April</w:t>
      </w:r>
    </w:p>
    <w:p w:rsidR="007641E7" w:rsidRPr="0085708A" w:rsidRDefault="007641E7" w:rsidP="009B68AE">
      <w:pPr>
        <w:ind w:firstLine="708"/>
        <w:rPr>
          <w:rFonts w:ascii="Times New Roman" w:hAnsi="Times New Roman" w:cs="Times New Roman"/>
          <w:sz w:val="28"/>
          <w:szCs w:val="28"/>
          <w:lang w:val="en-US"/>
        </w:rPr>
      </w:pPr>
      <w:r w:rsidRPr="009B68AE">
        <w:rPr>
          <w:rFonts w:ascii="Times New Roman" w:hAnsi="Times New Roman" w:cs="Times New Roman"/>
          <w:sz w:val="28"/>
          <w:szCs w:val="28"/>
          <w:lang w:val="en-US"/>
        </w:rPr>
        <w:t xml:space="preserve">On the 1st of April Britain celebrates April Fools’ Day. </w:t>
      </w:r>
      <w:r w:rsidRPr="0085708A">
        <w:rPr>
          <w:rFonts w:ascii="Times New Roman" w:hAnsi="Times New Roman" w:cs="Times New Roman"/>
          <w:sz w:val="28"/>
          <w:szCs w:val="28"/>
          <w:lang w:val="en-US"/>
        </w:rPr>
        <w:t>For the only one day of the year it is encouraged to play tricks and practical jokes. Even mass media often feature fake stories. If you want to reveal the joke, you just say ‘April fool!’!</w:t>
      </w:r>
    </w:p>
    <w:p w:rsidR="007641E7" w:rsidRPr="009B68AE" w:rsidRDefault="009B68AE" w:rsidP="009B68AE">
      <w:pPr>
        <w:ind w:left="737" w:firstLine="0"/>
        <w:rPr>
          <w:rFonts w:ascii="Times New Roman" w:hAnsi="Times New Roman" w:cs="Times New Roman"/>
          <w:sz w:val="28"/>
          <w:szCs w:val="28"/>
          <w:lang w:val="en-US"/>
        </w:rPr>
      </w:pPr>
      <w:r w:rsidRPr="0085708A">
        <w:rPr>
          <w:rFonts w:ascii="Times New Roman" w:hAnsi="Times New Roman" w:cs="Times New Roman"/>
          <w:sz w:val="28"/>
          <w:szCs w:val="28"/>
          <w:lang w:val="en-US"/>
        </w:rPr>
        <w:t>Ma</w:t>
      </w:r>
      <w:r>
        <w:rPr>
          <w:rFonts w:ascii="Times New Roman" w:hAnsi="Times New Roman" w:cs="Times New Roman"/>
          <w:sz w:val="28"/>
          <w:szCs w:val="28"/>
          <w:lang w:val="en-US"/>
        </w:rPr>
        <w:t>y</w:t>
      </w:r>
    </w:p>
    <w:p w:rsidR="007641E7" w:rsidRPr="0085708A" w:rsidRDefault="007641E7" w:rsidP="009B68AE">
      <w:pPr>
        <w:ind w:firstLine="708"/>
        <w:rPr>
          <w:rFonts w:ascii="Times New Roman" w:hAnsi="Times New Roman" w:cs="Times New Roman"/>
          <w:sz w:val="28"/>
          <w:szCs w:val="28"/>
          <w:lang w:val="en-US"/>
        </w:rPr>
      </w:pPr>
      <w:r w:rsidRPr="009B68AE">
        <w:rPr>
          <w:rFonts w:ascii="Times New Roman" w:hAnsi="Times New Roman" w:cs="Times New Roman"/>
          <w:sz w:val="28"/>
          <w:szCs w:val="28"/>
          <w:lang w:val="en-US"/>
        </w:rPr>
        <w:lastRenderedPageBreak/>
        <w:t xml:space="preserve">5th and 26th of May are Bank holidays in Great Britain. </w:t>
      </w:r>
      <w:r w:rsidRPr="0085708A">
        <w:rPr>
          <w:rFonts w:ascii="Times New Roman" w:hAnsi="Times New Roman" w:cs="Times New Roman"/>
          <w:sz w:val="28"/>
          <w:szCs w:val="28"/>
          <w:lang w:val="en-US"/>
        </w:rPr>
        <w:t>Two Mondays of this month are the day off work and school for British. They spend it outdoors enjoying the spring weather (if they are lucky, of course).</w:t>
      </w:r>
    </w:p>
    <w:p w:rsidR="007641E7" w:rsidRPr="0085708A" w:rsidRDefault="007641E7" w:rsidP="009B68AE">
      <w:pPr>
        <w:ind w:left="737" w:firstLine="0"/>
        <w:rPr>
          <w:rFonts w:ascii="Times New Roman" w:hAnsi="Times New Roman" w:cs="Times New Roman"/>
          <w:sz w:val="28"/>
          <w:szCs w:val="28"/>
          <w:lang w:val="en-US"/>
        </w:rPr>
      </w:pPr>
      <w:r w:rsidRPr="0085708A">
        <w:rPr>
          <w:rFonts w:ascii="Times New Roman" w:hAnsi="Times New Roman" w:cs="Times New Roman"/>
          <w:sz w:val="28"/>
          <w:szCs w:val="28"/>
          <w:lang w:val="en-US"/>
        </w:rPr>
        <w:t>June</w:t>
      </w:r>
    </w:p>
    <w:p w:rsidR="007641E7" w:rsidRPr="0085708A" w:rsidRDefault="007641E7" w:rsidP="009B68AE">
      <w:pPr>
        <w:rPr>
          <w:rFonts w:ascii="Times New Roman" w:hAnsi="Times New Roman" w:cs="Times New Roman"/>
          <w:sz w:val="28"/>
          <w:szCs w:val="28"/>
          <w:lang w:val="en-US"/>
        </w:rPr>
      </w:pPr>
      <w:r w:rsidRPr="009B68AE">
        <w:rPr>
          <w:rFonts w:ascii="Times New Roman" w:hAnsi="Times New Roman" w:cs="Times New Roman"/>
          <w:sz w:val="28"/>
          <w:szCs w:val="28"/>
          <w:lang w:val="en-US"/>
        </w:rPr>
        <w:t xml:space="preserve">The 15th of June is the Father’s Day. </w:t>
      </w:r>
      <w:r w:rsidRPr="0085708A">
        <w:rPr>
          <w:rFonts w:ascii="Times New Roman" w:hAnsi="Times New Roman" w:cs="Times New Roman"/>
          <w:sz w:val="28"/>
          <w:szCs w:val="28"/>
          <w:lang w:val="en-US"/>
        </w:rPr>
        <w:t>It is a day to show appreciation to grandfathers, fathers and stepfathers. People in Great Britain give their fathers gifts or cards, go out for drinks or have a meal together.</w:t>
      </w:r>
    </w:p>
    <w:p w:rsidR="007641E7" w:rsidRPr="009B68AE" w:rsidRDefault="007641E7" w:rsidP="009B68AE">
      <w:pPr>
        <w:ind w:left="737" w:firstLine="0"/>
        <w:rPr>
          <w:rFonts w:ascii="Times New Roman" w:hAnsi="Times New Roman" w:cs="Times New Roman"/>
          <w:sz w:val="28"/>
          <w:szCs w:val="28"/>
          <w:lang w:val="en-US"/>
        </w:rPr>
      </w:pPr>
      <w:r w:rsidRPr="009B68AE">
        <w:rPr>
          <w:rFonts w:ascii="Times New Roman" w:hAnsi="Times New Roman" w:cs="Times New Roman"/>
          <w:sz w:val="28"/>
          <w:szCs w:val="28"/>
          <w:lang w:val="en-US"/>
        </w:rPr>
        <w:t>July</w:t>
      </w:r>
    </w:p>
    <w:p w:rsidR="007641E7" w:rsidRPr="0085708A" w:rsidRDefault="007641E7" w:rsidP="009B68AE">
      <w:pPr>
        <w:rPr>
          <w:rFonts w:ascii="Times New Roman" w:hAnsi="Times New Roman" w:cs="Times New Roman"/>
          <w:sz w:val="28"/>
          <w:szCs w:val="28"/>
          <w:lang w:val="en-US"/>
        </w:rPr>
      </w:pPr>
      <w:r w:rsidRPr="009B68AE">
        <w:rPr>
          <w:rFonts w:ascii="Times New Roman" w:hAnsi="Times New Roman" w:cs="Times New Roman"/>
          <w:sz w:val="28"/>
          <w:szCs w:val="28"/>
          <w:lang w:val="en-US"/>
        </w:rPr>
        <w:t xml:space="preserve">23rd of July is a day when the Commonwealth Games begin (in 2014). </w:t>
      </w:r>
      <w:r w:rsidRPr="0085708A">
        <w:rPr>
          <w:rFonts w:ascii="Times New Roman" w:hAnsi="Times New Roman" w:cs="Times New Roman"/>
          <w:sz w:val="28"/>
          <w:szCs w:val="28"/>
          <w:lang w:val="en-US"/>
        </w:rPr>
        <w:t>It is the large sport event, which take place every four years.</w:t>
      </w:r>
    </w:p>
    <w:p w:rsidR="007641E7" w:rsidRPr="0085708A" w:rsidRDefault="007641E7" w:rsidP="009B68AE">
      <w:pPr>
        <w:ind w:left="737" w:firstLine="0"/>
        <w:rPr>
          <w:rFonts w:ascii="Times New Roman" w:hAnsi="Times New Roman" w:cs="Times New Roman"/>
          <w:sz w:val="28"/>
          <w:szCs w:val="28"/>
          <w:lang w:val="en-US"/>
        </w:rPr>
      </w:pPr>
      <w:r w:rsidRPr="0085708A">
        <w:rPr>
          <w:rFonts w:ascii="Times New Roman" w:hAnsi="Times New Roman" w:cs="Times New Roman"/>
          <w:sz w:val="28"/>
          <w:szCs w:val="28"/>
          <w:lang w:val="en-US"/>
        </w:rPr>
        <w:t>August</w:t>
      </w:r>
    </w:p>
    <w:p w:rsidR="007641E7" w:rsidRPr="0085708A" w:rsidRDefault="007641E7" w:rsidP="009B68AE">
      <w:pPr>
        <w:rPr>
          <w:rFonts w:ascii="Times New Roman" w:hAnsi="Times New Roman" w:cs="Times New Roman"/>
          <w:sz w:val="28"/>
          <w:szCs w:val="28"/>
          <w:lang w:val="en-US"/>
        </w:rPr>
      </w:pPr>
      <w:r w:rsidRPr="009B68AE">
        <w:rPr>
          <w:rFonts w:ascii="Times New Roman" w:hAnsi="Times New Roman" w:cs="Times New Roman"/>
          <w:sz w:val="28"/>
          <w:szCs w:val="28"/>
          <w:lang w:val="en-US"/>
        </w:rPr>
        <w:t>On 25th of August British celebrate </w:t>
      </w:r>
      <w:proofErr w:type="spellStart"/>
      <w:r w:rsidRPr="009B68AE">
        <w:rPr>
          <w:rFonts w:ascii="Times New Roman" w:hAnsi="Times New Roman" w:cs="Times New Roman"/>
          <w:sz w:val="28"/>
          <w:szCs w:val="28"/>
          <w:lang w:val="en-US"/>
        </w:rPr>
        <w:t>Notting</w:t>
      </w:r>
      <w:proofErr w:type="spellEnd"/>
      <w:r w:rsidRPr="009B68AE">
        <w:rPr>
          <w:rFonts w:ascii="Times New Roman" w:hAnsi="Times New Roman" w:cs="Times New Roman"/>
          <w:sz w:val="28"/>
          <w:szCs w:val="28"/>
          <w:lang w:val="en-US"/>
        </w:rPr>
        <w:t xml:space="preserve"> Hill Carnival. </w:t>
      </w:r>
      <w:r w:rsidRPr="0085708A">
        <w:rPr>
          <w:rFonts w:ascii="Times New Roman" w:hAnsi="Times New Roman" w:cs="Times New Roman"/>
          <w:sz w:val="28"/>
          <w:szCs w:val="28"/>
          <w:lang w:val="en-US"/>
        </w:rPr>
        <w:t>It is held in London and considered as Europe’s biggest street festival.</w:t>
      </w:r>
    </w:p>
    <w:p w:rsidR="007641E7" w:rsidRPr="0085708A" w:rsidRDefault="007641E7" w:rsidP="009B68AE">
      <w:pPr>
        <w:ind w:left="737" w:firstLine="0"/>
        <w:rPr>
          <w:rFonts w:ascii="Times New Roman" w:hAnsi="Times New Roman" w:cs="Times New Roman"/>
          <w:sz w:val="28"/>
          <w:szCs w:val="28"/>
          <w:lang w:val="en-US"/>
        </w:rPr>
      </w:pPr>
      <w:r w:rsidRPr="0085708A">
        <w:rPr>
          <w:rFonts w:ascii="Times New Roman" w:hAnsi="Times New Roman" w:cs="Times New Roman"/>
          <w:sz w:val="28"/>
          <w:szCs w:val="28"/>
          <w:lang w:val="en-US"/>
        </w:rPr>
        <w:t>September</w:t>
      </w:r>
    </w:p>
    <w:p w:rsidR="007641E7" w:rsidRPr="0085708A" w:rsidRDefault="007641E7" w:rsidP="009B68AE">
      <w:pPr>
        <w:ind w:firstLine="708"/>
        <w:rPr>
          <w:rFonts w:ascii="Times New Roman" w:hAnsi="Times New Roman" w:cs="Times New Roman"/>
          <w:sz w:val="28"/>
          <w:szCs w:val="28"/>
          <w:lang w:val="en-US"/>
        </w:rPr>
      </w:pPr>
      <w:r w:rsidRPr="009B68AE">
        <w:rPr>
          <w:rFonts w:ascii="Times New Roman" w:hAnsi="Times New Roman" w:cs="Times New Roman"/>
          <w:sz w:val="28"/>
          <w:szCs w:val="28"/>
          <w:lang w:val="en-US"/>
        </w:rPr>
        <w:t>Around 23-25th of September (the date depends on the Moon calendar) British celebrate Harvest Festival. </w:t>
      </w:r>
      <w:r w:rsidRPr="0085708A">
        <w:rPr>
          <w:rFonts w:ascii="Times New Roman" w:hAnsi="Times New Roman" w:cs="Times New Roman"/>
          <w:sz w:val="28"/>
          <w:szCs w:val="28"/>
          <w:lang w:val="en-US"/>
        </w:rPr>
        <w:t>This is the day of celebration of the food grown on the land.</w:t>
      </w:r>
    </w:p>
    <w:p w:rsidR="007641E7" w:rsidRPr="0085708A" w:rsidRDefault="007641E7" w:rsidP="009B68AE">
      <w:pPr>
        <w:ind w:left="737" w:firstLine="0"/>
        <w:rPr>
          <w:rFonts w:ascii="Times New Roman" w:hAnsi="Times New Roman" w:cs="Times New Roman"/>
          <w:sz w:val="28"/>
          <w:szCs w:val="28"/>
          <w:lang w:val="en-US"/>
        </w:rPr>
      </w:pPr>
      <w:r w:rsidRPr="0085708A">
        <w:rPr>
          <w:rFonts w:ascii="Times New Roman" w:hAnsi="Times New Roman" w:cs="Times New Roman"/>
          <w:sz w:val="28"/>
          <w:szCs w:val="28"/>
          <w:lang w:val="en-US"/>
        </w:rPr>
        <w:t>October</w:t>
      </w:r>
    </w:p>
    <w:p w:rsidR="007641E7" w:rsidRPr="0085708A" w:rsidRDefault="007641E7" w:rsidP="009B68AE">
      <w:pPr>
        <w:ind w:left="737" w:firstLine="0"/>
        <w:rPr>
          <w:rFonts w:ascii="Times New Roman" w:hAnsi="Times New Roman" w:cs="Times New Roman"/>
          <w:sz w:val="28"/>
          <w:szCs w:val="28"/>
          <w:lang w:val="en-US"/>
        </w:rPr>
      </w:pPr>
      <w:r w:rsidRPr="0085708A">
        <w:rPr>
          <w:rFonts w:ascii="Times New Roman" w:hAnsi="Times New Roman" w:cs="Times New Roman"/>
          <w:sz w:val="28"/>
          <w:szCs w:val="28"/>
          <w:lang w:val="en-US"/>
        </w:rPr>
        <w:t>The 31st of October is one of the favorite children’s holidays – Halloween. Most of grownups like it too. Children carve pumpkins and go trick-or-</w:t>
      </w:r>
      <w:proofErr w:type="gramStart"/>
      <w:r w:rsidRPr="0085708A">
        <w:rPr>
          <w:rFonts w:ascii="Times New Roman" w:hAnsi="Times New Roman" w:cs="Times New Roman"/>
          <w:sz w:val="28"/>
          <w:szCs w:val="28"/>
          <w:lang w:val="en-US"/>
        </w:rPr>
        <w:t>treating,</w:t>
      </w:r>
      <w:proofErr w:type="gramEnd"/>
      <w:r w:rsidRPr="0085708A">
        <w:rPr>
          <w:rFonts w:ascii="Times New Roman" w:hAnsi="Times New Roman" w:cs="Times New Roman"/>
          <w:sz w:val="28"/>
          <w:szCs w:val="28"/>
          <w:lang w:val="en-US"/>
        </w:rPr>
        <w:t xml:space="preserve"> older people go to the parties. The most important thing is to dress up properly – as gruesomely as you can.</w:t>
      </w:r>
    </w:p>
    <w:p w:rsidR="007641E7" w:rsidRPr="0085708A" w:rsidRDefault="007641E7" w:rsidP="009B68AE">
      <w:pPr>
        <w:ind w:left="737" w:firstLine="0"/>
        <w:rPr>
          <w:rFonts w:ascii="Times New Roman" w:hAnsi="Times New Roman" w:cs="Times New Roman"/>
          <w:sz w:val="28"/>
          <w:szCs w:val="28"/>
          <w:lang w:val="en-US"/>
        </w:rPr>
      </w:pPr>
      <w:r w:rsidRPr="0085708A">
        <w:rPr>
          <w:rFonts w:ascii="Times New Roman" w:hAnsi="Times New Roman" w:cs="Times New Roman"/>
          <w:sz w:val="28"/>
          <w:szCs w:val="28"/>
          <w:lang w:val="en-US"/>
        </w:rPr>
        <w:t>November</w:t>
      </w:r>
    </w:p>
    <w:p w:rsidR="007641E7" w:rsidRPr="0085708A" w:rsidRDefault="007641E7" w:rsidP="009B68AE">
      <w:pPr>
        <w:ind w:left="1304" w:firstLine="0"/>
        <w:rPr>
          <w:rFonts w:ascii="Times New Roman" w:hAnsi="Times New Roman" w:cs="Times New Roman"/>
          <w:sz w:val="28"/>
          <w:szCs w:val="28"/>
          <w:lang w:val="en-US"/>
        </w:rPr>
      </w:pPr>
    </w:p>
    <w:p w:rsidR="007641E7" w:rsidRPr="0085708A" w:rsidRDefault="007641E7" w:rsidP="009B68AE">
      <w:pPr>
        <w:ind w:firstLine="708"/>
        <w:rPr>
          <w:rFonts w:ascii="Times New Roman" w:hAnsi="Times New Roman" w:cs="Times New Roman"/>
          <w:sz w:val="28"/>
          <w:szCs w:val="28"/>
          <w:lang w:val="en-US"/>
        </w:rPr>
      </w:pPr>
      <w:r w:rsidRPr="009B68AE">
        <w:rPr>
          <w:rFonts w:ascii="Times New Roman" w:hAnsi="Times New Roman" w:cs="Times New Roman"/>
          <w:sz w:val="28"/>
          <w:szCs w:val="28"/>
          <w:lang w:val="en-US"/>
        </w:rPr>
        <w:lastRenderedPageBreak/>
        <w:t xml:space="preserve">5th of November is the Bonfire Night. </w:t>
      </w:r>
      <w:r w:rsidRPr="0085708A">
        <w:rPr>
          <w:rFonts w:ascii="Times New Roman" w:hAnsi="Times New Roman" w:cs="Times New Roman"/>
          <w:sz w:val="28"/>
          <w:szCs w:val="28"/>
          <w:lang w:val="en-US"/>
        </w:rPr>
        <w:t xml:space="preserve">This day marks the anniversary of Guy </w:t>
      </w:r>
      <w:proofErr w:type="spellStart"/>
      <w:r w:rsidRPr="0085708A">
        <w:rPr>
          <w:rFonts w:ascii="Times New Roman" w:hAnsi="Times New Roman" w:cs="Times New Roman"/>
          <w:sz w:val="28"/>
          <w:szCs w:val="28"/>
          <w:lang w:val="en-US"/>
        </w:rPr>
        <w:t>Fawks</w:t>
      </w:r>
      <w:proofErr w:type="spellEnd"/>
      <w:r w:rsidRPr="0085708A">
        <w:rPr>
          <w:rFonts w:ascii="Times New Roman" w:hAnsi="Times New Roman" w:cs="Times New Roman"/>
          <w:sz w:val="28"/>
          <w:szCs w:val="28"/>
          <w:lang w:val="en-US"/>
        </w:rPr>
        <w:t xml:space="preserve"> who failed Gunpowder Plot. This day is commemorated with displays of fireworks.</w:t>
      </w:r>
    </w:p>
    <w:p w:rsidR="007641E7" w:rsidRPr="0085708A" w:rsidRDefault="007641E7" w:rsidP="009B68AE">
      <w:pPr>
        <w:ind w:left="737" w:firstLine="0"/>
        <w:rPr>
          <w:rFonts w:ascii="Times New Roman" w:hAnsi="Times New Roman" w:cs="Times New Roman"/>
          <w:sz w:val="28"/>
          <w:szCs w:val="28"/>
          <w:lang w:val="en-US"/>
        </w:rPr>
      </w:pPr>
      <w:r w:rsidRPr="0085708A">
        <w:rPr>
          <w:rFonts w:ascii="Times New Roman" w:hAnsi="Times New Roman" w:cs="Times New Roman"/>
          <w:sz w:val="28"/>
          <w:szCs w:val="28"/>
          <w:lang w:val="en-US"/>
        </w:rPr>
        <w:t>December</w:t>
      </w:r>
    </w:p>
    <w:p w:rsidR="007641E7" w:rsidRPr="0085708A" w:rsidRDefault="007641E7" w:rsidP="009B68AE">
      <w:pPr>
        <w:ind w:firstLine="708"/>
        <w:rPr>
          <w:rFonts w:ascii="Times New Roman" w:hAnsi="Times New Roman" w:cs="Times New Roman"/>
          <w:sz w:val="28"/>
          <w:szCs w:val="28"/>
          <w:lang w:val="en-US"/>
        </w:rPr>
      </w:pPr>
      <w:r w:rsidRPr="009B68AE">
        <w:rPr>
          <w:rFonts w:ascii="Times New Roman" w:hAnsi="Times New Roman" w:cs="Times New Roman"/>
          <w:sz w:val="28"/>
          <w:szCs w:val="28"/>
          <w:lang w:val="en-US"/>
        </w:rPr>
        <w:t xml:space="preserve">On 25th of December British people celebrate Christmas, even if they are not really religious. </w:t>
      </w:r>
      <w:r w:rsidRPr="0085708A">
        <w:rPr>
          <w:rFonts w:ascii="Times New Roman" w:hAnsi="Times New Roman" w:cs="Times New Roman"/>
          <w:sz w:val="28"/>
          <w:szCs w:val="28"/>
          <w:lang w:val="en-US"/>
        </w:rPr>
        <w:t>Christmas became family holiday with Christmas tree decorating, traditional Christmas dinner and presents.</w:t>
      </w:r>
    </w:p>
    <w:p w:rsidR="007641E7" w:rsidRPr="0085708A" w:rsidRDefault="007641E7" w:rsidP="009B68AE">
      <w:pPr>
        <w:rPr>
          <w:lang w:val="en-US"/>
        </w:rPr>
      </w:pPr>
      <w:r w:rsidRPr="00374DE1">
        <w:rPr>
          <w:rFonts w:ascii="Times New Roman" w:hAnsi="Times New Roman" w:cs="Times New Roman"/>
          <w:sz w:val="28"/>
          <w:szCs w:val="28"/>
          <w:shd w:val="clear" w:color="auto" w:fill="7486BC"/>
          <w:lang w:val="en-US"/>
        </w:rPr>
        <w:br/>
      </w:r>
      <w:r w:rsidRPr="007641E7">
        <w:rPr>
          <w:shd w:val="clear" w:color="auto" w:fill="7486BC"/>
          <w:lang w:val="en-US"/>
        </w:rPr>
        <w:br/>
      </w:r>
    </w:p>
    <w:p w:rsidR="00374DE1" w:rsidRPr="0085708A" w:rsidRDefault="00374DE1" w:rsidP="009B68AE">
      <w:pPr>
        <w:ind w:left="1417" w:firstLine="0"/>
        <w:rPr>
          <w:lang w:val="en-US"/>
        </w:rPr>
      </w:pPr>
    </w:p>
    <w:p w:rsidR="00374DE1" w:rsidRPr="0085708A" w:rsidRDefault="00374DE1" w:rsidP="005D61FF">
      <w:pPr>
        <w:ind w:firstLine="0"/>
        <w:rPr>
          <w:lang w:val="en-US"/>
        </w:rPr>
      </w:pPr>
    </w:p>
    <w:p w:rsidR="00374DE1" w:rsidRPr="0085708A" w:rsidRDefault="00374DE1" w:rsidP="005D61FF">
      <w:pPr>
        <w:ind w:firstLine="0"/>
        <w:rPr>
          <w:lang w:val="en-US"/>
        </w:rPr>
      </w:pPr>
    </w:p>
    <w:p w:rsidR="009B68AE" w:rsidRDefault="009B68AE" w:rsidP="005D61FF">
      <w:pPr>
        <w:ind w:firstLine="0"/>
        <w:rPr>
          <w:lang w:val="en-US"/>
        </w:rPr>
      </w:pPr>
    </w:p>
    <w:p w:rsidR="009B68AE" w:rsidRDefault="009B68AE" w:rsidP="005D61FF">
      <w:pPr>
        <w:ind w:firstLine="0"/>
        <w:rPr>
          <w:lang w:val="en-US"/>
        </w:rPr>
      </w:pPr>
    </w:p>
    <w:p w:rsidR="009B68AE" w:rsidRDefault="009B68AE" w:rsidP="005D61FF">
      <w:pPr>
        <w:ind w:firstLine="0"/>
        <w:rPr>
          <w:lang w:val="en-US"/>
        </w:rPr>
      </w:pPr>
    </w:p>
    <w:p w:rsidR="009B68AE" w:rsidRDefault="009B68AE" w:rsidP="005D61FF">
      <w:pPr>
        <w:ind w:firstLine="0"/>
        <w:rPr>
          <w:lang w:val="en-US"/>
        </w:rPr>
      </w:pPr>
    </w:p>
    <w:p w:rsidR="009B68AE" w:rsidRDefault="009B68AE" w:rsidP="005D61FF">
      <w:pPr>
        <w:ind w:firstLine="0"/>
        <w:rPr>
          <w:lang w:val="en-US"/>
        </w:rPr>
      </w:pPr>
    </w:p>
    <w:p w:rsidR="009B68AE" w:rsidRDefault="009B68AE" w:rsidP="005D61FF">
      <w:pPr>
        <w:ind w:firstLine="0"/>
        <w:rPr>
          <w:lang w:val="en-US"/>
        </w:rPr>
      </w:pPr>
    </w:p>
    <w:p w:rsidR="009B68AE" w:rsidRDefault="009B68AE" w:rsidP="005D61FF">
      <w:pPr>
        <w:ind w:firstLine="0"/>
        <w:rPr>
          <w:lang w:val="en-US"/>
        </w:rPr>
      </w:pPr>
    </w:p>
    <w:p w:rsidR="009B68AE" w:rsidRDefault="009B68AE" w:rsidP="005D61FF">
      <w:pPr>
        <w:ind w:firstLine="0"/>
        <w:rPr>
          <w:lang w:val="en-US"/>
        </w:rPr>
      </w:pPr>
    </w:p>
    <w:p w:rsidR="009B68AE" w:rsidRDefault="009B68AE" w:rsidP="005D61FF">
      <w:pPr>
        <w:ind w:firstLine="0"/>
        <w:rPr>
          <w:lang w:val="en-US"/>
        </w:rPr>
      </w:pPr>
    </w:p>
    <w:p w:rsidR="009B68AE" w:rsidRDefault="009B68AE" w:rsidP="005D61FF">
      <w:pPr>
        <w:ind w:firstLine="0"/>
        <w:rPr>
          <w:lang w:val="en-US"/>
        </w:rPr>
      </w:pPr>
    </w:p>
    <w:p w:rsidR="009B68AE" w:rsidRDefault="009B68AE" w:rsidP="005D61FF">
      <w:pPr>
        <w:ind w:firstLine="0"/>
        <w:rPr>
          <w:lang w:val="en-US"/>
        </w:rPr>
      </w:pPr>
    </w:p>
    <w:p w:rsidR="008C7D88" w:rsidRPr="00364A65" w:rsidRDefault="008C7D88" w:rsidP="0085708A">
      <w:pPr>
        <w:ind w:firstLine="0"/>
        <w:jc w:val="center"/>
        <w:rPr>
          <w:lang w:val="en-US"/>
        </w:rPr>
      </w:pPr>
    </w:p>
    <w:p w:rsidR="002A0F02" w:rsidRPr="003D4105" w:rsidRDefault="002A0F02" w:rsidP="008C7D88">
      <w:pPr>
        <w:ind w:firstLine="0"/>
        <w:jc w:val="left"/>
        <w:rPr>
          <w:rFonts w:ascii="Times New Roman" w:hAnsi="Times New Roman" w:cs="Times New Roman"/>
          <w:b/>
          <w:sz w:val="28"/>
          <w:szCs w:val="28"/>
        </w:rPr>
      </w:pPr>
      <w:r w:rsidRPr="003D4105">
        <w:rPr>
          <w:rFonts w:ascii="Times New Roman" w:hAnsi="Times New Roman" w:cs="Times New Roman"/>
          <w:b/>
          <w:sz w:val="28"/>
          <w:szCs w:val="28"/>
        </w:rPr>
        <w:lastRenderedPageBreak/>
        <w:t>Приложение 3</w:t>
      </w:r>
    </w:p>
    <w:p w:rsidR="002A0F02" w:rsidRPr="003D4105" w:rsidRDefault="002A0F02" w:rsidP="0085708A">
      <w:pPr>
        <w:ind w:firstLine="0"/>
        <w:jc w:val="center"/>
        <w:rPr>
          <w:rFonts w:ascii="Times New Roman" w:hAnsi="Times New Roman" w:cs="Times New Roman"/>
          <w:b/>
          <w:sz w:val="28"/>
          <w:szCs w:val="28"/>
        </w:rPr>
      </w:pPr>
      <w:r w:rsidRPr="003D4105">
        <w:rPr>
          <w:rFonts w:ascii="Times New Roman" w:hAnsi="Times New Roman" w:cs="Times New Roman"/>
          <w:b/>
          <w:sz w:val="28"/>
          <w:szCs w:val="28"/>
        </w:rPr>
        <w:t>Анкетирование</w:t>
      </w:r>
    </w:p>
    <w:p w:rsidR="003D4105" w:rsidRDefault="007B6586" w:rsidP="003D4105">
      <w:pPr>
        <w:pStyle w:val="a3"/>
        <w:numPr>
          <w:ilvl w:val="0"/>
          <w:numId w:val="21"/>
        </w:numPr>
        <w:rPr>
          <w:rFonts w:ascii="Times New Roman" w:hAnsi="Times New Roman"/>
          <w:sz w:val="28"/>
          <w:szCs w:val="28"/>
          <w:lang w:val="en-US"/>
        </w:rPr>
      </w:pPr>
      <w:r>
        <w:rPr>
          <w:rFonts w:ascii="Times New Roman" w:hAnsi="Times New Roman"/>
          <w:sz w:val="28"/>
          <w:szCs w:val="28"/>
          <w:lang w:val="en-US"/>
        </w:rPr>
        <w:t>What</w:t>
      </w:r>
      <w:r w:rsidRPr="003D4105">
        <w:rPr>
          <w:rFonts w:ascii="Times New Roman" w:hAnsi="Times New Roman"/>
          <w:sz w:val="28"/>
          <w:szCs w:val="28"/>
          <w:lang w:val="en-US"/>
        </w:rPr>
        <w:t xml:space="preserve"> </w:t>
      </w:r>
      <w:r>
        <w:rPr>
          <w:rFonts w:ascii="Times New Roman" w:hAnsi="Times New Roman"/>
          <w:sz w:val="28"/>
          <w:szCs w:val="28"/>
          <w:lang w:val="en-US"/>
        </w:rPr>
        <w:t>holydays</w:t>
      </w:r>
      <w:r w:rsidRPr="003D4105">
        <w:rPr>
          <w:rFonts w:ascii="Times New Roman" w:hAnsi="Times New Roman"/>
          <w:sz w:val="28"/>
          <w:szCs w:val="28"/>
          <w:lang w:val="en-US"/>
        </w:rPr>
        <w:t xml:space="preserve"> </w:t>
      </w:r>
      <w:r>
        <w:rPr>
          <w:rFonts w:ascii="Times New Roman" w:hAnsi="Times New Roman"/>
          <w:sz w:val="28"/>
          <w:szCs w:val="28"/>
          <w:lang w:val="en-US"/>
        </w:rPr>
        <w:t>are</w:t>
      </w:r>
      <w:r w:rsidRPr="003D4105">
        <w:rPr>
          <w:rFonts w:ascii="Times New Roman" w:hAnsi="Times New Roman"/>
          <w:sz w:val="28"/>
          <w:szCs w:val="28"/>
          <w:lang w:val="en-US"/>
        </w:rPr>
        <w:t xml:space="preserve"> </w:t>
      </w:r>
      <w:r>
        <w:rPr>
          <w:rFonts w:ascii="Times New Roman" w:hAnsi="Times New Roman"/>
          <w:sz w:val="28"/>
          <w:szCs w:val="28"/>
          <w:lang w:val="en-US"/>
        </w:rPr>
        <w:t>the</w:t>
      </w:r>
      <w:r w:rsidRPr="003D4105">
        <w:rPr>
          <w:rFonts w:ascii="Times New Roman" w:hAnsi="Times New Roman"/>
          <w:sz w:val="28"/>
          <w:szCs w:val="28"/>
          <w:lang w:val="en-US"/>
        </w:rPr>
        <w:t xml:space="preserve"> </w:t>
      </w:r>
      <w:r>
        <w:rPr>
          <w:rFonts w:ascii="Times New Roman" w:hAnsi="Times New Roman"/>
          <w:sz w:val="28"/>
          <w:szCs w:val="28"/>
          <w:lang w:val="en-US"/>
        </w:rPr>
        <w:t>most</w:t>
      </w:r>
      <w:r w:rsidRPr="003D4105">
        <w:rPr>
          <w:rFonts w:ascii="Times New Roman" w:hAnsi="Times New Roman"/>
          <w:sz w:val="28"/>
          <w:szCs w:val="28"/>
          <w:lang w:val="en-US"/>
        </w:rPr>
        <w:t xml:space="preserve"> </w:t>
      </w:r>
      <w:r>
        <w:rPr>
          <w:rFonts w:ascii="Times New Roman" w:hAnsi="Times New Roman"/>
          <w:sz w:val="28"/>
          <w:szCs w:val="28"/>
          <w:lang w:val="en-US"/>
        </w:rPr>
        <w:t>popular</w:t>
      </w:r>
      <w:r w:rsidRPr="003D4105">
        <w:rPr>
          <w:rFonts w:ascii="Times New Roman" w:hAnsi="Times New Roman"/>
          <w:sz w:val="28"/>
          <w:szCs w:val="28"/>
          <w:lang w:val="en-US"/>
        </w:rPr>
        <w:t xml:space="preserve"> </w:t>
      </w:r>
      <w:r>
        <w:rPr>
          <w:rFonts w:ascii="Times New Roman" w:hAnsi="Times New Roman"/>
          <w:sz w:val="28"/>
          <w:szCs w:val="28"/>
          <w:lang w:val="en-US"/>
        </w:rPr>
        <w:t>in</w:t>
      </w:r>
      <w:r w:rsidRPr="003D4105">
        <w:rPr>
          <w:rFonts w:ascii="Times New Roman" w:hAnsi="Times New Roman"/>
          <w:sz w:val="28"/>
          <w:szCs w:val="28"/>
          <w:lang w:val="en-US"/>
        </w:rPr>
        <w:t xml:space="preserve"> </w:t>
      </w:r>
      <w:r>
        <w:rPr>
          <w:rFonts w:ascii="Times New Roman" w:hAnsi="Times New Roman"/>
          <w:sz w:val="28"/>
          <w:szCs w:val="28"/>
          <w:lang w:val="en-US"/>
        </w:rPr>
        <w:t>Russia</w:t>
      </w:r>
      <w:r w:rsidRPr="003D4105">
        <w:rPr>
          <w:rFonts w:ascii="Times New Roman" w:hAnsi="Times New Roman"/>
          <w:sz w:val="28"/>
          <w:szCs w:val="28"/>
          <w:lang w:val="en-US"/>
        </w:rPr>
        <w:t>?</w:t>
      </w:r>
    </w:p>
    <w:p w:rsidR="007B6586" w:rsidRPr="003D4105" w:rsidRDefault="003D4105" w:rsidP="003D4105">
      <w:pPr>
        <w:pStyle w:val="a3"/>
        <w:numPr>
          <w:ilvl w:val="0"/>
          <w:numId w:val="21"/>
        </w:numPr>
        <w:rPr>
          <w:rFonts w:ascii="Times New Roman" w:hAnsi="Times New Roman"/>
          <w:sz w:val="28"/>
          <w:szCs w:val="28"/>
          <w:lang w:val="en-US"/>
        </w:rPr>
      </w:pPr>
      <w:r w:rsidRPr="007B6586">
        <w:rPr>
          <w:rFonts w:ascii="Times New Roman" w:hAnsi="Times New Roman"/>
          <w:sz w:val="28"/>
          <w:szCs w:val="28"/>
          <w:lang w:val="en-US"/>
        </w:rPr>
        <w:t xml:space="preserve"> </w:t>
      </w:r>
      <w:r w:rsidR="007B6586">
        <w:rPr>
          <w:rFonts w:ascii="Times New Roman" w:hAnsi="Times New Roman"/>
          <w:sz w:val="28"/>
          <w:szCs w:val="28"/>
          <w:lang w:val="en-US"/>
        </w:rPr>
        <w:t>What holydays are the</w:t>
      </w:r>
      <w:r>
        <w:rPr>
          <w:rFonts w:ascii="Times New Roman" w:hAnsi="Times New Roman"/>
          <w:sz w:val="28"/>
          <w:szCs w:val="28"/>
          <w:lang w:val="en-US"/>
        </w:rPr>
        <w:t xml:space="preserve"> </w:t>
      </w:r>
      <w:r w:rsidR="007D79AF">
        <w:rPr>
          <w:rFonts w:ascii="Times New Roman" w:hAnsi="Times New Roman"/>
          <w:sz w:val="28"/>
          <w:szCs w:val="28"/>
          <w:lang w:val="en-US"/>
        </w:rPr>
        <w:t>brightes</w:t>
      </w:r>
      <w:r w:rsidR="00AB402B">
        <w:rPr>
          <w:rFonts w:ascii="Times New Roman" w:hAnsi="Times New Roman"/>
          <w:sz w:val="28"/>
          <w:szCs w:val="28"/>
          <w:lang w:val="en-US"/>
        </w:rPr>
        <w:t>t</w:t>
      </w:r>
      <w:r>
        <w:rPr>
          <w:rFonts w:ascii="Times New Roman" w:hAnsi="Times New Roman"/>
          <w:sz w:val="28"/>
          <w:szCs w:val="28"/>
          <w:lang w:val="en-US"/>
        </w:rPr>
        <w:t xml:space="preserve"> in Great Britain?</w:t>
      </w:r>
    </w:p>
    <w:p w:rsidR="003D4105" w:rsidRPr="003D4105" w:rsidRDefault="003D4105" w:rsidP="003D4105">
      <w:pPr>
        <w:pStyle w:val="a3"/>
        <w:numPr>
          <w:ilvl w:val="0"/>
          <w:numId w:val="21"/>
        </w:numPr>
        <w:rPr>
          <w:rFonts w:ascii="Times New Roman" w:hAnsi="Times New Roman"/>
          <w:sz w:val="28"/>
          <w:szCs w:val="28"/>
          <w:lang w:val="en-US"/>
        </w:rPr>
      </w:pPr>
      <w:r>
        <w:rPr>
          <w:rFonts w:ascii="Times New Roman" w:hAnsi="Times New Roman"/>
          <w:sz w:val="28"/>
          <w:szCs w:val="28"/>
          <w:lang w:val="en-US"/>
        </w:rPr>
        <w:t xml:space="preserve"> What British holydays appeared and settled down in Russia?</w:t>
      </w:r>
    </w:p>
    <w:p w:rsidR="007B6586" w:rsidRPr="006912E7" w:rsidRDefault="007B6586" w:rsidP="007B6586">
      <w:pPr>
        <w:ind w:firstLine="0"/>
        <w:rPr>
          <w:rFonts w:ascii="Times New Roman" w:hAnsi="Times New Roman"/>
          <w:sz w:val="28"/>
          <w:szCs w:val="28"/>
          <w:lang w:val="en-US"/>
        </w:rPr>
      </w:pPr>
    </w:p>
    <w:p w:rsidR="00B11A2B" w:rsidRPr="006912E7" w:rsidRDefault="00B11A2B" w:rsidP="007B6586">
      <w:pPr>
        <w:ind w:firstLine="0"/>
        <w:rPr>
          <w:rFonts w:ascii="Times New Roman" w:hAnsi="Times New Roman"/>
          <w:sz w:val="28"/>
          <w:szCs w:val="28"/>
          <w:lang w:val="en-US"/>
        </w:rPr>
      </w:pPr>
    </w:p>
    <w:p w:rsidR="006912E7" w:rsidRPr="00A67558" w:rsidRDefault="006912E7" w:rsidP="007B6586">
      <w:pPr>
        <w:ind w:firstLine="0"/>
        <w:rPr>
          <w:rFonts w:ascii="Times New Roman" w:hAnsi="Times New Roman"/>
          <w:sz w:val="28"/>
          <w:szCs w:val="28"/>
          <w:lang w:val="en-US"/>
        </w:rPr>
      </w:pPr>
    </w:p>
    <w:p w:rsidR="006912E7" w:rsidRPr="00A67558" w:rsidRDefault="006912E7" w:rsidP="007B6586">
      <w:pPr>
        <w:ind w:firstLine="0"/>
        <w:rPr>
          <w:rFonts w:ascii="Times New Roman" w:hAnsi="Times New Roman"/>
          <w:sz w:val="28"/>
          <w:szCs w:val="28"/>
          <w:lang w:val="en-US"/>
        </w:rPr>
      </w:pPr>
    </w:p>
    <w:p w:rsidR="006912E7" w:rsidRPr="00A67558" w:rsidRDefault="006912E7" w:rsidP="007B6586">
      <w:pPr>
        <w:ind w:firstLine="0"/>
        <w:rPr>
          <w:rFonts w:ascii="Times New Roman" w:hAnsi="Times New Roman"/>
          <w:sz w:val="28"/>
          <w:szCs w:val="28"/>
          <w:lang w:val="en-US"/>
        </w:rPr>
      </w:pPr>
    </w:p>
    <w:p w:rsidR="006912E7" w:rsidRPr="00A67558" w:rsidRDefault="006912E7" w:rsidP="007B6586">
      <w:pPr>
        <w:ind w:firstLine="0"/>
        <w:rPr>
          <w:rFonts w:ascii="Times New Roman" w:hAnsi="Times New Roman"/>
          <w:sz w:val="28"/>
          <w:szCs w:val="28"/>
          <w:lang w:val="en-US"/>
        </w:rPr>
      </w:pPr>
    </w:p>
    <w:p w:rsidR="006912E7" w:rsidRPr="00A67558" w:rsidRDefault="006912E7" w:rsidP="007B6586">
      <w:pPr>
        <w:ind w:firstLine="0"/>
        <w:rPr>
          <w:rFonts w:ascii="Times New Roman" w:hAnsi="Times New Roman"/>
          <w:sz w:val="28"/>
          <w:szCs w:val="28"/>
          <w:lang w:val="en-US"/>
        </w:rPr>
      </w:pPr>
    </w:p>
    <w:p w:rsidR="006912E7" w:rsidRPr="00A67558" w:rsidRDefault="006912E7" w:rsidP="007B6586">
      <w:pPr>
        <w:ind w:firstLine="0"/>
        <w:rPr>
          <w:rFonts w:ascii="Times New Roman" w:hAnsi="Times New Roman"/>
          <w:sz w:val="28"/>
          <w:szCs w:val="28"/>
          <w:lang w:val="en-US"/>
        </w:rPr>
      </w:pPr>
    </w:p>
    <w:p w:rsidR="006912E7" w:rsidRPr="00A67558" w:rsidRDefault="006912E7" w:rsidP="007B6586">
      <w:pPr>
        <w:ind w:firstLine="0"/>
        <w:rPr>
          <w:rFonts w:ascii="Times New Roman" w:hAnsi="Times New Roman"/>
          <w:sz w:val="28"/>
          <w:szCs w:val="28"/>
          <w:lang w:val="en-US"/>
        </w:rPr>
      </w:pPr>
    </w:p>
    <w:p w:rsidR="00A67558" w:rsidRPr="00FE2B84" w:rsidRDefault="00A67558" w:rsidP="007B6586">
      <w:pPr>
        <w:ind w:firstLine="0"/>
        <w:rPr>
          <w:rFonts w:ascii="Times New Roman" w:hAnsi="Times New Roman"/>
          <w:sz w:val="28"/>
          <w:szCs w:val="28"/>
          <w:lang w:val="en-US"/>
        </w:rPr>
      </w:pPr>
    </w:p>
    <w:p w:rsidR="00A67558" w:rsidRPr="00FE2B84" w:rsidRDefault="00A67558" w:rsidP="007B6586">
      <w:pPr>
        <w:ind w:firstLine="0"/>
        <w:rPr>
          <w:rFonts w:ascii="Times New Roman" w:hAnsi="Times New Roman"/>
          <w:sz w:val="28"/>
          <w:szCs w:val="28"/>
          <w:lang w:val="en-US"/>
        </w:rPr>
      </w:pPr>
    </w:p>
    <w:p w:rsidR="00A67558" w:rsidRPr="00FE2B84" w:rsidRDefault="00A67558" w:rsidP="007B6586">
      <w:pPr>
        <w:ind w:firstLine="0"/>
        <w:rPr>
          <w:rFonts w:ascii="Times New Roman" w:hAnsi="Times New Roman"/>
          <w:sz w:val="28"/>
          <w:szCs w:val="28"/>
          <w:lang w:val="en-US"/>
        </w:rPr>
      </w:pPr>
    </w:p>
    <w:p w:rsidR="00A67558" w:rsidRPr="00FE2B84" w:rsidRDefault="00A67558" w:rsidP="007B6586">
      <w:pPr>
        <w:ind w:firstLine="0"/>
        <w:rPr>
          <w:rFonts w:ascii="Times New Roman" w:hAnsi="Times New Roman"/>
          <w:sz w:val="28"/>
          <w:szCs w:val="28"/>
          <w:lang w:val="en-US"/>
        </w:rPr>
      </w:pPr>
    </w:p>
    <w:p w:rsidR="00A67558" w:rsidRPr="00FE2B84" w:rsidRDefault="00A67558" w:rsidP="007B6586">
      <w:pPr>
        <w:ind w:firstLine="0"/>
        <w:rPr>
          <w:rFonts w:ascii="Times New Roman" w:hAnsi="Times New Roman"/>
          <w:sz w:val="28"/>
          <w:szCs w:val="28"/>
          <w:lang w:val="en-US"/>
        </w:rPr>
      </w:pPr>
    </w:p>
    <w:p w:rsidR="00A67558" w:rsidRPr="00FE2B84" w:rsidRDefault="00A67558" w:rsidP="007B6586">
      <w:pPr>
        <w:ind w:firstLine="0"/>
        <w:rPr>
          <w:rFonts w:ascii="Times New Roman" w:hAnsi="Times New Roman"/>
          <w:sz w:val="28"/>
          <w:szCs w:val="28"/>
          <w:lang w:val="en-US"/>
        </w:rPr>
      </w:pPr>
    </w:p>
    <w:p w:rsidR="00A67558" w:rsidRPr="00FE2B84" w:rsidRDefault="00A67558" w:rsidP="007B6586">
      <w:pPr>
        <w:ind w:firstLine="0"/>
        <w:rPr>
          <w:rFonts w:ascii="Times New Roman" w:hAnsi="Times New Roman"/>
          <w:sz w:val="28"/>
          <w:szCs w:val="28"/>
          <w:lang w:val="en-US"/>
        </w:rPr>
      </w:pPr>
    </w:p>
    <w:p w:rsidR="00A67558" w:rsidRPr="00FE2B84" w:rsidRDefault="00A67558" w:rsidP="007B6586">
      <w:pPr>
        <w:ind w:firstLine="0"/>
        <w:rPr>
          <w:rFonts w:ascii="Times New Roman" w:hAnsi="Times New Roman"/>
          <w:sz w:val="28"/>
          <w:szCs w:val="28"/>
          <w:lang w:val="en-US"/>
        </w:rPr>
      </w:pPr>
    </w:p>
    <w:p w:rsidR="006912E7" w:rsidRDefault="006912E7" w:rsidP="007B6586">
      <w:pPr>
        <w:ind w:firstLine="0"/>
        <w:rPr>
          <w:rFonts w:ascii="Times New Roman" w:hAnsi="Times New Roman"/>
          <w:sz w:val="28"/>
          <w:szCs w:val="28"/>
        </w:rPr>
      </w:pPr>
      <w:r>
        <w:rPr>
          <w:rFonts w:ascii="Times New Roman" w:hAnsi="Times New Roman"/>
          <w:sz w:val="28"/>
          <w:szCs w:val="28"/>
        </w:rPr>
        <w:lastRenderedPageBreak/>
        <w:t>Приложение 4</w:t>
      </w:r>
    </w:p>
    <w:p w:rsidR="006912E7" w:rsidRDefault="006912E7" w:rsidP="007B6586">
      <w:pPr>
        <w:ind w:firstLine="0"/>
        <w:rPr>
          <w:rFonts w:ascii="Times New Roman" w:hAnsi="Times New Roman"/>
          <w:sz w:val="28"/>
          <w:szCs w:val="28"/>
        </w:rPr>
      </w:pPr>
      <w:proofErr w:type="spellStart"/>
      <w:r>
        <w:rPr>
          <w:rFonts w:ascii="Times New Roman" w:hAnsi="Times New Roman"/>
          <w:sz w:val="28"/>
          <w:szCs w:val="28"/>
        </w:rPr>
        <w:t>Фотоприложение</w:t>
      </w:r>
      <w:proofErr w:type="spellEnd"/>
    </w:p>
    <w:p w:rsidR="0045102E" w:rsidRDefault="0045102E" w:rsidP="007B6586">
      <w:pPr>
        <w:ind w:firstLine="0"/>
        <w:rPr>
          <w:rFonts w:ascii="Times New Roman" w:hAnsi="Times New Roman"/>
          <w:sz w:val="28"/>
          <w:szCs w:val="28"/>
        </w:rPr>
      </w:pPr>
      <w:r>
        <w:rPr>
          <w:rFonts w:ascii="Times New Roman" w:hAnsi="Times New Roman"/>
          <w:noProof/>
          <w:sz w:val="28"/>
          <w:szCs w:val="28"/>
          <w:lang w:eastAsia="ru-RU"/>
        </w:rPr>
        <w:drawing>
          <wp:inline distT="0" distB="0" distL="0" distR="0">
            <wp:extent cx="6119495" cy="3442216"/>
            <wp:effectExtent l="19050" t="0" r="0" b="0"/>
            <wp:docPr id="7" name="Рисунок 5" descr="C:\Users\СЛАВА\Desktop\201640413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ЛАВА\Desktop\2016404130150.jpg"/>
                    <pic:cNvPicPr>
                      <a:picLocks noChangeAspect="1" noChangeArrowheads="1"/>
                    </pic:cNvPicPr>
                  </pic:nvPicPr>
                  <pic:blipFill>
                    <a:blip r:embed="rId20" cstate="print"/>
                    <a:srcRect/>
                    <a:stretch>
                      <a:fillRect/>
                    </a:stretch>
                  </pic:blipFill>
                  <pic:spPr bwMode="auto">
                    <a:xfrm>
                      <a:off x="0" y="0"/>
                      <a:ext cx="6119495" cy="3442216"/>
                    </a:xfrm>
                    <a:prstGeom prst="rect">
                      <a:avLst/>
                    </a:prstGeom>
                    <a:noFill/>
                    <a:ln w="9525">
                      <a:noFill/>
                      <a:miter lim="800000"/>
                      <a:headEnd/>
                      <a:tailEnd/>
                    </a:ln>
                  </pic:spPr>
                </pic:pic>
              </a:graphicData>
            </a:graphic>
          </wp:inline>
        </w:drawing>
      </w:r>
    </w:p>
    <w:p w:rsidR="0045102E" w:rsidRDefault="000B0B6E" w:rsidP="007B6586">
      <w:pPr>
        <w:ind w:firstLine="0"/>
        <w:rPr>
          <w:rFonts w:ascii="Times New Roman" w:hAnsi="Times New Roman"/>
          <w:sz w:val="28"/>
          <w:szCs w:val="28"/>
        </w:rPr>
      </w:pPr>
      <w:r>
        <w:rPr>
          <w:rFonts w:ascii="Times New Roman" w:hAnsi="Times New Roman"/>
          <w:sz w:val="28"/>
          <w:szCs w:val="28"/>
        </w:rPr>
        <w:t xml:space="preserve">Дизайн титульной </w:t>
      </w:r>
      <w:proofErr w:type="gramStart"/>
      <w:r>
        <w:rPr>
          <w:rFonts w:ascii="Times New Roman" w:hAnsi="Times New Roman"/>
          <w:sz w:val="28"/>
          <w:szCs w:val="28"/>
        </w:rPr>
        <w:t>страницы</w:t>
      </w:r>
      <w:r w:rsidR="0045102E">
        <w:rPr>
          <w:rFonts w:ascii="Times New Roman" w:hAnsi="Times New Roman"/>
          <w:sz w:val="28"/>
          <w:szCs w:val="28"/>
        </w:rPr>
        <w:t xml:space="preserve"> календаря </w:t>
      </w:r>
      <w:r>
        <w:rPr>
          <w:rFonts w:ascii="Times New Roman" w:hAnsi="Times New Roman"/>
          <w:sz w:val="28"/>
          <w:szCs w:val="28"/>
        </w:rPr>
        <w:t>праздников Великобритании готов</w:t>
      </w:r>
      <w:proofErr w:type="gramEnd"/>
      <w:r w:rsidR="0045102E">
        <w:rPr>
          <w:rFonts w:ascii="Times New Roman" w:hAnsi="Times New Roman"/>
          <w:sz w:val="28"/>
          <w:szCs w:val="28"/>
        </w:rPr>
        <w:t>.</w:t>
      </w:r>
    </w:p>
    <w:p w:rsidR="006912E7" w:rsidRDefault="006912E7" w:rsidP="007B6586">
      <w:pPr>
        <w:ind w:firstLine="0"/>
        <w:rPr>
          <w:rFonts w:ascii="Times New Roman" w:hAnsi="Times New Roman"/>
          <w:sz w:val="28"/>
          <w:szCs w:val="28"/>
        </w:rPr>
      </w:pPr>
      <w:r>
        <w:rPr>
          <w:rFonts w:ascii="Times New Roman" w:hAnsi="Times New Roman"/>
          <w:noProof/>
          <w:sz w:val="28"/>
          <w:szCs w:val="28"/>
          <w:lang w:eastAsia="ru-RU"/>
        </w:rPr>
        <w:drawing>
          <wp:inline distT="0" distB="0" distL="0" distR="0">
            <wp:extent cx="6119495" cy="3442216"/>
            <wp:effectExtent l="19050" t="0" r="0" b="0"/>
            <wp:docPr id="1" name="Рисунок 1" descr="C:\Users\СЛАВА\Desktop\201640413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ЛАВА\Desktop\2016404130217.jpg"/>
                    <pic:cNvPicPr>
                      <a:picLocks noChangeAspect="1" noChangeArrowheads="1"/>
                    </pic:cNvPicPr>
                  </pic:nvPicPr>
                  <pic:blipFill>
                    <a:blip r:embed="rId21" cstate="print"/>
                    <a:srcRect/>
                    <a:stretch>
                      <a:fillRect/>
                    </a:stretch>
                  </pic:blipFill>
                  <pic:spPr bwMode="auto">
                    <a:xfrm>
                      <a:off x="0" y="0"/>
                      <a:ext cx="6119495" cy="3442216"/>
                    </a:xfrm>
                    <a:prstGeom prst="rect">
                      <a:avLst/>
                    </a:prstGeom>
                    <a:noFill/>
                    <a:ln w="9525">
                      <a:noFill/>
                      <a:miter lim="800000"/>
                      <a:headEnd/>
                      <a:tailEnd/>
                    </a:ln>
                  </pic:spPr>
                </pic:pic>
              </a:graphicData>
            </a:graphic>
          </wp:inline>
        </w:drawing>
      </w:r>
    </w:p>
    <w:p w:rsidR="0045102E" w:rsidRDefault="0045102E" w:rsidP="007B6586">
      <w:pPr>
        <w:ind w:firstLine="0"/>
        <w:rPr>
          <w:rFonts w:ascii="Times New Roman" w:hAnsi="Times New Roman"/>
          <w:sz w:val="28"/>
          <w:szCs w:val="28"/>
        </w:rPr>
      </w:pPr>
      <w:proofErr w:type="gramStart"/>
      <w:r>
        <w:rPr>
          <w:rFonts w:ascii="Times New Roman" w:hAnsi="Times New Roman"/>
          <w:sz w:val="28"/>
          <w:szCs w:val="28"/>
        </w:rPr>
        <w:t>Исследовательская группа работает над листом календаря, посвященном Новому году.</w:t>
      </w:r>
      <w:proofErr w:type="gramEnd"/>
    </w:p>
    <w:p w:rsidR="006912E7" w:rsidRDefault="006912E7" w:rsidP="007B6586">
      <w:pPr>
        <w:ind w:firstLine="0"/>
        <w:rPr>
          <w:rFonts w:ascii="Times New Roman" w:hAnsi="Times New Roman"/>
          <w:sz w:val="28"/>
          <w:szCs w:val="28"/>
        </w:rPr>
      </w:pPr>
    </w:p>
    <w:p w:rsidR="006912E7" w:rsidRDefault="006912E7" w:rsidP="007B6586">
      <w:pPr>
        <w:ind w:firstLine="0"/>
        <w:rPr>
          <w:rFonts w:ascii="Times New Roman" w:hAnsi="Times New Roman"/>
          <w:sz w:val="28"/>
          <w:szCs w:val="28"/>
        </w:rPr>
      </w:pPr>
      <w:r>
        <w:rPr>
          <w:rFonts w:ascii="Times New Roman" w:hAnsi="Times New Roman"/>
          <w:noProof/>
          <w:sz w:val="28"/>
          <w:szCs w:val="28"/>
          <w:lang w:eastAsia="ru-RU"/>
        </w:rPr>
        <w:drawing>
          <wp:inline distT="0" distB="0" distL="0" distR="0">
            <wp:extent cx="6119495" cy="3442216"/>
            <wp:effectExtent l="19050" t="0" r="0" b="0"/>
            <wp:docPr id="5" name="Рисунок 3" descr="C:\Users\СЛАВА\Desktop\201640413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ЛАВА\Desktop\2016404131220.jpg"/>
                    <pic:cNvPicPr>
                      <a:picLocks noChangeAspect="1" noChangeArrowheads="1"/>
                    </pic:cNvPicPr>
                  </pic:nvPicPr>
                  <pic:blipFill>
                    <a:blip r:embed="rId22" cstate="print"/>
                    <a:srcRect/>
                    <a:stretch>
                      <a:fillRect/>
                    </a:stretch>
                  </pic:blipFill>
                  <pic:spPr bwMode="auto">
                    <a:xfrm>
                      <a:off x="0" y="0"/>
                      <a:ext cx="6119495" cy="3442216"/>
                    </a:xfrm>
                    <a:prstGeom prst="rect">
                      <a:avLst/>
                    </a:prstGeom>
                    <a:noFill/>
                    <a:ln w="9525">
                      <a:noFill/>
                      <a:miter lim="800000"/>
                      <a:headEnd/>
                      <a:tailEnd/>
                    </a:ln>
                  </pic:spPr>
                </pic:pic>
              </a:graphicData>
            </a:graphic>
          </wp:inline>
        </w:drawing>
      </w:r>
    </w:p>
    <w:p w:rsidR="0045102E" w:rsidRDefault="000B0B6E" w:rsidP="007B6586">
      <w:pPr>
        <w:ind w:firstLine="0"/>
        <w:rPr>
          <w:rFonts w:ascii="Times New Roman" w:hAnsi="Times New Roman"/>
          <w:sz w:val="28"/>
          <w:szCs w:val="28"/>
        </w:rPr>
      </w:pPr>
      <w:r>
        <w:rPr>
          <w:rFonts w:ascii="Times New Roman" w:hAnsi="Times New Roman"/>
          <w:sz w:val="28"/>
          <w:szCs w:val="28"/>
        </w:rPr>
        <w:t xml:space="preserve">Первая </w:t>
      </w:r>
      <w:proofErr w:type="spellStart"/>
      <w:r>
        <w:rPr>
          <w:rFonts w:ascii="Times New Roman" w:hAnsi="Times New Roman"/>
          <w:sz w:val="28"/>
          <w:szCs w:val="28"/>
        </w:rPr>
        <w:t>м</w:t>
      </w:r>
      <w:r w:rsidR="0045102E">
        <w:rPr>
          <w:rFonts w:ascii="Times New Roman" w:hAnsi="Times New Roman"/>
          <w:sz w:val="28"/>
          <w:szCs w:val="28"/>
        </w:rPr>
        <w:t>икрогруппа</w:t>
      </w:r>
      <w:proofErr w:type="spellEnd"/>
      <w:r w:rsidR="0045102E">
        <w:rPr>
          <w:rFonts w:ascii="Times New Roman" w:hAnsi="Times New Roman"/>
          <w:sz w:val="28"/>
          <w:szCs w:val="28"/>
        </w:rPr>
        <w:t xml:space="preserve"> семиклассниц </w:t>
      </w:r>
      <w:r>
        <w:rPr>
          <w:rFonts w:ascii="Times New Roman" w:hAnsi="Times New Roman"/>
          <w:sz w:val="28"/>
          <w:szCs w:val="28"/>
        </w:rPr>
        <w:t>научилась применять</w:t>
      </w:r>
      <w:r w:rsidR="0045102E">
        <w:rPr>
          <w:rFonts w:ascii="Times New Roman" w:hAnsi="Times New Roman"/>
          <w:sz w:val="28"/>
          <w:szCs w:val="28"/>
        </w:rPr>
        <w:t xml:space="preserve"> диаграммы в своей работе.</w:t>
      </w:r>
    </w:p>
    <w:p w:rsidR="000B0B6E" w:rsidRDefault="000B0B6E" w:rsidP="007B6586">
      <w:pPr>
        <w:ind w:firstLine="0"/>
        <w:rPr>
          <w:rFonts w:ascii="Times New Roman" w:hAnsi="Times New Roman"/>
          <w:sz w:val="28"/>
          <w:szCs w:val="28"/>
        </w:rPr>
      </w:pPr>
      <w:r w:rsidRPr="000B0B6E">
        <w:rPr>
          <w:rFonts w:ascii="Times New Roman" w:hAnsi="Times New Roman"/>
          <w:noProof/>
          <w:sz w:val="28"/>
          <w:szCs w:val="28"/>
          <w:lang w:eastAsia="ru-RU"/>
        </w:rPr>
        <w:drawing>
          <wp:inline distT="0" distB="0" distL="0" distR="0">
            <wp:extent cx="6119495" cy="3442216"/>
            <wp:effectExtent l="19050" t="0" r="0" b="0"/>
            <wp:docPr id="10" name="Рисунок 6" descr="C:\Users\СЛАВА\Desktop\201640413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СЛАВА\Desktop\2016404131102.jpg"/>
                    <pic:cNvPicPr>
                      <a:picLocks noChangeAspect="1" noChangeArrowheads="1"/>
                    </pic:cNvPicPr>
                  </pic:nvPicPr>
                  <pic:blipFill>
                    <a:blip r:embed="rId23" cstate="print"/>
                    <a:srcRect/>
                    <a:stretch>
                      <a:fillRect/>
                    </a:stretch>
                  </pic:blipFill>
                  <pic:spPr bwMode="auto">
                    <a:xfrm>
                      <a:off x="0" y="0"/>
                      <a:ext cx="6119495" cy="3442216"/>
                    </a:xfrm>
                    <a:prstGeom prst="rect">
                      <a:avLst/>
                    </a:prstGeom>
                    <a:noFill/>
                    <a:ln w="9525">
                      <a:noFill/>
                      <a:miter lim="800000"/>
                      <a:headEnd/>
                      <a:tailEnd/>
                    </a:ln>
                  </pic:spPr>
                </pic:pic>
              </a:graphicData>
            </a:graphic>
          </wp:inline>
        </w:drawing>
      </w:r>
    </w:p>
    <w:p w:rsidR="000B0B6E" w:rsidRDefault="000B0B6E" w:rsidP="007B6586">
      <w:pPr>
        <w:ind w:firstLine="0"/>
        <w:rPr>
          <w:rFonts w:ascii="Times New Roman" w:hAnsi="Times New Roman"/>
          <w:sz w:val="28"/>
          <w:szCs w:val="28"/>
        </w:rPr>
      </w:pPr>
      <w:r>
        <w:rPr>
          <w:rFonts w:ascii="Times New Roman" w:hAnsi="Times New Roman"/>
          <w:sz w:val="28"/>
          <w:szCs w:val="28"/>
        </w:rPr>
        <w:t xml:space="preserve">Вторая </w:t>
      </w:r>
      <w:proofErr w:type="spellStart"/>
      <w:r>
        <w:rPr>
          <w:rFonts w:ascii="Times New Roman" w:hAnsi="Times New Roman"/>
          <w:sz w:val="28"/>
          <w:szCs w:val="28"/>
        </w:rPr>
        <w:t>микрогруппа</w:t>
      </w:r>
      <w:proofErr w:type="spellEnd"/>
      <w:r>
        <w:rPr>
          <w:rFonts w:ascii="Times New Roman" w:hAnsi="Times New Roman"/>
          <w:sz w:val="28"/>
          <w:szCs w:val="28"/>
        </w:rPr>
        <w:t xml:space="preserve"> работает над правильностью перевода вопросов анкеты.</w:t>
      </w:r>
    </w:p>
    <w:p w:rsidR="006912E7" w:rsidRDefault="006912E7" w:rsidP="007B6586">
      <w:pPr>
        <w:ind w:firstLine="0"/>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6119495" cy="3443251"/>
            <wp:effectExtent l="19050" t="0" r="0" b="0"/>
            <wp:docPr id="4" name="Рисунок 2" descr="C:\Users\СЛАВА\Desktop\201640413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ЛАВА\Desktop\2016404130307.jpg"/>
                    <pic:cNvPicPr>
                      <a:picLocks noChangeAspect="1" noChangeArrowheads="1"/>
                    </pic:cNvPicPr>
                  </pic:nvPicPr>
                  <pic:blipFill>
                    <a:blip r:embed="rId24" cstate="print"/>
                    <a:srcRect/>
                    <a:stretch>
                      <a:fillRect/>
                    </a:stretch>
                  </pic:blipFill>
                  <pic:spPr bwMode="auto">
                    <a:xfrm>
                      <a:off x="0" y="0"/>
                      <a:ext cx="6119495" cy="3443251"/>
                    </a:xfrm>
                    <a:prstGeom prst="rect">
                      <a:avLst/>
                    </a:prstGeom>
                    <a:noFill/>
                    <a:ln w="9525">
                      <a:noFill/>
                      <a:miter lim="800000"/>
                      <a:headEnd/>
                      <a:tailEnd/>
                    </a:ln>
                  </pic:spPr>
                </pic:pic>
              </a:graphicData>
            </a:graphic>
          </wp:inline>
        </w:drawing>
      </w:r>
    </w:p>
    <w:p w:rsidR="0045102E" w:rsidRDefault="0045102E" w:rsidP="007B6586">
      <w:pPr>
        <w:ind w:firstLine="0"/>
        <w:rPr>
          <w:rFonts w:ascii="Times New Roman" w:hAnsi="Times New Roman"/>
          <w:sz w:val="28"/>
          <w:szCs w:val="28"/>
        </w:rPr>
      </w:pPr>
      <w:r>
        <w:rPr>
          <w:rFonts w:ascii="Times New Roman" w:hAnsi="Times New Roman"/>
          <w:sz w:val="28"/>
          <w:szCs w:val="28"/>
        </w:rPr>
        <w:t>Календарь праздников Великобритании готов и нравится участникам исследования.</w:t>
      </w:r>
    </w:p>
    <w:p w:rsidR="000B0B6E" w:rsidRPr="006912E7" w:rsidRDefault="000B0B6E" w:rsidP="007B6586">
      <w:pPr>
        <w:ind w:firstLine="0"/>
        <w:rPr>
          <w:rFonts w:ascii="Times New Roman" w:hAnsi="Times New Roman"/>
          <w:sz w:val="28"/>
          <w:szCs w:val="28"/>
        </w:rPr>
      </w:pPr>
    </w:p>
    <w:p w:rsidR="00B11A2B" w:rsidRDefault="0045102E" w:rsidP="007B6586">
      <w:pPr>
        <w:ind w:firstLine="0"/>
        <w:rPr>
          <w:rFonts w:ascii="Times New Roman" w:hAnsi="Times New Roman"/>
          <w:sz w:val="28"/>
          <w:szCs w:val="28"/>
        </w:rPr>
      </w:pPr>
      <w:r>
        <w:rPr>
          <w:rFonts w:ascii="Times New Roman" w:hAnsi="Times New Roman"/>
          <w:noProof/>
          <w:sz w:val="28"/>
          <w:szCs w:val="28"/>
          <w:lang w:eastAsia="ru-RU"/>
        </w:rPr>
        <w:drawing>
          <wp:inline distT="0" distB="0" distL="0" distR="0">
            <wp:extent cx="6119495" cy="3442216"/>
            <wp:effectExtent l="19050" t="0" r="0" b="0"/>
            <wp:docPr id="6" name="Рисунок 4" descr="C:\Users\СЛАВА\Desktop\201640413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ЛАВА\Desktop\2016404130501.jpg"/>
                    <pic:cNvPicPr>
                      <a:picLocks noChangeAspect="1" noChangeArrowheads="1"/>
                    </pic:cNvPicPr>
                  </pic:nvPicPr>
                  <pic:blipFill>
                    <a:blip r:embed="rId25" cstate="print"/>
                    <a:srcRect/>
                    <a:stretch>
                      <a:fillRect/>
                    </a:stretch>
                  </pic:blipFill>
                  <pic:spPr bwMode="auto">
                    <a:xfrm>
                      <a:off x="0" y="0"/>
                      <a:ext cx="6119495" cy="3442216"/>
                    </a:xfrm>
                    <a:prstGeom prst="rect">
                      <a:avLst/>
                    </a:prstGeom>
                    <a:noFill/>
                    <a:ln w="9525">
                      <a:noFill/>
                      <a:miter lim="800000"/>
                      <a:headEnd/>
                      <a:tailEnd/>
                    </a:ln>
                  </pic:spPr>
                </pic:pic>
              </a:graphicData>
            </a:graphic>
          </wp:inline>
        </w:drawing>
      </w:r>
    </w:p>
    <w:p w:rsidR="00B11A2B" w:rsidRPr="0045102E" w:rsidRDefault="0045102E" w:rsidP="007B6586">
      <w:pPr>
        <w:ind w:firstLine="0"/>
        <w:rPr>
          <w:rFonts w:ascii="Times New Roman" w:hAnsi="Times New Roman"/>
          <w:sz w:val="28"/>
          <w:szCs w:val="28"/>
        </w:rPr>
      </w:pPr>
      <w:r>
        <w:rPr>
          <w:rFonts w:ascii="Times New Roman" w:hAnsi="Times New Roman"/>
          <w:sz w:val="28"/>
          <w:szCs w:val="28"/>
        </w:rPr>
        <w:t>Исследовательская группа знакомит одноклассников с продуктом исследовательской раб</w:t>
      </w:r>
      <w:r w:rsidR="000B0B6E">
        <w:rPr>
          <w:rFonts w:ascii="Times New Roman" w:hAnsi="Times New Roman"/>
          <w:sz w:val="28"/>
          <w:szCs w:val="28"/>
        </w:rPr>
        <w:t>оты.</w:t>
      </w:r>
    </w:p>
    <w:p w:rsidR="00B11A2B" w:rsidRDefault="002E6018" w:rsidP="007B6586">
      <w:pPr>
        <w:ind w:firstLine="0"/>
        <w:rPr>
          <w:rFonts w:ascii="Times New Roman" w:hAnsi="Times New Roman"/>
          <w:sz w:val="28"/>
          <w:szCs w:val="28"/>
        </w:rPr>
      </w:pPr>
      <w:r>
        <w:rPr>
          <w:rFonts w:ascii="Times New Roman" w:hAnsi="Times New Roman"/>
          <w:sz w:val="28"/>
          <w:szCs w:val="28"/>
        </w:rPr>
        <w:lastRenderedPageBreak/>
        <w:t>Приложение 5</w:t>
      </w:r>
    </w:p>
    <w:p w:rsidR="002E6018" w:rsidRDefault="002E6018" w:rsidP="007B6586">
      <w:pPr>
        <w:ind w:firstLine="0"/>
        <w:rPr>
          <w:rFonts w:ascii="Times New Roman" w:hAnsi="Times New Roman"/>
          <w:sz w:val="28"/>
          <w:szCs w:val="28"/>
        </w:rPr>
      </w:pPr>
      <w:r>
        <w:rPr>
          <w:rFonts w:ascii="Times New Roman" w:hAnsi="Times New Roman"/>
          <w:sz w:val="28"/>
          <w:szCs w:val="28"/>
        </w:rPr>
        <w:t>Продукт проекта</w:t>
      </w:r>
    </w:p>
    <w:p w:rsidR="002E6018" w:rsidRDefault="002E6018" w:rsidP="007B6586">
      <w:pPr>
        <w:ind w:firstLine="0"/>
        <w:rPr>
          <w:rFonts w:ascii="Times New Roman" w:hAnsi="Times New Roman"/>
          <w:sz w:val="28"/>
          <w:szCs w:val="28"/>
        </w:rPr>
      </w:pPr>
      <w:r>
        <w:rPr>
          <w:rFonts w:ascii="Times New Roman" w:hAnsi="Times New Roman"/>
          <w:noProof/>
          <w:sz w:val="28"/>
          <w:szCs w:val="28"/>
          <w:lang w:eastAsia="ru-RU"/>
        </w:rPr>
        <w:drawing>
          <wp:inline distT="0" distB="0" distL="0" distR="0" wp14:anchorId="6797E9AB">
            <wp:extent cx="5454595" cy="404525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58096" cy="4047850"/>
                    </a:xfrm>
                    <a:prstGeom prst="rect">
                      <a:avLst/>
                    </a:prstGeom>
                    <a:noFill/>
                  </pic:spPr>
                </pic:pic>
              </a:graphicData>
            </a:graphic>
          </wp:inline>
        </w:drawing>
      </w:r>
    </w:p>
    <w:p w:rsidR="002E6018" w:rsidRDefault="002E6018" w:rsidP="007B6586">
      <w:pPr>
        <w:ind w:firstLine="0"/>
        <w:rPr>
          <w:rFonts w:ascii="Times New Roman" w:hAnsi="Times New Roman"/>
          <w:sz w:val="28"/>
          <w:szCs w:val="28"/>
        </w:rPr>
      </w:pPr>
      <w:r>
        <w:rPr>
          <w:rFonts w:ascii="Times New Roman" w:hAnsi="Times New Roman"/>
          <w:noProof/>
          <w:sz w:val="28"/>
          <w:szCs w:val="28"/>
          <w:lang w:eastAsia="ru-RU"/>
        </w:rPr>
        <w:drawing>
          <wp:inline distT="0" distB="0" distL="0" distR="0" wp14:anchorId="18ED281D">
            <wp:extent cx="5454595" cy="40821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53183" cy="4081093"/>
                    </a:xfrm>
                    <a:prstGeom prst="rect">
                      <a:avLst/>
                    </a:prstGeom>
                    <a:noFill/>
                  </pic:spPr>
                </pic:pic>
              </a:graphicData>
            </a:graphic>
          </wp:inline>
        </w:drawing>
      </w:r>
    </w:p>
    <w:p w:rsidR="002E6018" w:rsidRDefault="002E6018" w:rsidP="007B6586">
      <w:pPr>
        <w:ind w:firstLine="0"/>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3690E285">
            <wp:extent cx="5454595" cy="410246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61641" cy="4107764"/>
                    </a:xfrm>
                    <a:prstGeom prst="rect">
                      <a:avLst/>
                    </a:prstGeom>
                    <a:noFill/>
                  </pic:spPr>
                </pic:pic>
              </a:graphicData>
            </a:graphic>
          </wp:inline>
        </w:drawing>
      </w:r>
    </w:p>
    <w:p w:rsidR="002E6018" w:rsidRDefault="002E6018" w:rsidP="007B6586">
      <w:pPr>
        <w:ind w:firstLine="0"/>
        <w:rPr>
          <w:rFonts w:ascii="Times New Roman" w:hAnsi="Times New Roman"/>
          <w:sz w:val="28"/>
          <w:szCs w:val="28"/>
        </w:rPr>
      </w:pPr>
      <w:r>
        <w:rPr>
          <w:rFonts w:ascii="Times New Roman" w:hAnsi="Times New Roman"/>
          <w:noProof/>
          <w:sz w:val="28"/>
          <w:szCs w:val="28"/>
          <w:lang w:eastAsia="ru-RU"/>
        </w:rPr>
        <w:drawing>
          <wp:inline distT="0" distB="0" distL="0" distR="0" wp14:anchorId="1F23E094">
            <wp:extent cx="5454595" cy="386787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56468" cy="3869199"/>
                    </a:xfrm>
                    <a:prstGeom prst="rect">
                      <a:avLst/>
                    </a:prstGeom>
                    <a:noFill/>
                  </pic:spPr>
                </pic:pic>
              </a:graphicData>
            </a:graphic>
          </wp:inline>
        </w:drawing>
      </w:r>
    </w:p>
    <w:p w:rsidR="002E6018" w:rsidRDefault="002E6018" w:rsidP="007B6586">
      <w:pPr>
        <w:ind w:firstLine="0"/>
        <w:rPr>
          <w:rFonts w:ascii="Times New Roman" w:hAnsi="Times New Roman"/>
          <w:sz w:val="28"/>
          <w:szCs w:val="28"/>
        </w:rPr>
      </w:pPr>
    </w:p>
    <w:p w:rsidR="002E6018" w:rsidRDefault="002E6018" w:rsidP="007B6586">
      <w:pPr>
        <w:ind w:firstLine="0"/>
        <w:rPr>
          <w:rFonts w:ascii="Times New Roman" w:hAnsi="Times New Roman"/>
          <w:sz w:val="28"/>
          <w:szCs w:val="28"/>
        </w:rPr>
      </w:pPr>
    </w:p>
    <w:p w:rsidR="002E6018" w:rsidRDefault="002E6018" w:rsidP="007B6586">
      <w:pPr>
        <w:ind w:firstLine="0"/>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296C3A22">
            <wp:extent cx="5454595" cy="40804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55928" cy="4081422"/>
                    </a:xfrm>
                    <a:prstGeom prst="rect">
                      <a:avLst/>
                    </a:prstGeom>
                    <a:noFill/>
                  </pic:spPr>
                </pic:pic>
              </a:graphicData>
            </a:graphic>
          </wp:inline>
        </w:drawing>
      </w:r>
    </w:p>
    <w:p w:rsidR="002E6018" w:rsidRDefault="002E6018" w:rsidP="007B6586">
      <w:pPr>
        <w:ind w:firstLine="0"/>
        <w:rPr>
          <w:rFonts w:ascii="Times New Roman" w:hAnsi="Times New Roman"/>
          <w:sz w:val="28"/>
          <w:szCs w:val="28"/>
        </w:rPr>
      </w:pPr>
      <w:r>
        <w:rPr>
          <w:rFonts w:ascii="Times New Roman" w:hAnsi="Times New Roman"/>
          <w:noProof/>
          <w:sz w:val="28"/>
          <w:szCs w:val="28"/>
          <w:lang w:eastAsia="ru-RU"/>
        </w:rPr>
        <w:drawing>
          <wp:inline distT="0" distB="0" distL="0" distR="0" wp14:anchorId="4160A522">
            <wp:extent cx="5452449" cy="395974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55236" cy="3961773"/>
                    </a:xfrm>
                    <a:prstGeom prst="rect">
                      <a:avLst/>
                    </a:prstGeom>
                    <a:noFill/>
                  </pic:spPr>
                </pic:pic>
              </a:graphicData>
            </a:graphic>
          </wp:inline>
        </w:drawing>
      </w:r>
    </w:p>
    <w:p w:rsidR="002E6018" w:rsidRDefault="002E6018" w:rsidP="007B6586">
      <w:pPr>
        <w:ind w:firstLine="0"/>
        <w:rPr>
          <w:rFonts w:ascii="Times New Roman" w:hAnsi="Times New Roman"/>
          <w:sz w:val="28"/>
          <w:szCs w:val="28"/>
        </w:rPr>
      </w:pPr>
    </w:p>
    <w:p w:rsidR="002E6018" w:rsidRDefault="002E6018" w:rsidP="007B6586">
      <w:pPr>
        <w:ind w:firstLine="0"/>
        <w:rPr>
          <w:rFonts w:ascii="Times New Roman" w:hAnsi="Times New Roman"/>
          <w:sz w:val="28"/>
          <w:szCs w:val="28"/>
        </w:rPr>
      </w:pPr>
    </w:p>
    <w:p w:rsidR="002E6018" w:rsidRDefault="000D6837" w:rsidP="007B6586">
      <w:pPr>
        <w:ind w:firstLine="0"/>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4E7B8938">
            <wp:extent cx="5454595" cy="392480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54804" cy="3924957"/>
                    </a:xfrm>
                    <a:prstGeom prst="rect">
                      <a:avLst/>
                    </a:prstGeom>
                    <a:noFill/>
                  </pic:spPr>
                </pic:pic>
              </a:graphicData>
            </a:graphic>
          </wp:inline>
        </w:drawing>
      </w:r>
    </w:p>
    <w:p w:rsidR="000D6837" w:rsidRDefault="000D6837" w:rsidP="007B6586">
      <w:pPr>
        <w:ind w:firstLine="0"/>
        <w:rPr>
          <w:rFonts w:ascii="Times New Roman" w:hAnsi="Times New Roman"/>
          <w:sz w:val="28"/>
          <w:szCs w:val="28"/>
        </w:rPr>
      </w:pPr>
      <w:r>
        <w:rPr>
          <w:rFonts w:ascii="Times New Roman" w:hAnsi="Times New Roman"/>
          <w:noProof/>
          <w:sz w:val="28"/>
          <w:szCs w:val="28"/>
          <w:lang w:eastAsia="ru-RU"/>
        </w:rPr>
        <w:drawing>
          <wp:inline distT="0" distB="0" distL="0" distR="0" wp14:anchorId="7A503621">
            <wp:extent cx="5470058" cy="384048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76564" cy="3845048"/>
                    </a:xfrm>
                    <a:prstGeom prst="rect">
                      <a:avLst/>
                    </a:prstGeom>
                    <a:noFill/>
                  </pic:spPr>
                </pic:pic>
              </a:graphicData>
            </a:graphic>
          </wp:inline>
        </w:drawing>
      </w:r>
    </w:p>
    <w:p w:rsidR="000D6837" w:rsidRDefault="000D6837" w:rsidP="007B6586">
      <w:pPr>
        <w:ind w:firstLine="0"/>
        <w:rPr>
          <w:rFonts w:ascii="Times New Roman" w:hAnsi="Times New Roman"/>
          <w:sz w:val="28"/>
          <w:szCs w:val="28"/>
        </w:rPr>
      </w:pPr>
    </w:p>
    <w:p w:rsidR="000D6837" w:rsidRDefault="000D6837" w:rsidP="007B6586">
      <w:pPr>
        <w:ind w:firstLine="0"/>
        <w:rPr>
          <w:rFonts w:ascii="Times New Roman" w:hAnsi="Times New Roman"/>
          <w:sz w:val="28"/>
          <w:szCs w:val="28"/>
        </w:rPr>
      </w:pPr>
    </w:p>
    <w:p w:rsidR="000D6837" w:rsidRDefault="000D6837" w:rsidP="007B6586">
      <w:pPr>
        <w:ind w:firstLine="0"/>
        <w:rPr>
          <w:rFonts w:ascii="Times New Roman" w:hAnsi="Times New Roman"/>
          <w:sz w:val="28"/>
          <w:szCs w:val="28"/>
        </w:rPr>
      </w:pPr>
    </w:p>
    <w:p w:rsidR="000D6837" w:rsidRDefault="000D6837" w:rsidP="007B6586">
      <w:pPr>
        <w:ind w:firstLine="0"/>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469AFB95">
            <wp:extent cx="5454595" cy="388650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58209" cy="3889084"/>
                    </a:xfrm>
                    <a:prstGeom prst="rect">
                      <a:avLst/>
                    </a:prstGeom>
                    <a:noFill/>
                  </pic:spPr>
                </pic:pic>
              </a:graphicData>
            </a:graphic>
          </wp:inline>
        </w:drawing>
      </w:r>
    </w:p>
    <w:p w:rsidR="000D6837" w:rsidRDefault="000D6837" w:rsidP="007B6586">
      <w:pPr>
        <w:ind w:firstLine="0"/>
        <w:rPr>
          <w:rFonts w:ascii="Times New Roman" w:hAnsi="Times New Roman"/>
          <w:sz w:val="28"/>
          <w:szCs w:val="28"/>
        </w:rPr>
      </w:pPr>
      <w:r>
        <w:rPr>
          <w:rFonts w:ascii="Times New Roman" w:hAnsi="Times New Roman"/>
          <w:noProof/>
          <w:sz w:val="28"/>
          <w:szCs w:val="28"/>
          <w:lang w:eastAsia="ru-RU"/>
        </w:rPr>
        <w:drawing>
          <wp:inline distT="0" distB="0" distL="0" distR="0" wp14:anchorId="68844DD4">
            <wp:extent cx="5442499" cy="388818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47424" cy="3891707"/>
                    </a:xfrm>
                    <a:prstGeom prst="rect">
                      <a:avLst/>
                    </a:prstGeom>
                    <a:noFill/>
                  </pic:spPr>
                </pic:pic>
              </a:graphicData>
            </a:graphic>
          </wp:inline>
        </w:drawing>
      </w:r>
    </w:p>
    <w:p w:rsidR="000D6837" w:rsidRDefault="000D6837" w:rsidP="007B6586">
      <w:pPr>
        <w:ind w:firstLine="0"/>
        <w:rPr>
          <w:rFonts w:ascii="Times New Roman" w:hAnsi="Times New Roman"/>
          <w:sz w:val="28"/>
          <w:szCs w:val="28"/>
        </w:rPr>
      </w:pPr>
    </w:p>
    <w:p w:rsidR="000D6837" w:rsidRDefault="000D6837" w:rsidP="007B6586">
      <w:pPr>
        <w:ind w:firstLine="0"/>
        <w:rPr>
          <w:rFonts w:ascii="Times New Roman" w:hAnsi="Times New Roman"/>
          <w:sz w:val="28"/>
          <w:szCs w:val="28"/>
        </w:rPr>
      </w:pPr>
    </w:p>
    <w:p w:rsidR="000D6837" w:rsidRDefault="000D6837" w:rsidP="007B6586">
      <w:pPr>
        <w:ind w:firstLine="0"/>
        <w:rPr>
          <w:rFonts w:ascii="Times New Roman" w:hAnsi="Times New Roman"/>
          <w:sz w:val="28"/>
          <w:szCs w:val="28"/>
        </w:rPr>
      </w:pPr>
    </w:p>
    <w:p w:rsidR="000D6837" w:rsidRDefault="000D6837" w:rsidP="007B6586">
      <w:pPr>
        <w:ind w:firstLine="0"/>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2564C7E8">
            <wp:extent cx="5461991" cy="391999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61096" cy="3919351"/>
                    </a:xfrm>
                    <a:prstGeom prst="rect">
                      <a:avLst/>
                    </a:prstGeom>
                    <a:noFill/>
                  </pic:spPr>
                </pic:pic>
              </a:graphicData>
            </a:graphic>
          </wp:inline>
        </w:drawing>
      </w:r>
    </w:p>
    <w:p w:rsidR="000D6837" w:rsidRDefault="000D6837" w:rsidP="007B6586">
      <w:pPr>
        <w:ind w:firstLine="0"/>
        <w:rPr>
          <w:rFonts w:ascii="Times New Roman" w:hAnsi="Times New Roman"/>
          <w:sz w:val="28"/>
          <w:szCs w:val="28"/>
        </w:rPr>
      </w:pPr>
      <w:r>
        <w:rPr>
          <w:rFonts w:ascii="Times New Roman" w:hAnsi="Times New Roman"/>
          <w:noProof/>
          <w:sz w:val="28"/>
          <w:szCs w:val="28"/>
          <w:lang w:eastAsia="ru-RU"/>
        </w:rPr>
        <w:drawing>
          <wp:inline distT="0" distB="0" distL="0" distR="0" wp14:anchorId="16A1BF7A">
            <wp:extent cx="5460648" cy="402336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68289" cy="4028990"/>
                    </a:xfrm>
                    <a:prstGeom prst="rect">
                      <a:avLst/>
                    </a:prstGeom>
                    <a:noFill/>
                  </pic:spPr>
                </pic:pic>
              </a:graphicData>
            </a:graphic>
          </wp:inline>
        </w:drawing>
      </w:r>
    </w:p>
    <w:p w:rsidR="000D6837" w:rsidRDefault="000D6837" w:rsidP="007B6586">
      <w:pPr>
        <w:ind w:firstLine="0"/>
        <w:rPr>
          <w:rFonts w:ascii="Times New Roman" w:hAnsi="Times New Roman"/>
          <w:sz w:val="28"/>
          <w:szCs w:val="28"/>
        </w:rPr>
      </w:pPr>
    </w:p>
    <w:p w:rsidR="000D6837" w:rsidRDefault="000D6837" w:rsidP="007B6586">
      <w:pPr>
        <w:ind w:firstLine="0"/>
        <w:rPr>
          <w:rFonts w:ascii="Times New Roman" w:hAnsi="Times New Roman"/>
          <w:sz w:val="28"/>
          <w:szCs w:val="28"/>
        </w:rPr>
      </w:pPr>
    </w:p>
    <w:p w:rsidR="000D6837" w:rsidRDefault="000D6837" w:rsidP="007B6586">
      <w:pPr>
        <w:ind w:firstLine="0"/>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2AAEA48B">
            <wp:extent cx="5454595" cy="387249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54986" cy="3872771"/>
                    </a:xfrm>
                    <a:prstGeom prst="rect">
                      <a:avLst/>
                    </a:prstGeom>
                    <a:noFill/>
                  </pic:spPr>
                </pic:pic>
              </a:graphicData>
            </a:graphic>
          </wp:inline>
        </w:drawing>
      </w:r>
    </w:p>
    <w:p w:rsidR="000D6837" w:rsidRDefault="000D6837" w:rsidP="007B6586">
      <w:pPr>
        <w:ind w:firstLine="0"/>
        <w:rPr>
          <w:rFonts w:ascii="Times New Roman" w:hAnsi="Times New Roman"/>
          <w:sz w:val="28"/>
          <w:szCs w:val="28"/>
        </w:rPr>
      </w:pPr>
      <w:r>
        <w:rPr>
          <w:rFonts w:ascii="Times New Roman" w:hAnsi="Times New Roman"/>
          <w:noProof/>
          <w:sz w:val="28"/>
          <w:szCs w:val="28"/>
          <w:lang w:eastAsia="ru-RU"/>
        </w:rPr>
        <w:drawing>
          <wp:inline distT="0" distB="0" distL="0" distR="0" wp14:anchorId="140890FE">
            <wp:extent cx="5454595" cy="380511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53899" cy="3804632"/>
                    </a:xfrm>
                    <a:prstGeom prst="rect">
                      <a:avLst/>
                    </a:prstGeom>
                    <a:noFill/>
                  </pic:spPr>
                </pic:pic>
              </a:graphicData>
            </a:graphic>
          </wp:inline>
        </w:drawing>
      </w:r>
    </w:p>
    <w:p w:rsidR="000D6837" w:rsidRDefault="000D6837" w:rsidP="007B6586">
      <w:pPr>
        <w:ind w:firstLine="0"/>
        <w:rPr>
          <w:rFonts w:ascii="Times New Roman" w:hAnsi="Times New Roman"/>
          <w:sz w:val="28"/>
          <w:szCs w:val="28"/>
        </w:rPr>
      </w:pPr>
    </w:p>
    <w:p w:rsidR="000D6837" w:rsidRDefault="000D6837" w:rsidP="007B6586">
      <w:pPr>
        <w:ind w:firstLine="0"/>
        <w:rPr>
          <w:rFonts w:ascii="Times New Roman" w:hAnsi="Times New Roman"/>
          <w:sz w:val="28"/>
          <w:szCs w:val="28"/>
        </w:rPr>
      </w:pPr>
    </w:p>
    <w:p w:rsidR="000D6837" w:rsidRDefault="000D6837" w:rsidP="007B6586">
      <w:pPr>
        <w:ind w:firstLine="0"/>
        <w:rPr>
          <w:rFonts w:ascii="Times New Roman" w:hAnsi="Times New Roman"/>
          <w:sz w:val="28"/>
          <w:szCs w:val="28"/>
        </w:rPr>
      </w:pPr>
    </w:p>
    <w:p w:rsidR="002E6018" w:rsidRDefault="002E6018" w:rsidP="007B6586">
      <w:pPr>
        <w:ind w:firstLine="0"/>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18A39050">
            <wp:extent cx="5454595" cy="402852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57976" cy="4031019"/>
                    </a:xfrm>
                    <a:prstGeom prst="rect">
                      <a:avLst/>
                    </a:prstGeom>
                    <a:noFill/>
                  </pic:spPr>
                </pic:pic>
              </a:graphicData>
            </a:graphic>
          </wp:inline>
        </w:drawing>
      </w:r>
    </w:p>
    <w:p w:rsidR="000D6837" w:rsidRPr="0045102E" w:rsidRDefault="000D6837" w:rsidP="007B6586">
      <w:pPr>
        <w:ind w:firstLine="0"/>
        <w:rPr>
          <w:rFonts w:ascii="Times New Roman" w:hAnsi="Times New Roman"/>
          <w:sz w:val="28"/>
          <w:szCs w:val="28"/>
        </w:rPr>
      </w:pPr>
      <w:r>
        <w:rPr>
          <w:rFonts w:ascii="Times New Roman" w:hAnsi="Times New Roman"/>
          <w:noProof/>
          <w:sz w:val="28"/>
          <w:szCs w:val="28"/>
          <w:lang w:eastAsia="ru-RU"/>
        </w:rPr>
        <w:drawing>
          <wp:inline distT="0" distB="0" distL="0" distR="0" wp14:anchorId="7604BB0D">
            <wp:extent cx="5459975" cy="389613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66966" cy="3901128"/>
                    </a:xfrm>
                    <a:prstGeom prst="rect">
                      <a:avLst/>
                    </a:prstGeom>
                    <a:noFill/>
                  </pic:spPr>
                </pic:pic>
              </a:graphicData>
            </a:graphic>
          </wp:inline>
        </w:drawing>
      </w:r>
    </w:p>
    <w:p w:rsidR="00B11A2B" w:rsidRPr="0045102E" w:rsidRDefault="00B11A2B" w:rsidP="007B6586">
      <w:pPr>
        <w:ind w:firstLine="0"/>
        <w:rPr>
          <w:rFonts w:ascii="Times New Roman" w:hAnsi="Times New Roman"/>
          <w:sz w:val="28"/>
          <w:szCs w:val="28"/>
        </w:rPr>
      </w:pPr>
    </w:p>
    <w:p w:rsidR="00B11A2B" w:rsidRPr="0045102E" w:rsidRDefault="00B11A2B" w:rsidP="007B6586">
      <w:pPr>
        <w:ind w:firstLine="0"/>
        <w:rPr>
          <w:rFonts w:ascii="Times New Roman" w:hAnsi="Times New Roman"/>
          <w:sz w:val="28"/>
          <w:szCs w:val="28"/>
        </w:rPr>
      </w:pPr>
    </w:p>
    <w:sectPr w:rsidR="00B11A2B" w:rsidRPr="0045102E" w:rsidSect="00DE1122">
      <w:footerReference w:type="default" r:id="rId42"/>
      <w:pgSz w:w="11906" w:h="16838" w:code="9"/>
      <w:pgMar w:top="851" w:right="851" w:bottom="851" w:left="1418"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2579" w:rsidRDefault="00D72579" w:rsidP="0085708A">
      <w:pPr>
        <w:spacing w:after="0" w:line="240" w:lineRule="auto"/>
      </w:pPr>
      <w:r>
        <w:separator/>
      </w:r>
    </w:p>
  </w:endnote>
  <w:endnote w:type="continuationSeparator" w:id="0">
    <w:p w:rsidR="00D72579" w:rsidRDefault="00D72579" w:rsidP="008570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075666"/>
      <w:docPartObj>
        <w:docPartGallery w:val="Page Numbers (Bottom of Page)"/>
        <w:docPartUnique/>
      </w:docPartObj>
    </w:sdtPr>
    <w:sdtEndPr/>
    <w:sdtContent>
      <w:p w:rsidR="002E6018" w:rsidRDefault="002E6018">
        <w:pPr>
          <w:pStyle w:val="ad"/>
          <w:jc w:val="center"/>
        </w:pPr>
        <w:r>
          <w:fldChar w:fldCharType="begin"/>
        </w:r>
        <w:r>
          <w:instrText xml:space="preserve"> PAGE   \* MERGEFORMAT </w:instrText>
        </w:r>
        <w:r>
          <w:fldChar w:fldCharType="separate"/>
        </w:r>
        <w:r w:rsidR="003C501A">
          <w:rPr>
            <w:noProof/>
          </w:rPr>
          <w:t>5</w:t>
        </w:r>
        <w:r>
          <w:rPr>
            <w:noProof/>
          </w:rPr>
          <w:fldChar w:fldCharType="end"/>
        </w:r>
      </w:p>
    </w:sdtContent>
  </w:sdt>
  <w:p w:rsidR="002E6018" w:rsidRDefault="002E6018" w:rsidP="00611382">
    <w:pPr>
      <w:pStyle w:val="ad"/>
      <w:tabs>
        <w:tab w:val="clear" w:pos="4677"/>
        <w:tab w:val="clear" w:pos="9355"/>
        <w:tab w:val="left" w:pos="369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2579" w:rsidRDefault="00D72579" w:rsidP="0085708A">
      <w:pPr>
        <w:spacing w:after="0" w:line="240" w:lineRule="auto"/>
      </w:pPr>
      <w:r>
        <w:separator/>
      </w:r>
    </w:p>
  </w:footnote>
  <w:footnote w:type="continuationSeparator" w:id="0">
    <w:p w:rsidR="00D72579" w:rsidRDefault="00D72579" w:rsidP="0085708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94549"/>
    <w:multiLevelType w:val="hybridMultilevel"/>
    <w:tmpl w:val="9500A9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8BD5868"/>
    <w:multiLevelType w:val="hybridMultilevel"/>
    <w:tmpl w:val="AA98198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9912FE1"/>
    <w:multiLevelType w:val="multilevel"/>
    <w:tmpl w:val="EFB22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B0274BB"/>
    <w:multiLevelType w:val="hybridMultilevel"/>
    <w:tmpl w:val="9E1C08AA"/>
    <w:lvl w:ilvl="0" w:tplc="783ABCBA">
      <w:start w:val="1"/>
      <w:numFmt w:val="decimal"/>
      <w:lvlText w:val="%1."/>
      <w:lvlJc w:val="left"/>
      <w:pPr>
        <w:ind w:left="1097" w:hanging="360"/>
      </w:pPr>
      <w:rPr>
        <w:rFonts w:hint="default"/>
      </w:rPr>
    </w:lvl>
    <w:lvl w:ilvl="1" w:tplc="04190019" w:tentative="1">
      <w:start w:val="1"/>
      <w:numFmt w:val="lowerLetter"/>
      <w:lvlText w:val="%2."/>
      <w:lvlJc w:val="left"/>
      <w:pPr>
        <w:ind w:left="1817" w:hanging="360"/>
      </w:pPr>
    </w:lvl>
    <w:lvl w:ilvl="2" w:tplc="0419001B" w:tentative="1">
      <w:start w:val="1"/>
      <w:numFmt w:val="lowerRoman"/>
      <w:lvlText w:val="%3."/>
      <w:lvlJc w:val="right"/>
      <w:pPr>
        <w:ind w:left="2537" w:hanging="180"/>
      </w:pPr>
    </w:lvl>
    <w:lvl w:ilvl="3" w:tplc="0419000F" w:tentative="1">
      <w:start w:val="1"/>
      <w:numFmt w:val="decimal"/>
      <w:lvlText w:val="%4."/>
      <w:lvlJc w:val="left"/>
      <w:pPr>
        <w:ind w:left="3257" w:hanging="360"/>
      </w:pPr>
    </w:lvl>
    <w:lvl w:ilvl="4" w:tplc="04190019" w:tentative="1">
      <w:start w:val="1"/>
      <w:numFmt w:val="lowerLetter"/>
      <w:lvlText w:val="%5."/>
      <w:lvlJc w:val="left"/>
      <w:pPr>
        <w:ind w:left="3977" w:hanging="360"/>
      </w:pPr>
    </w:lvl>
    <w:lvl w:ilvl="5" w:tplc="0419001B" w:tentative="1">
      <w:start w:val="1"/>
      <w:numFmt w:val="lowerRoman"/>
      <w:lvlText w:val="%6."/>
      <w:lvlJc w:val="right"/>
      <w:pPr>
        <w:ind w:left="4697" w:hanging="180"/>
      </w:pPr>
    </w:lvl>
    <w:lvl w:ilvl="6" w:tplc="0419000F" w:tentative="1">
      <w:start w:val="1"/>
      <w:numFmt w:val="decimal"/>
      <w:lvlText w:val="%7."/>
      <w:lvlJc w:val="left"/>
      <w:pPr>
        <w:ind w:left="5417" w:hanging="360"/>
      </w:pPr>
    </w:lvl>
    <w:lvl w:ilvl="7" w:tplc="04190019" w:tentative="1">
      <w:start w:val="1"/>
      <w:numFmt w:val="lowerLetter"/>
      <w:lvlText w:val="%8."/>
      <w:lvlJc w:val="left"/>
      <w:pPr>
        <w:ind w:left="6137" w:hanging="360"/>
      </w:pPr>
    </w:lvl>
    <w:lvl w:ilvl="8" w:tplc="0419001B" w:tentative="1">
      <w:start w:val="1"/>
      <w:numFmt w:val="lowerRoman"/>
      <w:lvlText w:val="%9."/>
      <w:lvlJc w:val="right"/>
      <w:pPr>
        <w:ind w:left="6857" w:hanging="180"/>
      </w:pPr>
    </w:lvl>
  </w:abstractNum>
  <w:abstractNum w:abstractNumId="4">
    <w:nsid w:val="0C7057B4"/>
    <w:multiLevelType w:val="multilevel"/>
    <w:tmpl w:val="99F27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FCD7123"/>
    <w:multiLevelType w:val="hybridMultilevel"/>
    <w:tmpl w:val="E6806CFC"/>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6">
    <w:nsid w:val="111F162C"/>
    <w:multiLevelType w:val="hybridMultilevel"/>
    <w:tmpl w:val="AAE4748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76D5E50"/>
    <w:multiLevelType w:val="hybridMultilevel"/>
    <w:tmpl w:val="C4C2D6C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87D2ED3"/>
    <w:multiLevelType w:val="hybridMultilevel"/>
    <w:tmpl w:val="5B5C3190"/>
    <w:lvl w:ilvl="0" w:tplc="496C0FE6">
      <w:start w:val="1"/>
      <w:numFmt w:val="decimal"/>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9">
    <w:nsid w:val="1DEC2F9C"/>
    <w:multiLevelType w:val="multilevel"/>
    <w:tmpl w:val="634E0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C567BAA"/>
    <w:multiLevelType w:val="multilevel"/>
    <w:tmpl w:val="D5F0D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7CA4ACA"/>
    <w:multiLevelType w:val="hybridMultilevel"/>
    <w:tmpl w:val="14A206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A9C7DBC"/>
    <w:multiLevelType w:val="multilevel"/>
    <w:tmpl w:val="ED0EF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980467C"/>
    <w:multiLevelType w:val="hybridMultilevel"/>
    <w:tmpl w:val="CEFADA08"/>
    <w:lvl w:ilvl="0" w:tplc="956275C8">
      <w:start w:val="1"/>
      <w:numFmt w:val="bullet"/>
      <w:lvlText w:val="□"/>
      <w:lvlJc w:val="left"/>
      <w:pPr>
        <w:tabs>
          <w:tab w:val="num" w:pos="720"/>
        </w:tabs>
        <w:ind w:left="72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5D7F1DC5"/>
    <w:multiLevelType w:val="multilevel"/>
    <w:tmpl w:val="77E89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65E0436"/>
    <w:multiLevelType w:val="multilevel"/>
    <w:tmpl w:val="9B48B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9BF01FC"/>
    <w:multiLevelType w:val="hybridMultilevel"/>
    <w:tmpl w:val="89FC30C4"/>
    <w:lvl w:ilvl="0" w:tplc="FFFFFFFF">
      <w:start w:val="1"/>
      <w:numFmt w:val="bullet"/>
      <w:lvlText w:val=""/>
      <w:lvlJc w:val="left"/>
      <w:pPr>
        <w:tabs>
          <w:tab w:val="num" w:pos="1428"/>
        </w:tabs>
        <w:ind w:left="1428" w:hanging="360"/>
      </w:pPr>
      <w:rPr>
        <w:rFonts w:ascii="Symbol" w:hAnsi="Symbol" w:hint="default"/>
      </w:rPr>
    </w:lvl>
    <w:lvl w:ilvl="1" w:tplc="FFFFFFFF" w:tentative="1">
      <w:start w:val="1"/>
      <w:numFmt w:val="bullet"/>
      <w:lvlText w:val="o"/>
      <w:lvlJc w:val="left"/>
      <w:pPr>
        <w:tabs>
          <w:tab w:val="num" w:pos="2148"/>
        </w:tabs>
        <w:ind w:left="2148" w:hanging="360"/>
      </w:pPr>
      <w:rPr>
        <w:rFonts w:ascii="Courier New" w:hAnsi="Courier New" w:cs="Tahoma" w:hint="default"/>
      </w:rPr>
    </w:lvl>
    <w:lvl w:ilvl="2" w:tplc="FFFFFFFF" w:tentative="1">
      <w:start w:val="1"/>
      <w:numFmt w:val="bullet"/>
      <w:lvlText w:val=""/>
      <w:lvlJc w:val="left"/>
      <w:pPr>
        <w:tabs>
          <w:tab w:val="num" w:pos="2868"/>
        </w:tabs>
        <w:ind w:left="2868" w:hanging="360"/>
      </w:pPr>
      <w:rPr>
        <w:rFonts w:ascii="Wingdings" w:hAnsi="Wingdings" w:hint="default"/>
      </w:rPr>
    </w:lvl>
    <w:lvl w:ilvl="3" w:tplc="FFFFFFFF" w:tentative="1">
      <w:start w:val="1"/>
      <w:numFmt w:val="bullet"/>
      <w:lvlText w:val=""/>
      <w:lvlJc w:val="left"/>
      <w:pPr>
        <w:tabs>
          <w:tab w:val="num" w:pos="3588"/>
        </w:tabs>
        <w:ind w:left="3588" w:hanging="360"/>
      </w:pPr>
      <w:rPr>
        <w:rFonts w:ascii="Symbol" w:hAnsi="Symbol" w:hint="default"/>
      </w:rPr>
    </w:lvl>
    <w:lvl w:ilvl="4" w:tplc="FFFFFFFF" w:tentative="1">
      <w:start w:val="1"/>
      <w:numFmt w:val="bullet"/>
      <w:lvlText w:val="o"/>
      <w:lvlJc w:val="left"/>
      <w:pPr>
        <w:tabs>
          <w:tab w:val="num" w:pos="4308"/>
        </w:tabs>
        <w:ind w:left="4308" w:hanging="360"/>
      </w:pPr>
      <w:rPr>
        <w:rFonts w:ascii="Courier New" w:hAnsi="Courier New" w:cs="Tahoma" w:hint="default"/>
      </w:rPr>
    </w:lvl>
    <w:lvl w:ilvl="5" w:tplc="FFFFFFFF" w:tentative="1">
      <w:start w:val="1"/>
      <w:numFmt w:val="bullet"/>
      <w:lvlText w:val=""/>
      <w:lvlJc w:val="left"/>
      <w:pPr>
        <w:tabs>
          <w:tab w:val="num" w:pos="5028"/>
        </w:tabs>
        <w:ind w:left="5028" w:hanging="360"/>
      </w:pPr>
      <w:rPr>
        <w:rFonts w:ascii="Wingdings" w:hAnsi="Wingdings" w:hint="default"/>
      </w:rPr>
    </w:lvl>
    <w:lvl w:ilvl="6" w:tplc="FFFFFFFF" w:tentative="1">
      <w:start w:val="1"/>
      <w:numFmt w:val="bullet"/>
      <w:lvlText w:val=""/>
      <w:lvlJc w:val="left"/>
      <w:pPr>
        <w:tabs>
          <w:tab w:val="num" w:pos="5748"/>
        </w:tabs>
        <w:ind w:left="5748" w:hanging="360"/>
      </w:pPr>
      <w:rPr>
        <w:rFonts w:ascii="Symbol" w:hAnsi="Symbol" w:hint="default"/>
      </w:rPr>
    </w:lvl>
    <w:lvl w:ilvl="7" w:tplc="FFFFFFFF" w:tentative="1">
      <w:start w:val="1"/>
      <w:numFmt w:val="bullet"/>
      <w:lvlText w:val="o"/>
      <w:lvlJc w:val="left"/>
      <w:pPr>
        <w:tabs>
          <w:tab w:val="num" w:pos="6468"/>
        </w:tabs>
        <w:ind w:left="6468" w:hanging="360"/>
      </w:pPr>
      <w:rPr>
        <w:rFonts w:ascii="Courier New" w:hAnsi="Courier New" w:cs="Tahoma" w:hint="default"/>
      </w:rPr>
    </w:lvl>
    <w:lvl w:ilvl="8" w:tplc="FFFFFFFF" w:tentative="1">
      <w:start w:val="1"/>
      <w:numFmt w:val="bullet"/>
      <w:lvlText w:val=""/>
      <w:lvlJc w:val="left"/>
      <w:pPr>
        <w:tabs>
          <w:tab w:val="num" w:pos="7188"/>
        </w:tabs>
        <w:ind w:left="7188" w:hanging="360"/>
      </w:pPr>
      <w:rPr>
        <w:rFonts w:ascii="Wingdings" w:hAnsi="Wingdings" w:hint="default"/>
      </w:rPr>
    </w:lvl>
  </w:abstractNum>
  <w:abstractNum w:abstractNumId="17">
    <w:nsid w:val="6ED418C2"/>
    <w:multiLevelType w:val="multilevel"/>
    <w:tmpl w:val="EC30A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50918A0"/>
    <w:multiLevelType w:val="multilevel"/>
    <w:tmpl w:val="D236D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79D0B92"/>
    <w:multiLevelType w:val="multilevel"/>
    <w:tmpl w:val="47529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8A0777E"/>
    <w:multiLevelType w:val="multilevel"/>
    <w:tmpl w:val="D2E08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C7D2A72"/>
    <w:multiLevelType w:val="multilevel"/>
    <w:tmpl w:val="1BB65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13"/>
  </w:num>
  <w:num w:numId="3">
    <w:abstractNumId w:val="16"/>
  </w:num>
  <w:num w:numId="4">
    <w:abstractNumId w:val="6"/>
  </w:num>
  <w:num w:numId="5">
    <w:abstractNumId w:val="1"/>
  </w:num>
  <w:num w:numId="6">
    <w:abstractNumId w:val="3"/>
  </w:num>
  <w:num w:numId="7">
    <w:abstractNumId w:val="0"/>
  </w:num>
  <w:num w:numId="8">
    <w:abstractNumId w:val="10"/>
  </w:num>
  <w:num w:numId="9">
    <w:abstractNumId w:val="19"/>
  </w:num>
  <w:num w:numId="10">
    <w:abstractNumId w:val="2"/>
  </w:num>
  <w:num w:numId="11">
    <w:abstractNumId w:val="9"/>
  </w:num>
  <w:num w:numId="12">
    <w:abstractNumId w:val="17"/>
  </w:num>
  <w:num w:numId="13">
    <w:abstractNumId w:val="14"/>
  </w:num>
  <w:num w:numId="14">
    <w:abstractNumId w:val="4"/>
  </w:num>
  <w:num w:numId="15">
    <w:abstractNumId w:val="15"/>
  </w:num>
  <w:num w:numId="16">
    <w:abstractNumId w:val="18"/>
  </w:num>
  <w:num w:numId="17">
    <w:abstractNumId w:val="20"/>
  </w:num>
  <w:num w:numId="18">
    <w:abstractNumId w:val="12"/>
  </w:num>
  <w:num w:numId="19">
    <w:abstractNumId w:val="21"/>
  </w:num>
  <w:num w:numId="20">
    <w:abstractNumId w:val="11"/>
  </w:num>
  <w:num w:numId="21">
    <w:abstractNumId w:val="8"/>
  </w:num>
  <w:num w:numId="2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A220B4"/>
    <w:rsid w:val="000079A7"/>
    <w:rsid w:val="000B0B6E"/>
    <w:rsid w:val="000D0047"/>
    <w:rsid w:val="000D6837"/>
    <w:rsid w:val="0022423B"/>
    <w:rsid w:val="002936C6"/>
    <w:rsid w:val="002A0F02"/>
    <w:rsid w:val="002A4131"/>
    <w:rsid w:val="002E6018"/>
    <w:rsid w:val="002E66A2"/>
    <w:rsid w:val="003214E6"/>
    <w:rsid w:val="00364A65"/>
    <w:rsid w:val="00374DE1"/>
    <w:rsid w:val="003C501A"/>
    <w:rsid w:val="003D4105"/>
    <w:rsid w:val="003F0ED2"/>
    <w:rsid w:val="00407401"/>
    <w:rsid w:val="0045102E"/>
    <w:rsid w:val="00480D31"/>
    <w:rsid w:val="004B6A7F"/>
    <w:rsid w:val="004D2431"/>
    <w:rsid w:val="004E0153"/>
    <w:rsid w:val="005B68A9"/>
    <w:rsid w:val="005D4DEA"/>
    <w:rsid w:val="005D61FF"/>
    <w:rsid w:val="00611382"/>
    <w:rsid w:val="00641CCD"/>
    <w:rsid w:val="00647421"/>
    <w:rsid w:val="00647681"/>
    <w:rsid w:val="00660A2E"/>
    <w:rsid w:val="006912E7"/>
    <w:rsid w:val="006B3874"/>
    <w:rsid w:val="006F259B"/>
    <w:rsid w:val="00762D89"/>
    <w:rsid w:val="007641E7"/>
    <w:rsid w:val="007B6586"/>
    <w:rsid w:val="007D6530"/>
    <w:rsid w:val="007D79AF"/>
    <w:rsid w:val="0085708A"/>
    <w:rsid w:val="00861465"/>
    <w:rsid w:val="008C5E36"/>
    <w:rsid w:val="008C7D88"/>
    <w:rsid w:val="00921B39"/>
    <w:rsid w:val="00925310"/>
    <w:rsid w:val="00960B8B"/>
    <w:rsid w:val="00973F26"/>
    <w:rsid w:val="009A068B"/>
    <w:rsid w:val="009B68AE"/>
    <w:rsid w:val="009C2ED1"/>
    <w:rsid w:val="009C5AD1"/>
    <w:rsid w:val="00A220B4"/>
    <w:rsid w:val="00A405A2"/>
    <w:rsid w:val="00A42459"/>
    <w:rsid w:val="00A67558"/>
    <w:rsid w:val="00AB402B"/>
    <w:rsid w:val="00B11A2B"/>
    <w:rsid w:val="00B9776F"/>
    <w:rsid w:val="00BA303A"/>
    <w:rsid w:val="00C73E74"/>
    <w:rsid w:val="00CF41ED"/>
    <w:rsid w:val="00CF6BCC"/>
    <w:rsid w:val="00D72579"/>
    <w:rsid w:val="00DE1122"/>
    <w:rsid w:val="00E31B36"/>
    <w:rsid w:val="00EB50CB"/>
    <w:rsid w:val="00EE75DF"/>
    <w:rsid w:val="00FC30D4"/>
    <w:rsid w:val="00FE2B84"/>
    <w:rsid w:val="00FE45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360" w:lineRule="auto"/>
        <w:ind w:firstLine="737"/>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20B4"/>
  </w:style>
  <w:style w:type="paragraph" w:styleId="2">
    <w:name w:val="heading 2"/>
    <w:basedOn w:val="a"/>
    <w:link w:val="20"/>
    <w:uiPriority w:val="9"/>
    <w:qFormat/>
    <w:rsid w:val="007641E7"/>
    <w:pPr>
      <w:spacing w:before="100" w:beforeAutospacing="1" w:after="100" w:afterAutospacing="1" w:line="240" w:lineRule="auto"/>
      <w:ind w:firstLine="0"/>
      <w:jc w:val="left"/>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7641E7"/>
    <w:pPr>
      <w:spacing w:before="100" w:beforeAutospacing="1" w:after="100" w:afterAutospacing="1" w:line="240" w:lineRule="auto"/>
      <w:ind w:firstLine="0"/>
      <w:jc w:val="left"/>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7641E7"/>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7641E7"/>
    <w:rPr>
      <w:rFonts w:ascii="Times New Roman" w:eastAsia="Times New Roman" w:hAnsi="Times New Roman" w:cs="Times New Roman"/>
      <w:b/>
      <w:bCs/>
      <w:sz w:val="27"/>
      <w:szCs w:val="27"/>
      <w:lang w:eastAsia="ru-RU"/>
    </w:rPr>
  </w:style>
  <w:style w:type="paragraph" w:styleId="a3">
    <w:name w:val="List Paragraph"/>
    <w:basedOn w:val="a"/>
    <w:uiPriority w:val="34"/>
    <w:qFormat/>
    <w:rsid w:val="009C2ED1"/>
    <w:pPr>
      <w:ind w:left="720"/>
      <w:contextualSpacing/>
    </w:pPr>
    <w:rPr>
      <w:rFonts w:ascii="Calibri" w:eastAsia="Calibri" w:hAnsi="Calibri" w:cs="Times New Roman"/>
    </w:rPr>
  </w:style>
  <w:style w:type="paragraph" w:styleId="a4">
    <w:name w:val="No Spacing"/>
    <w:uiPriority w:val="1"/>
    <w:qFormat/>
    <w:rsid w:val="009C2ED1"/>
    <w:pPr>
      <w:spacing w:after="0" w:line="240" w:lineRule="auto"/>
    </w:pPr>
    <w:rPr>
      <w:rFonts w:ascii="Times New Roman" w:eastAsia="Times New Roman" w:hAnsi="Times New Roman" w:cs="Times New Roman"/>
      <w:sz w:val="24"/>
      <w:szCs w:val="24"/>
      <w:lang w:eastAsia="ru-RU"/>
    </w:rPr>
  </w:style>
  <w:style w:type="paragraph" w:styleId="a5">
    <w:name w:val="endnote text"/>
    <w:basedOn w:val="a"/>
    <w:link w:val="a6"/>
    <w:semiHidden/>
    <w:rsid w:val="009C2ED1"/>
    <w:pPr>
      <w:spacing w:after="0" w:line="240" w:lineRule="auto"/>
    </w:pPr>
    <w:rPr>
      <w:rFonts w:ascii="Times New Roman" w:eastAsia="Times New Roman" w:hAnsi="Times New Roman" w:cs="Times New Roman"/>
      <w:sz w:val="20"/>
      <w:szCs w:val="20"/>
      <w:lang w:eastAsia="ru-RU"/>
    </w:rPr>
  </w:style>
  <w:style w:type="character" w:customStyle="1" w:styleId="a6">
    <w:name w:val="Текст концевой сноски Знак"/>
    <w:basedOn w:val="a0"/>
    <w:link w:val="a5"/>
    <w:semiHidden/>
    <w:rsid w:val="009C2ED1"/>
    <w:rPr>
      <w:rFonts w:ascii="Times New Roman" w:eastAsia="Times New Roman" w:hAnsi="Times New Roman" w:cs="Times New Roman"/>
      <w:sz w:val="20"/>
      <w:szCs w:val="20"/>
      <w:lang w:eastAsia="ru-RU"/>
    </w:rPr>
  </w:style>
  <w:style w:type="paragraph" w:styleId="21">
    <w:name w:val="Body Text 2"/>
    <w:basedOn w:val="a"/>
    <w:link w:val="22"/>
    <w:rsid w:val="009C2ED1"/>
    <w:pPr>
      <w:spacing w:after="120" w:line="480" w:lineRule="auto"/>
    </w:pPr>
    <w:rPr>
      <w:rFonts w:ascii="Times New Roman" w:eastAsia="Times New Roman" w:hAnsi="Times New Roman" w:cs="Times New Roman"/>
      <w:sz w:val="24"/>
      <w:szCs w:val="24"/>
      <w:lang w:eastAsia="ru-RU"/>
    </w:rPr>
  </w:style>
  <w:style w:type="character" w:customStyle="1" w:styleId="22">
    <w:name w:val="Основной текст 2 Знак"/>
    <w:basedOn w:val="a0"/>
    <w:link w:val="21"/>
    <w:rsid w:val="009C2ED1"/>
    <w:rPr>
      <w:rFonts w:ascii="Times New Roman" w:eastAsia="Times New Roman" w:hAnsi="Times New Roman" w:cs="Times New Roman"/>
      <w:sz w:val="24"/>
      <w:szCs w:val="24"/>
      <w:lang w:eastAsia="ru-RU"/>
    </w:rPr>
  </w:style>
  <w:style w:type="character" w:styleId="a7">
    <w:name w:val="Hyperlink"/>
    <w:uiPriority w:val="99"/>
    <w:rsid w:val="00A42459"/>
    <w:rPr>
      <w:color w:val="0000FF"/>
      <w:u w:val="single"/>
    </w:rPr>
  </w:style>
  <w:style w:type="character" w:styleId="a8">
    <w:name w:val="Strong"/>
    <w:basedOn w:val="a0"/>
    <w:uiPriority w:val="22"/>
    <w:qFormat/>
    <w:rsid w:val="007641E7"/>
    <w:rPr>
      <w:b/>
      <w:bCs/>
    </w:rPr>
  </w:style>
  <w:style w:type="character" w:customStyle="1" w:styleId="apple-converted-space">
    <w:name w:val="apple-converted-space"/>
    <w:basedOn w:val="a0"/>
    <w:rsid w:val="007641E7"/>
  </w:style>
  <w:style w:type="paragraph" w:styleId="a9">
    <w:name w:val="Balloon Text"/>
    <w:basedOn w:val="a"/>
    <w:link w:val="aa"/>
    <w:uiPriority w:val="99"/>
    <w:semiHidden/>
    <w:unhideWhenUsed/>
    <w:rsid w:val="007641E7"/>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641E7"/>
    <w:rPr>
      <w:rFonts w:ascii="Tahoma" w:hAnsi="Tahoma" w:cs="Tahoma"/>
      <w:sz w:val="16"/>
      <w:szCs w:val="16"/>
    </w:rPr>
  </w:style>
  <w:style w:type="character" w:customStyle="1" w:styleId="translation-chunk">
    <w:name w:val="translation-chunk"/>
    <w:basedOn w:val="a0"/>
    <w:rsid w:val="003D4105"/>
  </w:style>
  <w:style w:type="paragraph" w:styleId="ab">
    <w:name w:val="header"/>
    <w:basedOn w:val="a"/>
    <w:link w:val="ac"/>
    <w:uiPriority w:val="99"/>
    <w:semiHidden/>
    <w:unhideWhenUsed/>
    <w:rsid w:val="0085708A"/>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85708A"/>
  </w:style>
  <w:style w:type="paragraph" w:styleId="ad">
    <w:name w:val="footer"/>
    <w:basedOn w:val="a"/>
    <w:link w:val="ae"/>
    <w:uiPriority w:val="99"/>
    <w:unhideWhenUsed/>
    <w:rsid w:val="0085708A"/>
    <w:pPr>
      <w:tabs>
        <w:tab w:val="center" w:pos="4677"/>
        <w:tab w:val="right" w:pos="9355"/>
      </w:tabs>
      <w:spacing w:after="0" w:line="240" w:lineRule="auto"/>
    </w:pPr>
  </w:style>
  <w:style w:type="character" w:customStyle="1" w:styleId="ae">
    <w:name w:val="Нижний колонтитул Знак"/>
    <w:basedOn w:val="a0"/>
    <w:link w:val="ad"/>
    <w:uiPriority w:val="99"/>
    <w:rsid w:val="0085708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1816773">
      <w:bodyDiv w:val="1"/>
      <w:marLeft w:val="0"/>
      <w:marRight w:val="0"/>
      <w:marTop w:val="0"/>
      <w:marBottom w:val="0"/>
      <w:divBdr>
        <w:top w:val="none" w:sz="0" w:space="0" w:color="auto"/>
        <w:left w:val="none" w:sz="0" w:space="0" w:color="auto"/>
        <w:bottom w:val="none" w:sz="0" w:space="0" w:color="auto"/>
        <w:right w:val="none" w:sz="0" w:space="0" w:color="auto"/>
      </w:divBdr>
    </w:div>
    <w:div w:id="1626352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hyperlink" Target="http://vedmochka.net/%D0%BD%D0%B0%D1%80%D0%BE%D0%B4%D0%BD%D1%8B%D0%B5-%D0%BF%D1%80%D0%B0%D0%B7%D0%B4%D0%BD%D0%B8%D0%BA%D0%B8/%D1%81%D1%82%D0%B0%D1%80%D1%8B%D0%B9-%D0%BD%D0%BE%D0%B2%D1%8B%D0%B9-%D0%B3%D0%BE%D0%B4.html" TargetMode="External"/><Relationship Id="rId18" Type="http://schemas.openxmlformats.org/officeDocument/2006/relationships/hyperlink" Target="http://vedmochka.net/%D0%BD%D0%B0%D1%80%D0%BE%D0%B4%D0%BD%D1%8B%D0%B5-%D0%BF%D1%80%D0%B0%D0%B7%D0%B4%D0%BD%D0%B8%D0%BA%D0%B8/%D0%BC%D0%B0%D1%81%D0%BB%D0%B5%D0%BD%D0%B8%D1%86%D0%B0-2015-%D0%B3%D0%B0%D0%B4%D0%B0%D0%BD%D0%B8%D1%8F-%D0%B8-%D1%82%D1%80%D0%B0%D0%B4%D0%B8%D1%86%D0%B8%D0%B8.html" TargetMode="External"/><Relationship Id="rId26" Type="http://schemas.openxmlformats.org/officeDocument/2006/relationships/image" Target="media/image7.png"/><Relationship Id="rId39" Type="http://schemas.openxmlformats.org/officeDocument/2006/relationships/image" Target="media/image20.png"/><Relationship Id="rId3" Type="http://schemas.microsoft.com/office/2007/relationships/stylesWithEffects" Target="stylesWithEffects.xml"/><Relationship Id="rId21" Type="http://schemas.openxmlformats.org/officeDocument/2006/relationships/image" Target="media/image2.jpeg"/><Relationship Id="rId34" Type="http://schemas.openxmlformats.org/officeDocument/2006/relationships/image" Target="media/image15.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chart" Target="charts/chart5.xml"/><Relationship Id="rId17" Type="http://schemas.openxmlformats.org/officeDocument/2006/relationships/hyperlink" Target="http://vedmochka.net/%D0%BF%D1%80%D0%B0%D0%B2%D0%BE%D1%81%D0%BB%D0%B0%D0%B2%D0%BD%D1%8B%D0%B5-%D1%86%D0%B5%D1%80%D0%BA%D0%BE%D0%B2%D0%BD%D1%8B%D0%B5-%D0%BF%D1%80%D0%B0%D0%B7%D0%B4%D0%BD%D0%B8%D0%BA%D0%B8/%D1%81%D1%80%D0%B5%D1%82%D0%B5%D0%BD%D0%B8%D0%B5-%D0%B3%D0%BE%D1%81%D0%BF%D0%BE%D0%B4%D0%BD%D0%B5.html" TargetMode="External"/><Relationship Id="rId25" Type="http://schemas.openxmlformats.org/officeDocument/2006/relationships/image" Target="media/image6.jpeg"/><Relationship Id="rId33" Type="http://schemas.openxmlformats.org/officeDocument/2006/relationships/image" Target="media/image14.png"/><Relationship Id="rId38"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hyperlink" Target="http://vedmochka.net/%D0%BD%D0%BE%D0%B2%D1%8B%D0%B9-%D0%B3%D0%BE%D0%B4-2016/%D0%BA%D0%B8%D1%82%D0%B0%D0%B9%D1%81%D0%BA%D0%B8%D0%B9-%D0%BD%D0%BE%D0%B2%D1%8B%D0%B9-%D0%B3%D0%BE%D0%B4-2016.html" TargetMode="External"/><Relationship Id="rId20" Type="http://schemas.openxmlformats.org/officeDocument/2006/relationships/image" Target="media/image1.jpeg"/><Relationship Id="rId29" Type="http://schemas.openxmlformats.org/officeDocument/2006/relationships/image" Target="media/image10.png"/><Relationship Id="rId41"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image" Target="media/image5.jpe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hyperlink" Target="http://vedmochka.net/%D0%BD%D0%B0%D1%80%D0%BE%D0%B4%D0%BD%D1%8B%D0%B5-%D0%BF%D1%80%D0%B0%D0%B7%D0%B4%D0%BD%D0%B8%D0%BA%D0%B8/%D1%82%D0%B0%D1%82%D1%8C%D1%8F%D0%BD%D0%B8%D0%BD-%D0%B4%D0%B5%D0%BD%D1%8C-%D0%BF%D1%80%D0%B0%D0%B7%D0%B4%D0%BD%D0%B8%D0%BA-25-%D1%8F%D0%BD%D0%B2%D0%B0%D1%80%D1%8F.html" TargetMode="External"/><Relationship Id="rId23" Type="http://schemas.openxmlformats.org/officeDocument/2006/relationships/image" Target="media/image4.jpeg"/><Relationship Id="rId28" Type="http://schemas.openxmlformats.org/officeDocument/2006/relationships/image" Target="media/image9.png"/><Relationship Id="rId36" Type="http://schemas.openxmlformats.org/officeDocument/2006/relationships/image" Target="media/image17.png"/><Relationship Id="rId10" Type="http://schemas.openxmlformats.org/officeDocument/2006/relationships/chart" Target="charts/chart3.xml"/><Relationship Id="rId19" Type="http://schemas.openxmlformats.org/officeDocument/2006/relationships/hyperlink" Target="http://vedmochka.net/%D0%BF%D1%80%D0%B0%D0%B7%D0%B4%D0%BD%D0%B8%D0%BA%D0%B8/%D0%BF%D0%B0%D1%81%D1%85%D0%B0-2014-%D1%80%D0%B5%D1%86%D0%B5%D0%BF%D1%82%D1%8B-%D0%BD%D0%B0-%D0%BF%D0%B0%D1%81%D1%85%D0%B0%D0%BB%D1%8C%D0%BD%D1%8B%D0%B9-%D1%81%D1%82%D0%BE%D0%BB.html" TargetMode="External"/><Relationship Id="rId31" Type="http://schemas.openxmlformats.org/officeDocument/2006/relationships/image" Target="media/image1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hyperlink" Target="http://vedmochka.net/%D0%BF%D1%80%D0%B0%D0%B2%D0%BE%D1%81%D0%BB%D0%B0%D0%B2%D0%BD%D1%8B%D0%B5-%D1%86%D0%B5%D1%80%D0%BA%D0%BE%D0%B2%D0%BD%D1%8B%D0%B5-%D0%BF%D1%80%D0%B0%D0%B7%D0%B4%D0%BD%D0%B8%D0%BA%D0%B8/%D0%BA%D1%80%D0%B5%D1%89%D0%B5%D0%BD%D0%B8%D0%B5-%D0%B1%D0%BE%D0%B3%D0%BE%D1%8F%D0%B2%D0%BB%D0%B5%D0%BD%D0%B8%D0%B5-%D0%BF%D1%80%D0%B0%D0%B7%D0%B4%D0%BD%D0%B8%D0%BA-19-%D1%8F%D0%BD%D0%B2%D0%B0%D1%80%D1%8F.html" TargetMode="External"/><Relationship Id="rId22" Type="http://schemas.openxmlformats.org/officeDocument/2006/relationships/image" Target="media/image3.jpe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Классификация праздников России</a:t>
            </a:r>
          </a:p>
        </c:rich>
      </c:tx>
      <c:layout>
        <c:manualLayout>
          <c:xMode val="edge"/>
          <c:yMode val="edge"/>
          <c:x val="0.29493087557603687"/>
          <c:y val="0"/>
        </c:manualLayout>
      </c:layout>
      <c:overlay val="0"/>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7511520737327191"/>
          <c:y val="0.45277777777777861"/>
          <c:w val="0.34101382488479354"/>
          <c:h val="0.24444444444444549"/>
        </c:manualLayout>
      </c:layout>
      <c:pie3DChart>
        <c:varyColors val="1"/>
        <c:ser>
          <c:idx val="0"/>
          <c:order val="0"/>
          <c:tx>
            <c:strRef>
              <c:f>Sheet1!$A$2</c:f>
              <c:strCache>
                <c:ptCount val="1"/>
                <c:pt idx="0">
                  <c:v>Россия</c:v>
                </c:pt>
              </c:strCache>
            </c:strRef>
          </c:tx>
          <c:dLbls>
            <c:numFmt formatCode="0%" sourceLinked="0"/>
            <c:showLegendKey val="1"/>
            <c:showVal val="0"/>
            <c:showCatName val="0"/>
            <c:showSerName val="0"/>
            <c:showPercent val="1"/>
            <c:showBubbleSize val="0"/>
            <c:showLeaderLines val="1"/>
          </c:dLbls>
          <c:cat>
            <c:strRef>
              <c:f>Sheet1!$B$1:$H$1</c:f>
              <c:strCache>
                <c:ptCount val="7"/>
                <c:pt idx="0">
                  <c:v>государственные</c:v>
                </c:pt>
                <c:pt idx="1">
                  <c:v>военной доблести</c:v>
                </c:pt>
                <c:pt idx="2">
                  <c:v>профессиональные</c:v>
                </c:pt>
                <c:pt idx="3">
                  <c:v>науки и просвещения</c:v>
                </c:pt>
                <c:pt idx="4">
                  <c:v>молодежные</c:v>
                </c:pt>
                <c:pt idx="5">
                  <c:v>религиозные</c:v>
                </c:pt>
                <c:pt idx="6">
                  <c:v>праздники символов</c:v>
                </c:pt>
              </c:strCache>
            </c:strRef>
          </c:cat>
          <c:val>
            <c:numRef>
              <c:f>Sheet1!$B$2:$H$2</c:f>
              <c:numCache>
                <c:formatCode>General</c:formatCode>
                <c:ptCount val="7"/>
                <c:pt idx="0">
                  <c:v>5</c:v>
                </c:pt>
                <c:pt idx="1">
                  <c:v>31</c:v>
                </c:pt>
                <c:pt idx="2">
                  <c:v>47</c:v>
                </c:pt>
                <c:pt idx="3">
                  <c:v>7</c:v>
                </c:pt>
                <c:pt idx="4">
                  <c:v>2</c:v>
                </c:pt>
                <c:pt idx="5">
                  <c:v>6</c:v>
                </c:pt>
                <c:pt idx="6">
                  <c:v>2</c:v>
                </c:pt>
              </c:numCache>
            </c:numRef>
          </c:val>
        </c:ser>
        <c:ser>
          <c:idx val="1"/>
          <c:order val="1"/>
          <c:tx>
            <c:strRef>
              <c:f>Sheet1!$A$3</c:f>
              <c:strCache>
                <c:ptCount val="1"/>
              </c:strCache>
            </c:strRef>
          </c:tx>
          <c:dLbls>
            <c:numFmt formatCode="0%" sourceLinked="0"/>
            <c:showLegendKey val="1"/>
            <c:showVal val="0"/>
            <c:showCatName val="0"/>
            <c:showSerName val="0"/>
            <c:showPercent val="1"/>
            <c:showBubbleSize val="0"/>
            <c:showLeaderLines val="1"/>
          </c:dLbls>
          <c:cat>
            <c:strRef>
              <c:f>Sheet1!$B$1:$H$1</c:f>
              <c:strCache>
                <c:ptCount val="7"/>
                <c:pt idx="0">
                  <c:v>государственные</c:v>
                </c:pt>
                <c:pt idx="1">
                  <c:v>военной доблести</c:v>
                </c:pt>
                <c:pt idx="2">
                  <c:v>профессиональные</c:v>
                </c:pt>
                <c:pt idx="3">
                  <c:v>науки и просвещения</c:v>
                </c:pt>
                <c:pt idx="4">
                  <c:v>молодежные</c:v>
                </c:pt>
                <c:pt idx="5">
                  <c:v>религиозные</c:v>
                </c:pt>
                <c:pt idx="6">
                  <c:v>праздники символов</c:v>
                </c:pt>
              </c:strCache>
            </c:strRef>
          </c:cat>
          <c:val>
            <c:numRef>
              <c:f>Sheet1!$B$3:$H$3</c:f>
              <c:numCache>
                <c:formatCode>General</c:formatCode>
                <c:ptCount val="7"/>
              </c:numCache>
            </c:numRef>
          </c:val>
        </c:ser>
        <c:ser>
          <c:idx val="2"/>
          <c:order val="2"/>
          <c:tx>
            <c:strRef>
              <c:f>Sheet1!$A$4</c:f>
              <c:strCache>
                <c:ptCount val="1"/>
              </c:strCache>
            </c:strRef>
          </c:tx>
          <c:dLbls>
            <c:numFmt formatCode="0%" sourceLinked="0"/>
            <c:showLegendKey val="1"/>
            <c:showVal val="0"/>
            <c:showCatName val="0"/>
            <c:showSerName val="0"/>
            <c:showPercent val="1"/>
            <c:showBubbleSize val="0"/>
            <c:showLeaderLines val="1"/>
          </c:dLbls>
          <c:cat>
            <c:strRef>
              <c:f>Sheet1!$B$1:$H$1</c:f>
              <c:strCache>
                <c:ptCount val="7"/>
                <c:pt idx="0">
                  <c:v>государственные</c:v>
                </c:pt>
                <c:pt idx="1">
                  <c:v>военной доблести</c:v>
                </c:pt>
                <c:pt idx="2">
                  <c:v>профессиональные</c:v>
                </c:pt>
                <c:pt idx="3">
                  <c:v>науки и просвещения</c:v>
                </c:pt>
                <c:pt idx="4">
                  <c:v>молодежные</c:v>
                </c:pt>
                <c:pt idx="5">
                  <c:v>религиозные</c:v>
                </c:pt>
                <c:pt idx="6">
                  <c:v>праздники символов</c:v>
                </c:pt>
              </c:strCache>
            </c:strRef>
          </c:cat>
          <c:val>
            <c:numRef>
              <c:f>Sheet1!$B$4:$H$4</c:f>
              <c:numCache>
                <c:formatCode>General</c:formatCode>
                <c:ptCount val="7"/>
              </c:numCache>
            </c:numRef>
          </c:val>
        </c:ser>
        <c:ser>
          <c:idx val="3"/>
          <c:order val="3"/>
          <c:tx>
            <c:strRef>
              <c:f>Sheet1!$A$5</c:f>
              <c:strCache>
                <c:ptCount val="1"/>
              </c:strCache>
            </c:strRef>
          </c:tx>
          <c:dLbls>
            <c:numFmt formatCode="0%" sourceLinked="0"/>
            <c:showLegendKey val="1"/>
            <c:showVal val="0"/>
            <c:showCatName val="0"/>
            <c:showSerName val="0"/>
            <c:showPercent val="1"/>
            <c:showBubbleSize val="0"/>
            <c:showLeaderLines val="1"/>
          </c:dLbls>
          <c:cat>
            <c:strRef>
              <c:f>Sheet1!$B$1:$H$1</c:f>
              <c:strCache>
                <c:ptCount val="7"/>
                <c:pt idx="0">
                  <c:v>государственные</c:v>
                </c:pt>
                <c:pt idx="1">
                  <c:v>военной доблести</c:v>
                </c:pt>
                <c:pt idx="2">
                  <c:v>профессиональные</c:v>
                </c:pt>
                <c:pt idx="3">
                  <c:v>науки и просвещения</c:v>
                </c:pt>
                <c:pt idx="4">
                  <c:v>молодежные</c:v>
                </c:pt>
                <c:pt idx="5">
                  <c:v>религиозные</c:v>
                </c:pt>
                <c:pt idx="6">
                  <c:v>праздники символов</c:v>
                </c:pt>
              </c:strCache>
            </c:strRef>
          </c:cat>
          <c:val>
            <c:numRef>
              <c:f>Sheet1!$B$5:$H$5</c:f>
              <c:numCache>
                <c:formatCode>General</c:formatCode>
                <c:ptCount val="7"/>
              </c:numCache>
            </c:numRef>
          </c:val>
        </c:ser>
        <c:ser>
          <c:idx val="4"/>
          <c:order val="4"/>
          <c:tx>
            <c:strRef>
              <c:f>Sheet1!$A$6</c:f>
              <c:strCache>
                <c:ptCount val="1"/>
              </c:strCache>
            </c:strRef>
          </c:tx>
          <c:dLbls>
            <c:numFmt formatCode="0%" sourceLinked="0"/>
            <c:showLegendKey val="1"/>
            <c:showVal val="0"/>
            <c:showCatName val="0"/>
            <c:showSerName val="0"/>
            <c:showPercent val="1"/>
            <c:showBubbleSize val="0"/>
            <c:showLeaderLines val="1"/>
          </c:dLbls>
          <c:cat>
            <c:strRef>
              <c:f>Sheet1!$B$1:$H$1</c:f>
              <c:strCache>
                <c:ptCount val="7"/>
                <c:pt idx="0">
                  <c:v>государственные</c:v>
                </c:pt>
                <c:pt idx="1">
                  <c:v>военной доблести</c:v>
                </c:pt>
                <c:pt idx="2">
                  <c:v>профессиональные</c:v>
                </c:pt>
                <c:pt idx="3">
                  <c:v>науки и просвещения</c:v>
                </c:pt>
                <c:pt idx="4">
                  <c:v>молодежные</c:v>
                </c:pt>
                <c:pt idx="5">
                  <c:v>религиозные</c:v>
                </c:pt>
                <c:pt idx="6">
                  <c:v>праздники символов</c:v>
                </c:pt>
              </c:strCache>
            </c:strRef>
          </c:cat>
          <c:val>
            <c:numRef>
              <c:f>Sheet1!$B$6:$H$6</c:f>
              <c:numCache>
                <c:formatCode>General</c:formatCode>
                <c:ptCount val="7"/>
              </c:numCache>
            </c:numRef>
          </c:val>
        </c:ser>
        <c:ser>
          <c:idx val="5"/>
          <c:order val="5"/>
          <c:tx>
            <c:strRef>
              <c:f>Sheet1!$A$7</c:f>
              <c:strCache>
                <c:ptCount val="1"/>
              </c:strCache>
            </c:strRef>
          </c:tx>
          <c:dLbls>
            <c:numFmt formatCode="0%" sourceLinked="0"/>
            <c:showLegendKey val="1"/>
            <c:showVal val="0"/>
            <c:showCatName val="0"/>
            <c:showSerName val="0"/>
            <c:showPercent val="1"/>
            <c:showBubbleSize val="0"/>
            <c:showLeaderLines val="1"/>
          </c:dLbls>
          <c:cat>
            <c:strRef>
              <c:f>Sheet1!$B$1:$H$1</c:f>
              <c:strCache>
                <c:ptCount val="7"/>
                <c:pt idx="0">
                  <c:v>государственные</c:v>
                </c:pt>
                <c:pt idx="1">
                  <c:v>военной доблести</c:v>
                </c:pt>
                <c:pt idx="2">
                  <c:v>профессиональные</c:v>
                </c:pt>
                <c:pt idx="3">
                  <c:v>науки и просвещения</c:v>
                </c:pt>
                <c:pt idx="4">
                  <c:v>молодежные</c:v>
                </c:pt>
                <c:pt idx="5">
                  <c:v>религиозные</c:v>
                </c:pt>
                <c:pt idx="6">
                  <c:v>праздники символов</c:v>
                </c:pt>
              </c:strCache>
            </c:strRef>
          </c:cat>
          <c:val>
            <c:numRef>
              <c:f>Sheet1!$B$7:$H$7</c:f>
              <c:numCache>
                <c:formatCode>General</c:formatCode>
                <c:ptCount val="7"/>
              </c:numCache>
            </c:numRef>
          </c:val>
        </c:ser>
        <c:ser>
          <c:idx val="6"/>
          <c:order val="6"/>
          <c:tx>
            <c:strRef>
              <c:f>Sheet1!$A$8</c:f>
              <c:strCache>
                <c:ptCount val="1"/>
              </c:strCache>
            </c:strRef>
          </c:tx>
          <c:dLbls>
            <c:numFmt formatCode="0%" sourceLinked="0"/>
            <c:showLegendKey val="1"/>
            <c:showVal val="0"/>
            <c:showCatName val="0"/>
            <c:showSerName val="0"/>
            <c:showPercent val="1"/>
            <c:showBubbleSize val="0"/>
            <c:showLeaderLines val="1"/>
          </c:dLbls>
          <c:cat>
            <c:strRef>
              <c:f>Sheet1!$B$1:$H$1</c:f>
              <c:strCache>
                <c:ptCount val="7"/>
                <c:pt idx="0">
                  <c:v>государственные</c:v>
                </c:pt>
                <c:pt idx="1">
                  <c:v>военной доблести</c:v>
                </c:pt>
                <c:pt idx="2">
                  <c:v>профессиональные</c:v>
                </c:pt>
                <c:pt idx="3">
                  <c:v>науки и просвещения</c:v>
                </c:pt>
                <c:pt idx="4">
                  <c:v>молодежные</c:v>
                </c:pt>
                <c:pt idx="5">
                  <c:v>религиозные</c:v>
                </c:pt>
                <c:pt idx="6">
                  <c:v>праздники символов</c:v>
                </c:pt>
              </c:strCache>
            </c:strRef>
          </c:cat>
          <c:val>
            <c:numRef>
              <c:f>Sheet1!$B$8:$H$8</c:f>
              <c:numCache>
                <c:formatCode>General</c:formatCode>
                <c:ptCount val="7"/>
              </c:numCache>
            </c:numRef>
          </c:val>
        </c:ser>
        <c:dLbls>
          <c:showLegendKey val="1"/>
          <c:showVal val="0"/>
          <c:showCatName val="0"/>
          <c:showSerName val="0"/>
          <c:showPercent val="1"/>
          <c:showBubbleSize val="0"/>
          <c:showLeaderLines val="1"/>
        </c:dLbls>
      </c:pie3DChart>
    </c:plotArea>
    <c:legend>
      <c:legendPos val="r"/>
      <c:layout>
        <c:manualLayout>
          <c:xMode val="edge"/>
          <c:yMode val="edge"/>
          <c:x val="0.72503840245775764"/>
          <c:y val="0.34444444444444566"/>
          <c:w val="0.26881720430107531"/>
          <c:h val="0.45"/>
        </c:manualLayout>
      </c:layout>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             Классификация  праздников Великобритании</a:t>
            </a:r>
          </a:p>
        </c:rich>
      </c:tx>
      <c:layout>
        <c:manualLayout>
          <c:xMode val="edge"/>
          <c:yMode val="edge"/>
          <c:x val="0.16585372326089567"/>
          <c:y val="1.8461843212994621E-2"/>
        </c:manualLayout>
      </c:layout>
      <c:overlay val="0"/>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8048780487804891"/>
          <c:y val="0.51692307692307971"/>
          <c:w val="0.29756097560975847"/>
          <c:h val="0.22153846153846246"/>
        </c:manualLayout>
      </c:layout>
      <c:pie3DChart>
        <c:varyColors val="1"/>
        <c:ser>
          <c:idx val="0"/>
          <c:order val="0"/>
          <c:tx>
            <c:strRef>
              <c:f>Sheet1!$A$2</c:f>
              <c:strCache>
                <c:ptCount val="1"/>
                <c:pt idx="0">
                  <c:v>Великобритания</c:v>
                </c:pt>
              </c:strCache>
            </c:strRef>
          </c:tx>
          <c:dLbls>
            <c:numFmt formatCode="0%" sourceLinked="0"/>
            <c:showLegendKey val="1"/>
            <c:showVal val="0"/>
            <c:showCatName val="0"/>
            <c:showSerName val="0"/>
            <c:showPercent val="1"/>
            <c:showBubbleSize val="0"/>
            <c:showLeaderLines val="1"/>
          </c:dLbls>
          <c:cat>
            <c:strRef>
              <c:f>Sheet1!$B$1:$F$1</c:f>
              <c:strCache>
                <c:ptCount val="5"/>
                <c:pt idx="0">
                  <c:v>государственные</c:v>
                </c:pt>
                <c:pt idx="1">
                  <c:v>религиозные</c:v>
                </c:pt>
                <c:pt idx="2">
                  <c:v>культуры и спорта</c:v>
                </c:pt>
                <c:pt idx="3">
                  <c:v>праздники монарха</c:v>
                </c:pt>
                <c:pt idx="4">
                  <c:v>праздники урожая</c:v>
                </c:pt>
              </c:strCache>
            </c:strRef>
          </c:cat>
          <c:val>
            <c:numRef>
              <c:f>Sheet1!$B$2:$F$2</c:f>
              <c:numCache>
                <c:formatCode>General</c:formatCode>
                <c:ptCount val="5"/>
                <c:pt idx="0">
                  <c:v>15</c:v>
                </c:pt>
                <c:pt idx="1">
                  <c:v>35</c:v>
                </c:pt>
                <c:pt idx="2">
                  <c:v>27</c:v>
                </c:pt>
                <c:pt idx="3">
                  <c:v>8</c:v>
                </c:pt>
                <c:pt idx="4">
                  <c:v>15</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3008122799816066"/>
          <c:y val="0.44000000000000006"/>
          <c:w val="0.26341456133149355"/>
          <c:h val="0.37230756532792059"/>
        </c:manualLayout>
      </c:layout>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Наиболее популярные праздники России</c:v>
                </c:pt>
              </c:strCache>
            </c:strRef>
          </c:tx>
          <c:explosion val="25"/>
          <c:dLbls>
            <c:showLegendKey val="0"/>
            <c:showVal val="0"/>
            <c:showCatName val="0"/>
            <c:showSerName val="0"/>
            <c:showPercent val="1"/>
            <c:showBubbleSize val="0"/>
            <c:showLeaderLines val="1"/>
          </c:dLbls>
          <c:cat>
            <c:strRef>
              <c:f>Лист1!$A$2:$A$12</c:f>
              <c:strCache>
                <c:ptCount val="7"/>
                <c:pt idx="0">
                  <c:v>Новый год</c:v>
                </c:pt>
                <c:pt idx="1">
                  <c:v>Рождество</c:v>
                </c:pt>
                <c:pt idx="2">
                  <c:v>8 Марта</c:v>
                </c:pt>
                <c:pt idx="3">
                  <c:v>23 февраля</c:v>
                </c:pt>
                <c:pt idx="4">
                  <c:v>День Матери</c:v>
                </c:pt>
                <c:pt idx="5">
                  <c:v>День Победы</c:v>
                </c:pt>
                <c:pt idx="6">
                  <c:v>День России</c:v>
                </c:pt>
              </c:strCache>
            </c:strRef>
          </c:cat>
          <c:val>
            <c:numRef>
              <c:f>Лист1!$B$2:$B$11</c:f>
              <c:numCache>
                <c:formatCode>0%</c:formatCode>
                <c:ptCount val="10"/>
                <c:pt idx="0">
                  <c:v>1</c:v>
                </c:pt>
                <c:pt idx="1">
                  <c:v>0.78</c:v>
                </c:pt>
                <c:pt idx="2">
                  <c:v>0.4</c:v>
                </c:pt>
                <c:pt idx="3">
                  <c:v>0.37000000000000038</c:v>
                </c:pt>
                <c:pt idx="4">
                  <c:v>0.28000000000000008</c:v>
                </c:pt>
                <c:pt idx="5">
                  <c:v>0.86000000000000065</c:v>
                </c:pt>
                <c:pt idx="6">
                  <c:v>0.05</c:v>
                </c:pt>
              </c:numCache>
            </c:numRef>
          </c:val>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Праздники пришедшие из Великобритании в Россию</c:v>
                </c:pt>
              </c:strCache>
            </c:strRef>
          </c:tx>
          <c:explosion val="25"/>
          <c:dLbls>
            <c:showLegendKey val="0"/>
            <c:showVal val="0"/>
            <c:showCatName val="0"/>
            <c:showSerName val="0"/>
            <c:showPercent val="1"/>
            <c:showBubbleSize val="0"/>
            <c:showLeaderLines val="1"/>
          </c:dLbls>
          <c:cat>
            <c:strRef>
              <c:f>Лист1!$A$2:$A$3</c:f>
              <c:strCache>
                <c:ptCount val="2"/>
                <c:pt idx="0">
                  <c:v>Хэллоуин</c:v>
                </c:pt>
                <c:pt idx="1">
                  <c:v>День святого Валентина</c:v>
                </c:pt>
              </c:strCache>
            </c:strRef>
          </c:cat>
          <c:val>
            <c:numRef>
              <c:f>Лист1!$B$2:$B$3</c:f>
              <c:numCache>
                <c:formatCode>0%</c:formatCode>
                <c:ptCount val="2"/>
                <c:pt idx="0">
                  <c:v>0.48000000000000032</c:v>
                </c:pt>
                <c:pt idx="1">
                  <c:v>0.52</c:v>
                </c:pt>
              </c:numCache>
            </c:numRef>
          </c:val>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Самый яркий праздник Великобритании</c:v>
                </c:pt>
              </c:strCache>
            </c:strRef>
          </c:tx>
          <c:explosion val="25"/>
          <c:dLbls>
            <c:showLegendKey val="0"/>
            <c:showVal val="0"/>
            <c:showCatName val="0"/>
            <c:showSerName val="0"/>
            <c:showPercent val="1"/>
            <c:showBubbleSize val="0"/>
            <c:showLeaderLines val="1"/>
          </c:dLbls>
          <c:cat>
            <c:strRef>
              <c:f>Лист1!$A$2:$A$5</c:f>
              <c:strCache>
                <c:ptCount val="3"/>
                <c:pt idx="0">
                  <c:v>Рождество</c:v>
                </c:pt>
                <c:pt idx="1">
                  <c:v>День святого Валентина</c:v>
                </c:pt>
                <c:pt idx="2">
                  <c:v>Хеллоуин</c:v>
                </c:pt>
              </c:strCache>
            </c:strRef>
          </c:cat>
          <c:val>
            <c:numRef>
              <c:f>Лист1!$B$2:$B$5</c:f>
              <c:numCache>
                <c:formatCode>0%</c:formatCode>
                <c:ptCount val="4"/>
                <c:pt idx="0">
                  <c:v>0.68</c:v>
                </c:pt>
                <c:pt idx="1">
                  <c:v>0.14000000000000001</c:v>
                </c:pt>
                <c:pt idx="2">
                  <c:v>0.2</c:v>
                </c:pt>
              </c:numCache>
            </c:numRef>
          </c:val>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654</TotalTime>
  <Pages>42</Pages>
  <Words>4637</Words>
  <Characters>26436</Characters>
  <Application>Microsoft Office Word</Application>
  <DocSecurity>0</DocSecurity>
  <Lines>220</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31011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СЛАВА</dc:creator>
  <cp:keywords/>
  <dc:description/>
  <cp:lastModifiedBy>galya</cp:lastModifiedBy>
  <cp:revision>17</cp:revision>
  <dcterms:created xsi:type="dcterms:W3CDTF">2016-03-21T12:35:00Z</dcterms:created>
  <dcterms:modified xsi:type="dcterms:W3CDTF">2016-09-17T06:14:00Z</dcterms:modified>
</cp:coreProperties>
</file>