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BB2" w:rsidRPr="002417A6" w:rsidRDefault="002417A6" w:rsidP="00180BB2">
      <w:pPr>
        <w:jc w:val="center"/>
        <w:rPr>
          <w:rFonts w:ascii="Times New Roman" w:hAnsi="Times New Roman" w:cs="Times New Roman"/>
          <w:b/>
          <w:i/>
          <w:color w:val="FF0066"/>
          <w:sz w:val="96"/>
          <w:szCs w:val="96"/>
        </w:rPr>
      </w:pPr>
      <w:r w:rsidRPr="002417A6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Р</w:t>
      </w:r>
      <w:r w:rsidR="00180BB2" w:rsidRPr="002417A6">
        <w:rPr>
          <w:rFonts w:ascii="Times New Roman" w:hAnsi="Times New Roman" w:cs="Times New Roman"/>
          <w:b/>
          <w:i/>
          <w:color w:val="FF0066"/>
          <w:sz w:val="96"/>
          <w:szCs w:val="96"/>
        </w:rPr>
        <w:t>исования</w:t>
      </w:r>
      <w:r w:rsidRPr="002417A6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                      </w:t>
      </w:r>
      <w:r w:rsidR="00180BB2" w:rsidRPr="002417A6">
        <w:rPr>
          <w:rFonts w:ascii="Times New Roman" w:hAnsi="Times New Roman" w:cs="Times New Roman"/>
          <w:b/>
          <w:i/>
          <w:color w:val="FF0066"/>
          <w:sz w:val="96"/>
          <w:szCs w:val="96"/>
        </w:rPr>
        <w:t xml:space="preserve"> "Мир красок"</w:t>
      </w:r>
    </w:p>
    <w:p w:rsidR="00180BB2" w:rsidRPr="002417A6" w:rsidRDefault="00180BB2" w:rsidP="00180BB2">
      <w:pPr>
        <w:jc w:val="center"/>
        <w:rPr>
          <w:rFonts w:ascii="Times New Roman" w:hAnsi="Times New Roman" w:cs="Times New Roman"/>
          <w:b/>
          <w:i/>
          <w:color w:val="FF0066"/>
          <w:sz w:val="96"/>
          <w:szCs w:val="96"/>
        </w:rPr>
      </w:pPr>
    </w:p>
    <w:p w:rsidR="00141A45" w:rsidRPr="002417A6" w:rsidRDefault="00180BB2" w:rsidP="00180BB2">
      <w:pPr>
        <w:jc w:val="center"/>
        <w:rPr>
          <w:rFonts w:ascii="Times New Roman" w:hAnsi="Times New Roman" w:cs="Times New Roman"/>
          <w:b/>
          <w:i/>
          <w:color w:val="FF0066"/>
          <w:sz w:val="72"/>
          <w:szCs w:val="72"/>
        </w:rPr>
      </w:pPr>
      <w:r w:rsidRPr="002417A6">
        <w:rPr>
          <w:rFonts w:ascii="Times New Roman" w:hAnsi="Times New Roman" w:cs="Times New Roman"/>
          <w:b/>
          <w:i/>
          <w:color w:val="FF0066"/>
          <w:sz w:val="72"/>
          <w:szCs w:val="72"/>
        </w:rPr>
        <w:t xml:space="preserve">Нетрадиционные техники рисования с элементами </w:t>
      </w:r>
      <w:bookmarkStart w:id="0" w:name="_GoBack"/>
      <w:bookmarkEnd w:id="0"/>
      <w:r w:rsidRPr="002417A6">
        <w:rPr>
          <w:rFonts w:ascii="Times New Roman" w:hAnsi="Times New Roman" w:cs="Times New Roman"/>
          <w:b/>
          <w:i/>
          <w:color w:val="FF0066"/>
          <w:sz w:val="72"/>
          <w:szCs w:val="72"/>
        </w:rPr>
        <w:t>аппликации</w:t>
      </w: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 w:rsidP="00180BB2">
      <w:pPr>
        <w:jc w:val="right"/>
        <w:rPr>
          <w:rFonts w:ascii="Times New Roman" w:hAnsi="Times New Roman" w:cs="Times New Roman"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color w:val="FF0066"/>
          <w:sz w:val="28"/>
          <w:szCs w:val="28"/>
        </w:rPr>
        <w:t xml:space="preserve">Подготовила и провела </w:t>
      </w:r>
    </w:p>
    <w:p w:rsidR="00180BB2" w:rsidRPr="002417A6" w:rsidRDefault="002417A6" w:rsidP="00180BB2">
      <w:pPr>
        <w:jc w:val="right"/>
        <w:rPr>
          <w:rFonts w:ascii="Times New Roman" w:hAnsi="Times New Roman" w:cs="Times New Roman"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color w:val="FF0066"/>
          <w:sz w:val="28"/>
          <w:szCs w:val="28"/>
        </w:rPr>
        <w:t>Воспитатель  МДОУ «Детский сад «</w:t>
      </w:r>
      <w:proofErr w:type="spellStart"/>
      <w:r w:rsidRPr="002417A6">
        <w:rPr>
          <w:rFonts w:ascii="Times New Roman" w:hAnsi="Times New Roman" w:cs="Times New Roman"/>
          <w:color w:val="FF0066"/>
          <w:sz w:val="28"/>
          <w:szCs w:val="28"/>
        </w:rPr>
        <w:t>Сказка»п</w:t>
      </w:r>
      <w:proofErr w:type="gramStart"/>
      <w:r w:rsidRPr="002417A6">
        <w:rPr>
          <w:rFonts w:ascii="Times New Roman" w:hAnsi="Times New Roman" w:cs="Times New Roman"/>
          <w:color w:val="FF0066"/>
          <w:sz w:val="28"/>
          <w:szCs w:val="28"/>
        </w:rPr>
        <w:t>.П</w:t>
      </w:r>
      <w:proofErr w:type="gramEnd"/>
      <w:r w:rsidRPr="002417A6">
        <w:rPr>
          <w:rFonts w:ascii="Times New Roman" w:hAnsi="Times New Roman" w:cs="Times New Roman"/>
          <w:color w:val="FF0066"/>
          <w:sz w:val="28"/>
          <w:szCs w:val="28"/>
        </w:rPr>
        <w:t>олеводинский</w:t>
      </w:r>
      <w:proofErr w:type="spellEnd"/>
    </w:p>
    <w:p w:rsidR="00180BB2" w:rsidRPr="002417A6" w:rsidRDefault="002417A6" w:rsidP="00180BB2">
      <w:pPr>
        <w:jc w:val="right"/>
        <w:rPr>
          <w:rFonts w:ascii="Times New Roman" w:hAnsi="Times New Roman" w:cs="Times New Roman"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color w:val="FF0066"/>
          <w:sz w:val="28"/>
          <w:szCs w:val="28"/>
        </w:rPr>
        <w:t xml:space="preserve"> </w:t>
      </w:r>
      <w:proofErr w:type="spellStart"/>
      <w:r w:rsidRPr="002417A6">
        <w:rPr>
          <w:rFonts w:ascii="Times New Roman" w:hAnsi="Times New Roman" w:cs="Times New Roman"/>
          <w:color w:val="FF0066"/>
          <w:sz w:val="28"/>
          <w:szCs w:val="28"/>
        </w:rPr>
        <w:t>Жилкина</w:t>
      </w:r>
      <w:proofErr w:type="spellEnd"/>
      <w:r w:rsidRPr="002417A6">
        <w:rPr>
          <w:rFonts w:ascii="Times New Roman" w:hAnsi="Times New Roman" w:cs="Times New Roman"/>
          <w:color w:val="FF0066"/>
          <w:sz w:val="28"/>
          <w:szCs w:val="28"/>
        </w:rPr>
        <w:t xml:space="preserve"> О.Н</w:t>
      </w:r>
      <w:r w:rsidR="00180BB2" w:rsidRPr="002417A6">
        <w:rPr>
          <w:rFonts w:ascii="Times New Roman" w:hAnsi="Times New Roman" w:cs="Times New Roman"/>
          <w:color w:val="FF0066"/>
          <w:sz w:val="28"/>
          <w:szCs w:val="28"/>
        </w:rPr>
        <w:t>.</w:t>
      </w:r>
    </w:p>
    <w:p w:rsidR="00180BB2" w:rsidRPr="002417A6" w:rsidRDefault="00180BB2">
      <w:pPr>
        <w:rPr>
          <w:rFonts w:ascii="Times New Roman" w:hAnsi="Times New Roman" w:cs="Times New Roman"/>
          <w:sz w:val="28"/>
          <w:szCs w:val="28"/>
        </w:rPr>
      </w:pPr>
    </w:p>
    <w:p w:rsidR="00180BB2" w:rsidRPr="002417A6" w:rsidRDefault="00180BB2" w:rsidP="00180BB2">
      <w:pPr>
        <w:jc w:val="center"/>
        <w:rPr>
          <w:rFonts w:ascii="Times New Roman" w:hAnsi="Times New Roman" w:cs="Times New Roman"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color w:val="FF0066"/>
          <w:sz w:val="28"/>
          <w:szCs w:val="28"/>
        </w:rPr>
        <w:t>2016г.</w:t>
      </w:r>
    </w:p>
    <w:p w:rsidR="00180BB2" w:rsidRPr="002417A6" w:rsidRDefault="002417A6" w:rsidP="002417A6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i/>
          <w:color w:val="FF0066"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2417A6" w:rsidRPr="002417A6" w:rsidRDefault="002417A6" w:rsidP="002417A6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i/>
          <w:color w:val="FF0066"/>
          <w:sz w:val="28"/>
          <w:szCs w:val="28"/>
        </w:rPr>
        <w:t>Рисование на дробленной и целой яичной скорлупе.</w:t>
      </w:r>
    </w:p>
    <w:p w:rsidR="002417A6" w:rsidRPr="002417A6" w:rsidRDefault="002417A6" w:rsidP="002417A6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i/>
          <w:color w:val="FF0066"/>
          <w:sz w:val="28"/>
          <w:szCs w:val="28"/>
        </w:rPr>
        <w:t>Шерстяная акварель.</w:t>
      </w:r>
    </w:p>
    <w:p w:rsidR="00567074" w:rsidRPr="002417A6" w:rsidRDefault="00567074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lastRenderedPageBreak/>
        <w:t xml:space="preserve">Рисовать </w:t>
      </w:r>
      <w:proofErr w:type="gramStart"/>
      <w:r w:rsidRPr="002417A6">
        <w:rPr>
          <w:rFonts w:ascii="Times New Roman" w:hAnsi="Times New Roman" w:cs="Times New Roman"/>
          <w:sz w:val="28"/>
          <w:szCs w:val="28"/>
        </w:rPr>
        <w:t>любят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несомненно все дети, пусть даже мало и редко отводя этому полезному занятию времени. Главное постоянно менять технику рисования, дополняя ее аппликации и креативной фантазией. Не зря нетрадиционные техники так увлекают, не только детей, но и взрослы</w:t>
      </w:r>
      <w:r w:rsidR="002E4E15" w:rsidRPr="002417A6">
        <w:rPr>
          <w:rFonts w:ascii="Times New Roman" w:hAnsi="Times New Roman" w:cs="Times New Roman"/>
          <w:sz w:val="28"/>
          <w:szCs w:val="28"/>
        </w:rPr>
        <w:t>х, потому что никто не знает</w:t>
      </w:r>
      <w:proofErr w:type="gramStart"/>
      <w:r w:rsidR="002E4E15" w:rsidRPr="002417A6">
        <w:rPr>
          <w:rFonts w:ascii="Times New Roman" w:hAnsi="Times New Roman" w:cs="Times New Roman"/>
          <w:sz w:val="28"/>
          <w:szCs w:val="28"/>
        </w:rPr>
        <w:t xml:space="preserve"> </w:t>
      </w:r>
      <w:r w:rsidR="002417A6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2E4E15" w:rsidRPr="002417A6">
        <w:rPr>
          <w:rFonts w:ascii="Times New Roman" w:hAnsi="Times New Roman" w:cs="Times New Roman"/>
          <w:sz w:val="28"/>
          <w:szCs w:val="28"/>
        </w:rPr>
        <w:t>как</w:t>
      </w:r>
      <w:r w:rsidRPr="002417A6">
        <w:rPr>
          <w:rFonts w:ascii="Times New Roman" w:hAnsi="Times New Roman" w:cs="Times New Roman"/>
          <w:sz w:val="28"/>
          <w:szCs w:val="28"/>
        </w:rPr>
        <w:t xml:space="preserve"> и в каком виде заиграют краски.</w:t>
      </w:r>
      <w:r w:rsidR="00180BB2" w:rsidRPr="002417A6">
        <w:rPr>
          <w:rFonts w:ascii="Times New Roman" w:hAnsi="Times New Roman" w:cs="Times New Roman"/>
          <w:sz w:val="28"/>
          <w:szCs w:val="28"/>
        </w:rPr>
        <w:t xml:space="preserve"> Подробно за год я представила свои наработки рисования с моими детьми в самообразовании. Но отдельные техники хочется  раскрыть подробнее. </w:t>
      </w:r>
      <w:r w:rsidR="002E4E15" w:rsidRPr="002417A6">
        <w:rPr>
          <w:rFonts w:ascii="Times New Roman" w:hAnsi="Times New Roman" w:cs="Times New Roman"/>
          <w:sz w:val="28"/>
          <w:szCs w:val="28"/>
        </w:rPr>
        <w:t xml:space="preserve">Особенно моих воспитанников заинтересовало рисование на яичной скорлупе. </w:t>
      </w:r>
      <w:proofErr w:type="gramStart"/>
      <w:r w:rsidR="002E4E15" w:rsidRPr="002417A6">
        <w:rPr>
          <w:rFonts w:ascii="Times New Roman" w:hAnsi="Times New Roman" w:cs="Times New Roman"/>
          <w:sz w:val="28"/>
          <w:szCs w:val="28"/>
        </w:rPr>
        <w:t>Совмещая работу в студии рисования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="002E4E15" w:rsidRPr="002417A6">
        <w:rPr>
          <w:rFonts w:ascii="Times New Roman" w:hAnsi="Times New Roman" w:cs="Times New Roman"/>
          <w:sz w:val="28"/>
          <w:szCs w:val="28"/>
        </w:rPr>
        <w:t xml:space="preserve"> и 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="002E4E15" w:rsidRPr="002417A6">
        <w:rPr>
          <w:rFonts w:ascii="Times New Roman" w:hAnsi="Times New Roman" w:cs="Times New Roman"/>
          <w:sz w:val="28"/>
          <w:szCs w:val="28"/>
        </w:rPr>
        <w:t>в группе мы много, и</w:t>
      </w:r>
      <w:proofErr w:type="gramEnd"/>
      <w:r w:rsidR="002E4E15" w:rsidRPr="002417A6">
        <w:rPr>
          <w:rFonts w:ascii="Times New Roman" w:hAnsi="Times New Roman" w:cs="Times New Roman"/>
          <w:sz w:val="28"/>
          <w:szCs w:val="28"/>
        </w:rPr>
        <w:t xml:space="preserve"> разнообразно рисовали на представленном дальше материале.</w:t>
      </w:r>
    </w:p>
    <w:p w:rsidR="002E4E15" w:rsidRPr="002417A6" w:rsidRDefault="002E4E15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И пусть сначала у нас получались цветные кляксы, размытые силуэты, но зато потом вполне отчетливые изображения бабочек, цветов и даже сюжетные изображения.</w:t>
      </w:r>
    </w:p>
    <w:p w:rsidR="002E4E15" w:rsidRPr="002417A6" w:rsidRDefault="002E4E15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И всем известная шерстенная живопись не оставила нас равнодушными</w:t>
      </w:r>
      <w:r w:rsidR="00D71DBC" w:rsidRPr="002417A6">
        <w:rPr>
          <w:rFonts w:ascii="Times New Roman" w:hAnsi="Times New Roman" w:cs="Times New Roman"/>
          <w:sz w:val="28"/>
          <w:szCs w:val="28"/>
        </w:rPr>
        <w:t>,  далее представлены работы мои и моих воспитанников, и так же коллективные работы.</w:t>
      </w:r>
    </w:p>
    <w:p w:rsidR="00567074" w:rsidRPr="002417A6" w:rsidRDefault="00567074">
      <w:pPr>
        <w:rPr>
          <w:rFonts w:ascii="Times New Roman" w:hAnsi="Times New Roman" w:cs="Times New Roman"/>
        </w:rPr>
      </w:pPr>
      <w:r w:rsidRPr="002417A6">
        <w:rPr>
          <w:rFonts w:ascii="Times New Roman" w:hAnsi="Times New Roman" w:cs="Times New Roman"/>
          <w:sz w:val="28"/>
          <w:szCs w:val="28"/>
        </w:rPr>
        <w:t>Начнем с рисования на цельной яичной скорлупе.</w:t>
      </w:r>
      <w:r w:rsidRPr="002417A6">
        <w:rPr>
          <w:rFonts w:ascii="Times New Roman" w:hAnsi="Times New Roman" w:cs="Times New Roman"/>
        </w:rPr>
        <w:t xml:space="preserve"> </w:t>
      </w:r>
      <w:r w:rsidRPr="002417A6">
        <w:rPr>
          <w:rFonts w:ascii="Times New Roman" w:hAnsi="Times New Roman" w:cs="Times New Roman"/>
          <w:noProof/>
        </w:rPr>
        <w:drawing>
          <wp:inline distT="0" distB="0" distL="0" distR="0" wp14:anchorId="1BC764FB" wp14:editId="4B79AF26">
            <wp:extent cx="5940425" cy="4473575"/>
            <wp:effectExtent l="19050" t="0" r="3175" b="0"/>
            <wp:docPr id="1" name="Рисунок 0" descr="7TTjktLDxZ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TTjktLDxZQ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7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7074" w:rsidRPr="002417A6" w:rsidRDefault="0056707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17A6">
        <w:rPr>
          <w:rFonts w:ascii="Times New Roman" w:hAnsi="Times New Roman" w:cs="Times New Roman"/>
          <w:sz w:val="28"/>
          <w:szCs w:val="28"/>
        </w:rPr>
        <w:lastRenderedPageBreak/>
        <w:t>Работа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требующая</w:t>
      </w:r>
      <w:r w:rsidR="00243E18" w:rsidRPr="002417A6">
        <w:rPr>
          <w:rFonts w:ascii="Times New Roman" w:hAnsi="Times New Roman" w:cs="Times New Roman"/>
          <w:sz w:val="28"/>
          <w:szCs w:val="28"/>
        </w:rPr>
        <w:t xml:space="preserve"> усидчивости и внимания, сначала нам не давался такой вид деятельности, от упорства и большого старания в детских ручках скорлупка ломалась. Но мы не унывали, так как и это в дальнейшем нам пригодилось, (рисования на дробленной яичной скорлупе). Затем дети, очень старательно наносили штрихи, кистью с самым тонким ворсом на скорлупу. И конечно </w:t>
      </w:r>
      <w:proofErr w:type="gramStart"/>
      <w:r w:rsidR="00243E18" w:rsidRPr="002417A6">
        <w:rPr>
          <w:rFonts w:ascii="Times New Roman" w:hAnsi="Times New Roman" w:cs="Times New Roman"/>
          <w:sz w:val="28"/>
          <w:szCs w:val="28"/>
        </w:rPr>
        <w:t>старание</w:t>
      </w:r>
      <w:proofErr w:type="gramEnd"/>
      <w:r w:rsidR="00243E18" w:rsidRPr="002417A6">
        <w:rPr>
          <w:rFonts w:ascii="Times New Roman" w:hAnsi="Times New Roman" w:cs="Times New Roman"/>
          <w:sz w:val="28"/>
          <w:szCs w:val="28"/>
        </w:rPr>
        <w:t xml:space="preserve"> и еще раз старание, и только тогда получаются очень красивые работы, которые радовали не только меня, но самих детей и их родителей.</w:t>
      </w:r>
    </w:p>
    <w:p w:rsidR="00243E18" w:rsidRPr="002417A6" w:rsidRDefault="00243E18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D20E843" wp14:editId="127B07C4">
            <wp:extent cx="5940425" cy="6430010"/>
            <wp:effectExtent l="19050" t="0" r="3175" b="0"/>
            <wp:docPr id="2" name="Рисунок 1" descr="jNcrOS__oh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NcrOS__ohc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43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18" w:rsidRPr="002417A6" w:rsidRDefault="00243E18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 xml:space="preserve">Изображение наносили гуашью, можно так же использовать акриловые краски. Подставку изготавливали из крышки от бутылочки, обклеив ее </w:t>
      </w:r>
      <w:r w:rsidRPr="002417A6">
        <w:rPr>
          <w:rFonts w:ascii="Times New Roman" w:hAnsi="Times New Roman" w:cs="Times New Roman"/>
          <w:sz w:val="28"/>
          <w:szCs w:val="28"/>
        </w:rPr>
        <w:lastRenderedPageBreak/>
        <w:t>салфеткой. И затем по желанию можно ее закрасить в определенный цвет. Наружную часть  скорлупы можно по желанию либо обклеить, либо закрасить.</w:t>
      </w:r>
    </w:p>
    <w:p w:rsidR="00243E18" w:rsidRPr="002417A6" w:rsidRDefault="00243E18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4E5B13D" wp14:editId="4ACD2C21">
            <wp:extent cx="5940425" cy="7920355"/>
            <wp:effectExtent l="19050" t="0" r="3175" b="0"/>
            <wp:docPr id="3" name="Рисунок 2" descr="h1LiRFquP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1LiRFquPOA.jpg"/>
                    <pic:cNvPicPr/>
                  </pic:nvPicPr>
                  <pic:blipFill>
                    <a:blip r:embed="rId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18" w:rsidRPr="002417A6" w:rsidRDefault="00243E18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C22C5F4" wp14:editId="1D1104EC">
            <wp:extent cx="5940425" cy="4449445"/>
            <wp:effectExtent l="19050" t="0" r="3175" b="0"/>
            <wp:docPr id="4" name="Рисунок 3" descr="Ef3A2Td8QZ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f3A2Td8QZI.jpg"/>
                    <pic:cNvPicPr/>
                  </pic:nvPicPr>
                  <pic:blipFill>
                    <a:blip r:embed="rId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E18" w:rsidRPr="002417A6" w:rsidRDefault="00243E18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F69F10" wp14:editId="0040EDAD">
            <wp:extent cx="5940425" cy="4449445"/>
            <wp:effectExtent l="19050" t="0" r="3175" b="0"/>
            <wp:docPr id="6" name="Рисунок 5" descr="VRUJKPVl-q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RUJKPVl-qM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D" w:rsidRPr="002417A6" w:rsidRDefault="0087331D" w:rsidP="00E76CB1">
      <w:pPr>
        <w:jc w:val="center"/>
        <w:rPr>
          <w:rFonts w:ascii="Times New Roman" w:hAnsi="Times New Roman" w:cs="Times New Roman"/>
          <w:b/>
          <w:i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b/>
          <w:i/>
          <w:color w:val="FF0066"/>
          <w:sz w:val="28"/>
          <w:szCs w:val="28"/>
        </w:rPr>
        <w:lastRenderedPageBreak/>
        <w:t>Рисование на дробленной яичной скорлупе.</w:t>
      </w: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 xml:space="preserve">Продолжая говорить о рисовании на яичной скорлупе, </w:t>
      </w:r>
      <w:proofErr w:type="gramStart"/>
      <w:r w:rsidRPr="002417A6">
        <w:rPr>
          <w:rFonts w:ascii="Times New Roman" w:hAnsi="Times New Roman" w:cs="Times New Roman"/>
          <w:sz w:val="28"/>
          <w:szCs w:val="28"/>
        </w:rPr>
        <w:t>хочется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и рассказать о наших творениях на дробленной яичной скорлупе.</w:t>
      </w: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5EAB68D" wp14:editId="286A1B9D">
            <wp:extent cx="5940425" cy="6060440"/>
            <wp:effectExtent l="19050" t="0" r="3175" b="0"/>
            <wp:docPr id="15" name="Рисунок 14" descr="9r1z-dtjQ3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r1z-dtjQ3U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Проходя в группе и в студии тему "Гжель", хотелось чего необычного, так как деревянные и картонные шаблоны заготовки, мы уже закрасили! И я решила с помощью скорлупы и макарон подготовить хо</w:t>
      </w:r>
      <w:proofErr w:type="gramStart"/>
      <w:r w:rsidRPr="002417A6">
        <w:rPr>
          <w:rFonts w:ascii="Times New Roman" w:hAnsi="Times New Roman" w:cs="Times New Roman"/>
          <w:sz w:val="28"/>
          <w:szCs w:val="28"/>
        </w:rPr>
        <w:t>лст дл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>я рисования гжельских цветов.</w:t>
      </w: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9B2167A" wp14:editId="101501E4">
            <wp:extent cx="5940425" cy="8147050"/>
            <wp:effectExtent l="19050" t="0" r="3175" b="0"/>
            <wp:docPr id="16" name="Рисунок 15" descr="6Bx2hlTfA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Bx2hlTfAzA.jpg"/>
                    <pic:cNvPicPr/>
                  </pic:nvPicPr>
                  <pic:blipFill>
                    <a:blip r:embed="rId1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4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D" w:rsidRPr="002417A6" w:rsidRDefault="0087331D" w:rsidP="0087331D">
      <w:pPr>
        <w:rPr>
          <w:rFonts w:ascii="Times New Roman" w:hAnsi="Times New Roman" w:cs="Times New Roman"/>
          <w:noProof/>
          <w:sz w:val="28"/>
          <w:szCs w:val="28"/>
        </w:rPr>
      </w:pP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0F64AD1" wp14:editId="53A0F63D">
            <wp:extent cx="5940425" cy="8486140"/>
            <wp:effectExtent l="19050" t="0" r="3175" b="0"/>
            <wp:docPr id="17" name="Рисунок 16" descr="bLq3SYukH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q3SYukHaQ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8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D" w:rsidRPr="002417A6" w:rsidRDefault="0087331D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87331D" w:rsidRPr="002417A6" w:rsidRDefault="0087331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lastRenderedPageBreak/>
        <w:t xml:space="preserve">Тут все достаточно просто, дети сначала готовят холст, обклеивая картон яичной скорлупой и макаронами, а затем однотонным цветом закрашиваю всю картину. Ну а затем как в нашем варианте </w:t>
      </w:r>
      <w:r w:rsidR="00D9237D" w:rsidRPr="002417A6">
        <w:rPr>
          <w:rFonts w:ascii="Times New Roman" w:hAnsi="Times New Roman" w:cs="Times New Roman"/>
          <w:sz w:val="28"/>
          <w:szCs w:val="28"/>
        </w:rPr>
        <w:t>рисуют и декорируют гжельские цветы.</w:t>
      </w:r>
    </w:p>
    <w:p w:rsidR="00D9237D" w:rsidRPr="002417A6" w:rsidRDefault="00D9237D" w:rsidP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113527B" wp14:editId="3D502E19">
            <wp:extent cx="5940425" cy="4455160"/>
            <wp:effectExtent l="19050" t="0" r="3175" b="0"/>
            <wp:docPr id="18" name="Рисунок 17" descr="IMG_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442.JPG"/>
                    <pic:cNvPicPr/>
                  </pic:nvPicPr>
                  <pic:blipFill>
                    <a:blip r:embed="rId1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D" w:rsidRPr="002417A6" w:rsidRDefault="0087331D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87331D" w:rsidRPr="002417A6" w:rsidRDefault="0087331D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87331D" w:rsidRPr="002417A6" w:rsidRDefault="0087331D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D9237D" w:rsidRPr="002417A6" w:rsidRDefault="00D9237D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</w:p>
    <w:p w:rsidR="00E76CB1" w:rsidRPr="002417A6" w:rsidRDefault="00E76CB1" w:rsidP="00E76CB1">
      <w:pPr>
        <w:jc w:val="center"/>
        <w:rPr>
          <w:rFonts w:ascii="Times New Roman" w:hAnsi="Times New Roman" w:cs="Times New Roman"/>
          <w:i/>
          <w:color w:val="FF0066"/>
          <w:sz w:val="28"/>
          <w:szCs w:val="28"/>
        </w:rPr>
      </w:pPr>
      <w:r w:rsidRPr="002417A6">
        <w:rPr>
          <w:rFonts w:ascii="Times New Roman" w:hAnsi="Times New Roman" w:cs="Times New Roman"/>
          <w:i/>
          <w:color w:val="FF0066"/>
          <w:sz w:val="28"/>
          <w:szCs w:val="28"/>
        </w:rPr>
        <w:t>Шерстяная акварель.</w:t>
      </w:r>
    </w:p>
    <w:p w:rsidR="00243E18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Завораживающая работа! Очень нам с детьми понравилась! С моими воспитанниками мы декорировали нарисованные фрагменты красками и дополняли рисунок шерстью. Более упрощенный вариант, сначала мы путем валяния составляли композиции цветов.</w:t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80540C2" wp14:editId="0C923DDA">
            <wp:extent cx="5940425" cy="4449445"/>
            <wp:effectExtent l="19050" t="0" r="3175" b="0"/>
            <wp:docPr id="7" name="Рисунок 6" descr="dr5r-FrUV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5r-FrUVKo.jpg"/>
                    <pic:cNvPicPr/>
                  </pic:nvPicPr>
                  <pic:blipFill>
                    <a:blip r:embed="rId1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17A6">
        <w:rPr>
          <w:rFonts w:ascii="Times New Roman" w:hAnsi="Times New Roman" w:cs="Times New Roman"/>
          <w:sz w:val="28"/>
          <w:szCs w:val="28"/>
        </w:rPr>
        <w:t>Конечно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сперва шерсть нам не подавалась, но как известно старание приводит к хорошему результату.</w:t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5B92D5" wp14:editId="111CEFE4">
            <wp:extent cx="5940425" cy="4449445"/>
            <wp:effectExtent l="19050" t="0" r="3175" b="0"/>
            <wp:docPr id="8" name="Рисунок 7" descr="AF0v-idNF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0v-idNFD0.jpg"/>
                    <pic:cNvPicPr/>
                  </pic:nvPicPr>
                  <pic:blipFill>
                    <a:blip r:embed="rId1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Как я уже упомянула</w:t>
      </w:r>
      <w:proofErr w:type="gramStart"/>
      <w:r w:rsidR="002417A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Pr="002417A6">
        <w:rPr>
          <w:rFonts w:ascii="Times New Roman" w:hAnsi="Times New Roman" w:cs="Times New Roman"/>
          <w:sz w:val="28"/>
          <w:szCs w:val="28"/>
        </w:rPr>
        <w:t>дети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Pr="002417A6">
        <w:rPr>
          <w:rFonts w:ascii="Times New Roman" w:hAnsi="Times New Roman" w:cs="Times New Roman"/>
          <w:sz w:val="28"/>
          <w:szCs w:val="28"/>
        </w:rPr>
        <w:t xml:space="preserve"> работали с облегченным вариантом работы. Они отделяли небольшие части и с помощью клея получали пушистые цветочки, (</w:t>
      </w:r>
      <w:proofErr w:type="gramStart"/>
      <w:r w:rsidRPr="002417A6">
        <w:rPr>
          <w:rFonts w:ascii="Times New Roman" w:hAnsi="Times New Roman" w:cs="Times New Roman"/>
          <w:sz w:val="28"/>
          <w:szCs w:val="28"/>
        </w:rPr>
        <w:t>кстат</w:t>
      </w:r>
      <w:r w:rsidR="002417A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Pr="002417A6">
        <w:rPr>
          <w:rFonts w:ascii="Times New Roman" w:hAnsi="Times New Roman" w:cs="Times New Roman"/>
          <w:sz w:val="28"/>
          <w:szCs w:val="28"/>
        </w:rPr>
        <w:t>так и называли мы вместе с детьми нашу работу).</w:t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E2BB0A2" wp14:editId="0D23F02D">
            <wp:extent cx="5940425" cy="6009005"/>
            <wp:effectExtent l="19050" t="0" r="3175" b="0"/>
            <wp:docPr id="9" name="Рисунок 8" descr="c8KBGCTEc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KBGCTEczY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B1" w:rsidRPr="002417A6" w:rsidRDefault="00E76CB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lastRenderedPageBreak/>
        <w:t>Затем уже мы перешли к более сложному процессу, выкладывали шерсть на подготовленное полотно.</w:t>
      </w:r>
      <w:r w:rsidRPr="002417A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6C1A01A" wp14:editId="3D27D04D">
            <wp:extent cx="5734588" cy="7096539"/>
            <wp:effectExtent l="19050" t="0" r="0" b="0"/>
            <wp:docPr id="10" name="Рисунок 9" descr="fPgYGshhrp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PgYGshhrpU.jpg"/>
                    <pic:cNvPicPr/>
                  </pic:nvPicPr>
                  <pic:blipFill>
                    <a:blip r:embed="rId1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10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Чтобы деткам было проще, заранее обклеила полотно марлей.</w:t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B6EDF0F" wp14:editId="2770080F">
            <wp:extent cx="5940425" cy="4455160"/>
            <wp:effectExtent l="19050" t="0" r="3175" b="0"/>
            <wp:docPr id="11" name="Рисунок 10" descr="IMG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5116.JPG"/>
                    <pic:cNvPicPr/>
                  </pic:nvPicPr>
                  <pic:blipFill>
                    <a:blip r:embed="rId18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0FF1F77A" wp14:editId="50AFB67F">
            <wp:extent cx="5740400" cy="7670800"/>
            <wp:effectExtent l="19050" t="0" r="0" b="0"/>
            <wp:docPr id="12" name="Рисунок 11" descr="7JQKMuSp-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QKMuSp-U8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17A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 xml:space="preserve">Отрезанные заранее кусочки шерсти тонким слоям распределяли на полотно. Так как </w:t>
      </w:r>
      <w:proofErr w:type="gramStart"/>
      <w:r w:rsidRPr="002417A6">
        <w:rPr>
          <w:rFonts w:ascii="Times New Roman" w:hAnsi="Times New Roman" w:cs="Times New Roman"/>
          <w:sz w:val="28"/>
          <w:szCs w:val="28"/>
        </w:rPr>
        <w:t>был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Pr="002417A6">
        <w:rPr>
          <w:rFonts w:ascii="Times New Roman" w:hAnsi="Times New Roman" w:cs="Times New Roman"/>
          <w:sz w:val="28"/>
          <w:szCs w:val="28"/>
        </w:rPr>
        <w:t xml:space="preserve"> дефицит в желтом цвете использовали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его по минимуму. И так мы почти подготовили вместе с детьми задний фон.</w:t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7FF9024C" wp14:editId="0EDA077D">
            <wp:extent cx="5740400" cy="7670800"/>
            <wp:effectExtent l="19050" t="0" r="0" b="0"/>
            <wp:docPr id="13" name="Рисунок 12" descr="8fxdgSnUe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fxdgSnUeYU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CC1" w:rsidRPr="002417A6" w:rsidRDefault="00BD1CC1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417A6">
        <w:rPr>
          <w:rFonts w:ascii="Times New Roman" w:hAnsi="Times New Roman" w:cs="Times New Roman"/>
          <w:sz w:val="28"/>
          <w:szCs w:val="28"/>
        </w:rPr>
        <w:t>Дополняя</w:t>
      </w:r>
      <w:r w:rsidR="002417A6">
        <w:rPr>
          <w:rFonts w:ascii="Times New Roman" w:hAnsi="Times New Roman" w:cs="Times New Roman"/>
          <w:sz w:val="28"/>
          <w:szCs w:val="28"/>
        </w:rPr>
        <w:t xml:space="preserve"> </w:t>
      </w:r>
      <w:r w:rsidRPr="002417A6">
        <w:rPr>
          <w:rFonts w:ascii="Times New Roman" w:hAnsi="Times New Roman" w:cs="Times New Roman"/>
          <w:sz w:val="28"/>
          <w:szCs w:val="28"/>
        </w:rPr>
        <w:t xml:space="preserve"> разными цветами у нас вырисовывался чудный образ</w:t>
      </w:r>
      <w:proofErr w:type="gramEnd"/>
      <w:r w:rsidRPr="002417A6">
        <w:rPr>
          <w:rFonts w:ascii="Times New Roman" w:hAnsi="Times New Roman" w:cs="Times New Roman"/>
          <w:sz w:val="28"/>
          <w:szCs w:val="28"/>
        </w:rPr>
        <w:t xml:space="preserve"> котика.</w:t>
      </w:r>
    </w:p>
    <w:p w:rsidR="00BD1CC1" w:rsidRPr="002417A6" w:rsidRDefault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D5DECD9" wp14:editId="775421A3">
            <wp:extent cx="5740400" cy="7670800"/>
            <wp:effectExtent l="19050" t="0" r="0" b="0"/>
            <wp:docPr id="14" name="Рисунок 13" descr="ytsYDygji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tsYDygjiUE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74040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331D" w:rsidRPr="002417A6" w:rsidRDefault="0087331D">
      <w:pPr>
        <w:rPr>
          <w:rFonts w:ascii="Times New Roman" w:hAnsi="Times New Roman" w:cs="Times New Roman"/>
          <w:sz w:val="28"/>
          <w:szCs w:val="28"/>
        </w:rPr>
      </w:pPr>
      <w:r w:rsidRPr="002417A6">
        <w:rPr>
          <w:rFonts w:ascii="Times New Roman" w:hAnsi="Times New Roman" w:cs="Times New Roman"/>
          <w:sz w:val="28"/>
          <w:szCs w:val="28"/>
        </w:rPr>
        <w:t>Эта работа вызвала у детей кучу позитивных эмоций. Нашего котика ведь можно было погладить, ведь он такой оживший и пушистый.</w:t>
      </w:r>
    </w:p>
    <w:p w:rsidR="0087331D" w:rsidRPr="002417A6" w:rsidRDefault="0087331D">
      <w:pPr>
        <w:rPr>
          <w:rFonts w:ascii="Times New Roman" w:hAnsi="Times New Roman" w:cs="Times New Roman"/>
          <w:sz w:val="28"/>
          <w:szCs w:val="28"/>
        </w:rPr>
      </w:pPr>
    </w:p>
    <w:p w:rsidR="0087331D" w:rsidRPr="002417A6" w:rsidRDefault="0087331D">
      <w:pPr>
        <w:rPr>
          <w:rFonts w:ascii="Times New Roman" w:hAnsi="Times New Roman" w:cs="Times New Roman"/>
          <w:sz w:val="28"/>
          <w:szCs w:val="28"/>
        </w:rPr>
      </w:pPr>
    </w:p>
    <w:p w:rsidR="0087331D" w:rsidRPr="002417A6" w:rsidRDefault="0087331D">
      <w:pPr>
        <w:rPr>
          <w:rFonts w:ascii="Times New Roman" w:hAnsi="Times New Roman" w:cs="Times New Roman"/>
          <w:sz w:val="28"/>
          <w:szCs w:val="28"/>
        </w:rPr>
      </w:pPr>
    </w:p>
    <w:sectPr w:rsidR="0087331D" w:rsidRPr="002417A6" w:rsidSect="00141A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74"/>
    <w:rsid w:val="00141A45"/>
    <w:rsid w:val="00180BB2"/>
    <w:rsid w:val="002417A6"/>
    <w:rsid w:val="00243E18"/>
    <w:rsid w:val="002C612C"/>
    <w:rsid w:val="002D25A4"/>
    <w:rsid w:val="002E4E15"/>
    <w:rsid w:val="00567074"/>
    <w:rsid w:val="0087331D"/>
    <w:rsid w:val="00A20B50"/>
    <w:rsid w:val="00BD1CC1"/>
    <w:rsid w:val="00C966E7"/>
    <w:rsid w:val="00D71DBC"/>
    <w:rsid w:val="00D9237D"/>
    <w:rsid w:val="00E76C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70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70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590</Words>
  <Characters>3368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Дмитрий</dc:creator>
  <cp:lastModifiedBy>влад</cp:lastModifiedBy>
  <cp:revision>4</cp:revision>
  <dcterms:created xsi:type="dcterms:W3CDTF">2016-09-05T17:08:00Z</dcterms:created>
  <dcterms:modified xsi:type="dcterms:W3CDTF">2016-09-05T18:19:00Z</dcterms:modified>
</cp:coreProperties>
</file>