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DB" w:rsidRDefault="007831DB" w:rsidP="007831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831DB" w:rsidRDefault="007831DB" w:rsidP="00783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Школа №118 </w:t>
      </w:r>
    </w:p>
    <w:p w:rsidR="007831DB" w:rsidRDefault="007831DB" w:rsidP="007831D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Самара</w:t>
      </w:r>
    </w:p>
    <w:p w:rsidR="007831DB" w:rsidRDefault="007831DB" w:rsidP="007831DB">
      <w:pPr>
        <w:jc w:val="center"/>
        <w:rPr>
          <w:sz w:val="28"/>
          <w:szCs w:val="28"/>
        </w:rPr>
      </w:pPr>
    </w:p>
    <w:p w:rsidR="007831DB" w:rsidRDefault="007831DB" w:rsidP="007831DB">
      <w:pPr>
        <w:jc w:val="center"/>
        <w:rPr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C0B7C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b/>
          <w:sz w:val="40"/>
          <w:szCs w:val="40"/>
        </w:rPr>
      </w:pPr>
      <w:r>
        <w:rPr>
          <w:rStyle w:val="dash041e005f0431005f044b005f0447005f043d005f044b005f0439005f005fchar1char1"/>
          <w:b/>
          <w:sz w:val="40"/>
          <w:szCs w:val="40"/>
        </w:rPr>
        <w:t>ЭССЕ</w:t>
      </w:r>
      <w:r w:rsidR="007831DB">
        <w:rPr>
          <w:rStyle w:val="dash041e005f0431005f044b005f0447005f043d005f044b005f0439005f005fchar1char1"/>
          <w:b/>
          <w:sz w:val="40"/>
          <w:szCs w:val="40"/>
        </w:rPr>
        <w:t xml:space="preserve"> ПО ТЕМЕ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b/>
          <w:sz w:val="40"/>
          <w:szCs w:val="40"/>
        </w:rPr>
      </w:pPr>
      <w:r>
        <w:rPr>
          <w:rStyle w:val="dash041e005f0431005f044b005f0447005f043d005f044b005f0439005f005fchar1char1"/>
          <w:b/>
          <w:sz w:val="40"/>
          <w:szCs w:val="40"/>
        </w:rPr>
        <w:t>«Мое педагогическое кредо»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b/>
          <w:sz w:val="40"/>
          <w:szCs w:val="40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b/>
          <w:sz w:val="40"/>
          <w:szCs w:val="40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righ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right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Учитель</w:t>
      </w:r>
      <w:bookmarkStart w:id="0" w:name="_GoBack"/>
      <w:bookmarkEnd w:id="0"/>
      <w:r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  <w:lang w:val="en-US"/>
        </w:rPr>
        <w:t>I</w:t>
      </w:r>
      <w:r w:rsidRPr="007831DB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категории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right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МБОУ Школа №118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                                                                           г.о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.С</w:t>
      </w:r>
      <w:proofErr w:type="gramEnd"/>
      <w:r>
        <w:rPr>
          <w:rStyle w:val="dash041e005f0431005f044b005f0447005f043d005f044b005f0439005f005fchar1char1"/>
          <w:sz w:val="28"/>
          <w:szCs w:val="28"/>
        </w:rPr>
        <w:t>амара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                                                                         Морозова Лариса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center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                                                                                  Николаевна</w:t>
      </w: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righ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righ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567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1B0505">
      <w:pPr>
        <w:pStyle w:val="dash0410005f0431005f0437005f0430005f0446005f0020005f0441005f043f005f0438005f0441005f043a005f0430"/>
        <w:pBdr>
          <w:bottom w:val="single" w:sz="12" w:space="0" w:color="auto"/>
        </w:pBdr>
        <w:ind w:left="0" w:firstLine="0"/>
        <w:jc w:val="left"/>
        <w:rPr>
          <w:rStyle w:val="dash041e005f0431005f044b005f0447005f043d005f044b005f0439005f005fchar1char1"/>
          <w:sz w:val="28"/>
          <w:szCs w:val="28"/>
        </w:rPr>
      </w:pPr>
    </w:p>
    <w:p w:rsidR="007831DB" w:rsidRDefault="007831DB" w:rsidP="007831DB"/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Я работаю в школе. Школа – муниципальная бюджетная </w:t>
      </w:r>
      <w:proofErr w:type="spellStart"/>
      <w:r>
        <w:rPr>
          <w:sz w:val="28"/>
          <w:szCs w:val="28"/>
        </w:rPr>
        <w:t>общеобразова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тельная. Будучи ученицей, проявляла интерес к изучению </w:t>
      </w:r>
      <w:proofErr w:type="gramStart"/>
      <w:r>
        <w:rPr>
          <w:sz w:val="28"/>
          <w:szCs w:val="28"/>
        </w:rPr>
        <w:t>иностранного</w:t>
      </w:r>
      <w:proofErr w:type="gramEnd"/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языка и профессии учителя. Таким образом, выбор моей будущей </w:t>
      </w:r>
      <w:proofErr w:type="spellStart"/>
      <w:r>
        <w:rPr>
          <w:sz w:val="28"/>
          <w:szCs w:val="28"/>
        </w:rPr>
        <w:t>профес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сиональной</w:t>
      </w:r>
      <w:proofErr w:type="spellEnd"/>
      <w:r>
        <w:rPr>
          <w:sz w:val="28"/>
          <w:szCs w:val="28"/>
        </w:rPr>
        <w:t xml:space="preserve"> деятельности был предопределен заранее, еще в детстве.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 образованию я – филолог. Закончила Куйбышевский государственный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университет,  факультет – романо-германские языки и литература. В данный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момент работаю учителем английского языка. Стаж </w:t>
      </w:r>
      <w:proofErr w:type="gramStart"/>
      <w:r>
        <w:rPr>
          <w:sz w:val="28"/>
          <w:szCs w:val="28"/>
        </w:rPr>
        <w:t>моей</w:t>
      </w:r>
      <w:proofErr w:type="gramEnd"/>
      <w:r>
        <w:rPr>
          <w:sz w:val="28"/>
          <w:szCs w:val="28"/>
        </w:rPr>
        <w:t xml:space="preserve"> педагогической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– 25 лет. Моими учениками являются ученики младших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классов, среднего, а также старшего звена. Ученики младших классов </w:t>
      </w:r>
      <w:proofErr w:type="spellStart"/>
      <w:r>
        <w:rPr>
          <w:sz w:val="28"/>
          <w:szCs w:val="28"/>
        </w:rPr>
        <w:t>поко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ряют</w:t>
      </w:r>
      <w:proofErr w:type="spellEnd"/>
      <w:r>
        <w:rPr>
          <w:sz w:val="28"/>
          <w:szCs w:val="28"/>
        </w:rPr>
        <w:t xml:space="preserve"> своей непосредственностью, добротой, любознательностью. На моих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глазах</w:t>
      </w:r>
      <w:proofErr w:type="gramEnd"/>
      <w:r>
        <w:rPr>
          <w:sz w:val="28"/>
          <w:szCs w:val="28"/>
        </w:rPr>
        <w:t xml:space="preserve"> происходит переход от детства к взрослости у учащихся среднего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звена. И здесь, как правило, я  всегда должна вовремя прийти на помощь и ученику, и его родителям, т.е. иногда приходится работать еще и в качестве психолога. Учащиеся старших классов – хорошие собеседники и слушатели. В ходе изучения той или иной темы, дети иногда задают мне вопросы, на обсуждение которых не осмелились бы со своими родителями. И тогда приходит понимание своей значимости и нужности как педагога и просто человека. Вот почему мне нравится работать в школе. Я получаю много позитива от своих учеников и дорожу общением с ними. Кроме того,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особый мир детства, в который хочется вернуться снова и снова. И моя профессия позволяет мне делать это каждый день.                                           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Одна из задач, которую ставит перед собой учитель – привитие интереса к своему предмету. Думаю, что я успешно с этим справляюсь. Мои ученики с удовольствием принимают участие в различных олимпиадах, конкурсах, состязаниях. Среди них есть победители и призеры городского уровня, что позволяет мне гордиться ими.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Сама я также принимаю участие во всевозможных конкурсах, семинарах,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 xml:space="preserve">, даю открытые уроки. За время работы в школе </w:t>
      </w:r>
      <w:proofErr w:type="gramStart"/>
      <w:r>
        <w:rPr>
          <w:sz w:val="28"/>
          <w:szCs w:val="28"/>
        </w:rPr>
        <w:t>накоплен</w:t>
      </w:r>
      <w:proofErr w:type="gramEnd"/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методический опыт в области преподавания предмета «</w:t>
      </w:r>
      <w:proofErr w:type="spellStart"/>
      <w:r>
        <w:rPr>
          <w:sz w:val="28"/>
          <w:szCs w:val="28"/>
        </w:rPr>
        <w:t>Иностран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язык», поэтому у меня появилась идея поделиться своим опытом </w:t>
      </w:r>
      <w:proofErr w:type="spellStart"/>
      <w:r>
        <w:rPr>
          <w:sz w:val="28"/>
          <w:szCs w:val="28"/>
        </w:rPr>
        <w:t>рабо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ты с коллегами через размещение своих материалов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образовательных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сайтах</w:t>
      </w:r>
      <w:proofErr w:type="gramEnd"/>
      <w:r>
        <w:rPr>
          <w:sz w:val="28"/>
          <w:szCs w:val="28"/>
        </w:rPr>
        <w:t>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последнее время (в рамках внедрения ФГОС) в школах большое внимание уделяется работе с ИКТ и с </w:t>
      </w:r>
      <w:proofErr w:type="gramStart"/>
      <w:r>
        <w:rPr>
          <w:sz w:val="28"/>
          <w:szCs w:val="28"/>
        </w:rPr>
        <w:t>электронными</w:t>
      </w:r>
      <w:proofErr w:type="gramEnd"/>
      <w:r>
        <w:rPr>
          <w:sz w:val="28"/>
          <w:szCs w:val="28"/>
        </w:rPr>
        <w:t xml:space="preserve"> образовательными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ресурсами. Я не осталась в стороне. Овладела умениями и навыками работы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компьютере; в кабинете имеются в наличии ноутбук, проектор, экран.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Все это в комплексе очень помогает  мне при составлении </w:t>
      </w:r>
      <w:proofErr w:type="gramStart"/>
      <w:r>
        <w:rPr>
          <w:sz w:val="28"/>
          <w:szCs w:val="28"/>
        </w:rPr>
        <w:t>различных</w:t>
      </w:r>
      <w:proofErr w:type="gramEnd"/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презентаций в формате </w:t>
      </w:r>
      <w:r>
        <w:rPr>
          <w:sz w:val="28"/>
          <w:szCs w:val="28"/>
          <w:lang w:val="en-US"/>
        </w:rPr>
        <w:t>Microsoft</w:t>
      </w:r>
      <w:r w:rsidRPr="001B05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 при изучении грамматических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страноведческих тем,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физкультминуток, зарядок для глаз, </w:t>
      </w:r>
      <w:proofErr w:type="spellStart"/>
      <w:r>
        <w:rPr>
          <w:sz w:val="28"/>
          <w:szCs w:val="28"/>
        </w:rPr>
        <w:t>рела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ксации</w:t>
      </w:r>
      <w:proofErr w:type="spellEnd"/>
      <w:r>
        <w:rPr>
          <w:sz w:val="28"/>
          <w:szCs w:val="28"/>
        </w:rPr>
        <w:t>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радует то, что и большинство учащихся овладели навыками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работы на компьютере (даже в младшем звене), и с удовольствием состав-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ляют</w:t>
      </w:r>
      <w:proofErr w:type="spellEnd"/>
      <w:r>
        <w:rPr>
          <w:sz w:val="28"/>
          <w:szCs w:val="28"/>
        </w:rPr>
        <w:t xml:space="preserve"> презентации, проекты на предложенные темы. Неоценимую помощь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оказывают Интернет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есурсы (ЭОР). Поэтому, что касается моего педагоги-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кредо, то я думаю, что моя задача дать учащимся тот минимум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знаний и умений, с помощью которых они в будущем будут чувствовать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себя в обществе уверенно, комфортно, сумеют найти себя в жизни, найти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свою нишу. Главное для меня – принятие ребенка как данность. «Ребенок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безграничен, ищите ключ к нему, и он удивит вас»,- сказал </w:t>
      </w:r>
      <w:proofErr w:type="spellStart"/>
      <w:r>
        <w:rPr>
          <w:sz w:val="28"/>
          <w:szCs w:val="28"/>
        </w:rPr>
        <w:t>Ш.А.Амонашви</w:t>
      </w:r>
      <w:proofErr w:type="spellEnd"/>
      <w:r>
        <w:rPr>
          <w:sz w:val="28"/>
          <w:szCs w:val="28"/>
        </w:rPr>
        <w:t>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Английская мудрость гласит: «Когда мы посеем семена раздора, то мы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получим плоды раздора. Когда мы посеем семена мира, мир войдет в </w:t>
      </w:r>
      <w:proofErr w:type="gramStart"/>
      <w:r>
        <w:rPr>
          <w:sz w:val="28"/>
          <w:szCs w:val="28"/>
        </w:rPr>
        <w:t>нашу</w:t>
      </w:r>
      <w:proofErr w:type="gramEnd"/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жизнь». Следуя данной мудрости, я должна нести детям плоды высокой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нравственности, добра, ответственности.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Где бы я не находилась, все мои мысли так или иначе связаны со школой.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Думаю о работе, своих учениках, коллегах. Стараюсь следить за судьбой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своих выпускников, радуюсь, если в их жизни все сложилось удачно, что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они приводят ко мне в класс своих детей.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Анализируя свою жизнь, свою педагогическую деятельность, сделала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вывод, что и в моей жизни все сложилось удачно, что я нашла свое место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жизни, что я на своем месте. Думаю поэтому в 2012 году мне </w:t>
      </w:r>
      <w:proofErr w:type="gramStart"/>
      <w:r>
        <w:rPr>
          <w:sz w:val="28"/>
          <w:szCs w:val="28"/>
        </w:rPr>
        <w:t>была</w:t>
      </w:r>
      <w:proofErr w:type="gramEnd"/>
      <w:r>
        <w:rPr>
          <w:sz w:val="28"/>
          <w:szCs w:val="28"/>
        </w:rPr>
        <w:t xml:space="preserve"> вру-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чена</w:t>
      </w:r>
      <w:proofErr w:type="spellEnd"/>
      <w:r>
        <w:rPr>
          <w:sz w:val="28"/>
          <w:szCs w:val="28"/>
        </w:rPr>
        <w:t xml:space="preserve"> Почетная грамота Министерства образования и науки Самарской 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области за многолетний добросовестный труд в сфере образования, боль-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шой</w:t>
      </w:r>
      <w:proofErr w:type="spellEnd"/>
      <w:r>
        <w:rPr>
          <w:sz w:val="28"/>
          <w:szCs w:val="28"/>
        </w:rPr>
        <w:t xml:space="preserve"> личный вклад в обучение и воспитание подрастающего поколения.</w:t>
      </w:r>
    </w:p>
    <w:p w:rsidR="001B0505" w:rsidRDefault="001B0505" w:rsidP="001B05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31DB" w:rsidRDefault="007831DB" w:rsidP="001B0505">
      <w:pPr>
        <w:spacing w:line="360" w:lineRule="auto"/>
      </w:pPr>
    </w:p>
    <w:p w:rsidR="007831DB" w:rsidRDefault="007831DB" w:rsidP="001B0505">
      <w:pPr>
        <w:spacing w:line="360" w:lineRule="auto"/>
      </w:pPr>
    </w:p>
    <w:p w:rsidR="007831DB" w:rsidRDefault="007831DB" w:rsidP="001B0505">
      <w:pPr>
        <w:spacing w:line="360" w:lineRule="auto"/>
      </w:pPr>
    </w:p>
    <w:p w:rsidR="007831DB" w:rsidRDefault="007831DB" w:rsidP="001B0505">
      <w:pPr>
        <w:spacing w:line="360" w:lineRule="auto"/>
      </w:pPr>
    </w:p>
    <w:p w:rsidR="005212CC" w:rsidRDefault="007C0B7C" w:rsidP="001B0505">
      <w:pPr>
        <w:spacing w:line="360" w:lineRule="auto"/>
      </w:pPr>
    </w:p>
    <w:sectPr w:rsidR="005212CC" w:rsidSect="00DB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DB"/>
    <w:rsid w:val="00062342"/>
    <w:rsid w:val="000B1C99"/>
    <w:rsid w:val="001B0505"/>
    <w:rsid w:val="003E3436"/>
    <w:rsid w:val="00430186"/>
    <w:rsid w:val="007831DB"/>
    <w:rsid w:val="007C0B7C"/>
    <w:rsid w:val="007E3BF1"/>
    <w:rsid w:val="00930C15"/>
    <w:rsid w:val="0099759C"/>
    <w:rsid w:val="00DA2AE1"/>
    <w:rsid w:val="00DB4234"/>
    <w:rsid w:val="00EE051E"/>
    <w:rsid w:val="00F4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831DB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31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2016-03-07T20:23:00Z</dcterms:created>
  <dcterms:modified xsi:type="dcterms:W3CDTF">2016-03-07T21:23:00Z</dcterms:modified>
</cp:coreProperties>
</file>