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84" w:rsidRDefault="00FF7A84" w:rsidP="00FF7A84">
      <w:r>
        <w:t>Д</w:t>
      </w:r>
      <w:bookmarkStart w:id="0" w:name="_GoBack"/>
      <w:bookmarkEnd w:id="0"/>
      <w:r>
        <w:t>идактические игры по трудовому воспитанию детей 3-5 лет</w:t>
      </w:r>
    </w:p>
    <w:p w:rsidR="00FF7A84" w:rsidRDefault="00FF7A84" w:rsidP="00FF7A84">
      <w:r>
        <w:t>Игра «Накроем стол для кукол».       Цель. Учить детей сервировать стол, называть предметы, необходимые для справки. Знакомить с правилами этикета (встреча гостей, прием подарков, приглашение к столу, поведение за столом). Воспитывать гуманные чувства и дружеские взаимоотношения.</w:t>
      </w:r>
    </w:p>
    <w:p w:rsidR="00FF7A84" w:rsidRDefault="00FF7A84" w:rsidP="00FF7A84">
      <w:r>
        <w:t>Ход игры:   Воспитатель 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 (используется кукольная мебель и посуда).</w:t>
      </w:r>
    </w:p>
    <w:p w:rsidR="00FF7A84" w:rsidRDefault="00FF7A84" w:rsidP="00FF7A84">
      <w:r>
        <w:t xml:space="preserve">Воспитатель проигрывает с детьми этапы деятельности (помыть руки, постелить скатерть, поставить в центр стола вазочку с цветами, </w:t>
      </w:r>
      <w:proofErr w:type="spellStart"/>
      <w:r>
        <w:t>салфетницу</w:t>
      </w:r>
      <w:proofErr w:type="spellEnd"/>
      <w:r>
        <w:t xml:space="preserve">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</w:p>
    <w:p w:rsidR="00FF7A84" w:rsidRDefault="00FF7A84" w:rsidP="00FF7A84">
      <w:r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FF7A84" w:rsidRDefault="00FF7A84" w:rsidP="00FF7A84">
      <w:r>
        <w:t>Игра «Что хочет делать Маша?»    Цель. Уточнять представления детей о некоторых трудовых действиях; о материалах, инструментах и оборудовании, необходимых для работы.</w:t>
      </w:r>
    </w:p>
    <w:p w:rsidR="00FF7A84" w:rsidRDefault="00FF7A84" w:rsidP="00FF7A84">
      <w:r>
        <w:t>Ход игры:   Воспитатель обращается к детям от имени Маши (кукла бибабо):</w:t>
      </w:r>
    </w:p>
    <w:p w:rsidR="00FF7A84" w:rsidRDefault="00FF7A84" w:rsidP="00FF7A84">
      <w:r>
        <w:t>- Маша просит у меня тазик, ведро с водой и мыло.</w:t>
      </w:r>
    </w:p>
    <w:p w:rsidR="00FF7A84" w:rsidRDefault="00FF7A84" w:rsidP="00FF7A84">
      <w:r>
        <w:t>Подставляет кукле называемые ею предметы.</w:t>
      </w:r>
    </w:p>
    <w:p w:rsidR="00FF7A84" w:rsidRDefault="00FF7A84" w:rsidP="00FF7A84">
      <w:r>
        <w:t>- Как вы думаете, что она будет делать? (Стирать.) Правильно. А теперь Маша просит дать ей кастрюлю, молоко, сахар, соль и пшено. Что собирается делать Маша? (Кукла хочет варить кашу.) Как называется каша? (Пшенная.)</w:t>
      </w:r>
    </w:p>
    <w:p w:rsidR="00FF7A84" w:rsidRDefault="00FF7A84" w:rsidP="00FF7A84">
      <w:r>
        <w:t>В игровой форме могут быть рассмотрены и другие трудовые действия, в которых необходимы соответствующие предметы. Малышам показывают эти предметы (утюг и стопка кукольного белья — для глажения; ведро и лейка — для полива грядок и т. п.).</w:t>
      </w:r>
    </w:p>
    <w:p w:rsidR="00FF7A84" w:rsidRDefault="00FF7A84" w:rsidP="00FF7A84">
      <w:r>
        <w:t xml:space="preserve">Проводя эту игру со старшими детьми, воспитатель использует картинки с изображением предметов, соответствующих тому или иному виду труда, или просто перечисляет эти предметы (без показа иллюстраций), предлагая ребятам угадать более сложные трудовые процессы. </w:t>
      </w:r>
      <w:proofErr w:type="gramStart"/>
      <w:r>
        <w:t>Например: ножницы, цветная бумага, клей, линейка, карандаш — подклеивание книг, ремонт коробок, атрибутов.</w:t>
      </w:r>
      <w:proofErr w:type="gramEnd"/>
    </w:p>
    <w:p w:rsidR="00FF7A84" w:rsidRDefault="00FF7A84" w:rsidP="00FF7A84">
      <w:r>
        <w:t>Игра может быть усложнена: один ребенок рисует предметы на доске, а остальные дети отгадывают вид труда или все дети одновременно рисуют на бумаге, а затем показывают рисунки друг другу и угадывают.</w:t>
      </w:r>
    </w:p>
    <w:p w:rsidR="00FF7A84" w:rsidRDefault="00FF7A84" w:rsidP="00FF7A84">
      <w:r>
        <w:t>Игра «Кому это нужно?»       Цель. Закреплять представления детей о предметах и их использовании в трудовых процессах. Знакомить с профессиями.</w:t>
      </w:r>
    </w:p>
    <w:p w:rsidR="00FF7A84" w:rsidRDefault="00FF7A84" w:rsidP="00FF7A84">
      <w:r>
        <w:lastRenderedPageBreak/>
        <w:t>Ход игры:   Воспитатель показывает детям различные предметы, просит назвать их и рассказать, когда они используются и с какой целью. Например: это половник, он нужен повару, чтобы размешивать кашу, разливать суп и компот и т.д.</w:t>
      </w:r>
    </w:p>
    <w:p w:rsidR="00FF7A84" w:rsidRDefault="00FF7A84" w:rsidP="00FF7A84">
      <w:r>
        <w:t xml:space="preserve">При проведении игры с детьми старшего дошкольного возраста воспитатель подбирает разные картинки с изображением предметов. </w:t>
      </w:r>
      <w:proofErr w:type="gramStart"/>
      <w:r>
        <w:t>Например: клещи, молоток, пылесос, кофемолка, штурвал, компьютер, микрофон, кульман, сантиметр, микроскоп, телескоп, отбойный молоток и пр.</w:t>
      </w:r>
      <w:proofErr w:type="gramEnd"/>
      <w:r>
        <w:t xml:space="preserve"> Дети называют профессию человека, который использует изображенный предмет в своем труде.</w:t>
      </w:r>
    </w:p>
    <w:p w:rsidR="00FF7A84" w:rsidRDefault="00FF7A84" w:rsidP="00FF7A84">
      <w:r>
        <w:t>Игра «Зачем (для чего, почему) нужно это делать?»  Цель. Формировать у детей представление о необходимости труда, расширять знания о трудовых процессах.</w:t>
      </w:r>
    </w:p>
    <w:p w:rsidR="00FF7A84" w:rsidRDefault="00FF7A84" w:rsidP="00FF7A84">
      <w:r>
        <w:t>Ход игры:  Воспитатель, показывает детям картинку с изображением предмета, характеризующего то или иное действие. Дети должны назвать это действие.</w:t>
      </w:r>
    </w:p>
    <w:p w:rsidR="00FF7A84" w:rsidRDefault="00FF7A84" w:rsidP="00FF7A84">
      <w:r>
        <w:t>— Зачем нужно растение? (Лейка.)</w:t>
      </w:r>
    </w:p>
    <w:p w:rsidR="00FF7A84" w:rsidRDefault="00FF7A84" w:rsidP="00FF7A84">
      <w:r>
        <w:t>— Почему нужно кормить? (Птичка.)</w:t>
      </w:r>
    </w:p>
    <w:p w:rsidR="00FF7A84" w:rsidRDefault="00FF7A84" w:rsidP="00FF7A84">
      <w:r>
        <w:t>— Что нужно мыть? (Тарелка.)</w:t>
      </w:r>
    </w:p>
    <w:p w:rsidR="00FF7A84" w:rsidRDefault="00FF7A84" w:rsidP="00FF7A84">
      <w:r>
        <w:t>— Что нужно чистить? (Ковер.)</w:t>
      </w:r>
    </w:p>
    <w:p w:rsidR="00FF7A84" w:rsidRDefault="00FF7A84" w:rsidP="00FF7A84">
      <w:r>
        <w:t>— Что нужно стирать? (Платье.)</w:t>
      </w:r>
    </w:p>
    <w:p w:rsidR="00FF7A84" w:rsidRDefault="00FF7A84" w:rsidP="00FF7A84">
      <w:r>
        <w:t>— Что нужно гладить? (Рубашка.) и т.д.</w:t>
      </w:r>
    </w:p>
    <w:p w:rsidR="00FF7A84" w:rsidRDefault="00FF7A84" w:rsidP="00FF7A84">
      <w:r>
        <w:t>Игры для детей 5-7 лет</w:t>
      </w:r>
    </w:p>
    <w:p w:rsidR="00FF7A84" w:rsidRDefault="00FF7A84" w:rsidP="00FF7A84">
      <w:r>
        <w:t>Игра «Угадайте, что я делаю?»   Цель. Расширять представления детей о трудовых действиях. Развивать внимание.</w:t>
      </w:r>
    </w:p>
    <w:p w:rsidR="00FF7A84" w:rsidRDefault="00FF7A84" w:rsidP="00FF7A84">
      <w:r>
        <w:t>Ход игры:  Воспитатель и дети берутся за руки и встают в круг. В центр круга выходит ребенок. Все идут по кругу и произносят:</w:t>
      </w:r>
    </w:p>
    <w:p w:rsidR="00FF7A84" w:rsidRDefault="00FF7A84" w:rsidP="00FF7A84">
      <w:r>
        <w:t>Что ты делаешь — не знаем,</w:t>
      </w:r>
    </w:p>
    <w:p w:rsidR="00FF7A84" w:rsidRDefault="00FF7A84" w:rsidP="00FF7A84">
      <w:r>
        <w:t>Поглядим и угадаем.</w:t>
      </w:r>
    </w:p>
    <w:p w:rsidR="00FF7A84" w:rsidRDefault="00FF7A84" w:rsidP="00FF7A84">
      <w:r>
        <w:t xml:space="preserve">Ребенок имитирует трудовые действия не только движениями, но и (по возможности) передавая звуками. </w:t>
      </w:r>
      <w:proofErr w:type="gramStart"/>
      <w:r>
        <w:t>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 и т.д.</w:t>
      </w:r>
      <w:proofErr w:type="gramEnd"/>
    </w:p>
    <w:p w:rsidR="00FF7A84" w:rsidRDefault="00FF7A84" w:rsidP="00FF7A84">
      <w:r>
        <w:t>Дети угадывают действия.</w:t>
      </w:r>
    </w:p>
    <w:p w:rsidR="00FF7A84" w:rsidRDefault="00FF7A84" w:rsidP="00FF7A84">
      <w:r>
        <w:t>Игра «Что сначала, что потом?»  Цель. Уточнять знания детей о правилах пересадки комнатных растений.</w:t>
      </w:r>
    </w:p>
    <w:p w:rsidR="00FF7A84" w:rsidRDefault="00FF7A84" w:rsidP="00FF7A84">
      <w:r>
        <w:t>Ход игры:  Воспитатель показывает детям картинки с изображением этапов пересадки комнатных растений и просит разложить их по порядку выполнения действий.</w:t>
      </w:r>
    </w:p>
    <w:p w:rsidR="00FF7A84" w:rsidRDefault="00FF7A84" w:rsidP="00FF7A84">
      <w:r>
        <w:t>• Опрокинутый горшок, из него вынимают растение.</w:t>
      </w:r>
    </w:p>
    <w:p w:rsidR="00FF7A84" w:rsidRDefault="00FF7A84" w:rsidP="00FF7A84">
      <w:r>
        <w:lastRenderedPageBreak/>
        <w:t>• Мытье горшка.</w:t>
      </w:r>
    </w:p>
    <w:p w:rsidR="00FF7A84" w:rsidRDefault="00FF7A84" w:rsidP="00FF7A84">
      <w:r>
        <w:t>• Укладывание камушков на дно горшка.</w:t>
      </w:r>
    </w:p>
    <w:p w:rsidR="00FF7A84" w:rsidRDefault="00FF7A84" w:rsidP="00FF7A84">
      <w:r>
        <w:t xml:space="preserve">• </w:t>
      </w:r>
      <w:proofErr w:type="spellStart"/>
      <w:r>
        <w:t>Насыпание</w:t>
      </w:r>
      <w:proofErr w:type="spellEnd"/>
      <w:r>
        <w:t xml:space="preserve"> в горшок песка (высота 1 см).</w:t>
      </w:r>
    </w:p>
    <w:p w:rsidR="00FF7A84" w:rsidRDefault="00FF7A84" w:rsidP="00FF7A84">
      <w:r>
        <w:t xml:space="preserve">• </w:t>
      </w:r>
      <w:proofErr w:type="spellStart"/>
      <w:r>
        <w:t>Насыпание</w:t>
      </w:r>
      <w:proofErr w:type="spellEnd"/>
      <w:r>
        <w:t xml:space="preserve"> в горшок поверх песка немного земли.</w:t>
      </w:r>
    </w:p>
    <w:p w:rsidR="00FF7A84" w:rsidRDefault="00FF7A84" w:rsidP="00FF7A84">
      <w:r>
        <w:t xml:space="preserve">• </w:t>
      </w:r>
      <w:proofErr w:type="spellStart"/>
      <w:r>
        <w:t>Отряхивание</w:t>
      </w:r>
      <w:proofErr w:type="spellEnd"/>
      <w:r>
        <w:t xml:space="preserve"> палочкой старой земли с корней растения.</w:t>
      </w:r>
    </w:p>
    <w:p w:rsidR="00FF7A84" w:rsidRDefault="00FF7A84" w:rsidP="00FF7A84">
      <w:r>
        <w:t>• Срезание загнивших корней.</w:t>
      </w:r>
    </w:p>
    <w:p w:rsidR="00FF7A84" w:rsidRDefault="00FF7A84" w:rsidP="00FF7A84">
      <w:r>
        <w:t>• Посадка растения в горшок так, чтобы место перехода стебля в корень было на поверхности, и засыпание землей.</w:t>
      </w:r>
    </w:p>
    <w:p w:rsidR="00FF7A84" w:rsidRDefault="00FF7A84" w:rsidP="00FF7A84">
      <w:r>
        <w:t>• Уплотнение земли.</w:t>
      </w:r>
    </w:p>
    <w:p w:rsidR="00FF7A84" w:rsidRDefault="00FF7A84" w:rsidP="00FF7A84">
      <w:r>
        <w:t>• Установка горшка с растением на поддон.</w:t>
      </w:r>
    </w:p>
    <w:p w:rsidR="00FF7A84" w:rsidRDefault="00FF7A84" w:rsidP="00FF7A84">
      <w:r>
        <w:t>• Полив растения под корень.</w:t>
      </w:r>
    </w:p>
    <w:p w:rsidR="00FF7A84" w:rsidRDefault="00FF7A84" w:rsidP="00FF7A84">
      <w:r>
        <w:t>Игра «Назови профессию».  Цель. Учить детей правильно называть профессии людей по видам машин, управляемых ими.</w:t>
      </w:r>
    </w:p>
    <w:p w:rsidR="00FF7A84" w:rsidRDefault="00FF7A84" w:rsidP="00FF7A84">
      <w:r>
        <w:t>Ход игры:   Воспитатель называет машины, транспортные и прочие технические средства, а дети называют профессии людей, которые ими управляют.</w:t>
      </w:r>
    </w:p>
    <w:p w:rsidR="00FF7A84" w:rsidRDefault="00FF7A84" w:rsidP="00FF7A84">
      <w:r>
        <w:t>Трактор — тракторист.</w:t>
      </w:r>
    </w:p>
    <w:p w:rsidR="00FF7A84" w:rsidRDefault="00FF7A84" w:rsidP="00FF7A84">
      <w:r>
        <w:t>Машина — шофер.</w:t>
      </w:r>
    </w:p>
    <w:p w:rsidR="00FF7A84" w:rsidRDefault="00FF7A84" w:rsidP="00FF7A84">
      <w:r>
        <w:t>Экскаватор — экскаваторщик.</w:t>
      </w:r>
    </w:p>
    <w:p w:rsidR="00FF7A84" w:rsidRDefault="00FF7A84" w:rsidP="00FF7A84">
      <w:r>
        <w:t>Комбайн — комбайнер.</w:t>
      </w:r>
    </w:p>
    <w:p w:rsidR="00FF7A84" w:rsidRDefault="00FF7A84" w:rsidP="00FF7A84">
      <w:r>
        <w:t>Подъемный кран — крановщик.</w:t>
      </w:r>
    </w:p>
    <w:p w:rsidR="00FF7A84" w:rsidRDefault="00FF7A84" w:rsidP="00FF7A84">
      <w:r>
        <w:t>Поезд — машинист.</w:t>
      </w:r>
    </w:p>
    <w:p w:rsidR="00FF7A84" w:rsidRDefault="00FF7A84" w:rsidP="00FF7A84">
      <w:r>
        <w:t>Корабль — капитан.</w:t>
      </w:r>
    </w:p>
    <w:p w:rsidR="00FF7A84" w:rsidRDefault="00FF7A84" w:rsidP="00FF7A84">
      <w:r>
        <w:t xml:space="preserve">Самолет </w:t>
      </w:r>
      <w:proofErr w:type="gramStart"/>
      <w:r>
        <w:t>—л</w:t>
      </w:r>
      <w:proofErr w:type="gramEnd"/>
      <w:r>
        <w:t>етчик (пилот).</w:t>
      </w:r>
    </w:p>
    <w:p w:rsidR="00FF7A84" w:rsidRDefault="00FF7A84" w:rsidP="00FF7A84">
      <w:r>
        <w:t>Космический корабль — космонавт.</w:t>
      </w:r>
    </w:p>
    <w:p w:rsidR="00FF7A84" w:rsidRDefault="00FF7A84" w:rsidP="00FF7A84">
      <w:r>
        <w:t xml:space="preserve">Пожарная машина </w:t>
      </w:r>
      <w:proofErr w:type="gramStart"/>
      <w:r>
        <w:t>—п</w:t>
      </w:r>
      <w:proofErr w:type="gramEnd"/>
      <w:r>
        <w:t>ожарный.</w:t>
      </w:r>
    </w:p>
    <w:p w:rsidR="00FF7A84" w:rsidRDefault="00FF7A84" w:rsidP="00FF7A84">
      <w:r>
        <w:t>Бульдозер — бульдозерист.</w:t>
      </w:r>
    </w:p>
    <w:p w:rsidR="00FF7A84" w:rsidRDefault="00FF7A84" w:rsidP="00FF7A84">
      <w:r>
        <w:t xml:space="preserve">Гоночная машина </w:t>
      </w:r>
      <w:proofErr w:type="gramStart"/>
      <w:r>
        <w:t>—г</w:t>
      </w:r>
      <w:proofErr w:type="gramEnd"/>
      <w:r>
        <w:t>онщик (пилот).</w:t>
      </w:r>
    </w:p>
    <w:p w:rsidR="00FF7A84" w:rsidRDefault="00FF7A84" w:rsidP="00FF7A84">
      <w:r>
        <w:t>И т.д.</w:t>
      </w:r>
    </w:p>
    <w:p w:rsidR="00FF7A84" w:rsidRDefault="00FF7A84" w:rsidP="00FF7A84">
      <w:r>
        <w:t>Игра «Угадай профессию».  Цель. Расширять представления детей о профессиях.</w:t>
      </w:r>
    </w:p>
    <w:p w:rsidR="00FF7A84" w:rsidRDefault="00FF7A84" w:rsidP="00FF7A84">
      <w:r>
        <w:lastRenderedPageBreak/>
        <w:t>Ход игры: Воспитатель показывает детям предметную картинку. Дети называют профессию человека, в труде которого этот предмет используется или является результатом его труда.</w:t>
      </w:r>
    </w:p>
    <w:p w:rsidR="00FF7A84" w:rsidRDefault="00FF7A84" w:rsidP="00FF7A84">
      <w:r>
        <w:t>Кролик — кроликовод.</w:t>
      </w:r>
    </w:p>
    <w:p w:rsidR="00FF7A84" w:rsidRDefault="00FF7A84" w:rsidP="00FF7A84">
      <w:r>
        <w:t>Теленок — телятница.</w:t>
      </w:r>
    </w:p>
    <w:p w:rsidR="00FF7A84" w:rsidRDefault="00FF7A84" w:rsidP="00FF7A84">
      <w:r>
        <w:t>Овца — овцевод.</w:t>
      </w:r>
    </w:p>
    <w:p w:rsidR="00FF7A84" w:rsidRDefault="00FF7A84" w:rsidP="00FF7A84">
      <w:r>
        <w:t>Олень — оленевод.</w:t>
      </w:r>
    </w:p>
    <w:p w:rsidR="00FF7A84" w:rsidRDefault="00FF7A84" w:rsidP="00FF7A84">
      <w:r>
        <w:t>Виноград — виноградарь.</w:t>
      </w:r>
    </w:p>
    <w:p w:rsidR="00FF7A84" w:rsidRDefault="00FF7A84" w:rsidP="00FF7A84">
      <w:r>
        <w:t>Чай — чаевод.</w:t>
      </w:r>
    </w:p>
    <w:p w:rsidR="00FF7A84" w:rsidRDefault="00FF7A84" w:rsidP="00FF7A84">
      <w:r>
        <w:t>Хлеб — хлебороб.</w:t>
      </w:r>
    </w:p>
    <w:p w:rsidR="00FF7A84" w:rsidRDefault="00FF7A84" w:rsidP="00FF7A84">
      <w:r>
        <w:t>И т.д.</w:t>
      </w:r>
    </w:p>
    <w:p w:rsidR="00FF7A84" w:rsidRDefault="00FF7A84" w:rsidP="00FF7A84">
      <w:r>
        <w:t>Игра «Кому без них не обойтись?»  Цель. Закреплять знания детей о материалах, инструментах и оборудовании, необходимых людям разных профессий.</w:t>
      </w:r>
    </w:p>
    <w:p w:rsidR="00FF7A84" w:rsidRDefault="00FF7A84" w:rsidP="00FF7A84">
      <w:r>
        <w:t xml:space="preserve">Ход игры:  Воспитатель называет предмет, а дети — профессию человека, которому он необходим. </w:t>
      </w:r>
      <w:proofErr w:type="gramStart"/>
      <w:r>
        <w:t xml:space="preserve">Например: шприц, пульт управления, ножницы, мука, садовый опрыскиватель, телефон, доильный аппарат, носилки, рубанок, тачка, милицейский жезл, сверло, </w:t>
      </w:r>
      <w:proofErr w:type="spellStart"/>
      <w:r>
        <w:t>электрокабель</w:t>
      </w:r>
      <w:proofErr w:type="spellEnd"/>
      <w:r>
        <w:t>, гвоздь, моток проволоки, кассовый аппарат, сумка почтальона, рулон обоев, касса, карандаш, кисть, поднос, звонок.</w:t>
      </w:r>
      <w:proofErr w:type="gramEnd"/>
    </w:p>
    <w:p w:rsidR="00FF7A84" w:rsidRDefault="00FF7A84" w:rsidP="00FF7A84"/>
    <w:p w:rsidR="00FF7A84" w:rsidRDefault="00FF7A84" w:rsidP="00FF7A84"/>
    <w:p w:rsidR="00FF7A84" w:rsidRDefault="00FF7A84" w:rsidP="00FF7A84"/>
    <w:p w:rsidR="00FF7A84" w:rsidRDefault="00FF7A84" w:rsidP="00FF7A84"/>
    <w:p w:rsidR="00FF7A84" w:rsidRDefault="00FF7A84" w:rsidP="00FF7A84"/>
    <w:p w:rsidR="00FF7A84" w:rsidRDefault="00FF7A84" w:rsidP="00FF7A84"/>
    <w:p w:rsidR="00FF7A84" w:rsidRDefault="00FF7A84" w:rsidP="00FF7A84"/>
    <w:p w:rsidR="00FF7A84" w:rsidRDefault="00FF7A84" w:rsidP="00FF7A84"/>
    <w:p w:rsidR="00FF7A84" w:rsidRDefault="00FF7A84" w:rsidP="00FF7A84"/>
    <w:p w:rsidR="00FF7A84" w:rsidRDefault="00FF7A84" w:rsidP="00FF7A84"/>
    <w:p w:rsidR="00FF7A84" w:rsidRDefault="00FF7A84" w:rsidP="00FF7A84"/>
    <w:p w:rsidR="00CC1883" w:rsidRDefault="00FF7A84"/>
    <w:sectPr w:rsidR="00CC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84"/>
    <w:rsid w:val="00944F22"/>
    <w:rsid w:val="00A16377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2016-06-21T12:08:00Z</dcterms:created>
  <dcterms:modified xsi:type="dcterms:W3CDTF">2016-06-21T12:16:00Z</dcterms:modified>
</cp:coreProperties>
</file>