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1E" w:rsidRPr="00E10869" w:rsidRDefault="00BC331E" w:rsidP="00BC33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869">
        <w:rPr>
          <w:rFonts w:ascii="Times New Roman" w:hAnsi="Times New Roman" w:cs="Times New Roman"/>
          <w:b/>
          <w:sz w:val="24"/>
          <w:szCs w:val="24"/>
        </w:rPr>
        <w:t xml:space="preserve">План – конспект урока </w:t>
      </w:r>
    </w:p>
    <w:p w:rsidR="00BC331E" w:rsidRPr="00E10869" w:rsidRDefault="00BC331E" w:rsidP="00BC33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869">
        <w:rPr>
          <w:rFonts w:ascii="Times New Roman" w:hAnsi="Times New Roman" w:cs="Times New Roman"/>
          <w:b/>
          <w:sz w:val="24"/>
          <w:szCs w:val="24"/>
        </w:rPr>
        <w:t>Тема</w:t>
      </w:r>
      <w:proofErr w:type="gramStart"/>
      <w:r w:rsidRPr="00E10869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E10869">
        <w:rPr>
          <w:rFonts w:ascii="Times New Roman" w:hAnsi="Times New Roman" w:cs="Times New Roman"/>
          <w:b/>
          <w:sz w:val="24"/>
          <w:szCs w:val="24"/>
        </w:rPr>
        <w:t xml:space="preserve"> «У каждого слова своя душа» </w:t>
      </w:r>
      <w:proofErr w:type="gramStart"/>
      <w:r w:rsidRPr="00E10869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E10869">
        <w:rPr>
          <w:rFonts w:ascii="Times New Roman" w:hAnsi="Times New Roman" w:cs="Times New Roman"/>
          <w:b/>
          <w:sz w:val="24"/>
          <w:szCs w:val="24"/>
        </w:rPr>
        <w:t>В творческой мастерской художн</w:t>
      </w:r>
      <w:r w:rsidR="00E003D5">
        <w:rPr>
          <w:rFonts w:ascii="Times New Roman" w:hAnsi="Times New Roman" w:cs="Times New Roman"/>
          <w:b/>
          <w:sz w:val="24"/>
          <w:szCs w:val="24"/>
        </w:rPr>
        <w:t xml:space="preserve">ика слова: </w:t>
      </w:r>
      <w:proofErr w:type="spellStart"/>
      <w:proofErr w:type="gramStart"/>
      <w:r w:rsidR="00E003D5">
        <w:rPr>
          <w:rFonts w:ascii="Times New Roman" w:hAnsi="Times New Roman" w:cs="Times New Roman"/>
          <w:b/>
          <w:sz w:val="24"/>
          <w:szCs w:val="24"/>
        </w:rPr>
        <w:t>И.С.Тургенев</w:t>
      </w:r>
      <w:proofErr w:type="spellEnd"/>
      <w:r w:rsidR="00E003D5">
        <w:rPr>
          <w:rFonts w:ascii="Times New Roman" w:hAnsi="Times New Roman" w:cs="Times New Roman"/>
          <w:b/>
          <w:sz w:val="24"/>
          <w:szCs w:val="24"/>
        </w:rPr>
        <w:t xml:space="preserve"> и его рассказ</w:t>
      </w:r>
      <w:r w:rsidRPr="00E10869">
        <w:rPr>
          <w:rFonts w:ascii="Times New Roman" w:hAnsi="Times New Roman" w:cs="Times New Roman"/>
          <w:b/>
          <w:sz w:val="24"/>
          <w:szCs w:val="24"/>
        </w:rPr>
        <w:t xml:space="preserve"> «Муму»)</w:t>
      </w:r>
      <w:proofErr w:type="gramEnd"/>
    </w:p>
    <w:p w:rsidR="00BC331E" w:rsidRPr="00E10869" w:rsidRDefault="00BC331E" w:rsidP="00BC331E">
      <w:pPr>
        <w:rPr>
          <w:rFonts w:ascii="Times New Roman" w:hAnsi="Times New Roman" w:cs="Times New Roman"/>
          <w:b/>
          <w:sz w:val="24"/>
          <w:szCs w:val="24"/>
        </w:rPr>
      </w:pPr>
      <w:r w:rsidRPr="00E10869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BC331E" w:rsidRDefault="00BC331E" w:rsidP="00BC331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  с понятием «стиль писателя», раскрытие идейно-художественного и стилистического своеобразия повести Тургенева посредством филологического анализа</w:t>
      </w:r>
    </w:p>
    <w:p w:rsidR="00BC331E" w:rsidRDefault="00BC331E" w:rsidP="00BC331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умений читать, воспринимать, интерпретировать прозаическое произведение, развитие художественного вкуса.</w:t>
      </w:r>
    </w:p>
    <w:p w:rsidR="00BC331E" w:rsidRDefault="00BC331E" w:rsidP="00BC331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нравственности и размышление о духовных проблемах бытия человека</w:t>
      </w:r>
    </w:p>
    <w:p w:rsidR="00BC331E" w:rsidRDefault="00BC331E" w:rsidP="00BC331E">
      <w:pPr>
        <w:rPr>
          <w:rFonts w:ascii="Times New Roman" w:hAnsi="Times New Roman" w:cs="Times New Roman"/>
          <w:sz w:val="24"/>
          <w:szCs w:val="24"/>
        </w:rPr>
      </w:pPr>
      <w:r w:rsidRPr="00E10869">
        <w:rPr>
          <w:rFonts w:ascii="Times New Roman" w:hAnsi="Times New Roman" w:cs="Times New Roman"/>
          <w:b/>
          <w:sz w:val="24"/>
          <w:szCs w:val="24"/>
        </w:rPr>
        <w:t>Тип урока</w:t>
      </w:r>
      <w:r>
        <w:rPr>
          <w:rFonts w:ascii="Times New Roman" w:hAnsi="Times New Roman" w:cs="Times New Roman"/>
          <w:sz w:val="24"/>
          <w:szCs w:val="24"/>
        </w:rPr>
        <w:t>: обобщение и закрепление</w:t>
      </w:r>
    </w:p>
    <w:p w:rsidR="00BC331E" w:rsidRDefault="00BC331E" w:rsidP="00BC331E">
      <w:pPr>
        <w:rPr>
          <w:rFonts w:ascii="Times New Roman" w:hAnsi="Times New Roman" w:cs="Times New Roman"/>
          <w:sz w:val="24"/>
          <w:szCs w:val="24"/>
        </w:rPr>
      </w:pPr>
      <w:r w:rsidRPr="00E10869">
        <w:rPr>
          <w:rFonts w:ascii="Times New Roman" w:hAnsi="Times New Roman" w:cs="Times New Roman"/>
          <w:b/>
          <w:sz w:val="24"/>
          <w:szCs w:val="24"/>
        </w:rPr>
        <w:t>Вид урока</w:t>
      </w:r>
      <w:r>
        <w:rPr>
          <w:rFonts w:ascii="Times New Roman" w:hAnsi="Times New Roman" w:cs="Times New Roman"/>
          <w:sz w:val="24"/>
          <w:szCs w:val="24"/>
        </w:rPr>
        <w:t>: практикум</w:t>
      </w:r>
      <w:bookmarkStart w:id="0" w:name="_GoBack"/>
      <w:bookmarkEnd w:id="0"/>
    </w:p>
    <w:p w:rsidR="00BC331E" w:rsidRDefault="00BC331E" w:rsidP="00BC331E">
      <w:pPr>
        <w:rPr>
          <w:rFonts w:ascii="Times New Roman" w:hAnsi="Times New Roman" w:cs="Times New Roman"/>
          <w:sz w:val="24"/>
          <w:szCs w:val="24"/>
        </w:rPr>
      </w:pPr>
      <w:r w:rsidRPr="00E10869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портрет писателя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,, </w:t>
      </w:r>
      <w:proofErr w:type="gramEnd"/>
      <w:r>
        <w:rPr>
          <w:rFonts w:ascii="Times New Roman" w:hAnsi="Times New Roman" w:cs="Times New Roman"/>
          <w:sz w:val="24"/>
          <w:szCs w:val="24"/>
        </w:rPr>
        <w:t>иллюстрации к повести, «лингвистический калейдоскоп</w:t>
      </w:r>
    </w:p>
    <w:p w:rsidR="00BC331E" w:rsidRPr="00E10869" w:rsidRDefault="00BC331E" w:rsidP="00BC33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869">
        <w:rPr>
          <w:rFonts w:ascii="Times New Roman" w:hAnsi="Times New Roman" w:cs="Times New Roman"/>
          <w:b/>
          <w:sz w:val="24"/>
          <w:szCs w:val="24"/>
        </w:rPr>
        <w:t>Развернутый пла</w:t>
      </w:r>
      <w:proofErr w:type="gramStart"/>
      <w:r w:rsidRPr="00E10869">
        <w:rPr>
          <w:rFonts w:ascii="Times New Roman" w:hAnsi="Times New Roman" w:cs="Times New Roman"/>
          <w:b/>
          <w:sz w:val="24"/>
          <w:szCs w:val="24"/>
        </w:rPr>
        <w:t>н-</w:t>
      </w:r>
      <w:proofErr w:type="gramEnd"/>
      <w:r w:rsidRPr="00E10869">
        <w:rPr>
          <w:rFonts w:ascii="Times New Roman" w:hAnsi="Times New Roman" w:cs="Times New Roman"/>
          <w:b/>
          <w:sz w:val="24"/>
          <w:szCs w:val="24"/>
        </w:rPr>
        <w:t xml:space="preserve"> конспект урока</w:t>
      </w:r>
    </w:p>
    <w:p w:rsidR="00BC331E" w:rsidRPr="00E10869" w:rsidRDefault="00BC331E" w:rsidP="00BC331E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10869">
        <w:rPr>
          <w:rFonts w:ascii="Times New Roman" w:hAnsi="Times New Roman" w:cs="Times New Roman"/>
          <w:b/>
          <w:sz w:val="24"/>
          <w:szCs w:val="24"/>
        </w:rPr>
        <w:t>Орг. момент</w:t>
      </w:r>
    </w:p>
    <w:p w:rsidR="00BC331E" w:rsidRPr="00E10869" w:rsidRDefault="00BC331E" w:rsidP="00BC331E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10869">
        <w:rPr>
          <w:rFonts w:ascii="Times New Roman" w:hAnsi="Times New Roman" w:cs="Times New Roman"/>
          <w:b/>
          <w:sz w:val="24"/>
          <w:szCs w:val="24"/>
        </w:rPr>
        <w:t>Приветствие</w:t>
      </w:r>
    </w:p>
    <w:p w:rsidR="00BC331E" w:rsidRPr="00E10869" w:rsidRDefault="00BC331E" w:rsidP="00BC331E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10869">
        <w:rPr>
          <w:rFonts w:ascii="Times New Roman" w:hAnsi="Times New Roman" w:cs="Times New Roman"/>
          <w:b/>
          <w:sz w:val="24"/>
          <w:szCs w:val="24"/>
        </w:rPr>
        <w:t>Постановка цели</w:t>
      </w:r>
    </w:p>
    <w:p w:rsidR="00BC331E" w:rsidRDefault="00BC331E" w:rsidP="00BC331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Знаете ли вы, что такое айсберг?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это плавучая ледяная гора, отколовшаяся от ледника, большая часть которой скрыта под водой)</w:t>
      </w:r>
    </w:p>
    <w:p w:rsidR="00BC331E" w:rsidRPr="00407569" w:rsidRDefault="00BC331E" w:rsidP="00BC331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литературное произведение, как айсберг: малая часть лежит на поверхности, ясная и понятная, а больша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скрыта от нас и её надо научиться видеть. А для этого необходимо внимательное, вдумчивое чтение, работа ума и сердца. Неслучайно наш урок сегодня назван так: «У каждого слова своя душа». На этом уроке мы будем учиться  читать прозу не только глазами, но и сердцем и душой. Учиться открывать тот глубинный смысл и те чувства, которые скрыты от невнимательного читателя, помня: У каждого слова своя душа.</w:t>
      </w:r>
    </w:p>
    <w:p w:rsidR="00BC331E" w:rsidRPr="00407569" w:rsidRDefault="00BC331E" w:rsidP="00BC331E">
      <w:pPr>
        <w:pStyle w:val="a5"/>
        <w:ind w:left="1440"/>
        <w:rPr>
          <w:rFonts w:ascii="Times New Roman" w:hAnsi="Times New Roman" w:cs="Times New Roman"/>
          <w:sz w:val="24"/>
          <w:szCs w:val="24"/>
        </w:rPr>
      </w:pPr>
    </w:p>
    <w:p w:rsidR="00BC331E" w:rsidRPr="00E10869" w:rsidRDefault="00BC331E" w:rsidP="00BC331E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10869">
        <w:rPr>
          <w:rFonts w:ascii="Times New Roman" w:hAnsi="Times New Roman" w:cs="Times New Roman"/>
          <w:b/>
          <w:sz w:val="24"/>
          <w:szCs w:val="24"/>
        </w:rPr>
        <w:t>Объяснение нового материала</w:t>
      </w:r>
    </w:p>
    <w:p w:rsidR="00BC331E" w:rsidRPr="00E10869" w:rsidRDefault="00BC331E" w:rsidP="00BC331E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E10869">
        <w:rPr>
          <w:rFonts w:ascii="Times New Roman" w:hAnsi="Times New Roman" w:cs="Times New Roman"/>
          <w:b/>
          <w:sz w:val="24"/>
          <w:szCs w:val="24"/>
        </w:rPr>
        <w:t>Работа с портретом</w:t>
      </w:r>
    </w:p>
    <w:p w:rsidR="00BC331E" w:rsidRDefault="00BC331E" w:rsidP="00BC3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вновь обратимся сегодня к повести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И.С.Тургенева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«Муму». Вглядитесь в лицо писателя, серьезное, строгое. И в глаз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удивительные, задумчивые, проницательные. Этот взгляд, который, кажется,  все видит, замечает и чувствует, стараясь понять мир, окружающий его. У каждого писател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свое видение мира, каждого интересуют свои темы, проблемы, каждый по- своему обрабатывает языковые средства. Ведь это то своё, особенное, характерное только для данного художника, является его индивидуальным стилем.</w:t>
      </w:r>
    </w:p>
    <w:p w:rsidR="00BC331E" w:rsidRPr="00E10869" w:rsidRDefault="00BC331E" w:rsidP="00BC331E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E10869">
        <w:rPr>
          <w:rFonts w:ascii="Times New Roman" w:hAnsi="Times New Roman" w:cs="Times New Roman"/>
          <w:b/>
          <w:sz w:val="24"/>
          <w:szCs w:val="24"/>
        </w:rPr>
        <w:t>Словарная работа</w:t>
      </w:r>
    </w:p>
    <w:p w:rsidR="00BC331E" w:rsidRDefault="00BC331E" w:rsidP="00BC3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Стиль автора</w:t>
      </w:r>
      <w:r w:rsidR="004753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это система художественных приемов и средств, свойственных творчеству писателя. Вот, что сказал о стиле Тургенева исследователь его творчества Иван Новиков.</w:t>
      </w:r>
    </w:p>
    <w:p w:rsidR="00BC331E" w:rsidRPr="00E10869" w:rsidRDefault="00BC331E" w:rsidP="00BC331E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E10869">
        <w:rPr>
          <w:rFonts w:ascii="Times New Roman" w:hAnsi="Times New Roman" w:cs="Times New Roman"/>
          <w:b/>
          <w:sz w:val="24"/>
          <w:szCs w:val="24"/>
        </w:rPr>
        <w:t>Эпиграф</w:t>
      </w:r>
    </w:p>
    <w:p w:rsidR="00BC331E" w:rsidRPr="00E10869" w:rsidRDefault="00BC331E" w:rsidP="00BC331E">
      <w:pPr>
        <w:pStyle w:val="a5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E10869">
        <w:rPr>
          <w:rFonts w:ascii="Times New Roman" w:hAnsi="Times New Roman" w:cs="Times New Roman"/>
          <w:b/>
          <w:sz w:val="24"/>
          <w:szCs w:val="24"/>
        </w:rPr>
        <w:lastRenderedPageBreak/>
        <w:t>В самых коротких словах умел он передать не только пейзаж или портрет кого- либо из героев повествования, порою и целую судьбу человека.</w:t>
      </w:r>
    </w:p>
    <w:p w:rsidR="00BC331E" w:rsidRPr="00E10869" w:rsidRDefault="00BC331E" w:rsidP="00BC331E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E10869">
        <w:rPr>
          <w:rFonts w:ascii="Times New Roman" w:hAnsi="Times New Roman" w:cs="Times New Roman"/>
          <w:b/>
          <w:sz w:val="24"/>
          <w:szCs w:val="24"/>
        </w:rPr>
        <w:t>Работа по карточкам</w:t>
      </w:r>
    </w:p>
    <w:p w:rsidR="00BC331E" w:rsidRDefault="00BC331E" w:rsidP="00BC3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проверим себя, хорошо ли мы чувствуем стиль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тургенева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умеем ли его произведения отличать от произведений других авторов. Какой-то чудак принес к нам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урока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рассказ «Литературный калейдоскоп», утверждал, что обнаружил в своем почтовом ящике. Однако в этом странном рассказе многие фразы показались мне знакомыми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вам?</w:t>
      </w:r>
    </w:p>
    <w:p w:rsidR="00BC331E" w:rsidRPr="00E10869" w:rsidRDefault="00BC331E" w:rsidP="00BC331E">
      <w:pPr>
        <w:rPr>
          <w:rFonts w:ascii="Times New Roman" w:hAnsi="Times New Roman" w:cs="Times New Roman"/>
          <w:b/>
          <w:sz w:val="24"/>
          <w:szCs w:val="24"/>
        </w:rPr>
      </w:pPr>
      <w:r w:rsidRPr="00E10869">
        <w:rPr>
          <w:rFonts w:ascii="Times New Roman" w:hAnsi="Times New Roman" w:cs="Times New Roman"/>
          <w:b/>
          <w:sz w:val="24"/>
          <w:szCs w:val="24"/>
        </w:rPr>
        <w:t>ЧТЕНИЕ РАССКАЗА</w:t>
      </w:r>
    </w:p>
    <w:p w:rsidR="00BC331E" w:rsidRDefault="00BC331E" w:rsidP="00BC331E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91E0F">
        <w:rPr>
          <w:rFonts w:ascii="Times New Roman" w:hAnsi="Times New Roman" w:cs="Times New Roman"/>
          <w:sz w:val="24"/>
          <w:szCs w:val="24"/>
        </w:rPr>
        <w:t>Определение строк, принадлежавших Тургеневу</w:t>
      </w:r>
    </w:p>
    <w:p w:rsidR="00BC331E" w:rsidRDefault="00BC331E" w:rsidP="00BC331E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узнали тургеневские строки среди других строк?</w:t>
      </w:r>
    </w:p>
    <w:p w:rsidR="00BC331E" w:rsidRDefault="00BC331E" w:rsidP="00BC331E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9495A">
        <w:rPr>
          <w:rFonts w:ascii="Times New Roman" w:hAnsi="Times New Roman" w:cs="Times New Roman"/>
          <w:sz w:val="24"/>
          <w:szCs w:val="24"/>
        </w:rPr>
        <w:t>Только ли знакомые имена, содержание отрывков помогли вам в этом?</w:t>
      </w:r>
      <w:r>
        <w:rPr>
          <w:rFonts w:ascii="Times New Roman" w:hAnsi="Times New Roman" w:cs="Times New Roman"/>
          <w:sz w:val="24"/>
          <w:szCs w:val="24"/>
        </w:rPr>
        <w:t xml:space="preserve"> А может быть ещё что-то7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>акие- то приметы стиля?</w:t>
      </w:r>
    </w:p>
    <w:p w:rsidR="00BC331E" w:rsidRPr="00E10869" w:rsidRDefault="00BC331E" w:rsidP="00BC331E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E10869">
        <w:rPr>
          <w:rFonts w:ascii="Times New Roman" w:hAnsi="Times New Roman" w:cs="Times New Roman"/>
          <w:b/>
          <w:sz w:val="24"/>
          <w:szCs w:val="24"/>
        </w:rPr>
        <w:t>Вероятно, вы их уже чувствуете, осталось только поподробнее узнать о них. Хотели бы вы научиться писать так, как Тургенев. Ваша задача: постичь стиль Тургенева, чтобы создать свои «тургеневские рассказы», к которому мы уже давно готовилис</w:t>
      </w:r>
      <w:proofErr w:type="gramStart"/>
      <w:r w:rsidRPr="00E10869">
        <w:rPr>
          <w:rFonts w:ascii="Times New Roman" w:hAnsi="Times New Roman" w:cs="Times New Roman"/>
          <w:b/>
          <w:sz w:val="24"/>
          <w:szCs w:val="24"/>
        </w:rPr>
        <w:t>ь-</w:t>
      </w:r>
      <w:proofErr w:type="gramEnd"/>
      <w:r w:rsidRPr="00E10869">
        <w:rPr>
          <w:rFonts w:ascii="Times New Roman" w:hAnsi="Times New Roman" w:cs="Times New Roman"/>
          <w:b/>
          <w:sz w:val="24"/>
          <w:szCs w:val="24"/>
        </w:rPr>
        <w:t>«Точь- в –точь как в «Муму»</w:t>
      </w:r>
    </w:p>
    <w:p w:rsidR="00BC331E" w:rsidRPr="00E10869" w:rsidRDefault="00BC331E" w:rsidP="00BC331E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E10869">
        <w:rPr>
          <w:rFonts w:ascii="Times New Roman" w:hAnsi="Times New Roman" w:cs="Times New Roman"/>
          <w:b/>
          <w:sz w:val="24"/>
          <w:szCs w:val="24"/>
        </w:rPr>
        <w:t>Запишем в тетради: « Стилевые особенности творчества И.С. Тургенева»</w:t>
      </w:r>
    </w:p>
    <w:p w:rsidR="00BC331E" w:rsidRDefault="00BC331E" w:rsidP="00BC3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урока на этой магнитной доске будут появляться карточки, содержание которых вы будете переносить в тетрадь</w:t>
      </w:r>
    </w:p>
    <w:p w:rsidR="00BC331E" w:rsidRPr="00E10869" w:rsidRDefault="00BC331E" w:rsidP="00BC331E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10869">
        <w:rPr>
          <w:rFonts w:ascii="Times New Roman" w:hAnsi="Times New Roman" w:cs="Times New Roman"/>
          <w:b/>
          <w:sz w:val="24"/>
          <w:szCs w:val="24"/>
        </w:rPr>
        <w:t>Практикум</w:t>
      </w:r>
    </w:p>
    <w:p w:rsidR="00BC331E" w:rsidRPr="00E10869" w:rsidRDefault="00BC331E" w:rsidP="00BC331E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E10869">
        <w:rPr>
          <w:rFonts w:ascii="Times New Roman" w:hAnsi="Times New Roman" w:cs="Times New Roman"/>
          <w:b/>
          <w:sz w:val="24"/>
          <w:szCs w:val="24"/>
        </w:rPr>
        <w:t>Точность места и узнаваемость</w:t>
      </w:r>
    </w:p>
    <w:p w:rsidR="00BC331E" w:rsidRDefault="00BC331E" w:rsidP="00BC331E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Понравилась ли вам повесть Тургенева? Чем?</w:t>
      </w:r>
    </w:p>
    <w:p w:rsidR="00BC331E" w:rsidRDefault="00BC331E" w:rsidP="00BC331E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Какая страница,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по-вашему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мнению, самая замечательная и почему?</w:t>
      </w:r>
    </w:p>
    <w:p w:rsidR="00BC331E" w:rsidRDefault="00BC331E" w:rsidP="00BC3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Действительно, все эпизоды, перечисленные вами важны. Кажется, что написано произведение на одном дыхании. Мы знаем, что создана она под впечатлением от смерти Гоголя. Потрясенный этой смертью писатель откликнулся повестью о бесправии и достоинстве маленького человека и умирающем крепостническом мире. И сделал Тургенев это по-своему.</w:t>
      </w:r>
    </w:p>
    <w:p w:rsidR="00BC331E" w:rsidRDefault="00BC331E" w:rsidP="00BC331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Обратимся к началу повести. Где происходит  действие?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чтение 1 гл.)</w:t>
      </w:r>
    </w:p>
    <w:p w:rsidR="00BC331E" w:rsidRDefault="00BC331E" w:rsidP="00BC331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художественные детали рисуют образ уходящего крепостнического мира? (балкон покривившийся…, Москв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старое дворянство)</w:t>
      </w:r>
    </w:p>
    <w:p w:rsidR="00BC331E" w:rsidRDefault="00BC331E" w:rsidP="00BC331E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Все вместе это и создает «вечер», который </w:t>
      </w:r>
      <w:r w:rsidR="0047534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был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ночи</w:t>
      </w:r>
      <w:r w:rsidR="0047534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BC331E" w:rsidRDefault="00BC331E" w:rsidP="00BC331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какой причине барыня такая «недобрая»?</w:t>
      </w:r>
    </w:p>
    <w:p w:rsidR="00BC331E" w:rsidRDefault="00BC331E" w:rsidP="00BC331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у барыни нет имени?</w:t>
      </w:r>
    </w:p>
    <w:p w:rsidR="00BC331E" w:rsidRPr="00E10869" w:rsidRDefault="00BC331E" w:rsidP="00BC331E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10869">
        <w:rPr>
          <w:rFonts w:ascii="Times New Roman" w:hAnsi="Times New Roman" w:cs="Times New Roman"/>
          <w:b/>
          <w:sz w:val="24"/>
          <w:szCs w:val="24"/>
        </w:rPr>
        <w:t xml:space="preserve">Образ жестокой и причудливой старухи, как называет её автор, не так прост. Это и есть образ одинокого, жестокого крепостного мира. И передал это Тургенев при помощи точного описания места действия, посредством художественной детали </w:t>
      </w:r>
    </w:p>
    <w:p w:rsidR="00BC331E" w:rsidRPr="00C02958" w:rsidRDefault="00BC331E" w:rsidP="00BC3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A4E6F" wp14:editId="084FC009">
                <wp:simplePos x="0" y="0"/>
                <wp:positionH relativeFrom="column">
                  <wp:posOffset>918482</wp:posOffset>
                </wp:positionH>
                <wp:positionV relativeFrom="paragraph">
                  <wp:posOffset>187416</wp:posOffset>
                </wp:positionV>
                <wp:extent cx="2912836" cy="600438"/>
                <wp:effectExtent l="0" t="0" r="2095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2836" cy="6004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331E" w:rsidRPr="00475346" w:rsidRDefault="00BC331E" w:rsidP="00BC331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75346">
                              <w:rPr>
                                <w:b/>
                              </w:rPr>
                              <w:t>Точность места действия.</w:t>
                            </w:r>
                          </w:p>
                          <w:p w:rsidR="00BC331E" w:rsidRPr="00475346" w:rsidRDefault="00BC331E" w:rsidP="00BC331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75346">
                              <w:rPr>
                                <w:b/>
                              </w:rPr>
                              <w:t>Художественная деталь</w:t>
                            </w:r>
                            <w:r w:rsidR="00475346" w:rsidRPr="00475346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72.3pt;margin-top:14.75pt;width:229.35pt;height:4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" fillcolor="white [3201]" strokecolor="#f79646 [3209]" strokeweight="2pt">
                <v:textbox>
                  <w:txbxContent>
                    <w:p w:rsidR="00BC331E" w:rsidRPr="00475346" w:rsidRDefault="00BC331E" w:rsidP="00BC331E">
                      <w:pPr>
                        <w:jc w:val="center"/>
                        <w:rPr>
                          <w:b/>
                        </w:rPr>
                      </w:pPr>
                      <w:r w:rsidRPr="00475346">
                        <w:rPr>
                          <w:b/>
                        </w:rPr>
                        <w:t>Точность места действия.</w:t>
                      </w:r>
                    </w:p>
                    <w:p w:rsidR="00BC331E" w:rsidRPr="00475346" w:rsidRDefault="00BC331E" w:rsidP="00BC331E">
                      <w:pPr>
                        <w:jc w:val="center"/>
                        <w:rPr>
                          <w:b/>
                        </w:rPr>
                      </w:pPr>
                      <w:r w:rsidRPr="00475346">
                        <w:rPr>
                          <w:b/>
                        </w:rPr>
                        <w:t>Художественная деталь</w:t>
                      </w:r>
                      <w:r w:rsidR="00475346" w:rsidRPr="00475346">
                        <w:rPr>
                          <w:b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BC331E" w:rsidRDefault="00BC331E" w:rsidP="00BC331E">
      <w:pPr>
        <w:rPr>
          <w:rFonts w:ascii="Times New Roman" w:hAnsi="Times New Roman" w:cs="Times New Roman"/>
          <w:sz w:val="24"/>
          <w:szCs w:val="24"/>
        </w:rPr>
      </w:pPr>
    </w:p>
    <w:p w:rsidR="00BC331E" w:rsidRDefault="00BC331E" w:rsidP="00BC331E">
      <w:pPr>
        <w:rPr>
          <w:rFonts w:ascii="Times New Roman" w:hAnsi="Times New Roman" w:cs="Times New Roman"/>
          <w:sz w:val="24"/>
          <w:szCs w:val="24"/>
        </w:rPr>
      </w:pPr>
    </w:p>
    <w:p w:rsidR="00BC331E" w:rsidRDefault="00BC331E" w:rsidP="00BC3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Вы, наверное, обратили внимание на то, что пространство и место действия как нельзя лучше отражают характеры героев, живущих в нем.</w:t>
      </w:r>
    </w:p>
    <w:p w:rsidR="00BC331E" w:rsidRDefault="00BC331E" w:rsidP="00BC331E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02958">
        <w:rPr>
          <w:rFonts w:ascii="Times New Roman" w:hAnsi="Times New Roman" w:cs="Times New Roman"/>
          <w:sz w:val="24"/>
          <w:szCs w:val="24"/>
        </w:rPr>
        <w:t xml:space="preserve">Как герой </w:t>
      </w:r>
      <w:r>
        <w:rPr>
          <w:rFonts w:ascii="Times New Roman" w:hAnsi="Times New Roman" w:cs="Times New Roman"/>
          <w:sz w:val="24"/>
          <w:szCs w:val="24"/>
        </w:rPr>
        <w:t xml:space="preserve"> попадает в Москву?</w:t>
      </w:r>
    </w:p>
    <w:p w:rsidR="00BC331E" w:rsidRDefault="00BC331E" w:rsidP="00BC331E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стал для Герасима переезд в Москву?</w:t>
      </w:r>
    </w:p>
    <w:p w:rsidR="00BC331E" w:rsidRDefault="00BC331E" w:rsidP="00BC331E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вы так решили?</w:t>
      </w:r>
    </w:p>
    <w:p w:rsidR="00BC331E" w:rsidRDefault="00BC331E" w:rsidP="00BC331E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художественные средства использует автор, рисуя его трагедию?</w:t>
      </w:r>
    </w:p>
    <w:p w:rsidR="00BC331E" w:rsidRPr="00E10869" w:rsidRDefault="00BC331E" w:rsidP="00BC331E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10869">
        <w:rPr>
          <w:rFonts w:ascii="Times New Roman" w:hAnsi="Times New Roman" w:cs="Times New Roman"/>
          <w:b/>
          <w:sz w:val="24"/>
          <w:szCs w:val="24"/>
        </w:rPr>
        <w:t>Метафоры, сравнения, описание действи</w:t>
      </w:r>
      <w:proofErr w:type="gramStart"/>
      <w:r w:rsidRPr="00E10869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E10869">
        <w:rPr>
          <w:rFonts w:ascii="Times New Roman" w:hAnsi="Times New Roman" w:cs="Times New Roman"/>
          <w:b/>
          <w:sz w:val="24"/>
          <w:szCs w:val="24"/>
        </w:rPr>
        <w:t xml:space="preserve"> героя создают его портретную характеристику</w:t>
      </w:r>
    </w:p>
    <w:p w:rsidR="00BC331E" w:rsidRDefault="00BC331E" w:rsidP="00BC331E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 подробнее о Герасиме?</w:t>
      </w:r>
    </w:p>
    <w:p w:rsidR="00BC331E" w:rsidRDefault="00BC331E" w:rsidP="00BC331E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ещё мы узнаем о нем?</w:t>
      </w:r>
    </w:p>
    <w:p w:rsidR="00BC331E" w:rsidRDefault="00BC331E" w:rsidP="00BC331E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автор не дает подробного описания его лица?</w:t>
      </w:r>
    </w:p>
    <w:p w:rsidR="00BC331E" w:rsidRDefault="00BC331E" w:rsidP="00BC331E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портретно характеристике мы можем отнести описание интерьера</w:t>
      </w:r>
    </w:p>
    <w:p w:rsidR="00BC331E" w:rsidRDefault="00BC331E" w:rsidP="00BC331E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чем может рассказать каморка Герасима?</w:t>
      </w:r>
    </w:p>
    <w:p w:rsidR="00BC331E" w:rsidRPr="00E10869" w:rsidRDefault="00BC331E" w:rsidP="00BC331E">
      <w:pPr>
        <w:rPr>
          <w:rFonts w:ascii="Times New Roman" w:hAnsi="Times New Roman" w:cs="Times New Roman"/>
          <w:b/>
          <w:sz w:val="24"/>
          <w:szCs w:val="24"/>
        </w:rPr>
      </w:pPr>
      <w:r w:rsidRPr="00E10869">
        <w:rPr>
          <w:rFonts w:ascii="Times New Roman" w:hAnsi="Times New Roman" w:cs="Times New Roman"/>
          <w:b/>
          <w:sz w:val="24"/>
          <w:szCs w:val="24"/>
        </w:rPr>
        <w:t xml:space="preserve">  Всё указывает на спокойный</w:t>
      </w:r>
      <w:proofErr w:type="gramStart"/>
      <w:r w:rsidRPr="00E10869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E10869">
        <w:rPr>
          <w:rFonts w:ascii="Times New Roman" w:hAnsi="Times New Roman" w:cs="Times New Roman"/>
          <w:b/>
          <w:sz w:val="24"/>
          <w:szCs w:val="24"/>
        </w:rPr>
        <w:t xml:space="preserve"> независимый нрав богатыря , на его надежность.  Тургенев нарисовал яркую личность, которая, несмотря на </w:t>
      </w:r>
      <w:proofErr w:type="spellStart"/>
      <w:r w:rsidRPr="00E10869">
        <w:rPr>
          <w:rFonts w:ascii="Times New Roman" w:hAnsi="Times New Roman" w:cs="Times New Roman"/>
          <w:b/>
          <w:sz w:val="24"/>
          <w:szCs w:val="24"/>
        </w:rPr>
        <w:t>отвергнутость</w:t>
      </w:r>
      <w:proofErr w:type="spellEnd"/>
      <w:r w:rsidRPr="00E10869">
        <w:rPr>
          <w:rFonts w:ascii="Times New Roman" w:hAnsi="Times New Roman" w:cs="Times New Roman"/>
          <w:b/>
          <w:sz w:val="24"/>
          <w:szCs w:val="24"/>
        </w:rPr>
        <w:t xml:space="preserve"> её другими людьми, умеет любить и сохранять в себе чувство собственного человеческого достоинства.</w:t>
      </w:r>
    </w:p>
    <w:p w:rsidR="00BC331E" w:rsidRPr="00E10869" w:rsidRDefault="00BC331E" w:rsidP="00BC331E">
      <w:pPr>
        <w:rPr>
          <w:rFonts w:ascii="Times New Roman" w:hAnsi="Times New Roman" w:cs="Times New Roman"/>
          <w:b/>
          <w:sz w:val="24"/>
          <w:szCs w:val="24"/>
        </w:rPr>
      </w:pPr>
      <w:r w:rsidRPr="00E10869">
        <w:rPr>
          <w:rFonts w:ascii="Times New Roman" w:hAnsi="Times New Roman" w:cs="Times New Roman"/>
          <w:b/>
          <w:sz w:val="24"/>
          <w:szCs w:val="24"/>
        </w:rPr>
        <w:t>Перед нами глухонемой герой. Он не может нам рассказать о том, что он чувствует, о чем думает. Но каждое слово автор</w:t>
      </w:r>
      <w:proofErr w:type="gramStart"/>
      <w:r w:rsidRPr="00E10869"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 w:rsidRPr="00E10869">
        <w:rPr>
          <w:rFonts w:ascii="Times New Roman" w:hAnsi="Times New Roman" w:cs="Times New Roman"/>
          <w:b/>
          <w:sz w:val="24"/>
          <w:szCs w:val="24"/>
        </w:rPr>
        <w:t xml:space="preserve"> это душа.</w:t>
      </w:r>
    </w:p>
    <w:p w:rsidR="00BC331E" w:rsidRDefault="00BC331E" w:rsidP="00BC331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же мы узнали о душевных переживаниях героя?</w:t>
      </w:r>
    </w:p>
    <w:p w:rsidR="00BC331E" w:rsidRDefault="00BC331E" w:rsidP="00BC331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Вспомните  трагические моменты жизни Герасима? (потеря Татьяны)</w:t>
      </w:r>
    </w:p>
    <w:p w:rsidR="00BC331E" w:rsidRDefault="00BC331E" w:rsidP="00BC331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Какая портретная зарисовка появляется на страницах повести?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конец 4 гл.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Антипка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C331E" w:rsidRDefault="00BC331E" w:rsidP="00BC331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 поза мерно покачивающегося Герасима и его жуткая песня без слов передают глубину безысходности горя человека.</w:t>
      </w:r>
    </w:p>
    <w:p w:rsidR="00BC331E" w:rsidRDefault="00BC331E" w:rsidP="00BC331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Момент прощания с Муму («две тяжелые слезы» красноречивее всяких слов раскрыли читателю глубокую драму, разыгравшуюся в его душе)</w:t>
      </w:r>
    </w:p>
    <w:p w:rsidR="00BC331E" w:rsidRDefault="00BC331E" w:rsidP="00BC331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что помогло нам узнать о душевных переживаниях героя?</w:t>
      </w:r>
    </w:p>
    <w:p w:rsidR="00BC331E" w:rsidRPr="00B26BB3" w:rsidRDefault="00BC331E" w:rsidP="00BC331E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Итак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стилевая особенность</w:t>
      </w:r>
    </w:p>
    <w:p w:rsidR="00BC331E" w:rsidRPr="00C02958" w:rsidRDefault="00BC331E" w:rsidP="00BC3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08F745" wp14:editId="7F031EEE">
                <wp:simplePos x="0" y="0"/>
                <wp:positionH relativeFrom="column">
                  <wp:posOffset>643890</wp:posOffset>
                </wp:positionH>
                <wp:positionV relativeFrom="paragraph">
                  <wp:posOffset>-1905</wp:posOffset>
                </wp:positionV>
                <wp:extent cx="3304540" cy="704850"/>
                <wp:effectExtent l="0" t="0" r="1016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54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331E" w:rsidRPr="00475346" w:rsidRDefault="00BC331E" w:rsidP="00BC331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75346">
                              <w:rPr>
                                <w:b/>
                              </w:rPr>
                              <w:t>Портрет как зеркало душевных переживаний</w:t>
                            </w:r>
                            <w:r w:rsidR="00475346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50.7pt;margin-top:-.15pt;width:260.2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" fillcolor="white [3201]" strokecolor="#f79646 [3209]" strokeweight="2pt">
                <v:textbox>
                  <w:txbxContent>
                    <w:p w:rsidR="00BC331E" w:rsidRPr="00475346" w:rsidRDefault="00BC331E" w:rsidP="00BC331E">
                      <w:pPr>
                        <w:jc w:val="center"/>
                        <w:rPr>
                          <w:b/>
                        </w:rPr>
                      </w:pPr>
                      <w:r w:rsidRPr="00475346">
                        <w:rPr>
                          <w:b/>
                        </w:rPr>
                        <w:t>Портрет как зеркало душевных переживаний</w:t>
                      </w:r>
                      <w:r w:rsidR="00475346">
                        <w:rPr>
                          <w:b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BC331E" w:rsidRDefault="00BC331E" w:rsidP="00BC331E">
      <w:pPr>
        <w:rPr>
          <w:rFonts w:ascii="Times New Roman" w:hAnsi="Times New Roman" w:cs="Times New Roman"/>
          <w:sz w:val="24"/>
          <w:szCs w:val="24"/>
        </w:rPr>
      </w:pPr>
    </w:p>
    <w:p w:rsidR="00BC331E" w:rsidRDefault="00BC331E" w:rsidP="00BC331E">
      <w:pPr>
        <w:rPr>
          <w:rFonts w:ascii="Times New Roman" w:hAnsi="Times New Roman" w:cs="Times New Roman"/>
          <w:sz w:val="24"/>
          <w:szCs w:val="24"/>
        </w:rPr>
      </w:pPr>
    </w:p>
    <w:p w:rsidR="00BC331E" w:rsidRDefault="00BC331E" w:rsidP="00BC3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Оттеняет и подчеркивает определенные свойства характера Герасима и его окружени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дворовые люди.</w:t>
      </w:r>
    </w:p>
    <w:p w:rsidR="00BC331E" w:rsidRDefault="00BC331E" w:rsidP="00BC331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Герасим, по мнению автора, 2самое замечательное лицо» Сравните Герасима и дворовых</w:t>
      </w:r>
    </w:p>
    <w:p w:rsidR="00BC331E" w:rsidRDefault="00BC331E" w:rsidP="00BC331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портреты Капитона и Гаврилы?</w:t>
      </w:r>
    </w:p>
    <w:p w:rsidR="00BC331E" w:rsidRDefault="00BC331E" w:rsidP="00BC331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выдумаете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каково отношения автора к этим героям?</w:t>
      </w:r>
    </w:p>
    <w:p w:rsidR="00BC331E" w:rsidRPr="00E10869" w:rsidRDefault="00BC331E" w:rsidP="00BC331E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10869">
        <w:rPr>
          <w:rFonts w:ascii="Times New Roman" w:hAnsi="Times New Roman" w:cs="Times New Roman"/>
          <w:b/>
          <w:sz w:val="24"/>
          <w:szCs w:val="24"/>
        </w:rPr>
        <w:t>Автор откровенно ироничен в описании портретов Гаврилы и Капитона. Их житейское благополучие зависит либо от умения угодить</w:t>
      </w:r>
      <w:proofErr w:type="gramStart"/>
      <w:r w:rsidRPr="00E10869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E10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0869">
        <w:rPr>
          <w:rFonts w:ascii="Times New Roman" w:hAnsi="Times New Roman" w:cs="Times New Roman"/>
          <w:b/>
          <w:sz w:val="24"/>
          <w:szCs w:val="24"/>
        </w:rPr>
        <w:t>слицемерить</w:t>
      </w:r>
      <w:proofErr w:type="spellEnd"/>
      <w:r w:rsidRPr="00E10869">
        <w:rPr>
          <w:rFonts w:ascii="Times New Roman" w:hAnsi="Times New Roman" w:cs="Times New Roman"/>
          <w:b/>
          <w:sz w:val="24"/>
          <w:szCs w:val="24"/>
        </w:rPr>
        <w:t>, либо спиться</w:t>
      </w:r>
    </w:p>
    <w:p w:rsidR="00BC331E" w:rsidRDefault="00BC331E" w:rsidP="00BC331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Сравните описание деталей портрета Татьяны и Капитона? Что открыло вам это сравнение?</w:t>
      </w:r>
    </w:p>
    <w:p w:rsidR="00BC331E" w:rsidRDefault="00BC331E" w:rsidP="00BC331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 из героев повести автор симпатизирует?</w:t>
      </w:r>
    </w:p>
    <w:p w:rsidR="00BC331E" w:rsidRDefault="00BC331E" w:rsidP="00BC331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что любит Татьяну?</w:t>
      </w:r>
    </w:p>
    <w:p w:rsidR="00BC331E" w:rsidRDefault="00BC331E" w:rsidP="00BC331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что любит Герасима?</w:t>
      </w:r>
    </w:p>
    <w:p w:rsidR="00BC331E" w:rsidRDefault="00BC331E" w:rsidP="00BC331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повлияла авторская оценка персонажей на ваше восприятие? ( Мы вслед за автором сочувствуем и переживаем за Татьяну)</w:t>
      </w:r>
    </w:p>
    <w:p w:rsidR="00BC331E" w:rsidRDefault="00BC331E" w:rsidP="00BC331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3 особенность стиля</w:t>
      </w:r>
    </w:p>
    <w:p w:rsidR="00BC331E" w:rsidRPr="000D184B" w:rsidRDefault="00BC331E" w:rsidP="00BC331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505F99" wp14:editId="34706FD0">
                <wp:simplePos x="0" y="0"/>
                <wp:positionH relativeFrom="column">
                  <wp:posOffset>866231</wp:posOffset>
                </wp:positionH>
                <wp:positionV relativeFrom="paragraph">
                  <wp:posOffset>34290</wp:posOffset>
                </wp:positionV>
                <wp:extent cx="3017520" cy="849086"/>
                <wp:effectExtent l="0" t="0" r="11430" b="2730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8490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331E" w:rsidRPr="00475346" w:rsidRDefault="00BC331E" w:rsidP="00BC331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75346">
                              <w:rPr>
                                <w:b/>
                              </w:rPr>
                              <w:t xml:space="preserve">Авторская характеристика с </w:t>
                            </w:r>
                            <w:proofErr w:type="gramStart"/>
                            <w:r w:rsidRPr="00475346">
                              <w:rPr>
                                <w:b/>
                              </w:rPr>
                              <w:t>открытой</w:t>
                            </w:r>
                            <w:proofErr w:type="gramEnd"/>
                            <w:r w:rsidRPr="0047534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475346">
                              <w:rPr>
                                <w:b/>
                              </w:rPr>
                              <w:t>оценочностью</w:t>
                            </w:r>
                            <w:proofErr w:type="spellEnd"/>
                            <w:r w:rsidR="00475346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8" style="position:absolute;left:0;text-align:left;margin-left:68.2pt;margin-top:2.7pt;width:237.6pt;height:6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" fillcolor="white [3201]" strokecolor="#f79646 [3209]" strokeweight="2pt">
                <v:textbox>
                  <w:txbxContent>
                    <w:p w:rsidR="00BC331E" w:rsidRPr="00475346" w:rsidRDefault="00BC331E" w:rsidP="00BC331E">
                      <w:pPr>
                        <w:jc w:val="center"/>
                        <w:rPr>
                          <w:b/>
                        </w:rPr>
                      </w:pPr>
                      <w:r w:rsidRPr="00475346">
                        <w:rPr>
                          <w:b/>
                        </w:rPr>
                        <w:t xml:space="preserve">Авторская характеристика с </w:t>
                      </w:r>
                      <w:proofErr w:type="gramStart"/>
                      <w:r w:rsidRPr="00475346">
                        <w:rPr>
                          <w:b/>
                        </w:rPr>
                        <w:t>открытой</w:t>
                      </w:r>
                      <w:proofErr w:type="gramEnd"/>
                      <w:r w:rsidRPr="0047534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475346">
                        <w:rPr>
                          <w:b/>
                        </w:rPr>
                        <w:t>оценочностью</w:t>
                      </w:r>
                      <w:proofErr w:type="spellEnd"/>
                      <w:r w:rsidR="00475346">
                        <w:rPr>
                          <w:b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BC331E" w:rsidRDefault="00BC331E" w:rsidP="00BC331E">
      <w:pPr>
        <w:rPr>
          <w:rFonts w:ascii="Times New Roman" w:hAnsi="Times New Roman" w:cs="Times New Roman"/>
          <w:sz w:val="24"/>
          <w:szCs w:val="24"/>
        </w:rPr>
      </w:pPr>
    </w:p>
    <w:p w:rsidR="00BC331E" w:rsidRDefault="00BC331E" w:rsidP="00BC331E">
      <w:pPr>
        <w:rPr>
          <w:rFonts w:ascii="Times New Roman" w:hAnsi="Times New Roman" w:cs="Times New Roman"/>
          <w:sz w:val="24"/>
          <w:szCs w:val="24"/>
        </w:rPr>
      </w:pPr>
    </w:p>
    <w:p w:rsidR="00BC331E" w:rsidRDefault="00BC331E" w:rsidP="00BC3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Обратимся к сцене «На лестнице». Стремление Герасима защитить самое дорогое существо – Муму после ухода Татьяны привело к открытому противостоянию Герасим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дворни- барыни</w:t>
      </w:r>
    </w:p>
    <w:p w:rsidR="00BC331E" w:rsidRDefault="00BC331E" w:rsidP="00BC331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со схемо</w:t>
      </w:r>
      <w:proofErr w:type="gramStart"/>
      <w:r>
        <w:rPr>
          <w:rFonts w:ascii="Times New Roman" w:hAnsi="Times New Roman" w:cs="Times New Roman"/>
          <w:sz w:val="24"/>
          <w:szCs w:val="24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опорой</w:t>
      </w:r>
    </w:p>
    <w:p w:rsidR="00BC331E" w:rsidRDefault="00BC331E" w:rsidP="00BC3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 вы должны были поразмышлять над пространственной характеристикой сцены 2На лестнице». Работы по карточкам вы сдадите после.</w:t>
      </w:r>
    </w:p>
    <w:p w:rsidR="00BC331E" w:rsidRDefault="00BC331E" w:rsidP="00BC331E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эта важная сцена происходит на лестнице?</w:t>
      </w:r>
    </w:p>
    <w:p w:rsidR="00BC331E" w:rsidRDefault="00BC331E" w:rsidP="00BC331E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Какой смысл вы видите в этой фразе: «Герасим глядел на всех этих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людишек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немецких кафтанах сверху, слегка упёрши руки в бока в своей красной крестьянской рубашке он казался каким-то великаном</w:t>
      </w:r>
    </w:p>
    <w:p w:rsidR="00BC331E" w:rsidRDefault="00BC331E" w:rsidP="00BC331E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Слова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какой части речи вы использовали?</w:t>
      </w:r>
    </w:p>
    <w:p w:rsidR="00BC331E" w:rsidRDefault="00BC331E" w:rsidP="00BC331E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Какую роль играют в повести глаголы действия?</w:t>
      </w:r>
    </w:p>
    <w:p w:rsidR="00BC331E" w:rsidRPr="00E10869" w:rsidRDefault="00BC331E" w:rsidP="00BC331E">
      <w:pPr>
        <w:ind w:left="360"/>
        <w:rPr>
          <w:rFonts w:ascii="Times New Roman" w:hAnsi="Times New Roman" w:cs="Times New Roman"/>
          <w:sz w:val="24"/>
          <w:szCs w:val="24"/>
        </w:rPr>
      </w:pPr>
      <w:r w:rsidRPr="00E10869">
        <w:rPr>
          <w:rFonts w:ascii="Times New Roman" w:hAnsi="Times New Roman" w:cs="Times New Roman"/>
          <w:sz w:val="24"/>
          <w:szCs w:val="24"/>
        </w:rPr>
        <w:t>Поглядел-подхвати</w:t>
      </w:r>
      <w:proofErr w:type="gramStart"/>
      <w:r w:rsidRPr="00E10869"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Pr="00E10869">
        <w:rPr>
          <w:rFonts w:ascii="Times New Roman" w:hAnsi="Times New Roman" w:cs="Times New Roman"/>
          <w:sz w:val="24"/>
          <w:szCs w:val="24"/>
        </w:rPr>
        <w:t xml:space="preserve"> сунул- пустился- вошел- уложил- сбегал</w:t>
      </w:r>
    </w:p>
    <w:p w:rsidR="00BC331E" w:rsidRDefault="00BC331E" w:rsidP="00BC331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Глаголы действия передают безмерное чувство радости и счастья человека, который обрел того, кому он может быть необходим.</w:t>
      </w:r>
    </w:p>
    <w:p w:rsidR="00BC331E" w:rsidRPr="00E10869" w:rsidRDefault="00BC331E" w:rsidP="00BC331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488568" wp14:editId="1832A666">
                <wp:simplePos x="0" y="0"/>
                <wp:positionH relativeFrom="column">
                  <wp:posOffset>1323431</wp:posOffset>
                </wp:positionH>
                <wp:positionV relativeFrom="paragraph">
                  <wp:posOffset>145959</wp:posOffset>
                </wp:positionV>
                <wp:extent cx="3174274" cy="796835"/>
                <wp:effectExtent l="0" t="0" r="26670" b="228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4274" cy="796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331E" w:rsidRPr="00475346" w:rsidRDefault="00BC331E" w:rsidP="00BC331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75346">
                              <w:rPr>
                                <w:b/>
                              </w:rPr>
                              <w:t>Глаголы действия</w:t>
                            </w:r>
                            <w:r w:rsidR="00475346">
                              <w:rPr>
                                <w:b/>
                              </w:rPr>
                              <w:t xml:space="preserve"> </w:t>
                            </w:r>
                            <w:r w:rsidRPr="00475346">
                              <w:rPr>
                                <w:b/>
                              </w:rPr>
                              <w:t>- характеристика психологического состояния героя</w:t>
                            </w:r>
                            <w:r w:rsidR="00475346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9" style="position:absolute;left:0;text-align:left;margin-left:104.2pt;margin-top:11.5pt;width:249.95pt;height:6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" fillcolor="white [3201]" strokecolor="#f79646 [3209]" strokeweight="2pt">
                <v:textbox>
                  <w:txbxContent>
                    <w:p w:rsidR="00BC331E" w:rsidRPr="00475346" w:rsidRDefault="00BC331E" w:rsidP="00BC331E">
                      <w:pPr>
                        <w:jc w:val="center"/>
                        <w:rPr>
                          <w:b/>
                        </w:rPr>
                      </w:pPr>
                      <w:r w:rsidRPr="00475346">
                        <w:rPr>
                          <w:b/>
                        </w:rPr>
                        <w:t>Глаголы действия</w:t>
                      </w:r>
                      <w:r w:rsidR="00475346">
                        <w:rPr>
                          <w:b/>
                        </w:rPr>
                        <w:t xml:space="preserve"> </w:t>
                      </w:r>
                      <w:r w:rsidRPr="00475346">
                        <w:rPr>
                          <w:b/>
                        </w:rPr>
                        <w:t>- характеристика психологического состояния героя</w:t>
                      </w:r>
                      <w:r w:rsidR="00475346">
                        <w:rPr>
                          <w:b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BC331E" w:rsidRDefault="00BC331E" w:rsidP="00BC331E">
      <w:pPr>
        <w:tabs>
          <w:tab w:val="left" w:pos="19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C331E" w:rsidRDefault="00BC331E" w:rsidP="00BC331E">
      <w:pPr>
        <w:rPr>
          <w:rFonts w:ascii="Times New Roman" w:hAnsi="Times New Roman" w:cs="Times New Roman"/>
          <w:sz w:val="24"/>
          <w:szCs w:val="24"/>
        </w:rPr>
      </w:pPr>
    </w:p>
    <w:p w:rsidR="00BC331E" w:rsidRDefault="00BC331E" w:rsidP="00BC3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вновь потеря…</w:t>
      </w:r>
    </w:p>
    <w:p w:rsidR="00BC331E" w:rsidRDefault="00BC331E" w:rsidP="00BC331E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можно объяснить неприязнь и враждебность барыни по отношению к Муму?</w:t>
      </w:r>
    </w:p>
    <w:p w:rsidR="00BC331E" w:rsidRDefault="00BC331E" w:rsidP="00BC331E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её раздражает?</w:t>
      </w:r>
    </w:p>
    <w:p w:rsidR="00BC331E" w:rsidRDefault="00BC331E" w:rsidP="00BC331E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Герасим сам решил уничтожить Муму?</w:t>
      </w:r>
    </w:p>
    <w:p w:rsidR="00BC331E" w:rsidRDefault="00BC331E" w:rsidP="00BC331E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к Герасиму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приходит желание уйти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дома барыни?</w:t>
      </w:r>
    </w:p>
    <w:p w:rsidR="00BC331E" w:rsidRDefault="00BC331E" w:rsidP="00BC331E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именно в этот момент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BC331E" w:rsidRPr="00135C98" w:rsidRDefault="00BC331E" w:rsidP="00BC33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Потрясенный собственным невольным преступлением, он понял, что не может больше оставаться в мире, где все устроено так, что ведет к оскорблению личности, к преступлению против человека.</w:t>
      </w:r>
    </w:p>
    <w:p w:rsidR="00475346" w:rsidRDefault="00BC331E" w:rsidP="00BC3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IV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75346">
        <w:rPr>
          <w:rFonts w:ascii="Times New Roman" w:hAnsi="Times New Roman" w:cs="Times New Roman"/>
          <w:sz w:val="24"/>
          <w:szCs w:val="24"/>
        </w:rPr>
        <w:t>Рефлексия</w:t>
      </w:r>
    </w:p>
    <w:p w:rsidR="00BC331E" w:rsidRPr="00CD5D5A" w:rsidRDefault="00BC331E" w:rsidP="00BC331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. Домашнее задание.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331E" w:rsidRPr="00407569" w:rsidRDefault="00BC331E" w:rsidP="00BC331E">
      <w:pPr>
        <w:rPr>
          <w:rFonts w:ascii="Times New Roman" w:hAnsi="Times New Roman" w:cs="Times New Roman"/>
          <w:sz w:val="24"/>
          <w:szCs w:val="24"/>
        </w:rPr>
      </w:pPr>
    </w:p>
    <w:p w:rsidR="00755FD3" w:rsidRDefault="00755FD3"/>
    <w:sectPr w:rsidR="00755FD3" w:rsidSect="00E10869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2A0A"/>
    <w:multiLevelType w:val="hybridMultilevel"/>
    <w:tmpl w:val="EE444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B2CBC"/>
    <w:multiLevelType w:val="hybridMultilevel"/>
    <w:tmpl w:val="D32E1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B7A18"/>
    <w:multiLevelType w:val="hybridMultilevel"/>
    <w:tmpl w:val="A6C423D6"/>
    <w:lvl w:ilvl="0" w:tplc="D020D79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021A2B"/>
    <w:multiLevelType w:val="hybridMultilevel"/>
    <w:tmpl w:val="1DB02D94"/>
    <w:lvl w:ilvl="0" w:tplc="F70050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830236"/>
    <w:multiLevelType w:val="hybridMultilevel"/>
    <w:tmpl w:val="E4D2C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9E0B7A"/>
    <w:multiLevelType w:val="hybridMultilevel"/>
    <w:tmpl w:val="CC1A7A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6654A69"/>
    <w:multiLevelType w:val="hybridMultilevel"/>
    <w:tmpl w:val="5782A124"/>
    <w:lvl w:ilvl="0" w:tplc="4050A7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4FF7512"/>
    <w:multiLevelType w:val="hybridMultilevel"/>
    <w:tmpl w:val="072A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E1285"/>
    <w:multiLevelType w:val="hybridMultilevel"/>
    <w:tmpl w:val="3C5A9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4C1CDA"/>
    <w:multiLevelType w:val="hybridMultilevel"/>
    <w:tmpl w:val="19E23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B57ECB"/>
    <w:multiLevelType w:val="hybridMultilevel"/>
    <w:tmpl w:val="04F21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102BA2"/>
    <w:multiLevelType w:val="hybridMultilevel"/>
    <w:tmpl w:val="1EE45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B41A70"/>
    <w:multiLevelType w:val="hybridMultilevel"/>
    <w:tmpl w:val="92262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957D2E"/>
    <w:multiLevelType w:val="hybridMultilevel"/>
    <w:tmpl w:val="4A121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1845D5"/>
    <w:multiLevelType w:val="hybridMultilevel"/>
    <w:tmpl w:val="1FAC6EB2"/>
    <w:lvl w:ilvl="0" w:tplc="3FFE4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3"/>
  </w:num>
  <w:num w:numId="5">
    <w:abstractNumId w:val="2"/>
  </w:num>
  <w:num w:numId="6">
    <w:abstractNumId w:val="7"/>
  </w:num>
  <w:num w:numId="7">
    <w:abstractNumId w:val="6"/>
  </w:num>
  <w:num w:numId="8">
    <w:abstractNumId w:val="9"/>
  </w:num>
  <w:num w:numId="9">
    <w:abstractNumId w:val="11"/>
  </w:num>
  <w:num w:numId="10">
    <w:abstractNumId w:val="10"/>
  </w:num>
  <w:num w:numId="11">
    <w:abstractNumId w:val="5"/>
  </w:num>
  <w:num w:numId="12">
    <w:abstractNumId w:val="0"/>
  </w:num>
  <w:num w:numId="13">
    <w:abstractNumId w:val="4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1E"/>
    <w:rsid w:val="002B56C3"/>
    <w:rsid w:val="00475346"/>
    <w:rsid w:val="00755FD3"/>
    <w:rsid w:val="008A3EF8"/>
    <w:rsid w:val="00BC331E"/>
    <w:rsid w:val="00E0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3EF8"/>
    <w:rPr>
      <w:b/>
      <w:bCs/>
    </w:rPr>
  </w:style>
  <w:style w:type="paragraph" w:styleId="a4">
    <w:name w:val="No Spacing"/>
    <w:uiPriority w:val="1"/>
    <w:qFormat/>
    <w:rsid w:val="008A3EF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C33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3EF8"/>
    <w:rPr>
      <w:b/>
      <w:bCs/>
    </w:rPr>
  </w:style>
  <w:style w:type="paragraph" w:styleId="a4">
    <w:name w:val="No Spacing"/>
    <w:uiPriority w:val="1"/>
    <w:qFormat/>
    <w:rsid w:val="008A3EF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C3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1</cp:revision>
  <dcterms:created xsi:type="dcterms:W3CDTF">2024-08-12T17:52:00Z</dcterms:created>
  <dcterms:modified xsi:type="dcterms:W3CDTF">2024-08-12T18:24:00Z</dcterms:modified>
</cp:coreProperties>
</file>