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60B" w:rsidRPr="00F7760B" w:rsidRDefault="00F7760B" w:rsidP="00F7760B">
      <w:pPr>
        <w:jc w:val="center"/>
        <w:rPr>
          <w:rFonts w:ascii="Times New Roman" w:hAnsi="Times New Roman" w:cs="Times New Roman"/>
        </w:rPr>
      </w:pPr>
      <w:r w:rsidRPr="00F7760B">
        <w:rPr>
          <w:rFonts w:ascii="Times New Roman" w:hAnsi="Times New Roman" w:cs="Times New Roman"/>
        </w:rPr>
        <w:t>МУНИЦИПАЛЬНОЕ БЮДЖЕТНОЕ ОБРАЗОВАТЕЛЬНОЕ УЧРЕЖДЕНИЕ</w:t>
      </w:r>
    </w:p>
    <w:p w:rsidR="00F7760B" w:rsidRPr="00F7760B" w:rsidRDefault="00F7760B" w:rsidP="00F7760B">
      <w:pPr>
        <w:jc w:val="center"/>
        <w:rPr>
          <w:rFonts w:ascii="Times New Roman" w:hAnsi="Times New Roman" w:cs="Times New Roman"/>
        </w:rPr>
      </w:pPr>
      <w:r w:rsidRPr="00F7760B">
        <w:rPr>
          <w:rFonts w:ascii="Times New Roman" w:hAnsi="Times New Roman" w:cs="Times New Roman"/>
        </w:rPr>
        <w:t xml:space="preserve">ДОПОЛНИТЕЛЬНОГО ОБРАЗОВАНИЯ </w:t>
      </w:r>
    </w:p>
    <w:p w:rsidR="00F7760B" w:rsidRDefault="00F7760B" w:rsidP="00F776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7760B">
        <w:rPr>
          <w:rFonts w:ascii="Times New Roman" w:hAnsi="Times New Roman" w:cs="Times New Roman"/>
        </w:rPr>
        <w:t>ДЕТСКАЯ ШКОЛА ИСКУССТВ № 6 ГОРОДА КУРСКА</w:t>
      </w:r>
    </w:p>
    <w:p w:rsidR="008D007A" w:rsidRDefault="008D007A"/>
    <w:p w:rsidR="008D007A" w:rsidRDefault="008D007A"/>
    <w:p w:rsidR="008D007A" w:rsidRPr="00F7760B" w:rsidRDefault="008D007A" w:rsidP="008D00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07A" w:rsidRDefault="008D007A" w:rsidP="008D007A">
      <w:pPr>
        <w:jc w:val="center"/>
      </w:pPr>
    </w:p>
    <w:p w:rsidR="008D007A" w:rsidRDefault="008D007A" w:rsidP="008D007A">
      <w:pPr>
        <w:jc w:val="center"/>
      </w:pPr>
    </w:p>
    <w:p w:rsidR="008D007A" w:rsidRDefault="008D007A" w:rsidP="008D007A">
      <w:pPr>
        <w:jc w:val="center"/>
      </w:pPr>
    </w:p>
    <w:p w:rsidR="008D007A" w:rsidRDefault="008D007A" w:rsidP="008D007A">
      <w:pPr>
        <w:jc w:val="center"/>
      </w:pPr>
    </w:p>
    <w:p w:rsidR="008D007A" w:rsidRDefault="008D007A" w:rsidP="008D007A">
      <w:pPr>
        <w:jc w:val="center"/>
      </w:pPr>
    </w:p>
    <w:p w:rsidR="008D007A" w:rsidRDefault="008D007A" w:rsidP="008D007A">
      <w:pPr>
        <w:jc w:val="center"/>
        <w:rPr>
          <w:rFonts w:ascii="Times New Roman" w:hAnsi="Times New Roman" w:cs="Times New Roman"/>
          <w:sz w:val="32"/>
          <w:szCs w:val="32"/>
        </w:rPr>
      </w:pPr>
      <w:r w:rsidRPr="008D007A">
        <w:rPr>
          <w:rFonts w:ascii="Times New Roman" w:hAnsi="Times New Roman" w:cs="Times New Roman"/>
          <w:sz w:val="32"/>
          <w:szCs w:val="32"/>
        </w:rPr>
        <w:t>Методическая разработка</w:t>
      </w:r>
      <w:r>
        <w:rPr>
          <w:rFonts w:ascii="Times New Roman" w:hAnsi="Times New Roman" w:cs="Times New Roman"/>
          <w:sz w:val="32"/>
          <w:szCs w:val="32"/>
        </w:rPr>
        <w:t xml:space="preserve"> на тему: </w:t>
      </w:r>
    </w:p>
    <w:p w:rsidR="008D007A" w:rsidRPr="008D007A" w:rsidRDefault="008D007A" w:rsidP="008D00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007A">
        <w:rPr>
          <w:rFonts w:ascii="Times New Roman" w:hAnsi="Times New Roman" w:cs="Times New Roman"/>
          <w:b/>
          <w:sz w:val="32"/>
          <w:szCs w:val="32"/>
        </w:rPr>
        <w:t>«Вопросы взаимоотношений ученика и преподавателя в ДШИ»</w:t>
      </w:r>
    </w:p>
    <w:p w:rsidR="008D007A" w:rsidRPr="008D007A" w:rsidRDefault="008D007A" w:rsidP="008D00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Преподавателя Майстренко И.П</w:t>
      </w:r>
      <w:r w:rsidR="00161B16">
        <w:rPr>
          <w:rFonts w:ascii="Times New Roman" w:hAnsi="Times New Roman" w:cs="Times New Roman"/>
          <w:sz w:val="28"/>
          <w:szCs w:val="28"/>
        </w:rPr>
        <w:t>.</w:t>
      </w:r>
    </w:p>
    <w:p w:rsidR="008D007A" w:rsidRDefault="008D007A"/>
    <w:p w:rsidR="008D007A" w:rsidRDefault="008D007A"/>
    <w:p w:rsidR="008D007A" w:rsidRDefault="008D007A"/>
    <w:p w:rsidR="008D007A" w:rsidRDefault="008D007A"/>
    <w:p w:rsidR="008D007A" w:rsidRDefault="008D007A"/>
    <w:p w:rsidR="008D007A" w:rsidRDefault="008D007A"/>
    <w:p w:rsidR="008D007A" w:rsidRDefault="008D007A"/>
    <w:p w:rsidR="008D007A" w:rsidRDefault="008D007A"/>
    <w:p w:rsidR="008D007A" w:rsidRDefault="008D007A"/>
    <w:p w:rsidR="008D007A" w:rsidRDefault="008D007A"/>
    <w:p w:rsidR="008D007A" w:rsidRDefault="008D007A"/>
    <w:p w:rsidR="008D007A" w:rsidRDefault="008D007A"/>
    <w:p w:rsidR="008D007A" w:rsidRPr="00D45209" w:rsidRDefault="008D007A"/>
    <w:p w:rsidR="008D007A" w:rsidRPr="00DA149D" w:rsidRDefault="008D007A" w:rsidP="008D007A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49D">
        <w:rPr>
          <w:rFonts w:ascii="Times New Roman" w:hAnsi="Times New Roman" w:cs="Times New Roman"/>
          <w:sz w:val="24"/>
          <w:szCs w:val="24"/>
        </w:rPr>
        <w:t>Октябрь 2023</w:t>
      </w:r>
    </w:p>
    <w:p w:rsidR="008D007A" w:rsidRDefault="008D007A" w:rsidP="00CC32C7">
      <w:pPr>
        <w:rPr>
          <w:rFonts w:ascii="Times New Roman" w:hAnsi="Times New Roman" w:cs="Times New Roman"/>
          <w:sz w:val="28"/>
          <w:szCs w:val="28"/>
        </w:rPr>
      </w:pPr>
      <w:r w:rsidRPr="008D007A">
        <w:rPr>
          <w:rFonts w:ascii="Times New Roman" w:hAnsi="Times New Roman" w:cs="Times New Roman"/>
          <w:sz w:val="28"/>
          <w:szCs w:val="28"/>
        </w:rPr>
        <w:lastRenderedPageBreak/>
        <w:t xml:space="preserve">Вопросы отношений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преподавателей и учеников в классе всегда стоит остро. Каждый преподаватель встречается с такими вопросами - </w:t>
      </w:r>
      <w:r w:rsidR="00B842B5">
        <w:rPr>
          <w:rFonts w:ascii="Times New Roman" w:hAnsi="Times New Roman" w:cs="Times New Roman"/>
          <w:sz w:val="28"/>
          <w:szCs w:val="28"/>
        </w:rPr>
        <w:t xml:space="preserve"> и молодые педагоги</w:t>
      </w:r>
      <w:r>
        <w:rPr>
          <w:rFonts w:ascii="Times New Roman" w:hAnsi="Times New Roman" w:cs="Times New Roman"/>
          <w:sz w:val="28"/>
          <w:szCs w:val="28"/>
        </w:rPr>
        <w:t>, только начавшие карьеру</w:t>
      </w:r>
      <w:r w:rsidR="00B842B5">
        <w:rPr>
          <w:rFonts w:ascii="Times New Roman" w:hAnsi="Times New Roman" w:cs="Times New Roman"/>
          <w:sz w:val="28"/>
          <w:szCs w:val="28"/>
        </w:rPr>
        <w:t>, и умудрённые преподаватели, с багажом отработанных лет.</w:t>
      </w:r>
    </w:p>
    <w:p w:rsidR="004157B2" w:rsidRPr="008D007A" w:rsidRDefault="00B842B5" w:rsidP="00CC3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Готовясь к докладу, я прочитала достаточно материала на эту тему, все советуют быть умными, проницательными, понимать желания ребёнка, </w:t>
      </w:r>
      <w:r w:rsidR="00D1103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не реагировать на его негативные действия. </w:t>
      </w:r>
      <w:r w:rsidR="00D110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Но чтобы так поступать, преподаватель должен работать над своим характером, тренировать свои эмоции, ведь в</w:t>
      </w:r>
      <w:r w:rsidR="00C74DD6" w:rsidRPr="008D007A">
        <w:rPr>
          <w:rFonts w:ascii="Times New Roman" w:hAnsi="Times New Roman" w:cs="Times New Roman"/>
          <w:sz w:val="28"/>
          <w:szCs w:val="28"/>
        </w:rPr>
        <w:t>о взаимодействии с  учениками,  преподаватель выступает как нравственная личность – носитель добра, долга, чести, совести и справедливости.</w:t>
      </w:r>
    </w:p>
    <w:p w:rsidR="00C74DD6" w:rsidRDefault="00655FC2" w:rsidP="00CC3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нравственные взгляды и  </w:t>
      </w:r>
      <w:r w:rsidR="00C74DD6" w:rsidRPr="008D007A">
        <w:rPr>
          <w:rFonts w:ascii="Times New Roman" w:hAnsi="Times New Roman" w:cs="Times New Roman"/>
          <w:sz w:val="28"/>
          <w:szCs w:val="28"/>
        </w:rPr>
        <w:t xml:space="preserve">поступки преподавателя влияют на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C74DD6" w:rsidRPr="008D007A">
        <w:rPr>
          <w:rFonts w:ascii="Times New Roman" w:hAnsi="Times New Roman" w:cs="Times New Roman"/>
          <w:sz w:val="28"/>
          <w:szCs w:val="28"/>
        </w:rPr>
        <w:t>отн</w:t>
      </w:r>
      <w:r>
        <w:rPr>
          <w:rFonts w:ascii="Times New Roman" w:hAnsi="Times New Roman" w:cs="Times New Roman"/>
          <w:sz w:val="28"/>
          <w:szCs w:val="28"/>
        </w:rPr>
        <w:t xml:space="preserve">ошения с учеником. </w:t>
      </w:r>
      <w:r w:rsidR="00C74DD6" w:rsidRPr="008D007A">
        <w:rPr>
          <w:rFonts w:ascii="Times New Roman" w:hAnsi="Times New Roman" w:cs="Times New Roman"/>
          <w:sz w:val="28"/>
          <w:szCs w:val="28"/>
        </w:rPr>
        <w:t xml:space="preserve">Если отношения не складываются, то вина лежит на </w:t>
      </w:r>
      <w:r w:rsidR="00EB3DFE" w:rsidRPr="008D007A">
        <w:rPr>
          <w:rFonts w:ascii="Times New Roman" w:hAnsi="Times New Roman" w:cs="Times New Roman"/>
          <w:sz w:val="28"/>
          <w:szCs w:val="28"/>
        </w:rPr>
        <w:t>преподавателе,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DFE" w:rsidRPr="008D007A">
        <w:rPr>
          <w:rFonts w:ascii="Times New Roman" w:hAnsi="Times New Roman" w:cs="Times New Roman"/>
          <w:sz w:val="28"/>
          <w:szCs w:val="28"/>
        </w:rPr>
        <w:t>более</w:t>
      </w:r>
      <w:r w:rsidR="00D45209">
        <w:rPr>
          <w:rFonts w:ascii="Times New Roman" w:hAnsi="Times New Roman" w:cs="Times New Roman"/>
          <w:sz w:val="28"/>
          <w:szCs w:val="28"/>
        </w:rPr>
        <w:t xml:space="preserve"> мудром,</w:t>
      </w:r>
      <w:r>
        <w:rPr>
          <w:rFonts w:ascii="Times New Roman" w:hAnsi="Times New Roman" w:cs="Times New Roman"/>
          <w:sz w:val="28"/>
          <w:szCs w:val="28"/>
        </w:rPr>
        <w:t xml:space="preserve"> старшим по возрасту.</w:t>
      </w:r>
    </w:p>
    <w:p w:rsidR="00655FC2" w:rsidRDefault="00655FC2" w:rsidP="00CC3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требовать от ребёнка поклонения возрасту, не стоит. Мы не знаем, как обстоит дело отношений у него в семье. Примеров недоработки родителей по этой теме, достаточно. Я</w:t>
      </w:r>
      <w:r w:rsidR="006947C3">
        <w:rPr>
          <w:rFonts w:ascii="Times New Roman" w:hAnsi="Times New Roman" w:cs="Times New Roman"/>
          <w:sz w:val="28"/>
          <w:szCs w:val="28"/>
        </w:rPr>
        <w:t xml:space="preserve"> тоже</w:t>
      </w:r>
      <w:r>
        <w:rPr>
          <w:rFonts w:ascii="Times New Roman" w:hAnsi="Times New Roman" w:cs="Times New Roman"/>
          <w:sz w:val="28"/>
          <w:szCs w:val="28"/>
        </w:rPr>
        <w:t xml:space="preserve"> считаю, </w:t>
      </w:r>
      <w:r w:rsidR="006947C3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всё идёт из семьи.</w:t>
      </w:r>
    </w:p>
    <w:p w:rsidR="006947C3" w:rsidRDefault="006947C3" w:rsidP="00CC3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же познакомимся со стилями отношений, определимся</w:t>
      </w:r>
      <w:r w:rsidR="00161B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как мы действуем, что нужно изменить.</w:t>
      </w:r>
    </w:p>
    <w:p w:rsidR="00D572E2" w:rsidRPr="00D572E2" w:rsidRDefault="00D572E2" w:rsidP="00CC32C7">
      <w:pPr>
        <w:rPr>
          <w:rFonts w:ascii="Times New Roman" w:hAnsi="Times New Roman" w:cs="Times New Roman"/>
          <w:b/>
          <w:sz w:val="28"/>
          <w:szCs w:val="28"/>
        </w:rPr>
      </w:pPr>
      <w:r w:rsidRPr="00D572E2">
        <w:rPr>
          <w:rFonts w:ascii="Times New Roman" w:hAnsi="Times New Roman" w:cs="Times New Roman"/>
          <w:b/>
          <w:sz w:val="28"/>
          <w:szCs w:val="28"/>
        </w:rPr>
        <w:t>Слайд №2</w:t>
      </w:r>
    </w:p>
    <w:p w:rsidR="006947C3" w:rsidRPr="008D007A" w:rsidRDefault="006947C3" w:rsidP="00D572E2">
      <w:pPr>
        <w:rPr>
          <w:rFonts w:ascii="Times New Roman" w:hAnsi="Times New Roman" w:cs="Times New Roman"/>
          <w:b/>
          <w:sz w:val="28"/>
          <w:szCs w:val="28"/>
        </w:rPr>
      </w:pPr>
      <w:r w:rsidRPr="008D007A">
        <w:rPr>
          <w:rFonts w:ascii="Times New Roman" w:hAnsi="Times New Roman" w:cs="Times New Roman"/>
          <w:b/>
          <w:sz w:val="28"/>
          <w:szCs w:val="28"/>
        </w:rPr>
        <w:t>Стили педагогического общения</w:t>
      </w:r>
    </w:p>
    <w:p w:rsidR="006947C3" w:rsidRDefault="006947C3" w:rsidP="00CC32C7">
      <w:pPr>
        <w:rPr>
          <w:rFonts w:ascii="Times New Roman" w:hAnsi="Times New Roman" w:cs="Times New Roman"/>
          <w:sz w:val="28"/>
          <w:szCs w:val="28"/>
        </w:rPr>
      </w:pPr>
      <w:r w:rsidRPr="008D007A">
        <w:rPr>
          <w:rFonts w:ascii="Times New Roman" w:hAnsi="Times New Roman" w:cs="Times New Roman"/>
          <w:b/>
          <w:sz w:val="28"/>
          <w:szCs w:val="28"/>
        </w:rPr>
        <w:t xml:space="preserve">Авторитарный -  </w:t>
      </w:r>
      <w:r w:rsidR="00C2019F" w:rsidRPr="00C2019F">
        <w:rPr>
          <w:rFonts w:ascii="Times New Roman" w:hAnsi="Times New Roman" w:cs="Times New Roman"/>
          <w:sz w:val="28"/>
          <w:szCs w:val="28"/>
        </w:rPr>
        <w:t>ж</w:t>
      </w:r>
      <w:r w:rsidR="00B0300C">
        <w:rPr>
          <w:rFonts w:ascii="Times New Roman" w:hAnsi="Times New Roman" w:cs="Times New Roman"/>
          <w:sz w:val="28"/>
          <w:szCs w:val="28"/>
        </w:rPr>
        <w:t>ёст</w:t>
      </w:r>
      <w:r w:rsidR="00C2019F" w:rsidRPr="00C2019F">
        <w:rPr>
          <w:rFonts w:ascii="Times New Roman" w:hAnsi="Times New Roman" w:cs="Times New Roman"/>
          <w:sz w:val="28"/>
          <w:szCs w:val="28"/>
        </w:rPr>
        <w:t>кое</w:t>
      </w:r>
      <w:r w:rsidR="00C2019F">
        <w:rPr>
          <w:rFonts w:ascii="Times New Roman" w:hAnsi="Times New Roman" w:cs="Times New Roman"/>
          <w:sz w:val="28"/>
          <w:szCs w:val="28"/>
        </w:rPr>
        <w:t xml:space="preserve"> управление и полный, всеобъемлющий контроль</w:t>
      </w:r>
      <w:r w:rsidR="00B0300C">
        <w:rPr>
          <w:rFonts w:ascii="Times New Roman" w:hAnsi="Times New Roman" w:cs="Times New Roman"/>
          <w:sz w:val="28"/>
          <w:szCs w:val="28"/>
        </w:rPr>
        <w:t>.</w:t>
      </w:r>
      <w:r w:rsidR="00C2019F">
        <w:rPr>
          <w:rFonts w:ascii="Times New Roman" w:hAnsi="Times New Roman" w:cs="Times New Roman"/>
          <w:sz w:val="28"/>
          <w:szCs w:val="28"/>
        </w:rPr>
        <w:t xml:space="preserve"> </w:t>
      </w:r>
      <w:r w:rsidR="00B0300C">
        <w:rPr>
          <w:rFonts w:ascii="Times New Roman" w:hAnsi="Times New Roman" w:cs="Times New Roman"/>
          <w:sz w:val="28"/>
          <w:szCs w:val="28"/>
        </w:rPr>
        <w:t>В</w:t>
      </w:r>
      <w:r w:rsidRPr="008D007A">
        <w:rPr>
          <w:rFonts w:ascii="Times New Roman" w:hAnsi="Times New Roman" w:cs="Times New Roman"/>
          <w:sz w:val="28"/>
          <w:szCs w:val="28"/>
        </w:rPr>
        <w:t xml:space="preserve">ыражается в приказном тоне выражений, </w:t>
      </w:r>
      <w:r w:rsidR="00B464B8">
        <w:rPr>
          <w:rFonts w:ascii="Times New Roman" w:hAnsi="Times New Roman" w:cs="Times New Roman"/>
          <w:sz w:val="28"/>
          <w:szCs w:val="28"/>
        </w:rPr>
        <w:t xml:space="preserve"> </w:t>
      </w:r>
      <w:r w:rsidRPr="008D007A">
        <w:rPr>
          <w:rFonts w:ascii="Times New Roman" w:hAnsi="Times New Roman" w:cs="Times New Roman"/>
          <w:sz w:val="28"/>
          <w:szCs w:val="28"/>
        </w:rPr>
        <w:t>резких замечаниях</w:t>
      </w:r>
      <w:r w:rsidR="00B464B8">
        <w:rPr>
          <w:rFonts w:ascii="Times New Roman" w:hAnsi="Times New Roman" w:cs="Times New Roman"/>
          <w:sz w:val="28"/>
          <w:szCs w:val="28"/>
        </w:rPr>
        <w:t xml:space="preserve"> по поводу выполненной работы</w:t>
      </w:r>
      <w:r w:rsidR="00DA149D">
        <w:rPr>
          <w:rFonts w:ascii="Times New Roman" w:hAnsi="Times New Roman" w:cs="Times New Roman"/>
          <w:sz w:val="28"/>
          <w:szCs w:val="28"/>
        </w:rPr>
        <w:t>.  Н</w:t>
      </w:r>
      <w:r w:rsidR="00B464B8">
        <w:rPr>
          <w:rFonts w:ascii="Times New Roman" w:hAnsi="Times New Roman" w:cs="Times New Roman"/>
          <w:sz w:val="28"/>
          <w:szCs w:val="28"/>
        </w:rPr>
        <w:t xml:space="preserve">етактичное  </w:t>
      </w:r>
      <w:r w:rsidR="00DA149D">
        <w:rPr>
          <w:rFonts w:ascii="Times New Roman" w:hAnsi="Times New Roman" w:cs="Times New Roman"/>
          <w:sz w:val="28"/>
          <w:szCs w:val="28"/>
        </w:rPr>
        <w:t>уничижение</w:t>
      </w:r>
      <w:r w:rsidR="00B464B8">
        <w:rPr>
          <w:rFonts w:ascii="Times New Roman" w:hAnsi="Times New Roman" w:cs="Times New Roman"/>
          <w:sz w:val="28"/>
          <w:szCs w:val="28"/>
        </w:rPr>
        <w:t xml:space="preserve"> одних членов группы, </w:t>
      </w:r>
      <w:r w:rsidR="00D1103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464B8">
        <w:rPr>
          <w:rFonts w:ascii="Times New Roman" w:hAnsi="Times New Roman" w:cs="Times New Roman"/>
          <w:sz w:val="28"/>
          <w:szCs w:val="28"/>
        </w:rPr>
        <w:t xml:space="preserve">за счёт  восхваления </w:t>
      </w:r>
      <w:r w:rsidRPr="008D007A">
        <w:rPr>
          <w:rFonts w:ascii="Times New Roman" w:hAnsi="Times New Roman" w:cs="Times New Roman"/>
          <w:sz w:val="28"/>
          <w:szCs w:val="28"/>
        </w:rPr>
        <w:t xml:space="preserve"> других, </w:t>
      </w:r>
      <w:r w:rsidR="00D11032">
        <w:rPr>
          <w:rFonts w:ascii="Times New Roman" w:hAnsi="Times New Roman" w:cs="Times New Roman"/>
          <w:sz w:val="28"/>
          <w:szCs w:val="28"/>
        </w:rPr>
        <w:t xml:space="preserve"> </w:t>
      </w:r>
      <w:r w:rsidR="00DA149D">
        <w:rPr>
          <w:rFonts w:ascii="Times New Roman" w:hAnsi="Times New Roman" w:cs="Times New Roman"/>
          <w:sz w:val="28"/>
          <w:szCs w:val="28"/>
        </w:rPr>
        <w:t xml:space="preserve">авторитарный </w:t>
      </w:r>
      <w:r w:rsidR="00D11032">
        <w:rPr>
          <w:rFonts w:ascii="Times New Roman" w:hAnsi="Times New Roman" w:cs="Times New Roman"/>
          <w:sz w:val="28"/>
          <w:szCs w:val="28"/>
        </w:rPr>
        <w:t xml:space="preserve"> </w:t>
      </w:r>
      <w:r w:rsidR="00DA149D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D11032">
        <w:rPr>
          <w:rFonts w:ascii="Times New Roman" w:hAnsi="Times New Roman" w:cs="Times New Roman"/>
          <w:sz w:val="28"/>
          <w:szCs w:val="28"/>
        </w:rPr>
        <w:t xml:space="preserve"> </w:t>
      </w:r>
      <w:r w:rsidRPr="008D007A">
        <w:rPr>
          <w:rFonts w:ascii="Times New Roman" w:hAnsi="Times New Roman" w:cs="Times New Roman"/>
          <w:sz w:val="28"/>
          <w:szCs w:val="28"/>
        </w:rPr>
        <w:t>не только определяет общие цели работы, но и жёстко указывает,  кто с кем будет работать, задания даются поэтапно. Характерно, что такой подх</w:t>
      </w:r>
      <w:r w:rsidR="00B0300C">
        <w:rPr>
          <w:rFonts w:ascii="Times New Roman" w:hAnsi="Times New Roman" w:cs="Times New Roman"/>
          <w:sz w:val="28"/>
          <w:szCs w:val="28"/>
        </w:rPr>
        <w:t>од снижает деятельную мотивацию потому, что не ясна общая</w:t>
      </w:r>
      <w:r w:rsidR="00D45209">
        <w:rPr>
          <w:rFonts w:ascii="Times New Roman" w:hAnsi="Times New Roman" w:cs="Times New Roman"/>
          <w:sz w:val="28"/>
          <w:szCs w:val="28"/>
        </w:rPr>
        <w:t xml:space="preserve"> цель выполняемой работы, а так же </w:t>
      </w:r>
      <w:r w:rsidR="00B0300C">
        <w:rPr>
          <w:rFonts w:ascii="Times New Roman" w:hAnsi="Times New Roman" w:cs="Times New Roman"/>
          <w:sz w:val="28"/>
          <w:szCs w:val="28"/>
        </w:rPr>
        <w:t xml:space="preserve"> планы на будущее.</w:t>
      </w:r>
    </w:p>
    <w:p w:rsidR="006947C3" w:rsidRDefault="006947C3" w:rsidP="00CC32C7">
      <w:pPr>
        <w:rPr>
          <w:rFonts w:ascii="Times New Roman" w:hAnsi="Times New Roman" w:cs="Times New Roman"/>
          <w:sz w:val="28"/>
          <w:szCs w:val="28"/>
        </w:rPr>
      </w:pPr>
      <w:r w:rsidRPr="008D007A">
        <w:rPr>
          <w:rFonts w:ascii="Times New Roman" w:hAnsi="Times New Roman" w:cs="Times New Roman"/>
          <w:sz w:val="28"/>
          <w:szCs w:val="28"/>
        </w:rPr>
        <w:t>Следует заметить, что в плане ме</w:t>
      </w:r>
      <w:r w:rsidR="00DA149D">
        <w:rPr>
          <w:rFonts w:ascii="Times New Roman" w:hAnsi="Times New Roman" w:cs="Times New Roman"/>
          <w:sz w:val="28"/>
          <w:szCs w:val="28"/>
        </w:rPr>
        <w:t>жличностных отношений, поэтапный регламент</w:t>
      </w:r>
      <w:r w:rsidRPr="008D007A">
        <w:rPr>
          <w:rFonts w:ascii="Times New Roman" w:hAnsi="Times New Roman" w:cs="Times New Roman"/>
          <w:sz w:val="28"/>
          <w:szCs w:val="28"/>
        </w:rPr>
        <w:t xml:space="preserve">  деятельности и её строгий контроль свидетельствует о том, </w:t>
      </w:r>
      <w:r w:rsidR="00D1103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D007A">
        <w:rPr>
          <w:rFonts w:ascii="Times New Roman" w:hAnsi="Times New Roman" w:cs="Times New Roman"/>
          <w:sz w:val="28"/>
          <w:szCs w:val="28"/>
        </w:rPr>
        <w:t xml:space="preserve">что преподаватель не верит в </w:t>
      </w:r>
      <w:r w:rsidR="00B0300C">
        <w:rPr>
          <w:rFonts w:ascii="Times New Roman" w:hAnsi="Times New Roman" w:cs="Times New Roman"/>
          <w:sz w:val="28"/>
          <w:szCs w:val="28"/>
        </w:rPr>
        <w:t>позитивные возможности учеников</w:t>
      </w:r>
      <w:r w:rsidR="00D45209">
        <w:rPr>
          <w:rFonts w:ascii="Times New Roman" w:hAnsi="Times New Roman" w:cs="Times New Roman"/>
          <w:sz w:val="28"/>
          <w:szCs w:val="28"/>
        </w:rPr>
        <w:t xml:space="preserve">, </w:t>
      </w:r>
      <w:r w:rsidR="00D1103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45209">
        <w:rPr>
          <w:rFonts w:ascii="Times New Roman" w:hAnsi="Times New Roman" w:cs="Times New Roman"/>
          <w:sz w:val="28"/>
          <w:szCs w:val="28"/>
        </w:rPr>
        <w:t>по его мнению</w:t>
      </w:r>
      <w:r w:rsidR="00CC32C7">
        <w:rPr>
          <w:rFonts w:ascii="Times New Roman" w:hAnsi="Times New Roman" w:cs="Times New Roman"/>
          <w:sz w:val="28"/>
          <w:szCs w:val="28"/>
        </w:rPr>
        <w:t>,</w:t>
      </w:r>
      <w:r w:rsidR="00B0300C">
        <w:rPr>
          <w:rFonts w:ascii="Times New Roman" w:hAnsi="Times New Roman" w:cs="Times New Roman"/>
          <w:sz w:val="28"/>
          <w:szCs w:val="28"/>
        </w:rPr>
        <w:t xml:space="preserve"> имеющих низкий уровень ответственности </w:t>
      </w:r>
      <w:r w:rsidR="00CD2BED">
        <w:rPr>
          <w:rFonts w:ascii="Times New Roman" w:hAnsi="Times New Roman" w:cs="Times New Roman"/>
          <w:sz w:val="28"/>
          <w:szCs w:val="28"/>
        </w:rPr>
        <w:t>и заслуживающих жёсткого обращения.</w:t>
      </w:r>
    </w:p>
    <w:p w:rsidR="00CD2BED" w:rsidRDefault="00CD2BED" w:rsidP="00CC3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Любая инициатива рассматривается как проявление нежелательного своеволия.</w:t>
      </w:r>
    </w:p>
    <w:p w:rsidR="00CD2BED" w:rsidRDefault="00CD2BED" w:rsidP="00CC3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Исследования показали, что такое поведение преподавателя объясняется ег</w:t>
      </w:r>
      <w:r w:rsidR="00D45209">
        <w:rPr>
          <w:rFonts w:ascii="Times New Roman" w:hAnsi="Times New Roman" w:cs="Times New Roman"/>
          <w:sz w:val="28"/>
          <w:szCs w:val="28"/>
        </w:rPr>
        <w:t>о опасениями потерять авторитет и</w:t>
      </w:r>
      <w:r>
        <w:rPr>
          <w:rFonts w:ascii="Times New Roman" w:hAnsi="Times New Roman" w:cs="Times New Roman"/>
          <w:sz w:val="28"/>
          <w:szCs w:val="28"/>
        </w:rPr>
        <w:t xml:space="preserve"> обвинений в некомпетентности.</w:t>
      </w:r>
    </w:p>
    <w:p w:rsidR="00D11032" w:rsidRDefault="006947C3" w:rsidP="00CC3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школе присутствует учебно-дисциплинарный</w:t>
      </w:r>
      <w:r w:rsidR="00DA149D">
        <w:rPr>
          <w:rFonts w:ascii="Times New Roman" w:hAnsi="Times New Roman" w:cs="Times New Roman"/>
          <w:sz w:val="28"/>
          <w:szCs w:val="28"/>
        </w:rPr>
        <w:t xml:space="preserve"> </w:t>
      </w:r>
      <w:r w:rsidR="00D43F0B">
        <w:rPr>
          <w:rFonts w:ascii="Times New Roman" w:hAnsi="Times New Roman" w:cs="Times New Roman"/>
          <w:sz w:val="28"/>
          <w:szCs w:val="28"/>
        </w:rPr>
        <w:t>стиль</w:t>
      </w:r>
      <w:r w:rsidR="00DA149D">
        <w:rPr>
          <w:rFonts w:ascii="Times New Roman" w:hAnsi="Times New Roman" w:cs="Times New Roman"/>
          <w:sz w:val="28"/>
          <w:szCs w:val="28"/>
        </w:rPr>
        <w:t xml:space="preserve"> общения</w:t>
      </w:r>
      <w:r w:rsidR="00FA578A">
        <w:rPr>
          <w:rFonts w:ascii="Times New Roman" w:hAnsi="Times New Roman" w:cs="Times New Roman"/>
          <w:sz w:val="28"/>
          <w:szCs w:val="28"/>
        </w:rPr>
        <w:t>, который предполагает определ</w:t>
      </w:r>
      <w:r w:rsidR="00586666">
        <w:rPr>
          <w:rFonts w:ascii="Times New Roman" w:hAnsi="Times New Roman" w:cs="Times New Roman"/>
          <w:sz w:val="28"/>
          <w:szCs w:val="28"/>
        </w:rPr>
        <w:t>ённую манеру</w:t>
      </w:r>
      <w:r w:rsidR="00D43F0B">
        <w:rPr>
          <w:rFonts w:ascii="Times New Roman" w:hAnsi="Times New Roman" w:cs="Times New Roman"/>
          <w:sz w:val="28"/>
          <w:szCs w:val="28"/>
        </w:rPr>
        <w:t xml:space="preserve"> </w:t>
      </w:r>
      <w:r w:rsidR="00FA57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578A">
        <w:rPr>
          <w:rFonts w:ascii="Times New Roman" w:hAnsi="Times New Roman" w:cs="Times New Roman"/>
          <w:sz w:val="28"/>
          <w:szCs w:val="28"/>
        </w:rPr>
        <w:t>поведения</w:t>
      </w:r>
      <w:proofErr w:type="gramEnd"/>
      <w:r w:rsidR="00FA578A">
        <w:rPr>
          <w:rFonts w:ascii="Times New Roman" w:hAnsi="Times New Roman" w:cs="Times New Roman"/>
          <w:sz w:val="28"/>
          <w:szCs w:val="28"/>
        </w:rPr>
        <w:t xml:space="preserve"> </w:t>
      </w:r>
      <w:r w:rsidR="00BC0D41">
        <w:rPr>
          <w:rFonts w:ascii="Times New Roman" w:hAnsi="Times New Roman" w:cs="Times New Roman"/>
          <w:sz w:val="28"/>
          <w:szCs w:val="28"/>
        </w:rPr>
        <w:t xml:space="preserve"> </w:t>
      </w:r>
      <w:r w:rsidR="00FA578A">
        <w:rPr>
          <w:rFonts w:ascii="Times New Roman" w:hAnsi="Times New Roman" w:cs="Times New Roman"/>
          <w:sz w:val="28"/>
          <w:szCs w:val="28"/>
        </w:rPr>
        <w:t>как ученика, так и преподавателя.</w:t>
      </w:r>
      <w:r w:rsidR="00BC0D41">
        <w:rPr>
          <w:rFonts w:ascii="Times New Roman" w:hAnsi="Times New Roman" w:cs="Times New Roman"/>
          <w:sz w:val="28"/>
          <w:szCs w:val="28"/>
        </w:rPr>
        <w:t xml:space="preserve"> </w:t>
      </w:r>
      <w:r w:rsidR="00D11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7C3" w:rsidRPr="008D007A" w:rsidRDefault="00BC0D41" w:rsidP="00CC3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947C3">
        <w:rPr>
          <w:rFonts w:ascii="Times New Roman" w:hAnsi="Times New Roman" w:cs="Times New Roman"/>
          <w:sz w:val="28"/>
          <w:szCs w:val="28"/>
        </w:rPr>
        <w:t xml:space="preserve"> личностно-ориентированный стиль общения,</w:t>
      </w:r>
      <w:r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="006947C3">
        <w:rPr>
          <w:rFonts w:ascii="Times New Roman" w:hAnsi="Times New Roman" w:cs="Times New Roman"/>
          <w:sz w:val="28"/>
          <w:szCs w:val="28"/>
        </w:rPr>
        <w:t xml:space="preserve"> </w:t>
      </w:r>
      <w:r w:rsidR="00CD2BED">
        <w:rPr>
          <w:rFonts w:ascii="Times New Roman" w:hAnsi="Times New Roman" w:cs="Times New Roman"/>
          <w:sz w:val="28"/>
          <w:szCs w:val="28"/>
        </w:rPr>
        <w:t xml:space="preserve">направлен на каждого ребёнка </w:t>
      </w:r>
      <w:r>
        <w:rPr>
          <w:rFonts w:ascii="Times New Roman" w:hAnsi="Times New Roman" w:cs="Times New Roman"/>
          <w:sz w:val="28"/>
          <w:szCs w:val="28"/>
        </w:rPr>
        <w:t xml:space="preserve"> в отдельности, на познание этой личности  и развитие её </w:t>
      </w:r>
      <w:r w:rsidR="00D1103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в процессе обучения.  Все это показывает, что </w:t>
      </w:r>
      <w:r w:rsidR="006947C3">
        <w:rPr>
          <w:rFonts w:ascii="Times New Roman" w:hAnsi="Times New Roman" w:cs="Times New Roman"/>
          <w:sz w:val="28"/>
          <w:szCs w:val="28"/>
        </w:rPr>
        <w:t xml:space="preserve"> 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7C3">
        <w:rPr>
          <w:rFonts w:ascii="Times New Roman" w:hAnsi="Times New Roman" w:cs="Times New Roman"/>
          <w:sz w:val="28"/>
          <w:szCs w:val="28"/>
        </w:rPr>
        <w:t>все, в какой</w:t>
      </w:r>
      <w:r w:rsidR="00161B16">
        <w:rPr>
          <w:rFonts w:ascii="Times New Roman" w:hAnsi="Times New Roman" w:cs="Times New Roman"/>
          <w:sz w:val="28"/>
          <w:szCs w:val="28"/>
        </w:rPr>
        <w:t>-</w:t>
      </w:r>
      <w:r w:rsidR="006947C3">
        <w:rPr>
          <w:rFonts w:ascii="Times New Roman" w:hAnsi="Times New Roman" w:cs="Times New Roman"/>
          <w:sz w:val="28"/>
          <w:szCs w:val="28"/>
        </w:rPr>
        <w:t>то мере</w:t>
      </w:r>
      <w:r w:rsidR="00161B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="00161B16">
        <w:rPr>
          <w:rFonts w:ascii="Times New Roman" w:hAnsi="Times New Roman" w:cs="Times New Roman"/>
          <w:sz w:val="28"/>
          <w:szCs w:val="28"/>
        </w:rPr>
        <w:t>авторитарны.</w:t>
      </w:r>
    </w:p>
    <w:p w:rsidR="006947C3" w:rsidRDefault="006947C3" w:rsidP="00CC32C7">
      <w:pPr>
        <w:rPr>
          <w:rFonts w:ascii="Times New Roman" w:hAnsi="Times New Roman" w:cs="Times New Roman"/>
          <w:sz w:val="28"/>
          <w:szCs w:val="28"/>
        </w:rPr>
      </w:pPr>
      <w:r w:rsidRPr="008D007A">
        <w:rPr>
          <w:rFonts w:ascii="Times New Roman" w:hAnsi="Times New Roman" w:cs="Times New Roman"/>
          <w:b/>
          <w:sz w:val="28"/>
          <w:szCs w:val="28"/>
        </w:rPr>
        <w:t xml:space="preserve">Попустительский – </w:t>
      </w:r>
      <w:r w:rsidRPr="008D007A">
        <w:rPr>
          <w:rFonts w:ascii="Times New Roman" w:hAnsi="Times New Roman" w:cs="Times New Roman"/>
          <w:sz w:val="28"/>
          <w:szCs w:val="28"/>
        </w:rPr>
        <w:t>выражается в самоустранении из учебн</w:t>
      </w:r>
      <w:proofErr w:type="gramStart"/>
      <w:r w:rsidRPr="008D007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D007A">
        <w:rPr>
          <w:rFonts w:ascii="Times New Roman" w:hAnsi="Times New Roman" w:cs="Times New Roman"/>
          <w:sz w:val="28"/>
          <w:szCs w:val="28"/>
        </w:rPr>
        <w:t xml:space="preserve"> производственного процесса, снятие с себя ответственности за происходящее, </w:t>
      </w:r>
      <w:r w:rsidR="00D11032">
        <w:rPr>
          <w:rFonts w:ascii="Times New Roman" w:hAnsi="Times New Roman" w:cs="Times New Roman"/>
          <w:sz w:val="28"/>
          <w:szCs w:val="28"/>
        </w:rPr>
        <w:t xml:space="preserve"> </w:t>
      </w:r>
      <w:r w:rsidRPr="008D007A">
        <w:rPr>
          <w:rFonts w:ascii="Times New Roman" w:hAnsi="Times New Roman" w:cs="Times New Roman"/>
          <w:sz w:val="28"/>
          <w:szCs w:val="28"/>
        </w:rPr>
        <w:t xml:space="preserve">формальным выполнением своих обязанностей </w:t>
      </w:r>
      <w:r w:rsidR="00D11032">
        <w:rPr>
          <w:rFonts w:ascii="Times New Roman" w:hAnsi="Times New Roman" w:cs="Times New Roman"/>
          <w:sz w:val="28"/>
          <w:szCs w:val="28"/>
        </w:rPr>
        <w:t xml:space="preserve"> </w:t>
      </w:r>
      <w:r w:rsidRPr="008D007A">
        <w:rPr>
          <w:rFonts w:ascii="Times New Roman" w:hAnsi="Times New Roman" w:cs="Times New Roman"/>
          <w:sz w:val="28"/>
          <w:szCs w:val="28"/>
        </w:rPr>
        <w:t>и распоряжений администрации.</w:t>
      </w:r>
      <w:r w:rsidR="00586666">
        <w:rPr>
          <w:rFonts w:ascii="Times New Roman" w:hAnsi="Times New Roman" w:cs="Times New Roman"/>
          <w:sz w:val="28"/>
          <w:szCs w:val="28"/>
        </w:rPr>
        <w:t xml:space="preserve"> Не приходит ученик на урок, не учит уроки, ответ один: что я могу сделать</w:t>
      </w:r>
      <w:r w:rsidR="00586666" w:rsidRPr="00586666">
        <w:rPr>
          <w:rFonts w:ascii="Times New Roman" w:hAnsi="Times New Roman" w:cs="Times New Roman"/>
          <w:sz w:val="28"/>
          <w:szCs w:val="28"/>
        </w:rPr>
        <w:t>?</w:t>
      </w:r>
    </w:p>
    <w:p w:rsidR="00D572E2" w:rsidRPr="00D572E2" w:rsidRDefault="00D572E2" w:rsidP="00CC32C7">
      <w:pPr>
        <w:rPr>
          <w:rFonts w:ascii="Times New Roman" w:hAnsi="Times New Roman" w:cs="Times New Roman"/>
          <w:b/>
          <w:sz w:val="28"/>
          <w:szCs w:val="28"/>
        </w:rPr>
      </w:pPr>
      <w:r w:rsidRPr="00D572E2">
        <w:rPr>
          <w:rFonts w:ascii="Times New Roman" w:hAnsi="Times New Roman" w:cs="Times New Roman"/>
          <w:b/>
          <w:sz w:val="28"/>
          <w:szCs w:val="28"/>
        </w:rPr>
        <w:t>Слайд № 3</w:t>
      </w:r>
    </w:p>
    <w:p w:rsidR="00161B16" w:rsidRDefault="006947C3" w:rsidP="00CC32C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D007A">
        <w:rPr>
          <w:rFonts w:ascii="Times New Roman" w:hAnsi="Times New Roman" w:cs="Times New Roman"/>
          <w:b/>
          <w:sz w:val="28"/>
          <w:szCs w:val="28"/>
        </w:rPr>
        <w:t>Демократический</w:t>
      </w:r>
      <w:proofErr w:type="gramEnd"/>
      <w:r w:rsidRPr="008D007A">
        <w:rPr>
          <w:rFonts w:ascii="Times New Roman" w:hAnsi="Times New Roman" w:cs="Times New Roman"/>
          <w:sz w:val="28"/>
          <w:szCs w:val="28"/>
        </w:rPr>
        <w:t xml:space="preserve"> – </w:t>
      </w:r>
      <w:r w:rsidR="00F4282D">
        <w:rPr>
          <w:rFonts w:ascii="Times New Roman" w:hAnsi="Times New Roman" w:cs="Times New Roman"/>
          <w:sz w:val="28"/>
          <w:szCs w:val="28"/>
        </w:rPr>
        <w:t xml:space="preserve">Главное – факты, а не личность, </w:t>
      </w:r>
      <w:r w:rsidRPr="008D007A">
        <w:rPr>
          <w:rFonts w:ascii="Times New Roman" w:hAnsi="Times New Roman" w:cs="Times New Roman"/>
          <w:sz w:val="28"/>
          <w:szCs w:val="28"/>
        </w:rPr>
        <w:t>группа принимает активное участие в обсуждении хода и организации предстоящей работы, возрастают общительность и доверительность в личностных отношениях.</w:t>
      </w:r>
    </w:p>
    <w:p w:rsidR="006947C3" w:rsidRPr="008D007A" w:rsidRDefault="00E761D3" w:rsidP="00CC3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при авторитарном стиле между членами группы царит вражда и заискивание перед руководителем, то в демократическом стиле поведения,</w:t>
      </w:r>
      <w:r w:rsidR="006947C3" w:rsidRPr="008D007A">
        <w:rPr>
          <w:rFonts w:ascii="Times New Roman" w:hAnsi="Times New Roman" w:cs="Times New Roman"/>
          <w:sz w:val="28"/>
          <w:szCs w:val="28"/>
        </w:rPr>
        <w:t xml:space="preserve"> преподаватель старается занять  позицию «первого среди равных», проявляет терпимость к критическим замечаниям учащихся, вникает в их личные дела и проблемы. Учащиеся обсуждают проблемы коллективн</w:t>
      </w:r>
      <w:r w:rsidR="006947C3">
        <w:rPr>
          <w:rFonts w:ascii="Times New Roman" w:hAnsi="Times New Roman" w:cs="Times New Roman"/>
          <w:sz w:val="28"/>
          <w:szCs w:val="28"/>
        </w:rPr>
        <w:t>ой жизни, но окончательное решен</w:t>
      </w:r>
      <w:r w:rsidR="006947C3" w:rsidRPr="008D007A">
        <w:rPr>
          <w:rFonts w:ascii="Times New Roman" w:hAnsi="Times New Roman" w:cs="Times New Roman"/>
          <w:sz w:val="28"/>
          <w:szCs w:val="28"/>
        </w:rPr>
        <w:t>ие формулирует преподаватель.</w:t>
      </w:r>
    </w:p>
    <w:p w:rsidR="00D11032" w:rsidRDefault="006947C3" w:rsidP="00CC32C7">
      <w:pPr>
        <w:rPr>
          <w:rFonts w:ascii="Times New Roman" w:hAnsi="Times New Roman" w:cs="Times New Roman"/>
          <w:sz w:val="28"/>
          <w:szCs w:val="28"/>
        </w:rPr>
      </w:pPr>
      <w:r w:rsidRPr="008D007A">
        <w:rPr>
          <w:rFonts w:ascii="Times New Roman" w:hAnsi="Times New Roman" w:cs="Times New Roman"/>
          <w:b/>
          <w:sz w:val="28"/>
          <w:szCs w:val="28"/>
        </w:rPr>
        <w:t xml:space="preserve">Общение на основе увлечённости совместной творческой деятельностью </w:t>
      </w:r>
      <w:r w:rsidRPr="008D007A">
        <w:rPr>
          <w:rFonts w:ascii="Times New Roman" w:hAnsi="Times New Roman" w:cs="Times New Roman"/>
          <w:sz w:val="28"/>
          <w:szCs w:val="28"/>
        </w:rPr>
        <w:t xml:space="preserve">– единство высокого профессионализма преподавателя и его этических установок. </w:t>
      </w:r>
    </w:p>
    <w:p w:rsidR="006947C3" w:rsidRDefault="006947C3" w:rsidP="00CC32C7">
      <w:pPr>
        <w:rPr>
          <w:rFonts w:ascii="Times New Roman" w:hAnsi="Times New Roman" w:cs="Times New Roman"/>
          <w:sz w:val="28"/>
          <w:szCs w:val="28"/>
        </w:rPr>
      </w:pPr>
      <w:r w:rsidRPr="00161B16">
        <w:rPr>
          <w:rFonts w:ascii="Times New Roman" w:hAnsi="Times New Roman" w:cs="Times New Roman"/>
          <w:sz w:val="28"/>
          <w:szCs w:val="28"/>
          <w:u w:val="single"/>
        </w:rPr>
        <w:t>Увлечённость</w:t>
      </w:r>
      <w:r w:rsidRPr="008D007A">
        <w:rPr>
          <w:rFonts w:ascii="Times New Roman" w:hAnsi="Times New Roman" w:cs="Times New Roman"/>
          <w:sz w:val="28"/>
          <w:szCs w:val="28"/>
        </w:rPr>
        <w:t xml:space="preserve"> совместным с учащимися творческим поиском – результат отношения преподавателя к  педагогической деятельности в целом.</w:t>
      </w:r>
    </w:p>
    <w:p w:rsidR="00D11032" w:rsidRDefault="0039634C" w:rsidP="00CC3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Увлечённость общим делом, является источником </w:t>
      </w:r>
      <w:r w:rsidRPr="00B464B8">
        <w:rPr>
          <w:rFonts w:ascii="Times New Roman" w:hAnsi="Times New Roman" w:cs="Times New Roman"/>
          <w:sz w:val="28"/>
          <w:szCs w:val="28"/>
          <w:u w:val="single"/>
        </w:rPr>
        <w:t>дружественности</w:t>
      </w:r>
      <w:r>
        <w:rPr>
          <w:rFonts w:ascii="Times New Roman" w:hAnsi="Times New Roman" w:cs="Times New Roman"/>
          <w:sz w:val="28"/>
          <w:szCs w:val="28"/>
        </w:rPr>
        <w:t>, а дружественность</w:t>
      </w:r>
      <w:r w:rsidR="00FA578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помноженная на заинтересованность работой</w:t>
      </w:r>
      <w:r w:rsidR="00FA578A">
        <w:rPr>
          <w:rFonts w:ascii="Times New Roman" w:hAnsi="Times New Roman" w:cs="Times New Roman"/>
          <w:sz w:val="28"/>
          <w:szCs w:val="28"/>
        </w:rPr>
        <w:t xml:space="preserve">, рождает совместный увлечённый поиск. </w:t>
      </w:r>
    </w:p>
    <w:p w:rsidR="0039634C" w:rsidRPr="008D007A" w:rsidRDefault="00FA578A" w:rsidP="00CC3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формировать и воспитывать дружественность, в отношениях не только с коллективом, но и с каждой отдельной личностью.</w:t>
      </w:r>
    </w:p>
    <w:p w:rsidR="00161B16" w:rsidRDefault="00FA578A" w:rsidP="00CC3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</w:t>
      </w:r>
      <w:r w:rsidR="006947C3" w:rsidRPr="008D007A">
        <w:rPr>
          <w:rFonts w:ascii="Times New Roman" w:hAnsi="Times New Roman" w:cs="Times New Roman"/>
          <w:sz w:val="28"/>
          <w:szCs w:val="28"/>
        </w:rPr>
        <w:t>ружественность должна иметь меру, должна  быть педагогически целесообразной, не противоречить общей системе взаимоотношений преподавателя с детьми.</w:t>
      </w:r>
    </w:p>
    <w:p w:rsidR="006947C3" w:rsidRPr="008D007A" w:rsidRDefault="006947C3" w:rsidP="00CC32C7">
      <w:pPr>
        <w:rPr>
          <w:rFonts w:ascii="Times New Roman" w:hAnsi="Times New Roman" w:cs="Times New Roman"/>
          <w:sz w:val="28"/>
          <w:szCs w:val="28"/>
        </w:rPr>
      </w:pPr>
      <w:r w:rsidRPr="008D007A">
        <w:rPr>
          <w:rFonts w:ascii="Times New Roman" w:hAnsi="Times New Roman" w:cs="Times New Roman"/>
          <w:sz w:val="28"/>
          <w:szCs w:val="28"/>
        </w:rPr>
        <w:t xml:space="preserve">Зачастую, молодые педагоги превращают дружественность в </w:t>
      </w:r>
      <w:proofErr w:type="spellStart"/>
      <w:r w:rsidRPr="008D007A">
        <w:rPr>
          <w:rFonts w:ascii="Times New Roman" w:hAnsi="Times New Roman" w:cs="Times New Roman"/>
          <w:sz w:val="28"/>
          <w:szCs w:val="28"/>
        </w:rPr>
        <w:t>панибратсткие</w:t>
      </w:r>
      <w:proofErr w:type="spellEnd"/>
      <w:r w:rsidRPr="008D007A">
        <w:rPr>
          <w:rFonts w:ascii="Times New Roman" w:hAnsi="Times New Roman" w:cs="Times New Roman"/>
          <w:sz w:val="28"/>
          <w:szCs w:val="28"/>
        </w:rPr>
        <w:t xml:space="preserve">  отношения с учащимися, что отрицательно сказывается на всём ходе </w:t>
      </w:r>
      <w:r w:rsidR="00FA578A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8D007A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8D007A">
        <w:rPr>
          <w:rFonts w:ascii="Times New Roman" w:hAnsi="Times New Roman" w:cs="Times New Roman"/>
          <w:sz w:val="28"/>
          <w:szCs w:val="28"/>
        </w:rPr>
        <w:t xml:space="preserve"> – воспитательного процесса.</w:t>
      </w:r>
    </w:p>
    <w:p w:rsidR="00161B16" w:rsidRDefault="006947C3" w:rsidP="00CC32C7">
      <w:pPr>
        <w:rPr>
          <w:rFonts w:ascii="Times New Roman" w:hAnsi="Times New Roman" w:cs="Times New Roman"/>
          <w:sz w:val="28"/>
          <w:szCs w:val="28"/>
        </w:rPr>
      </w:pPr>
      <w:r w:rsidRPr="008D007A">
        <w:rPr>
          <w:rFonts w:ascii="Times New Roman" w:hAnsi="Times New Roman" w:cs="Times New Roman"/>
          <w:b/>
          <w:sz w:val="28"/>
          <w:szCs w:val="28"/>
        </w:rPr>
        <w:t>Общение</w:t>
      </w:r>
      <w:r w:rsidR="00D110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007A">
        <w:rPr>
          <w:rFonts w:ascii="Times New Roman" w:hAnsi="Times New Roman" w:cs="Times New Roman"/>
          <w:b/>
          <w:sz w:val="28"/>
          <w:szCs w:val="28"/>
        </w:rPr>
        <w:t xml:space="preserve"> -  дистанция, устрашение, заигрывания</w:t>
      </w:r>
      <w:r w:rsidRPr="008D007A">
        <w:rPr>
          <w:rFonts w:ascii="Times New Roman" w:hAnsi="Times New Roman" w:cs="Times New Roman"/>
          <w:sz w:val="28"/>
          <w:szCs w:val="28"/>
        </w:rPr>
        <w:t xml:space="preserve"> – эти стили характерны с неумением   </w:t>
      </w:r>
      <w:proofErr w:type="gramStart"/>
      <w:r w:rsidRPr="008D007A">
        <w:rPr>
          <w:rFonts w:ascii="Times New Roman" w:hAnsi="Times New Roman" w:cs="Times New Roman"/>
          <w:sz w:val="28"/>
          <w:szCs w:val="28"/>
        </w:rPr>
        <w:t>организовать</w:t>
      </w:r>
      <w:proofErr w:type="gramEnd"/>
      <w:r w:rsidRPr="008D007A">
        <w:rPr>
          <w:rFonts w:ascii="Times New Roman" w:hAnsi="Times New Roman" w:cs="Times New Roman"/>
          <w:sz w:val="28"/>
          <w:szCs w:val="28"/>
        </w:rPr>
        <w:t xml:space="preserve"> </w:t>
      </w:r>
      <w:r w:rsidR="00161B16">
        <w:rPr>
          <w:rFonts w:ascii="Times New Roman" w:hAnsi="Times New Roman" w:cs="Times New Roman"/>
          <w:sz w:val="28"/>
          <w:szCs w:val="28"/>
        </w:rPr>
        <w:t xml:space="preserve"> </w:t>
      </w:r>
      <w:r w:rsidRPr="008D007A">
        <w:rPr>
          <w:rFonts w:ascii="Times New Roman" w:hAnsi="Times New Roman" w:cs="Times New Roman"/>
          <w:sz w:val="28"/>
          <w:szCs w:val="28"/>
        </w:rPr>
        <w:t>продуктивное</w:t>
      </w:r>
      <w:r w:rsidR="00D11032">
        <w:rPr>
          <w:rFonts w:ascii="Times New Roman" w:hAnsi="Times New Roman" w:cs="Times New Roman"/>
          <w:sz w:val="28"/>
          <w:szCs w:val="28"/>
        </w:rPr>
        <w:t xml:space="preserve"> </w:t>
      </w:r>
      <w:r w:rsidRPr="008D007A">
        <w:rPr>
          <w:rFonts w:ascii="Times New Roman" w:hAnsi="Times New Roman" w:cs="Times New Roman"/>
          <w:sz w:val="28"/>
          <w:szCs w:val="28"/>
        </w:rPr>
        <w:t xml:space="preserve"> общение на основе увлечённости совместной деятельности.</w:t>
      </w:r>
    </w:p>
    <w:p w:rsidR="00161B16" w:rsidRDefault="006947C3" w:rsidP="00CC32C7">
      <w:pPr>
        <w:rPr>
          <w:rFonts w:ascii="Times New Roman" w:hAnsi="Times New Roman" w:cs="Times New Roman"/>
          <w:sz w:val="28"/>
          <w:szCs w:val="28"/>
        </w:rPr>
      </w:pPr>
      <w:r w:rsidRPr="008D007A">
        <w:rPr>
          <w:rFonts w:ascii="Times New Roman" w:hAnsi="Times New Roman" w:cs="Times New Roman"/>
          <w:sz w:val="28"/>
          <w:szCs w:val="28"/>
        </w:rPr>
        <w:t>Ведь такое общение сформировать трудно, и молодой учитель идёт по пути наименьшего сопротивления, выбирая общение-дистанция или устрашение в крайнем её проявлении.</w:t>
      </w:r>
    </w:p>
    <w:p w:rsidR="006947C3" w:rsidRPr="008D007A" w:rsidRDefault="00D45209" w:rsidP="00CC3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творческом отношении общения – устрашения, в целом, </w:t>
      </w:r>
      <w:r w:rsidR="006947C3" w:rsidRPr="008D007A">
        <w:rPr>
          <w:rFonts w:ascii="Times New Roman" w:hAnsi="Times New Roman" w:cs="Times New Roman"/>
          <w:sz w:val="28"/>
          <w:szCs w:val="28"/>
        </w:rPr>
        <w:t xml:space="preserve"> бесперспективно, так как ориентирует детей не на то, что надо делать, а на то, что делать нельзя, лишает педагогическое общение </w:t>
      </w:r>
      <w:r>
        <w:rPr>
          <w:rFonts w:ascii="Times New Roman" w:hAnsi="Times New Roman" w:cs="Times New Roman"/>
          <w:sz w:val="28"/>
          <w:szCs w:val="28"/>
        </w:rPr>
        <w:t>дружественности, очень необходимой</w:t>
      </w:r>
      <w:r w:rsidR="006947C3" w:rsidRPr="008D007A">
        <w:rPr>
          <w:rFonts w:ascii="Times New Roman" w:hAnsi="Times New Roman" w:cs="Times New Roman"/>
          <w:sz w:val="28"/>
          <w:szCs w:val="28"/>
        </w:rPr>
        <w:t xml:space="preserve">  для совместной творческой деятельности.</w:t>
      </w:r>
    </w:p>
    <w:p w:rsidR="006947C3" w:rsidRPr="008D007A" w:rsidRDefault="006C56CD" w:rsidP="00CC3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чистом виде стилей общения </w:t>
      </w:r>
      <w:r w:rsidR="00D45209">
        <w:rPr>
          <w:rFonts w:ascii="Times New Roman" w:hAnsi="Times New Roman" w:cs="Times New Roman"/>
          <w:sz w:val="28"/>
          <w:szCs w:val="28"/>
        </w:rPr>
        <w:t xml:space="preserve"> не существуе</w:t>
      </w:r>
      <w:r w:rsidR="006947C3" w:rsidRPr="008D007A">
        <w:rPr>
          <w:rFonts w:ascii="Times New Roman" w:hAnsi="Times New Roman" w:cs="Times New Roman"/>
          <w:sz w:val="28"/>
          <w:szCs w:val="28"/>
        </w:rPr>
        <w:t>т, варианты не исчерпывают всё богатство выработан</w:t>
      </w:r>
      <w:r w:rsidR="00D45209">
        <w:rPr>
          <w:rFonts w:ascii="Times New Roman" w:hAnsi="Times New Roman" w:cs="Times New Roman"/>
          <w:sz w:val="28"/>
          <w:szCs w:val="28"/>
        </w:rPr>
        <w:t xml:space="preserve">ных в длительной практике форм </w:t>
      </w:r>
      <w:r w:rsidR="006947C3" w:rsidRPr="008D007A">
        <w:rPr>
          <w:rFonts w:ascii="Times New Roman" w:hAnsi="Times New Roman" w:cs="Times New Roman"/>
          <w:sz w:val="28"/>
          <w:szCs w:val="28"/>
        </w:rPr>
        <w:t xml:space="preserve"> общения, возможны различные нюансы, дающие неожиданные  эффекты.</w:t>
      </w:r>
    </w:p>
    <w:p w:rsidR="006947C3" w:rsidRPr="008D007A" w:rsidRDefault="006947C3" w:rsidP="00CC32C7">
      <w:pPr>
        <w:rPr>
          <w:rFonts w:ascii="Times New Roman" w:hAnsi="Times New Roman" w:cs="Times New Roman"/>
          <w:sz w:val="28"/>
          <w:szCs w:val="28"/>
        </w:rPr>
      </w:pPr>
      <w:r w:rsidRPr="006C56CD">
        <w:rPr>
          <w:rFonts w:ascii="Times New Roman" w:hAnsi="Times New Roman" w:cs="Times New Roman"/>
          <w:sz w:val="28"/>
          <w:szCs w:val="28"/>
          <w:u w:val="single"/>
        </w:rPr>
        <w:t xml:space="preserve">Общение – это процесс  развития отношений личностей, </w:t>
      </w:r>
      <w:r w:rsidR="00D110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C56CD">
        <w:rPr>
          <w:rFonts w:ascii="Times New Roman" w:hAnsi="Times New Roman" w:cs="Times New Roman"/>
          <w:sz w:val="28"/>
          <w:szCs w:val="28"/>
          <w:u w:val="single"/>
        </w:rPr>
        <w:t>путём диалога.</w:t>
      </w:r>
      <w:r w:rsidR="00D43F0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D007A">
        <w:rPr>
          <w:rFonts w:ascii="Times New Roman" w:hAnsi="Times New Roman" w:cs="Times New Roman"/>
          <w:sz w:val="28"/>
          <w:szCs w:val="28"/>
        </w:rPr>
        <w:t xml:space="preserve"> Речь педагога является основным средством, которое позволяет ему приобщить учащихся к свои</w:t>
      </w:r>
      <w:r w:rsidR="00161B16">
        <w:rPr>
          <w:rFonts w:ascii="Times New Roman" w:hAnsi="Times New Roman" w:cs="Times New Roman"/>
          <w:sz w:val="28"/>
          <w:szCs w:val="28"/>
        </w:rPr>
        <w:t>м способам мыш</w:t>
      </w:r>
      <w:r w:rsidRPr="008D007A">
        <w:rPr>
          <w:rFonts w:ascii="Times New Roman" w:hAnsi="Times New Roman" w:cs="Times New Roman"/>
          <w:sz w:val="28"/>
          <w:szCs w:val="28"/>
        </w:rPr>
        <w:t>ления.</w:t>
      </w:r>
    </w:p>
    <w:p w:rsidR="006947C3" w:rsidRPr="00D43F0B" w:rsidRDefault="00D43F0B" w:rsidP="00CC32C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основную </w:t>
      </w:r>
      <w:r w:rsidR="006947C3" w:rsidRPr="008D007A">
        <w:rPr>
          <w:rFonts w:ascii="Times New Roman" w:hAnsi="Times New Roman" w:cs="Times New Roman"/>
          <w:sz w:val="28"/>
          <w:szCs w:val="28"/>
        </w:rPr>
        <w:t xml:space="preserve"> роль в педагогическом общении,  </w:t>
      </w:r>
      <w:r w:rsidR="006947C3" w:rsidRPr="00D43F0B">
        <w:rPr>
          <w:rFonts w:ascii="Times New Roman" w:hAnsi="Times New Roman" w:cs="Times New Roman"/>
          <w:sz w:val="28"/>
          <w:szCs w:val="28"/>
          <w:u w:val="single"/>
        </w:rPr>
        <w:t>играет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947C3" w:rsidRPr="00D43F0B">
        <w:rPr>
          <w:rFonts w:ascii="Times New Roman" w:hAnsi="Times New Roman" w:cs="Times New Roman"/>
          <w:sz w:val="28"/>
          <w:szCs w:val="28"/>
          <w:u w:val="single"/>
        </w:rPr>
        <w:t xml:space="preserve"> личность педагога.</w:t>
      </w:r>
    </w:p>
    <w:p w:rsidR="00D43F0B" w:rsidRDefault="00550488" w:rsidP="00CC32C7">
      <w:pPr>
        <w:pStyle w:val="a8"/>
        <w:shd w:val="clear" w:color="auto" w:fill="auto"/>
        <w:spacing w:after="0" w:line="276" w:lineRule="auto"/>
        <w:ind w:left="20" w:right="20"/>
        <w:jc w:val="left"/>
        <w:rPr>
          <w:rFonts w:ascii="Times New Roman" w:hAnsi="Times New Roman" w:cs="Times New Roman"/>
          <w:sz w:val="28"/>
          <w:szCs w:val="28"/>
        </w:rPr>
      </w:pPr>
      <w:r w:rsidRPr="00D43F0B">
        <w:rPr>
          <w:rFonts w:ascii="Times New Roman" w:hAnsi="Times New Roman" w:cs="Times New Roman"/>
          <w:sz w:val="28"/>
          <w:szCs w:val="28"/>
        </w:rPr>
        <w:t>Неправильное педагогическое общение</w:t>
      </w:r>
      <w:r w:rsidR="00D11032">
        <w:rPr>
          <w:rFonts w:ascii="Times New Roman" w:hAnsi="Times New Roman" w:cs="Times New Roman"/>
          <w:sz w:val="28"/>
          <w:szCs w:val="28"/>
        </w:rPr>
        <w:t xml:space="preserve"> </w:t>
      </w:r>
      <w:r w:rsidRPr="00D43F0B">
        <w:rPr>
          <w:rFonts w:ascii="Times New Roman" w:hAnsi="Times New Roman" w:cs="Times New Roman"/>
          <w:sz w:val="28"/>
          <w:szCs w:val="28"/>
        </w:rPr>
        <w:t xml:space="preserve"> рождает </w:t>
      </w:r>
      <w:r w:rsidR="00D11032">
        <w:rPr>
          <w:rFonts w:ascii="Times New Roman" w:hAnsi="Times New Roman" w:cs="Times New Roman"/>
          <w:sz w:val="28"/>
          <w:szCs w:val="28"/>
        </w:rPr>
        <w:t xml:space="preserve"> </w:t>
      </w:r>
      <w:r w:rsidRPr="00D43F0B">
        <w:rPr>
          <w:rFonts w:ascii="Times New Roman" w:hAnsi="Times New Roman" w:cs="Times New Roman"/>
          <w:sz w:val="28"/>
          <w:szCs w:val="28"/>
        </w:rPr>
        <w:t xml:space="preserve">у учащихся страх, неуверенность, ослабление внимания, памяти, работоспособности, </w:t>
      </w:r>
      <w:r w:rsidR="00D43F0B">
        <w:rPr>
          <w:rFonts w:ascii="Times New Roman" w:hAnsi="Times New Roman" w:cs="Times New Roman"/>
          <w:sz w:val="28"/>
          <w:szCs w:val="28"/>
        </w:rPr>
        <w:t>снижается желание и умение думат</w:t>
      </w:r>
      <w:r w:rsidRPr="00D43F0B">
        <w:rPr>
          <w:rFonts w:ascii="Times New Roman" w:hAnsi="Times New Roman" w:cs="Times New Roman"/>
          <w:sz w:val="28"/>
          <w:szCs w:val="28"/>
        </w:rPr>
        <w:t>ь самостоятельно.</w:t>
      </w:r>
    </w:p>
    <w:p w:rsidR="0041741D" w:rsidRDefault="00550488" w:rsidP="00CC32C7">
      <w:pPr>
        <w:pStyle w:val="a8"/>
        <w:shd w:val="clear" w:color="auto" w:fill="auto"/>
        <w:spacing w:after="0" w:line="276" w:lineRule="auto"/>
        <w:ind w:left="20" w:right="20"/>
        <w:jc w:val="left"/>
        <w:rPr>
          <w:rFonts w:ascii="Times New Roman" w:hAnsi="Times New Roman" w:cs="Times New Roman"/>
          <w:sz w:val="28"/>
          <w:szCs w:val="28"/>
        </w:rPr>
      </w:pPr>
      <w:r w:rsidRPr="00D43F0B">
        <w:rPr>
          <w:rFonts w:ascii="Times New Roman" w:hAnsi="Times New Roman" w:cs="Times New Roman"/>
          <w:sz w:val="28"/>
          <w:szCs w:val="28"/>
        </w:rPr>
        <w:t>Затем возникает негативное отношение к педагогу, а вследствие этого,</w:t>
      </w:r>
    </w:p>
    <w:p w:rsidR="0041741D" w:rsidRDefault="00550488" w:rsidP="00CC32C7">
      <w:pPr>
        <w:pStyle w:val="a8"/>
        <w:shd w:val="clear" w:color="auto" w:fill="auto"/>
        <w:spacing w:after="0" w:line="276" w:lineRule="auto"/>
        <w:ind w:right="20"/>
        <w:jc w:val="left"/>
        <w:rPr>
          <w:rFonts w:ascii="Times New Roman" w:hAnsi="Times New Roman" w:cs="Times New Roman"/>
          <w:sz w:val="28"/>
          <w:szCs w:val="28"/>
        </w:rPr>
      </w:pPr>
      <w:r w:rsidRPr="00D43F0B">
        <w:rPr>
          <w:rFonts w:ascii="Times New Roman" w:hAnsi="Times New Roman" w:cs="Times New Roman"/>
          <w:sz w:val="28"/>
          <w:szCs w:val="28"/>
        </w:rPr>
        <w:lastRenderedPageBreak/>
        <w:t>и к предмету. И такая угнетенн</w:t>
      </w:r>
      <w:r w:rsidR="00D45209">
        <w:rPr>
          <w:rFonts w:ascii="Times New Roman" w:hAnsi="Times New Roman" w:cs="Times New Roman"/>
          <w:sz w:val="28"/>
          <w:szCs w:val="28"/>
        </w:rPr>
        <w:t>ость предметом, а по факту преподавателем,</w:t>
      </w:r>
      <w:r w:rsidRPr="00D43F0B">
        <w:rPr>
          <w:rFonts w:ascii="Times New Roman" w:hAnsi="Times New Roman" w:cs="Times New Roman"/>
          <w:sz w:val="28"/>
          <w:szCs w:val="28"/>
        </w:rPr>
        <w:t xml:space="preserve"> для некоторых учащихся продолжается в течение ряда лет.</w:t>
      </w:r>
    </w:p>
    <w:p w:rsidR="00D43F0B" w:rsidRDefault="00550488" w:rsidP="00CC32C7">
      <w:pPr>
        <w:pStyle w:val="a8"/>
        <w:shd w:val="clear" w:color="auto" w:fill="auto"/>
        <w:spacing w:after="0" w:line="276" w:lineRule="auto"/>
        <w:ind w:right="20"/>
        <w:jc w:val="left"/>
        <w:rPr>
          <w:rFonts w:ascii="Times New Roman" w:hAnsi="Times New Roman" w:cs="Times New Roman"/>
          <w:sz w:val="28"/>
          <w:szCs w:val="28"/>
        </w:rPr>
      </w:pPr>
      <w:r w:rsidRPr="00D43F0B">
        <w:rPr>
          <w:rFonts w:ascii="Times New Roman" w:hAnsi="Times New Roman" w:cs="Times New Roman"/>
          <w:sz w:val="28"/>
          <w:szCs w:val="28"/>
        </w:rPr>
        <w:t>А ведь общение педагога с учащимся должно снимать такого рода эмоции, вызывать радость познания, жажду деятельности.</w:t>
      </w:r>
    </w:p>
    <w:p w:rsidR="00550488" w:rsidRPr="00D43F0B" w:rsidRDefault="00550488" w:rsidP="00CC32C7">
      <w:pPr>
        <w:pStyle w:val="a8"/>
        <w:shd w:val="clear" w:color="auto" w:fill="auto"/>
        <w:spacing w:after="0" w:line="276" w:lineRule="auto"/>
        <w:ind w:left="20" w:right="20"/>
        <w:jc w:val="left"/>
        <w:rPr>
          <w:rFonts w:ascii="Times New Roman" w:hAnsi="Times New Roman" w:cs="Times New Roman"/>
          <w:sz w:val="28"/>
          <w:szCs w:val="28"/>
        </w:rPr>
      </w:pPr>
    </w:p>
    <w:p w:rsidR="00550488" w:rsidRDefault="00550488" w:rsidP="00CC32C7">
      <w:pPr>
        <w:spacing w:after="0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488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«Отрицательные» и «неустойчивые» учителя вызывают негативное отношение к себе. А это значит, что они</w:t>
      </w:r>
      <w:r w:rsidR="0041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работают против школы</w:t>
      </w:r>
      <w:r w:rsidRPr="0055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55048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перспективе, </w:t>
      </w:r>
      <w:r w:rsidRPr="0055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общества.</w:t>
      </w:r>
    </w:p>
    <w:p w:rsidR="00D43F0B" w:rsidRPr="00D43F0B" w:rsidRDefault="00D43F0B" w:rsidP="00CC32C7">
      <w:pPr>
        <w:spacing w:after="0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F0B" w:rsidRDefault="00550488" w:rsidP="00CC32C7">
      <w:pPr>
        <w:rPr>
          <w:rFonts w:ascii="Times New Roman" w:hAnsi="Times New Roman" w:cs="Times New Roman"/>
          <w:sz w:val="28"/>
          <w:szCs w:val="28"/>
        </w:rPr>
      </w:pPr>
      <w:r w:rsidRPr="00D43F0B">
        <w:rPr>
          <w:rFonts w:ascii="Times New Roman" w:hAnsi="Times New Roman" w:cs="Times New Roman"/>
          <w:sz w:val="28"/>
          <w:szCs w:val="28"/>
        </w:rPr>
        <w:t>Анализ конфликтов учащихся с преподавателем говорит о том, что одна из их причин - бестактность педагога, проявляющаяся в грубых замечаниях.</w:t>
      </w:r>
    </w:p>
    <w:p w:rsidR="006947C3" w:rsidRDefault="00550488" w:rsidP="00CC32C7">
      <w:pPr>
        <w:rPr>
          <w:rFonts w:ascii="Times New Roman" w:hAnsi="Times New Roman" w:cs="Times New Roman"/>
          <w:sz w:val="28"/>
          <w:szCs w:val="28"/>
        </w:rPr>
      </w:pPr>
      <w:r w:rsidRPr="00D43F0B">
        <w:rPr>
          <w:rFonts w:ascii="Times New Roman" w:hAnsi="Times New Roman" w:cs="Times New Roman"/>
          <w:sz w:val="28"/>
          <w:szCs w:val="28"/>
        </w:rPr>
        <w:t>Особое внимание нужно обратить на свое поведение во время проверки домашнего задания. Здесь такт выражается в умении слушать, быть заинтересованно внимательным. Все учащиеся любят играть тому, кто умеет слушать внимательно, уважительно и с участием</w:t>
      </w:r>
    </w:p>
    <w:p w:rsidR="00655FC2" w:rsidRPr="00D572E2" w:rsidRDefault="00D572E2" w:rsidP="00CC32C7">
      <w:pPr>
        <w:rPr>
          <w:rFonts w:ascii="Times New Roman" w:hAnsi="Times New Roman" w:cs="Times New Roman"/>
          <w:b/>
          <w:sz w:val="28"/>
          <w:szCs w:val="28"/>
        </w:rPr>
      </w:pPr>
      <w:r w:rsidRPr="00D572E2">
        <w:rPr>
          <w:rFonts w:ascii="Times New Roman" w:hAnsi="Times New Roman" w:cs="Times New Roman"/>
          <w:b/>
          <w:sz w:val="28"/>
          <w:szCs w:val="28"/>
        </w:rPr>
        <w:t>Слайд № 4</w:t>
      </w:r>
    </w:p>
    <w:p w:rsidR="00EB3DFE" w:rsidRPr="008D007A" w:rsidRDefault="00EB3DFE" w:rsidP="00CC32C7">
      <w:pPr>
        <w:rPr>
          <w:rFonts w:ascii="Times New Roman" w:hAnsi="Times New Roman" w:cs="Times New Roman"/>
          <w:b/>
          <w:sz w:val="28"/>
          <w:szCs w:val="28"/>
        </w:rPr>
      </w:pPr>
      <w:r w:rsidRPr="008D007A">
        <w:rPr>
          <w:rFonts w:ascii="Times New Roman" w:hAnsi="Times New Roman" w:cs="Times New Roman"/>
          <w:b/>
          <w:sz w:val="28"/>
          <w:szCs w:val="28"/>
        </w:rPr>
        <w:t>Основные нравственные отношения в педагогическом процессе</w:t>
      </w:r>
    </w:p>
    <w:p w:rsidR="00EB3DFE" w:rsidRPr="008D007A" w:rsidRDefault="00EB3DFE" w:rsidP="00CC32C7">
      <w:pPr>
        <w:rPr>
          <w:rFonts w:ascii="Times New Roman" w:hAnsi="Times New Roman" w:cs="Times New Roman"/>
          <w:sz w:val="28"/>
          <w:szCs w:val="28"/>
        </w:rPr>
      </w:pPr>
      <w:r w:rsidRPr="008D007A">
        <w:rPr>
          <w:rFonts w:ascii="Times New Roman" w:hAnsi="Times New Roman" w:cs="Times New Roman"/>
          <w:sz w:val="28"/>
          <w:szCs w:val="28"/>
        </w:rPr>
        <w:t xml:space="preserve">Нравственные отношения преподавателя с учащимися являются методом воспитания. </w:t>
      </w:r>
      <w:r w:rsidR="00B13144" w:rsidRPr="008D007A">
        <w:rPr>
          <w:rFonts w:ascii="Times New Roman" w:hAnsi="Times New Roman" w:cs="Times New Roman"/>
          <w:sz w:val="28"/>
          <w:szCs w:val="28"/>
        </w:rPr>
        <w:t>Педагогическая мораль ориентирует преподавателя не только на правильное поведение, но и на такое, которое воспринимается учащимися,  как правило.</w:t>
      </w:r>
    </w:p>
    <w:p w:rsidR="00B13144" w:rsidRPr="008D007A" w:rsidRDefault="00B13144" w:rsidP="00CC32C7">
      <w:pPr>
        <w:rPr>
          <w:rFonts w:ascii="Times New Roman" w:hAnsi="Times New Roman" w:cs="Times New Roman"/>
          <w:sz w:val="28"/>
          <w:szCs w:val="28"/>
        </w:rPr>
      </w:pPr>
      <w:r w:rsidRPr="008D007A">
        <w:rPr>
          <w:rFonts w:ascii="Times New Roman" w:hAnsi="Times New Roman" w:cs="Times New Roman"/>
          <w:sz w:val="28"/>
          <w:szCs w:val="28"/>
        </w:rPr>
        <w:t>Отношение преподавателя к учащемуся должно быть не просто официальным, но дружеским, товарищеским, человеческим.</w:t>
      </w:r>
    </w:p>
    <w:p w:rsidR="00B13144" w:rsidRPr="008D007A" w:rsidRDefault="00B13144" w:rsidP="00CC32C7">
      <w:pPr>
        <w:rPr>
          <w:rFonts w:ascii="Times New Roman" w:hAnsi="Times New Roman" w:cs="Times New Roman"/>
          <w:sz w:val="28"/>
          <w:szCs w:val="28"/>
        </w:rPr>
      </w:pPr>
      <w:r w:rsidRPr="008D007A">
        <w:rPr>
          <w:rFonts w:ascii="Times New Roman" w:hAnsi="Times New Roman" w:cs="Times New Roman"/>
          <w:sz w:val="28"/>
          <w:szCs w:val="28"/>
        </w:rPr>
        <w:t>Относиться к учащемуся, как к личности</w:t>
      </w:r>
      <w:r w:rsidR="00732269" w:rsidRPr="008D007A">
        <w:rPr>
          <w:rFonts w:ascii="Times New Roman" w:hAnsi="Times New Roman" w:cs="Times New Roman"/>
          <w:sz w:val="28"/>
          <w:szCs w:val="28"/>
        </w:rPr>
        <w:t>, уважать и поддерживать ценные качества его характера, требовательность к ученику – есть мера уважения преподавателя.</w:t>
      </w:r>
    </w:p>
    <w:p w:rsidR="00732269" w:rsidRPr="008D007A" w:rsidRDefault="00732269" w:rsidP="00CC32C7">
      <w:pPr>
        <w:rPr>
          <w:rFonts w:ascii="Times New Roman" w:hAnsi="Times New Roman" w:cs="Times New Roman"/>
          <w:sz w:val="28"/>
          <w:szCs w:val="28"/>
        </w:rPr>
      </w:pPr>
      <w:r w:rsidRPr="008D007A">
        <w:rPr>
          <w:rFonts w:ascii="Times New Roman" w:hAnsi="Times New Roman" w:cs="Times New Roman"/>
          <w:sz w:val="28"/>
          <w:szCs w:val="28"/>
        </w:rPr>
        <w:t>Изучать внутренний, психологический  мир учеников, чтобы иметь возможность принять правильное решение вопросов.</w:t>
      </w:r>
    </w:p>
    <w:p w:rsidR="00732269" w:rsidRPr="008D007A" w:rsidRDefault="00732269" w:rsidP="00CC32C7">
      <w:pPr>
        <w:rPr>
          <w:rFonts w:ascii="Times New Roman" w:hAnsi="Times New Roman" w:cs="Times New Roman"/>
          <w:sz w:val="28"/>
          <w:szCs w:val="28"/>
        </w:rPr>
      </w:pPr>
      <w:r w:rsidRPr="008D007A">
        <w:rPr>
          <w:rFonts w:ascii="Times New Roman" w:hAnsi="Times New Roman" w:cs="Times New Roman"/>
          <w:sz w:val="28"/>
          <w:szCs w:val="28"/>
        </w:rPr>
        <w:t>Быть терпимым к мнениям и убеждениям учеников, уметь терпеливо переубеждать и разъяснять их ошибки.</w:t>
      </w:r>
    </w:p>
    <w:p w:rsidR="00732269" w:rsidRDefault="00732269" w:rsidP="00CC32C7">
      <w:pPr>
        <w:rPr>
          <w:rFonts w:ascii="Times New Roman" w:hAnsi="Times New Roman" w:cs="Times New Roman"/>
          <w:sz w:val="28"/>
          <w:szCs w:val="28"/>
        </w:rPr>
      </w:pPr>
      <w:r w:rsidRPr="008D007A">
        <w:rPr>
          <w:rFonts w:ascii="Times New Roman" w:hAnsi="Times New Roman" w:cs="Times New Roman"/>
          <w:sz w:val="28"/>
          <w:szCs w:val="28"/>
        </w:rPr>
        <w:t>Считать себя ответственным за  поведение, постоянно совершенствовать управление своими эмоциями.</w:t>
      </w:r>
    </w:p>
    <w:p w:rsidR="0039634C" w:rsidRPr="00D572E2" w:rsidRDefault="00D572E2" w:rsidP="00D572E2">
      <w:pPr>
        <w:rPr>
          <w:rFonts w:ascii="Times New Roman" w:hAnsi="Times New Roman" w:cs="Times New Roman"/>
          <w:b/>
          <w:sz w:val="28"/>
          <w:szCs w:val="28"/>
        </w:rPr>
      </w:pPr>
      <w:r w:rsidRPr="00D572E2">
        <w:rPr>
          <w:rFonts w:ascii="Times New Roman" w:hAnsi="Times New Roman" w:cs="Times New Roman"/>
          <w:b/>
          <w:sz w:val="28"/>
          <w:szCs w:val="28"/>
        </w:rPr>
        <w:t>Слайд №5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10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Базовые умения преподавателя</w:t>
      </w:r>
    </w:p>
    <w:p w:rsidR="002E1F12" w:rsidRPr="0039634C" w:rsidRDefault="002E1F12" w:rsidP="00CC32C7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34C" w:rsidRDefault="0039634C" w:rsidP="00CC3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Диагностические</w:t>
      </w: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владение методикой изучения личности реб</w:t>
      </w:r>
      <w:r w:rsidR="0081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енка, </w:t>
      </w: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их активности.</w:t>
      </w:r>
    </w:p>
    <w:p w:rsidR="00F06E28" w:rsidRPr="0039634C" w:rsidRDefault="00F06E28" w:rsidP="00CC3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E28" w:rsidRDefault="0039634C" w:rsidP="00CC3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Проектировочно-аналитические</w:t>
      </w: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поведения детей, понимания их интересов и запросов, определение наиболее</w:t>
      </w:r>
      <w:r w:rsidR="0081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целесообразных путей и методов </w:t>
      </w:r>
      <w:r w:rsidR="00F06E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воздействия.</w:t>
      </w:r>
    </w:p>
    <w:p w:rsidR="0039634C" w:rsidRDefault="00F06E28" w:rsidP="00CC3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9634C"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своей деятельности и личных качеств: совершенствование их; изучение и анализ опыта других коллег с целью обобщения и использования наиболее эффективных методов в практике своей работы.</w:t>
      </w:r>
    </w:p>
    <w:p w:rsidR="00F06E28" w:rsidRPr="0039634C" w:rsidRDefault="00F06E28" w:rsidP="00CC3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34C" w:rsidRDefault="0039634C" w:rsidP="00CC3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Организаторские</w:t>
      </w: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вовлечение детей в активную </w:t>
      </w:r>
      <w:r w:rsidR="00F06E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концертную деятельность отделения</w:t>
      </w:r>
      <w:r w:rsidR="00810041">
        <w:rPr>
          <w:rFonts w:ascii="Times New Roman" w:eastAsia="Times New Roman" w:hAnsi="Times New Roman" w:cs="Times New Roman"/>
          <w:sz w:val="28"/>
          <w:szCs w:val="28"/>
          <w:lang w:eastAsia="ru-RU"/>
        </w:rPr>
        <w:t>, школы</w:t>
      </w:r>
      <w:r w:rsidR="00F06E28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помощь в самоопределении, в выборе дальнейшего пути.</w:t>
      </w:r>
    </w:p>
    <w:p w:rsidR="00F06E28" w:rsidRPr="0039634C" w:rsidRDefault="00F06E28" w:rsidP="00CC3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E28" w:rsidRDefault="0039634C" w:rsidP="00CC3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6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</w:t>
      </w:r>
      <w:proofErr w:type="gramEnd"/>
      <w:r w:rsidRPr="00396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способност</w:t>
      </w:r>
      <w:r w:rsidR="00F06E28">
        <w:rPr>
          <w:rFonts w:ascii="Times New Roman" w:eastAsia="Times New Roman" w:hAnsi="Times New Roman" w:cs="Times New Roman"/>
          <w:sz w:val="28"/>
          <w:szCs w:val="28"/>
          <w:lang w:eastAsia="ru-RU"/>
        </w:rPr>
        <w:t>ь увлечь детей работой, воодушевить  интересным</w:t>
      </w: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увлекательным делом;</w:t>
      </w:r>
    </w:p>
    <w:p w:rsidR="0039634C" w:rsidRPr="0039634C" w:rsidRDefault="0039634C" w:rsidP="00CC3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совершенствование программы занятий, создание эмоционально-психологическо</w:t>
      </w:r>
      <w:r w:rsidR="00512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климата, который пробуждает </w:t>
      </w: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поиск, творческую </w:t>
      </w:r>
      <w:r w:rsidR="008100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инициативу</w:t>
      </w: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повыше</w:t>
      </w:r>
      <w:r w:rsidR="0081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педагогического мастерства </w:t>
      </w: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квалификации; оказание помощи в самоопределении и самореализации; </w:t>
      </w:r>
      <w:r w:rsidR="005127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среды достижений для каждого ученика, позволяющей самоутвердиться личности.</w:t>
      </w:r>
    </w:p>
    <w:p w:rsidR="0039634C" w:rsidRPr="0039634C" w:rsidRDefault="0039634C" w:rsidP="00CC3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Коммуникативные</w:t>
      </w: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установление отношений взаимопонимания, сотрудничества, содружества с детьми, умение расположить их к себе; установление целесообразны</w:t>
      </w:r>
      <w:r w:rsidR="0081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взаимоотношений с </w:t>
      </w: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родителями; организация творческого общения между детьми на основе общих увлечений и интересов.</w:t>
      </w:r>
    </w:p>
    <w:p w:rsidR="0039634C" w:rsidRPr="00D572E2" w:rsidRDefault="00D572E2" w:rsidP="00CC32C7">
      <w:pPr>
        <w:rPr>
          <w:rFonts w:ascii="Times New Roman" w:hAnsi="Times New Roman" w:cs="Times New Roman"/>
          <w:b/>
          <w:sz w:val="28"/>
          <w:szCs w:val="28"/>
        </w:rPr>
      </w:pPr>
      <w:r w:rsidRPr="00D572E2">
        <w:rPr>
          <w:rFonts w:ascii="Times New Roman" w:hAnsi="Times New Roman" w:cs="Times New Roman"/>
          <w:b/>
          <w:sz w:val="28"/>
          <w:szCs w:val="28"/>
        </w:rPr>
        <w:t>Слайд №6</w:t>
      </w:r>
    </w:p>
    <w:p w:rsidR="006C56CD" w:rsidRDefault="0039634C" w:rsidP="00CC32C7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начинающему педагогу дополнительного образования</w:t>
      </w:r>
    </w:p>
    <w:p w:rsidR="006C56CD" w:rsidRDefault="006C56CD" w:rsidP="00CC32C7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3456" w:rsidRDefault="0039634C" w:rsidP="00CC3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учебно-воспитательного процесса и успех занятий во мн</w:t>
      </w:r>
      <w:r w:rsidR="005127C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огом зависит от компетентности педагога</w:t>
      </w:r>
      <w:r w:rsidR="00103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5127C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умения</w:t>
      </w:r>
      <w:r w:rsidR="00103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мобилизо</w:t>
      </w:r>
      <w:r w:rsidR="005127C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103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</w:t>
      </w:r>
      <w:r w:rsidR="001034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127C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знани</w:t>
      </w:r>
      <w:r w:rsidR="0010345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опыт</w:t>
      </w:r>
      <w:r w:rsidR="001034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настроение и волю для решения проблемы в конкретных обс</w:t>
      </w:r>
      <w:r w:rsidR="0010345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тоятельствах</w:t>
      </w: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его умения создать на занятии комфортную творческую обстановку. Важно не только</w:t>
      </w:r>
      <w:r w:rsidR="00103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понимать, </w:t>
      </w: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делать, но и как.</w:t>
      </w:r>
    </w:p>
    <w:p w:rsidR="00103456" w:rsidRDefault="00103456" w:rsidP="00CC3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34C" w:rsidRPr="006C56CD" w:rsidRDefault="0039634C" w:rsidP="00CC32C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несколько советов начинающему педагогу.</w:t>
      </w:r>
    </w:p>
    <w:p w:rsidR="00103456" w:rsidRDefault="00103456" w:rsidP="00CC3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471" w:rsidRDefault="0039634C" w:rsidP="00CC3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первую очередь педагог, идя на свое занятие, должен хорошо знать материал (содержание) своего занятия. Знать, зачем и для чего он идет к детям. </w:t>
      </w:r>
    </w:p>
    <w:p w:rsidR="0039634C" w:rsidRPr="0039634C" w:rsidRDefault="0039634C" w:rsidP="00CC3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Идя к ним необходимо</w:t>
      </w: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9634C" w:rsidRPr="0039634C" w:rsidRDefault="0039634C" w:rsidP="00CC32C7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опрятным (ибо встречают по одежке);</w:t>
      </w:r>
    </w:p>
    <w:p w:rsidR="00AE1F81" w:rsidRDefault="00AE1F81" w:rsidP="00CC32C7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Отстраниться от личных проблем и негативных эмоций.</w:t>
      </w:r>
    </w:p>
    <w:p w:rsidR="007C5471" w:rsidRDefault="00AE1F81" w:rsidP="00CC32C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инструментов познания мира, является </w:t>
      </w:r>
      <w:r w:rsidR="00D1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C5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сопереживание,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сопричастность). </w:t>
      </w:r>
    </w:p>
    <w:p w:rsidR="0039634C" w:rsidRPr="0039634C" w:rsidRDefault="00AE1F81" w:rsidP="00CC32C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проявляется сильнее, чем у взрослых  поскольку, другие инструменты ещё не развиты.  Если на вашем лице</w:t>
      </w:r>
      <w:r w:rsidR="00CC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улыбка, а в глазах разряды молний, ученик сразу перейдёт в состояние самообороны и «закроется» от учителя. Не только преподаватель понимает характер ученика, но и ученик понимает характер педагога.</w:t>
      </w:r>
    </w:p>
    <w:p w:rsidR="0039634C" w:rsidRPr="0039634C" w:rsidRDefault="0039634C" w:rsidP="00CC32C7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мораль</w:t>
      </w:r>
      <w:r w:rsidR="006C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настроенным на занятие;</w:t>
      </w:r>
    </w:p>
    <w:p w:rsidR="0039634C" w:rsidRPr="0039634C" w:rsidRDefault="0039634C" w:rsidP="00CC32C7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своих воспитанников (их характер, способности, возможности).</w:t>
      </w:r>
    </w:p>
    <w:p w:rsidR="00A950CA" w:rsidRDefault="00A950CA" w:rsidP="00CC3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34C" w:rsidRPr="0039634C" w:rsidRDefault="0039634C" w:rsidP="00CC3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Готовясь к занятию необходимо не только прекрасно знать материал, но и подготовить интересные примеры, занимательные задания, требующие, помимо всего прочего, творческий подход. Не забудьте и про наглядные материалы.</w:t>
      </w:r>
    </w:p>
    <w:p w:rsidR="0039634C" w:rsidRPr="0039634C" w:rsidRDefault="0039634C" w:rsidP="00CC3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занятии необ</w:t>
      </w:r>
      <w:r w:rsidR="001F527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ходимо следить за реакцией учеников</w:t>
      </w: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возможно, переключиться в несколько иное русло и т.д. (в зависимости от обстоятельств).</w:t>
      </w:r>
    </w:p>
    <w:p w:rsidR="0039634C" w:rsidRDefault="0039634C" w:rsidP="00CC32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</w:t>
      </w:r>
      <w:r w:rsidR="001F5276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оценивать любое действие учащихся</w:t>
      </w: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направлять их на работу!</w:t>
      </w:r>
      <w:r w:rsidR="001F5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Помните: именно педагог является первым связующим звеном с обществом, поскольку не является членом семьи. Первый контакт ребёнка с педагогом – это контакт с обществом и педагог помогает ученику сделать первые шаги в нём.</w:t>
      </w:r>
    </w:p>
    <w:p w:rsidR="00531D60" w:rsidRDefault="00531D60" w:rsidP="00CC32C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34C" w:rsidRDefault="00D572E2" w:rsidP="002007D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 7</w:t>
      </w:r>
      <w:r w:rsidR="00200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39634C" w:rsidRPr="00396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забывайте, что дети не хотят:</w:t>
      </w:r>
    </w:p>
    <w:p w:rsidR="0039634C" w:rsidRPr="0039634C" w:rsidRDefault="005127CA" w:rsidP="00CC32C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им читали нотации (это уныло и скучно);</w:t>
      </w:r>
    </w:p>
    <w:p w:rsidR="0039634C" w:rsidRPr="0039634C" w:rsidRDefault="0039634C" w:rsidP="00CC32C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</w:t>
      </w:r>
      <w:r w:rsidR="004F2A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с тем, кто им неприятен;</w:t>
      </w:r>
    </w:p>
    <w:p w:rsidR="00CC32C7" w:rsidRDefault="005127CA" w:rsidP="00CC32C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Обезлички и уравниловки, поскольку это дефицит внимания к ним.</w:t>
      </w:r>
    </w:p>
    <w:p w:rsidR="0039634C" w:rsidRDefault="0039634C" w:rsidP="00D572E2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хотят:</w:t>
      </w:r>
    </w:p>
    <w:p w:rsidR="0039634C" w:rsidRPr="0039634C" w:rsidRDefault="005127CA" w:rsidP="00CC32C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Сопричастности к делам взрослых, быть нужными</w:t>
      </w:r>
      <w:r w:rsidR="0039634C"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634C" w:rsidRPr="0039634C" w:rsidRDefault="0039634C" w:rsidP="00CC32C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свою организацию, свою символику и атрибутику, близкую и понятную только им</w:t>
      </w:r>
      <w:r w:rsidR="00512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самоопределения, поиск своего места в обществе</w:t>
      </w: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634C" w:rsidRDefault="0039634C" w:rsidP="00CC32C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взрослыми, уважаемыми и полезными.</w:t>
      </w:r>
    </w:p>
    <w:p w:rsidR="00A950CA" w:rsidRPr="0039634C" w:rsidRDefault="00A950CA" w:rsidP="00CC32C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34C" w:rsidRPr="0039634C" w:rsidRDefault="0039634C" w:rsidP="00CA5BDF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Помните, что желание детей </w:t>
      </w:r>
      <w:proofErr w:type="gramStart"/>
      <w:r w:rsidRPr="00396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сопряжены</w:t>
      </w:r>
      <w:proofErr w:type="gramEnd"/>
      <w:r w:rsidRPr="00396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с:</w:t>
      </w:r>
    </w:p>
    <w:p w:rsidR="0039634C" w:rsidRPr="0039634C" w:rsidRDefault="004F2AE6" w:rsidP="00CC32C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Возрастом;</w:t>
      </w:r>
      <w:r w:rsidR="00D5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9634C"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средой;</w:t>
      </w:r>
      <w:r w:rsidR="00D5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атмосферой в коллективе;</w:t>
      </w:r>
    </w:p>
    <w:p w:rsidR="0039634C" w:rsidRDefault="004F2AE6" w:rsidP="00CC32C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Индивидуальными способностями;</w:t>
      </w:r>
      <w:r w:rsidR="00D5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9634C" w:rsidRPr="003963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Отношением к педагогу.</w:t>
      </w:r>
    </w:p>
    <w:p w:rsidR="00D572E2" w:rsidRDefault="00D572E2" w:rsidP="00CC32C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6CD" w:rsidRPr="00D572E2" w:rsidRDefault="00D572E2" w:rsidP="00CC32C7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 8</w:t>
      </w:r>
    </w:p>
    <w:p w:rsidR="00F46DC9" w:rsidRPr="00D45209" w:rsidRDefault="006C56CD" w:rsidP="00CC32C7">
      <w:pPr>
        <w:rPr>
          <w:rFonts w:ascii="Times New Roman" w:hAnsi="Times New Roman" w:cs="Times New Roman"/>
          <w:sz w:val="28"/>
          <w:szCs w:val="28"/>
        </w:rPr>
      </w:pPr>
      <w:r w:rsidRPr="006C56CD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06046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F2A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6A4">
        <w:rPr>
          <w:rFonts w:ascii="Times New Roman" w:hAnsi="Times New Roman" w:cs="Times New Roman"/>
          <w:sz w:val="28"/>
          <w:szCs w:val="28"/>
        </w:rPr>
        <w:t>Давайте жить дружно</w:t>
      </w:r>
      <w:r w:rsidR="008716A4" w:rsidRPr="008716A4">
        <w:rPr>
          <w:rFonts w:ascii="Times New Roman" w:hAnsi="Times New Roman" w:cs="Times New Roman"/>
          <w:sz w:val="28"/>
          <w:szCs w:val="28"/>
        </w:rPr>
        <w:t>!</w:t>
      </w:r>
      <w:r w:rsidR="008716A4">
        <w:rPr>
          <w:rFonts w:ascii="Times New Roman" w:hAnsi="Times New Roman" w:cs="Times New Roman"/>
          <w:sz w:val="28"/>
          <w:szCs w:val="28"/>
        </w:rPr>
        <w:t xml:space="preserve"> Это поможет нам не только</w:t>
      </w:r>
      <w:r w:rsidR="00CC32C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716A4">
        <w:rPr>
          <w:rFonts w:ascii="Times New Roman" w:hAnsi="Times New Roman" w:cs="Times New Roman"/>
          <w:sz w:val="28"/>
          <w:szCs w:val="28"/>
        </w:rPr>
        <w:t>в ежедневной работе в школе, но и дома, в отношениях с близкими людьми. Конечно, мы все разные, но это не отменяет ежедневной работы над собой, над своими эмоциями.</w:t>
      </w:r>
      <w:r w:rsidR="004F2AE6">
        <w:rPr>
          <w:rFonts w:ascii="Times New Roman" w:hAnsi="Times New Roman" w:cs="Times New Roman"/>
          <w:sz w:val="28"/>
          <w:szCs w:val="28"/>
        </w:rPr>
        <w:t xml:space="preserve"> Давайте жить и </w:t>
      </w:r>
      <w:r w:rsidR="004F2AE6" w:rsidRPr="00CC32C7">
        <w:rPr>
          <w:rFonts w:ascii="Times New Roman" w:hAnsi="Times New Roman" w:cs="Times New Roman"/>
          <w:sz w:val="28"/>
          <w:szCs w:val="28"/>
        </w:rPr>
        <w:t xml:space="preserve">работать </w:t>
      </w:r>
      <w:r w:rsidR="004F2AE6">
        <w:rPr>
          <w:rFonts w:ascii="Times New Roman" w:hAnsi="Times New Roman" w:cs="Times New Roman"/>
          <w:sz w:val="28"/>
          <w:szCs w:val="28"/>
        </w:rPr>
        <w:t>дружно</w:t>
      </w:r>
      <w:r w:rsidR="004F2AE6" w:rsidRPr="00D45209">
        <w:rPr>
          <w:rFonts w:ascii="Times New Roman" w:hAnsi="Times New Roman" w:cs="Times New Roman"/>
          <w:sz w:val="28"/>
          <w:szCs w:val="28"/>
        </w:rPr>
        <w:t>!</w:t>
      </w:r>
    </w:p>
    <w:p w:rsidR="00CC32C7" w:rsidRDefault="00CC32C7" w:rsidP="00CC32C7">
      <w:pPr>
        <w:rPr>
          <w:rFonts w:ascii="Times New Roman" w:hAnsi="Times New Roman" w:cs="Times New Roman"/>
          <w:i/>
          <w:sz w:val="28"/>
          <w:szCs w:val="28"/>
        </w:rPr>
      </w:pPr>
    </w:p>
    <w:p w:rsidR="006C56CD" w:rsidRPr="00FB4455" w:rsidRDefault="001A631B" w:rsidP="00FB44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455">
        <w:rPr>
          <w:rFonts w:ascii="Times New Roman" w:hAnsi="Times New Roman" w:cs="Times New Roman"/>
          <w:b/>
          <w:i/>
          <w:sz w:val="28"/>
          <w:szCs w:val="28"/>
        </w:rPr>
        <w:t>Список литературы</w:t>
      </w:r>
    </w:p>
    <w:p w:rsidR="001A631B" w:rsidRPr="00DA0516" w:rsidRDefault="001A631B" w:rsidP="00CC32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C059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Е. Елфимова  «Исследование деформаций межличностного взаимодействия в системе «Педагог – учащийся» </w:t>
      </w:r>
      <w:r w:rsidR="009C0599" w:rsidRPr="00DA0516">
        <w:rPr>
          <w:rFonts w:ascii="Times New Roman" w:hAnsi="Times New Roman" w:cs="Times New Roman"/>
          <w:sz w:val="24"/>
          <w:szCs w:val="24"/>
        </w:rPr>
        <w:t>Екатеринбург</w:t>
      </w:r>
      <w:bookmarkStart w:id="0" w:name="_GoBack"/>
      <w:bookmarkEnd w:id="0"/>
    </w:p>
    <w:p w:rsidR="009C0599" w:rsidRDefault="009C0599" w:rsidP="00CC32C7">
      <w:pPr>
        <w:rPr>
          <w:rFonts w:ascii="Times New Roman" w:hAnsi="Times New Roman" w:cs="Times New Roman"/>
          <w:sz w:val="24"/>
          <w:szCs w:val="24"/>
        </w:rPr>
      </w:pPr>
      <w:r w:rsidRPr="009C0599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599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9C0599">
        <w:rPr>
          <w:rFonts w:ascii="Times New Roman" w:hAnsi="Times New Roman" w:cs="Times New Roman"/>
          <w:sz w:val="28"/>
          <w:szCs w:val="28"/>
        </w:rPr>
        <w:t>Подлиняев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«Стили педагогического взаимодействия и их психологические  основания»  </w:t>
      </w:r>
      <w:r w:rsidRPr="009C0599">
        <w:rPr>
          <w:rFonts w:ascii="Times New Roman" w:hAnsi="Times New Roman" w:cs="Times New Roman"/>
          <w:sz w:val="24"/>
          <w:szCs w:val="24"/>
        </w:rPr>
        <w:t>Иркутск</w:t>
      </w:r>
    </w:p>
    <w:p w:rsidR="009C0599" w:rsidRPr="009C0599" w:rsidRDefault="009C0599" w:rsidP="00CC32C7">
      <w:pPr>
        <w:pStyle w:val="a8"/>
        <w:shd w:val="clear" w:color="auto" w:fill="auto"/>
        <w:spacing w:after="0" w:line="276" w:lineRule="auto"/>
        <w:ind w:right="2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И. М. Смирнова  «</w:t>
      </w:r>
      <w:r w:rsidRPr="009C0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Культура взаимодействия педагога и учащегося в учебно-воспитательном процессе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детской школы искусств» </w:t>
      </w:r>
      <w:proofErr w:type="spellStart"/>
      <w:r w:rsidRPr="009C059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Клинцы</w:t>
      </w:r>
      <w:proofErr w:type="spellEnd"/>
      <w:r w:rsidRPr="009C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Брянской области</w:t>
      </w:r>
    </w:p>
    <w:p w:rsidR="009C0599" w:rsidRPr="009C0599" w:rsidRDefault="009C0599" w:rsidP="00CC3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060461">
        <w:rPr>
          <w:rFonts w:ascii="Times New Roman" w:hAnsi="Times New Roman" w:cs="Times New Roman"/>
          <w:sz w:val="28"/>
          <w:szCs w:val="28"/>
        </w:rPr>
        <w:t>идага</w:t>
      </w:r>
      <w:r>
        <w:rPr>
          <w:rFonts w:ascii="Times New Roman" w:hAnsi="Times New Roman" w:cs="Times New Roman"/>
          <w:sz w:val="28"/>
          <w:szCs w:val="28"/>
        </w:rPr>
        <w:t>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060461">
        <w:rPr>
          <w:rFonts w:ascii="Times New Roman" w:hAnsi="Times New Roman" w:cs="Times New Roman"/>
          <w:sz w:val="28"/>
          <w:szCs w:val="28"/>
        </w:rPr>
        <w:t xml:space="preserve">Механизм формирования  взаимоотношений педагога и учащихся в дополнительном образовании» </w:t>
      </w:r>
      <w:r w:rsidR="00060461" w:rsidRPr="00060461">
        <w:rPr>
          <w:rFonts w:ascii="Times New Roman" w:hAnsi="Times New Roman" w:cs="Times New Roman"/>
          <w:sz w:val="24"/>
          <w:szCs w:val="24"/>
        </w:rPr>
        <w:t>Санкт-Петербург</w:t>
      </w:r>
    </w:p>
    <w:sectPr w:rsidR="009C0599" w:rsidRPr="009C059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C76" w:rsidRDefault="00306C76" w:rsidP="008D007A">
      <w:pPr>
        <w:spacing w:after="0" w:line="240" w:lineRule="auto"/>
      </w:pPr>
      <w:r>
        <w:separator/>
      </w:r>
    </w:p>
  </w:endnote>
  <w:endnote w:type="continuationSeparator" w:id="0">
    <w:p w:rsidR="00306C76" w:rsidRDefault="00306C76" w:rsidP="008D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7199287"/>
      <w:docPartObj>
        <w:docPartGallery w:val="Page Numbers (Bottom of Page)"/>
        <w:docPartUnique/>
      </w:docPartObj>
    </w:sdtPr>
    <w:sdtEndPr/>
    <w:sdtContent>
      <w:p w:rsidR="008D007A" w:rsidRDefault="008D007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516">
          <w:rPr>
            <w:noProof/>
          </w:rPr>
          <w:t>8</w:t>
        </w:r>
        <w:r>
          <w:fldChar w:fldCharType="end"/>
        </w:r>
      </w:p>
    </w:sdtContent>
  </w:sdt>
  <w:p w:rsidR="008D007A" w:rsidRDefault="008D00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C76" w:rsidRDefault="00306C76" w:rsidP="008D007A">
      <w:pPr>
        <w:spacing w:after="0" w:line="240" w:lineRule="auto"/>
      </w:pPr>
      <w:r>
        <w:separator/>
      </w:r>
    </w:p>
  </w:footnote>
  <w:footnote w:type="continuationSeparator" w:id="0">
    <w:p w:rsidR="00306C76" w:rsidRDefault="00306C76" w:rsidP="008D0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5C4"/>
    <w:multiLevelType w:val="hybridMultilevel"/>
    <w:tmpl w:val="7C1A94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3C3E69"/>
    <w:multiLevelType w:val="singleLevel"/>
    <w:tmpl w:val="131C7A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335632C"/>
    <w:multiLevelType w:val="singleLevel"/>
    <w:tmpl w:val="131C7A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C984772"/>
    <w:multiLevelType w:val="singleLevel"/>
    <w:tmpl w:val="131C7A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1C0"/>
    <w:rsid w:val="0000774E"/>
    <w:rsid w:val="00060461"/>
    <w:rsid w:val="000C730E"/>
    <w:rsid w:val="00103456"/>
    <w:rsid w:val="00103AF7"/>
    <w:rsid w:val="00161B16"/>
    <w:rsid w:val="001A631B"/>
    <w:rsid w:val="001F5276"/>
    <w:rsid w:val="002007D5"/>
    <w:rsid w:val="002E1F12"/>
    <w:rsid w:val="00306C76"/>
    <w:rsid w:val="0039634C"/>
    <w:rsid w:val="004157B2"/>
    <w:rsid w:val="0041741D"/>
    <w:rsid w:val="004F2AE6"/>
    <w:rsid w:val="005127CA"/>
    <w:rsid w:val="00531D60"/>
    <w:rsid w:val="00550488"/>
    <w:rsid w:val="00586666"/>
    <w:rsid w:val="006170AA"/>
    <w:rsid w:val="00655FC2"/>
    <w:rsid w:val="006947C3"/>
    <w:rsid w:val="006C56CD"/>
    <w:rsid w:val="0070753B"/>
    <w:rsid w:val="00732269"/>
    <w:rsid w:val="007C5471"/>
    <w:rsid w:val="00810041"/>
    <w:rsid w:val="008716A4"/>
    <w:rsid w:val="008D007A"/>
    <w:rsid w:val="008F7817"/>
    <w:rsid w:val="009850C4"/>
    <w:rsid w:val="009C0599"/>
    <w:rsid w:val="00A55816"/>
    <w:rsid w:val="00A70F40"/>
    <w:rsid w:val="00A950CA"/>
    <w:rsid w:val="00AD71C0"/>
    <w:rsid w:val="00AE0F52"/>
    <w:rsid w:val="00AE1F81"/>
    <w:rsid w:val="00B0300C"/>
    <w:rsid w:val="00B13144"/>
    <w:rsid w:val="00B464B8"/>
    <w:rsid w:val="00B842B5"/>
    <w:rsid w:val="00BA5759"/>
    <w:rsid w:val="00BC0D41"/>
    <w:rsid w:val="00C2019F"/>
    <w:rsid w:val="00C273F6"/>
    <w:rsid w:val="00C74DD6"/>
    <w:rsid w:val="00CA5BDF"/>
    <w:rsid w:val="00CC32C7"/>
    <w:rsid w:val="00CD2BED"/>
    <w:rsid w:val="00CD54A6"/>
    <w:rsid w:val="00D11032"/>
    <w:rsid w:val="00D30CED"/>
    <w:rsid w:val="00D43F0B"/>
    <w:rsid w:val="00D45209"/>
    <w:rsid w:val="00D572E2"/>
    <w:rsid w:val="00D92227"/>
    <w:rsid w:val="00DA0516"/>
    <w:rsid w:val="00DA149D"/>
    <w:rsid w:val="00E46450"/>
    <w:rsid w:val="00E761D3"/>
    <w:rsid w:val="00EB3DFE"/>
    <w:rsid w:val="00EE67E0"/>
    <w:rsid w:val="00EE6896"/>
    <w:rsid w:val="00F06E28"/>
    <w:rsid w:val="00F4282D"/>
    <w:rsid w:val="00F46DC9"/>
    <w:rsid w:val="00F7760B"/>
    <w:rsid w:val="00F93F71"/>
    <w:rsid w:val="00FA578A"/>
    <w:rsid w:val="00FA6EE3"/>
    <w:rsid w:val="00FB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007A"/>
  </w:style>
  <w:style w:type="paragraph" w:styleId="a5">
    <w:name w:val="footer"/>
    <w:basedOn w:val="a"/>
    <w:link w:val="a6"/>
    <w:uiPriority w:val="99"/>
    <w:unhideWhenUsed/>
    <w:rsid w:val="008D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007A"/>
  </w:style>
  <w:style w:type="character" w:customStyle="1" w:styleId="a7">
    <w:name w:val="Основной текст Знак"/>
    <w:link w:val="a8"/>
    <w:rsid w:val="00550488"/>
    <w:rPr>
      <w:sz w:val="19"/>
      <w:szCs w:val="19"/>
      <w:shd w:val="clear" w:color="auto" w:fill="FFFFFF"/>
    </w:rPr>
  </w:style>
  <w:style w:type="paragraph" w:styleId="a8">
    <w:name w:val="Body Text"/>
    <w:basedOn w:val="a"/>
    <w:link w:val="a7"/>
    <w:rsid w:val="00550488"/>
    <w:pPr>
      <w:shd w:val="clear" w:color="auto" w:fill="FFFFFF"/>
      <w:spacing w:after="180" w:line="230" w:lineRule="exact"/>
      <w:jc w:val="right"/>
    </w:pPr>
    <w:rPr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550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007A"/>
  </w:style>
  <w:style w:type="paragraph" w:styleId="a5">
    <w:name w:val="footer"/>
    <w:basedOn w:val="a"/>
    <w:link w:val="a6"/>
    <w:uiPriority w:val="99"/>
    <w:unhideWhenUsed/>
    <w:rsid w:val="008D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007A"/>
  </w:style>
  <w:style w:type="character" w:customStyle="1" w:styleId="a7">
    <w:name w:val="Основной текст Знак"/>
    <w:link w:val="a8"/>
    <w:rsid w:val="00550488"/>
    <w:rPr>
      <w:sz w:val="19"/>
      <w:szCs w:val="19"/>
      <w:shd w:val="clear" w:color="auto" w:fill="FFFFFF"/>
    </w:rPr>
  </w:style>
  <w:style w:type="paragraph" w:styleId="a8">
    <w:name w:val="Body Text"/>
    <w:basedOn w:val="a"/>
    <w:link w:val="a7"/>
    <w:rsid w:val="00550488"/>
    <w:pPr>
      <w:shd w:val="clear" w:color="auto" w:fill="FFFFFF"/>
      <w:spacing w:after="180" w:line="230" w:lineRule="exact"/>
      <w:jc w:val="right"/>
    </w:pPr>
    <w:rPr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550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17</cp:revision>
  <dcterms:created xsi:type="dcterms:W3CDTF">2023-08-25T14:46:00Z</dcterms:created>
  <dcterms:modified xsi:type="dcterms:W3CDTF">2025-06-17T16:19:00Z</dcterms:modified>
</cp:coreProperties>
</file>