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93" w:rsidRPr="007A3460" w:rsidRDefault="004C7393" w:rsidP="007A346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60">
        <w:rPr>
          <w:rFonts w:ascii="Times New Roman" w:hAnsi="Times New Roman" w:cs="Times New Roman"/>
          <w:b/>
          <w:sz w:val="28"/>
          <w:szCs w:val="28"/>
        </w:rPr>
        <w:t>Рыбак Татьяна Геннадьевна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60">
        <w:rPr>
          <w:rFonts w:ascii="Times New Roman" w:hAnsi="Times New Roman" w:cs="Times New Roman"/>
          <w:b/>
          <w:sz w:val="28"/>
          <w:szCs w:val="28"/>
        </w:rPr>
        <w:t>учитель изобразительного искусства и географии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460">
        <w:rPr>
          <w:rFonts w:ascii="Times New Roman" w:hAnsi="Times New Roman" w:cs="Times New Roman"/>
          <w:b/>
          <w:sz w:val="28"/>
          <w:szCs w:val="28"/>
        </w:rPr>
        <w:t>МОУ СШ №96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  <w:r w:rsidRPr="007A3460">
        <w:rPr>
          <w:rFonts w:ascii="Times New Roman" w:hAnsi="Times New Roman" w:cs="Times New Roman"/>
          <w:b/>
          <w:sz w:val="28"/>
          <w:szCs w:val="28"/>
        </w:rPr>
        <w:t xml:space="preserve"> Использование ИКТ в художестве</w:t>
      </w:r>
      <w:r w:rsidR="007A3460">
        <w:rPr>
          <w:rFonts w:ascii="Times New Roman" w:hAnsi="Times New Roman" w:cs="Times New Roman"/>
          <w:b/>
          <w:sz w:val="28"/>
          <w:szCs w:val="28"/>
        </w:rPr>
        <w:t xml:space="preserve">нно-эстетическом развитии детей </w:t>
      </w:r>
      <w:r w:rsidR="00492424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7A3460">
        <w:rPr>
          <w:rFonts w:ascii="Times New Roman" w:hAnsi="Times New Roman" w:cs="Times New Roman"/>
          <w:sz w:val="28"/>
          <w:szCs w:val="28"/>
        </w:rPr>
        <w:t>«ИКТ в работе</w:t>
      </w:r>
      <w:r w:rsidRPr="007A3460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Pr="007A3460">
        <w:rPr>
          <w:rFonts w:ascii="Times New Roman" w:hAnsi="Times New Roman" w:cs="Times New Roman"/>
          <w:sz w:val="28"/>
          <w:szCs w:val="28"/>
        </w:rPr>
        <w:t xml:space="preserve">изобразительного искусства» </w:t>
      </w:r>
      <w:r w:rsidRPr="007A3460">
        <w:rPr>
          <w:rFonts w:ascii="Times New Roman" w:hAnsi="Times New Roman" w:cs="Times New Roman"/>
          <w:sz w:val="28"/>
          <w:szCs w:val="28"/>
        </w:rPr>
        <w:t>учител</w:t>
      </w:r>
      <w:r w:rsidRPr="007A3460">
        <w:rPr>
          <w:rFonts w:ascii="Times New Roman" w:hAnsi="Times New Roman" w:cs="Times New Roman"/>
          <w:sz w:val="28"/>
          <w:szCs w:val="28"/>
        </w:rPr>
        <w:t>я Рыбак Т</w:t>
      </w:r>
      <w:r w:rsidRPr="007A3460">
        <w:rPr>
          <w:rFonts w:ascii="Times New Roman" w:hAnsi="Times New Roman" w:cs="Times New Roman"/>
          <w:sz w:val="28"/>
          <w:szCs w:val="28"/>
        </w:rPr>
        <w:t>. Г.)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Как познакомить </w:t>
      </w:r>
      <w:r w:rsidRPr="007A3460">
        <w:rPr>
          <w:rFonts w:ascii="Times New Roman" w:hAnsi="Times New Roman" w:cs="Times New Roman"/>
          <w:sz w:val="28"/>
          <w:szCs w:val="28"/>
        </w:rPr>
        <w:t>школьников с произведениями искусства, если все их внимание занимает компьютер? Используйте возможности ИКТ в сочетании с традиционными методами обучения. Например, задачи художественно-эстетического развития детей помогут решить тематические презентации, видеоролики и виртуальные экскурсии.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Современное </w:t>
      </w:r>
      <w:r w:rsidRPr="007A3460">
        <w:rPr>
          <w:rFonts w:ascii="Times New Roman" w:hAnsi="Times New Roman" w:cs="Times New Roman"/>
          <w:sz w:val="28"/>
          <w:szCs w:val="28"/>
        </w:rPr>
        <w:t>школьное образование невозможно представить без информационно-коммуникационных технологий. Однако ресурсы ИКТ разнообразны, их выбор зависит от задач, которые стоят перед педагогом.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Информатизация образовательного </w:t>
      </w:r>
      <w:r w:rsidRPr="007A3460">
        <w:rPr>
          <w:rFonts w:ascii="Times New Roman" w:hAnsi="Times New Roman" w:cs="Times New Roman"/>
          <w:sz w:val="28"/>
          <w:szCs w:val="28"/>
        </w:rPr>
        <w:t>процесса заставляет учителей</w:t>
      </w:r>
      <w:r w:rsidRPr="007A3460">
        <w:rPr>
          <w:rFonts w:ascii="Times New Roman" w:hAnsi="Times New Roman" w:cs="Times New Roman"/>
          <w:sz w:val="28"/>
          <w:szCs w:val="28"/>
        </w:rPr>
        <w:t>: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- </w:t>
      </w:r>
      <w:r w:rsidRPr="007A3460">
        <w:rPr>
          <w:rFonts w:ascii="Times New Roman" w:hAnsi="Times New Roman" w:cs="Times New Roman"/>
          <w:sz w:val="28"/>
          <w:szCs w:val="28"/>
        </w:rPr>
        <w:t>следовать современным требованиям, осваивать возможности ИКТ;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- </w:t>
      </w:r>
      <w:r w:rsidRPr="007A3460">
        <w:rPr>
          <w:rFonts w:ascii="Times New Roman" w:hAnsi="Times New Roman" w:cs="Times New Roman"/>
          <w:sz w:val="28"/>
          <w:szCs w:val="28"/>
        </w:rPr>
        <w:t>быть для воспитанников проводником в мир информационных технологий;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- </w:t>
      </w:r>
      <w:r w:rsidRPr="007A3460">
        <w:rPr>
          <w:rFonts w:ascii="Times New Roman" w:hAnsi="Times New Roman" w:cs="Times New Roman"/>
          <w:sz w:val="28"/>
          <w:szCs w:val="28"/>
        </w:rPr>
        <w:t>формировать у них основы информационной культуры;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- </w:t>
      </w:r>
      <w:r w:rsidRPr="007A3460">
        <w:rPr>
          <w:rFonts w:ascii="Times New Roman" w:hAnsi="Times New Roman" w:cs="Times New Roman"/>
          <w:sz w:val="28"/>
          <w:szCs w:val="28"/>
        </w:rPr>
        <w:t>повышать свой профессиональный уровень и компетентность родителей в вопросах использования ИКТ.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Для реализации содержания образ</w:t>
      </w:r>
      <w:r w:rsidRPr="007A3460">
        <w:rPr>
          <w:rFonts w:ascii="Times New Roman" w:hAnsi="Times New Roman" w:cs="Times New Roman"/>
          <w:sz w:val="28"/>
          <w:szCs w:val="28"/>
        </w:rPr>
        <w:t>овательной программы учителя</w:t>
      </w:r>
      <w:r w:rsidRPr="007A3460">
        <w:rPr>
          <w:rFonts w:ascii="Times New Roman" w:hAnsi="Times New Roman" w:cs="Times New Roman"/>
          <w:sz w:val="28"/>
          <w:szCs w:val="28"/>
        </w:rPr>
        <w:t xml:space="preserve"> используют компьютер, планшет, интерактивную доску. Как использовать ИКТ для решения задач художес</w:t>
      </w:r>
      <w:r w:rsidRPr="007A3460">
        <w:rPr>
          <w:rFonts w:ascii="Times New Roman" w:hAnsi="Times New Roman" w:cs="Times New Roman"/>
          <w:sz w:val="28"/>
          <w:szCs w:val="28"/>
        </w:rPr>
        <w:t>твенно-эстетического развития школьников?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Педагоги МОУ СШ №96 разработали</w:t>
      </w:r>
      <w:r w:rsidRPr="007A3460">
        <w:rPr>
          <w:rFonts w:ascii="Times New Roman" w:hAnsi="Times New Roman" w:cs="Times New Roman"/>
          <w:sz w:val="28"/>
          <w:szCs w:val="28"/>
        </w:rPr>
        <w:t xml:space="preserve"> и используют эффективные </w:t>
      </w:r>
      <w:r w:rsidRPr="007A3460">
        <w:rPr>
          <w:rFonts w:ascii="Times New Roman" w:hAnsi="Times New Roman" w:cs="Times New Roman"/>
          <w:sz w:val="28"/>
          <w:szCs w:val="28"/>
        </w:rPr>
        <w:t>формы работы с применением ИКТ: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- </w:t>
      </w:r>
      <w:r w:rsidRPr="007A3460">
        <w:rPr>
          <w:rFonts w:ascii="Times New Roman" w:hAnsi="Times New Roman" w:cs="Times New Roman"/>
          <w:sz w:val="28"/>
          <w:szCs w:val="28"/>
        </w:rPr>
        <w:t>интерактивные (виртуальные) экскурсии;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- </w:t>
      </w:r>
      <w:r w:rsidRPr="007A3460">
        <w:rPr>
          <w:rFonts w:ascii="Times New Roman" w:hAnsi="Times New Roman" w:cs="Times New Roman"/>
          <w:sz w:val="28"/>
          <w:szCs w:val="28"/>
        </w:rPr>
        <w:t xml:space="preserve">презентации, </w:t>
      </w:r>
      <w:proofErr w:type="spellStart"/>
      <w:r w:rsidRPr="007A3460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7A3460">
        <w:rPr>
          <w:rFonts w:ascii="Times New Roman" w:hAnsi="Times New Roman" w:cs="Times New Roman"/>
          <w:sz w:val="28"/>
          <w:szCs w:val="28"/>
        </w:rPr>
        <w:t>, игровые и интерактивные презентации;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- </w:t>
      </w:r>
      <w:r w:rsidRPr="007A3460">
        <w:rPr>
          <w:rFonts w:ascii="Times New Roman" w:hAnsi="Times New Roman" w:cs="Times New Roman"/>
          <w:sz w:val="28"/>
          <w:szCs w:val="28"/>
        </w:rPr>
        <w:t>электронные энциклопедии.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Расс</w:t>
      </w:r>
      <w:r w:rsidRPr="007A3460">
        <w:rPr>
          <w:rFonts w:ascii="Times New Roman" w:hAnsi="Times New Roman" w:cs="Times New Roman"/>
          <w:sz w:val="28"/>
          <w:szCs w:val="28"/>
        </w:rPr>
        <w:t>мотрим подробнее каждую из них.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Какие задачи решает воспитатель в рамках художественно-эстетическог</w:t>
      </w:r>
      <w:r w:rsidRPr="007A3460">
        <w:rPr>
          <w:rFonts w:ascii="Times New Roman" w:hAnsi="Times New Roman" w:cs="Times New Roman"/>
          <w:sz w:val="28"/>
          <w:szCs w:val="28"/>
        </w:rPr>
        <w:t>о развития детей согласно ФГОС О</w:t>
      </w:r>
      <w:r w:rsidRPr="007A3460">
        <w:rPr>
          <w:rFonts w:ascii="Times New Roman" w:hAnsi="Times New Roman" w:cs="Times New Roman"/>
          <w:sz w:val="28"/>
          <w:szCs w:val="28"/>
        </w:rPr>
        <w:t>О?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Развивает у детей предпосылки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Формирует эстетическое отношение к окружающему миру.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Формирует элементарные представления о видах искусства, восприятие музыки, художественной литературы, фольклора.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Учит сопереживать персонажам художественных произведений.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Организует самостоятельную творческую деятельность детей (изобразительную, конструктивно-модельную, музыкальную и др.).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Интерактивные (виртуальные) экскурсии</w:t>
      </w:r>
    </w:p>
    <w:p w:rsidR="007A3460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Вы хотите познакомить детей с миром театра? Используйте ресурсы сети Интернет. Сайты большинства театров позволяют зрителю увидеть его </w:t>
      </w:r>
      <w:r w:rsidRPr="007A3460">
        <w:rPr>
          <w:rFonts w:ascii="Times New Roman" w:hAnsi="Times New Roman" w:cs="Times New Roman"/>
          <w:sz w:val="28"/>
          <w:szCs w:val="28"/>
        </w:rPr>
        <w:lastRenderedPageBreak/>
        <w:t>обустройство, даже не заходя в него. Дети смогут подробно рассмотреть афишу, гардероб, гримерную, костюмерную. Они «побывают» на сцене, в зрительном зале, заглянут за кулисы. Девочки с удовольствием понаблюдают за работой гримеров, костюмеров, что не всегда доступно в реальности.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Интерактивная экскурсия активизирует дошкольников, формирует интерес к театральному миру и представление об изучаемой теме, стимулирует на поиски дополнительной информации.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Родители и педагоги не всегда имеют возможность сходить с детьми в театр. Тем более интересных театральных постановок сейчас много, увидеть все физически невозможно. На помощь придет виртуальное посещение спектакля. Благодаря ему дети увидят весь процесс в динамике, виртуально займут место в зрительном зале. Они смогут разглядеть актеров в деталях, понаблюдают за их жестами, мимикой.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Не знаете, как рассказать детям о редких профессиях и истории возникновения разных предметов? Виртуальная экскурсия для вас находка. Например, </w:t>
      </w:r>
      <w:r w:rsidR="007A3460" w:rsidRPr="007A3460">
        <w:rPr>
          <w:rFonts w:ascii="Times New Roman" w:hAnsi="Times New Roman" w:cs="Times New Roman"/>
          <w:sz w:val="28"/>
          <w:szCs w:val="28"/>
        </w:rPr>
        <w:t>педагог и ученики</w:t>
      </w:r>
      <w:r w:rsidRPr="007A3460">
        <w:rPr>
          <w:rFonts w:ascii="Times New Roman" w:hAnsi="Times New Roman" w:cs="Times New Roman"/>
          <w:sz w:val="28"/>
          <w:szCs w:val="28"/>
        </w:rPr>
        <w:t xml:space="preserve"> виртуально посетили типографию, узнали, как ее работники печатают газеты, журналы, книги. Во время настоящей экскурсии у детей не было бы возможности заглянуть внутрь печатной машины, рассмотреть, как сшиваются страницы, какие используются краски, — ведь это опасно. Виртуальная экскурсия не угрожает жизни и здоровью </w:t>
      </w:r>
      <w:proofErr w:type="spellStart"/>
      <w:r w:rsidR="007A3460" w:rsidRPr="007A3460">
        <w:rPr>
          <w:rFonts w:ascii="Times New Roman" w:hAnsi="Times New Roman" w:cs="Times New Roman"/>
          <w:sz w:val="28"/>
          <w:szCs w:val="28"/>
        </w:rPr>
        <w:t>кченик</w:t>
      </w:r>
      <w:r w:rsidRPr="007A346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7A3460">
        <w:rPr>
          <w:rFonts w:ascii="Times New Roman" w:hAnsi="Times New Roman" w:cs="Times New Roman"/>
          <w:sz w:val="28"/>
          <w:szCs w:val="28"/>
        </w:rPr>
        <w:t>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Вы запланировали поход в музей? Посещение с детьми музеев — большая проблема. Особенно для маленьких городов, где редко проходят значимые выставки, а коллекции местных музеев небольшие. С помощью ИКТ пе</w:t>
      </w:r>
      <w:r w:rsidR="007A3460" w:rsidRPr="007A3460">
        <w:rPr>
          <w:rFonts w:ascii="Times New Roman" w:hAnsi="Times New Roman" w:cs="Times New Roman"/>
          <w:sz w:val="28"/>
          <w:szCs w:val="28"/>
        </w:rPr>
        <w:t>дагог может познакомить уче</w:t>
      </w:r>
      <w:r w:rsidRPr="007A3460">
        <w:rPr>
          <w:rFonts w:ascii="Times New Roman" w:hAnsi="Times New Roman" w:cs="Times New Roman"/>
          <w:sz w:val="28"/>
          <w:szCs w:val="28"/>
        </w:rPr>
        <w:t xml:space="preserve">ников с любым музеем, виртуально посетить картинные галереи. Так, педагоги «провели» маленьких жителей г. </w:t>
      </w:r>
      <w:r w:rsidR="007A3460" w:rsidRPr="007A3460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Pr="007A3460">
        <w:rPr>
          <w:rFonts w:ascii="Times New Roman" w:hAnsi="Times New Roman" w:cs="Times New Roman"/>
          <w:sz w:val="28"/>
          <w:szCs w:val="28"/>
        </w:rPr>
        <w:t>по залам Третьяковской галереи, рассказали о знаменитых русских художниках, показали известные картины. Такие просмотры с комментариями воспитателя производят на дошкольников большое впечатление, формируют желание самим заняться творчеством.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Видео, игровые и интерактивные презентации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После виртуальной экскурсии в музей предоставьте детям возможность изучить новый материал подробно в виде презентаций на индивидуальных ноутбуках. Время просмотра картин на сайте регламентирует виртуальный экскурсовод. На личном ноутбуке дети могут остановиться на понравившейся картине, увеличить изображение и детально его рассмотреть.</w:t>
      </w:r>
    </w:p>
    <w:p w:rsidR="004C7393" w:rsidRPr="007A3460" w:rsidRDefault="007A3460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Чтобы познакомить </w:t>
      </w:r>
      <w:r w:rsidR="004C7393" w:rsidRPr="007A3460">
        <w:rPr>
          <w:rFonts w:ascii="Times New Roman" w:hAnsi="Times New Roman" w:cs="Times New Roman"/>
          <w:sz w:val="28"/>
          <w:szCs w:val="28"/>
        </w:rPr>
        <w:t xml:space="preserve">школьников с народными промыслами, используйте </w:t>
      </w:r>
      <w:proofErr w:type="spellStart"/>
      <w:r w:rsidR="004C7393" w:rsidRPr="007A3460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4C7393" w:rsidRPr="007A3460">
        <w:rPr>
          <w:rFonts w:ascii="Times New Roman" w:hAnsi="Times New Roman" w:cs="Times New Roman"/>
          <w:sz w:val="28"/>
          <w:szCs w:val="28"/>
        </w:rPr>
        <w:t xml:space="preserve"> работ мастеров. Например, педагоги показали детям видеофрагмент, где мастер поэтапно изготавливает </w:t>
      </w:r>
      <w:r w:rsidR="004C7393" w:rsidRPr="007A3460">
        <w:rPr>
          <w:rFonts w:ascii="Times New Roman" w:hAnsi="Times New Roman" w:cs="Times New Roman"/>
          <w:sz w:val="28"/>
          <w:szCs w:val="28"/>
        </w:rPr>
        <w:lastRenderedPageBreak/>
        <w:t xml:space="preserve">элемент наличника для окон с помощью художественной резьбы. </w:t>
      </w:r>
      <w:proofErr w:type="gramStart"/>
      <w:r w:rsidR="004C7393" w:rsidRPr="007A3460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="004C7393" w:rsidRPr="007A3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393" w:rsidRPr="007A3460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4C7393" w:rsidRPr="007A3460">
        <w:rPr>
          <w:rFonts w:ascii="Times New Roman" w:hAnsi="Times New Roman" w:cs="Times New Roman"/>
          <w:sz w:val="28"/>
          <w:szCs w:val="28"/>
        </w:rPr>
        <w:t xml:space="preserve"> мальчики, как завороженные, следили за каждым витком стружки, в</w:t>
      </w:r>
      <w:r w:rsidRPr="007A3460">
        <w:rPr>
          <w:rFonts w:ascii="Times New Roman" w:hAnsi="Times New Roman" w:cs="Times New Roman"/>
          <w:sz w:val="28"/>
          <w:szCs w:val="28"/>
        </w:rPr>
        <w:t>ыходившем из-под резца мастера.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Включайте </w:t>
      </w:r>
      <w:proofErr w:type="spellStart"/>
      <w:r w:rsidRPr="007A3460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7A3460">
        <w:rPr>
          <w:rFonts w:ascii="Times New Roman" w:hAnsi="Times New Roman" w:cs="Times New Roman"/>
          <w:sz w:val="28"/>
          <w:szCs w:val="28"/>
        </w:rPr>
        <w:t xml:space="preserve"> в сценарии праздников и театральных представлений. Так, при проведении в </w:t>
      </w:r>
      <w:r w:rsidR="007A3460" w:rsidRPr="007A3460">
        <w:rPr>
          <w:rFonts w:ascii="Times New Roman" w:hAnsi="Times New Roman" w:cs="Times New Roman"/>
          <w:sz w:val="28"/>
          <w:szCs w:val="28"/>
        </w:rPr>
        <w:t>школе</w:t>
      </w:r>
      <w:r w:rsidRPr="007A3460">
        <w:rPr>
          <w:rFonts w:ascii="Times New Roman" w:hAnsi="Times New Roman" w:cs="Times New Roman"/>
          <w:sz w:val="28"/>
          <w:szCs w:val="28"/>
        </w:rPr>
        <w:t xml:space="preserve"> театрально-музыкального вечера с родителями «О маме, о любимой, сегодня говорим» зрители увидели видеописьмо с трогательными позд</w:t>
      </w:r>
      <w:r w:rsidR="007A3460" w:rsidRPr="007A3460">
        <w:rPr>
          <w:rFonts w:ascii="Times New Roman" w:hAnsi="Times New Roman" w:cs="Times New Roman"/>
          <w:sz w:val="28"/>
          <w:szCs w:val="28"/>
        </w:rPr>
        <w:t>равлениями детей ко Дню матери.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Интересными для воспитанников будут видеообращения сказочных персонажей. Они создадут интригу </w:t>
      </w:r>
      <w:r w:rsidR="007A3460" w:rsidRPr="007A3460">
        <w:rPr>
          <w:rFonts w:ascii="Times New Roman" w:hAnsi="Times New Roman" w:cs="Times New Roman"/>
          <w:sz w:val="28"/>
          <w:szCs w:val="28"/>
        </w:rPr>
        <w:t>и перенесут детей в мир сказки.</w:t>
      </w:r>
    </w:p>
    <w:p w:rsidR="007A3460" w:rsidRPr="007A3460" w:rsidRDefault="007A3460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Чтобы расширить представления </w:t>
      </w:r>
      <w:r w:rsidR="004C7393" w:rsidRPr="007A3460">
        <w:rPr>
          <w:rFonts w:ascii="Times New Roman" w:hAnsi="Times New Roman" w:cs="Times New Roman"/>
          <w:sz w:val="28"/>
          <w:szCs w:val="28"/>
        </w:rPr>
        <w:t xml:space="preserve">школьников о предметах, событиях, явлениях, используйте игровые презентации. Включите в занятие по ознакомлению с музыкальными инструментами презентацию со звучанием отдельных инструментов. Она поможет отработать приемы коллективной согласованной игры (например, на ударных инструментах). Кроме того, видеофрагменты познакомят детей с редкими музыкальными инструментами (арфой, органом, волынкой). 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7A3460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7A3460">
        <w:rPr>
          <w:rFonts w:ascii="Times New Roman" w:hAnsi="Times New Roman" w:cs="Times New Roman"/>
          <w:sz w:val="28"/>
          <w:szCs w:val="28"/>
        </w:rPr>
        <w:t xml:space="preserve"> существуют интерактивные презентации-задания, авторы которых — с</w:t>
      </w:r>
      <w:r w:rsidR="007A3460" w:rsidRPr="007A3460">
        <w:rPr>
          <w:rFonts w:ascii="Times New Roman" w:hAnsi="Times New Roman" w:cs="Times New Roman"/>
          <w:sz w:val="28"/>
          <w:szCs w:val="28"/>
        </w:rPr>
        <w:t xml:space="preserve">пециалисты по </w:t>
      </w:r>
      <w:r w:rsidRPr="007A3460">
        <w:rPr>
          <w:rFonts w:ascii="Times New Roman" w:hAnsi="Times New Roman" w:cs="Times New Roman"/>
          <w:sz w:val="28"/>
          <w:szCs w:val="28"/>
        </w:rPr>
        <w:t xml:space="preserve">школьному образованию. Данные задания развивают у детей логическое и абстрактное мышление, помогают сформировать навыки, необходимые для обучения в школе: принимать самостоятельные решения, быстро переключаться с одной деятельности на другую и т. д. Познакомиться с ними можно в Интернете, выбрать с учетом возраста </w:t>
      </w:r>
      <w:r w:rsidR="007A3460" w:rsidRPr="007A3460">
        <w:rPr>
          <w:rFonts w:ascii="Times New Roman" w:hAnsi="Times New Roman" w:cs="Times New Roman"/>
          <w:sz w:val="28"/>
          <w:szCs w:val="28"/>
        </w:rPr>
        <w:t>учеников класса</w:t>
      </w:r>
      <w:r w:rsidRPr="007A3460">
        <w:rPr>
          <w:rFonts w:ascii="Times New Roman" w:hAnsi="Times New Roman" w:cs="Times New Roman"/>
          <w:sz w:val="28"/>
          <w:szCs w:val="28"/>
        </w:rPr>
        <w:t xml:space="preserve"> и использо</w:t>
      </w:r>
      <w:r w:rsidR="007A3460" w:rsidRPr="007A3460">
        <w:rPr>
          <w:rFonts w:ascii="Times New Roman" w:hAnsi="Times New Roman" w:cs="Times New Roman"/>
          <w:sz w:val="28"/>
          <w:szCs w:val="28"/>
        </w:rPr>
        <w:t>вать для решения текущих задач.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Фрагмент образовательной деятельности с исп</w:t>
      </w:r>
      <w:r w:rsidR="007A3460" w:rsidRPr="007A3460">
        <w:rPr>
          <w:rFonts w:ascii="Times New Roman" w:hAnsi="Times New Roman" w:cs="Times New Roman"/>
          <w:sz w:val="28"/>
          <w:szCs w:val="28"/>
        </w:rPr>
        <w:t>ользованием интерактивной доски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Электронные энциклопедии</w:t>
      </w:r>
    </w:p>
    <w:p w:rsidR="004C7393" w:rsidRPr="007A3460" w:rsidRDefault="007A3460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Ш</w:t>
      </w:r>
      <w:r w:rsidR="004C7393" w:rsidRPr="007A3460">
        <w:rPr>
          <w:rFonts w:ascii="Times New Roman" w:hAnsi="Times New Roman" w:cs="Times New Roman"/>
          <w:sz w:val="28"/>
          <w:szCs w:val="28"/>
        </w:rPr>
        <w:t xml:space="preserve">кольники любопытны и непосредственны в восприятии мира. Они задают взрослым множество вопросов о предметах, событиях, явлениях. Не всегда педагоги и родители могут сразу и полно ответить на них. Ответы на вопросы маленьких почемучек ищите в электронных энциклопедиях. Они содержательны, интересны по форме, включают красочные иллюстрации. Тематические разделы разнообразны и </w:t>
      </w:r>
      <w:r w:rsidRPr="007A3460">
        <w:rPr>
          <w:rFonts w:ascii="Times New Roman" w:hAnsi="Times New Roman" w:cs="Times New Roman"/>
          <w:sz w:val="28"/>
          <w:szCs w:val="28"/>
        </w:rPr>
        <w:t>не ограничены книжным форматом.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Из электронных энциклопедий дети узнают о народных промыслах, видах динозавров, планетах Солнечной системы и т. д.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Познакомьте детей с электронными энциклопедиями, и их общение с компьютером станет содержательным и полезным. Подобный навык поиска информации пригодится им при обучении в школе.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При использовании ИКТ в образовательном процессе повышается роль и ответственность педагога. Причем взаимодействие участников образовательного процесса должно строиться по модели: взрослый (педагог или родитель) — ребенок — ИКТ. Исключение взрослого из этой цепочки недопустимо.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Если педагог грамотно организует образовательную деятельность, дети не зациклятся на примитивных компьютерных играх. Правильный режим работы за компьютером позволит избежать негативного влияния на </w:t>
      </w:r>
      <w:r w:rsidRPr="007A3460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психическое и физическое здоровье ребенка, предотвратит раннюю компьютерную зависимость и искусственную </w:t>
      </w:r>
      <w:proofErr w:type="spellStart"/>
      <w:r w:rsidRPr="007A3460">
        <w:rPr>
          <w:rFonts w:ascii="Times New Roman" w:hAnsi="Times New Roman" w:cs="Times New Roman"/>
          <w:sz w:val="28"/>
          <w:szCs w:val="28"/>
        </w:rPr>
        <w:t>аутизацию</w:t>
      </w:r>
      <w:proofErr w:type="spellEnd"/>
      <w:r w:rsidRPr="007A3460">
        <w:rPr>
          <w:rFonts w:ascii="Times New Roman" w:hAnsi="Times New Roman" w:cs="Times New Roman"/>
          <w:sz w:val="28"/>
          <w:szCs w:val="28"/>
        </w:rPr>
        <w:t>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Педагоги и родители должны придерживаться той позиции, что компьютер — это средство решения образовательных задач. С его помощью можно оптимизировать образовательную деятельность, повысить познавательный интерес ребенка, но ни в коем случае не использовать в качестве бесцельного просмотра мультфильмов. Необходимо помнить: компьютер должен дополнять </w:t>
      </w:r>
      <w:r w:rsidR="007A3460" w:rsidRPr="007A3460">
        <w:rPr>
          <w:rFonts w:ascii="Times New Roman" w:hAnsi="Times New Roman" w:cs="Times New Roman"/>
          <w:sz w:val="28"/>
          <w:szCs w:val="28"/>
        </w:rPr>
        <w:t>учи</w:t>
      </w:r>
      <w:r w:rsidRPr="007A3460">
        <w:rPr>
          <w:rFonts w:ascii="Times New Roman" w:hAnsi="Times New Roman" w:cs="Times New Roman"/>
          <w:sz w:val="28"/>
          <w:szCs w:val="28"/>
        </w:rPr>
        <w:t>теля, а не заменять его.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Какие результаты вы получите, используя ИКТ?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Повысите эффективность занятий художественно-эстетической направленности.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Повысите познавательную мотивацию детей, раскроете их творческий потенциал.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Обеспечите наглядность, эффективное восприятие и запоминание нового материала.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— Вовлечете в образовательную </w:t>
      </w:r>
      <w:r w:rsidR="007A3460" w:rsidRPr="007A3460">
        <w:rPr>
          <w:rFonts w:ascii="Times New Roman" w:hAnsi="Times New Roman" w:cs="Times New Roman"/>
          <w:sz w:val="28"/>
          <w:szCs w:val="28"/>
        </w:rPr>
        <w:t>деятельность пассивных учен</w:t>
      </w:r>
      <w:r w:rsidRPr="007A3460">
        <w:rPr>
          <w:rFonts w:ascii="Times New Roman" w:hAnsi="Times New Roman" w:cs="Times New Roman"/>
          <w:sz w:val="28"/>
          <w:szCs w:val="28"/>
        </w:rPr>
        <w:t>иков.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Покажете с помощью анимации и видеоряда явления и события в динамике.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 xml:space="preserve">— Смоделируете ситуации, которые нельзя или сложно показать детям в ходе </w:t>
      </w:r>
      <w:r w:rsidR="007A3460" w:rsidRPr="007A3460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7A3460">
        <w:rPr>
          <w:rFonts w:ascii="Times New Roman" w:hAnsi="Times New Roman" w:cs="Times New Roman"/>
          <w:sz w:val="28"/>
          <w:szCs w:val="28"/>
        </w:rPr>
        <w:t xml:space="preserve"> либо увидеть в повседневной жизни.</w:t>
      </w:r>
    </w:p>
    <w:p w:rsidR="004C7393" w:rsidRPr="007A3460" w:rsidRDefault="007A3460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Какие задачи решает учи</w:t>
      </w:r>
      <w:r w:rsidR="004C7393" w:rsidRPr="007A3460">
        <w:rPr>
          <w:rFonts w:ascii="Times New Roman" w:hAnsi="Times New Roman" w:cs="Times New Roman"/>
          <w:sz w:val="28"/>
          <w:szCs w:val="28"/>
        </w:rPr>
        <w:t>тель в рамках художественно-эстетического развития детей согласно Ф</w:t>
      </w:r>
      <w:r w:rsidRPr="007A3460">
        <w:rPr>
          <w:rFonts w:ascii="Times New Roman" w:hAnsi="Times New Roman" w:cs="Times New Roman"/>
          <w:sz w:val="28"/>
          <w:szCs w:val="28"/>
        </w:rPr>
        <w:t>ГОС О</w:t>
      </w:r>
      <w:r w:rsidR="004C7393" w:rsidRPr="007A3460">
        <w:rPr>
          <w:rFonts w:ascii="Times New Roman" w:hAnsi="Times New Roman" w:cs="Times New Roman"/>
          <w:sz w:val="28"/>
          <w:szCs w:val="28"/>
        </w:rPr>
        <w:t>О?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Развивает у детей предпосылки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Формирует эстетическое отношение к окружающему миру.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Формирует элементарные представления о видах искусства, восприятие музыки, художественной литературы, фольклора.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Учит сопереживать персонажам художественных произведений.</w:t>
      </w:r>
    </w:p>
    <w:p w:rsidR="00DC6677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7A3460">
        <w:rPr>
          <w:rFonts w:ascii="Times New Roman" w:hAnsi="Times New Roman" w:cs="Times New Roman"/>
          <w:sz w:val="28"/>
          <w:szCs w:val="28"/>
        </w:rPr>
        <w:t>— Организует самостоятельную творческую деятельность детей (изобразительную, конструктивно-модельную, музыкальную и др.).</w:t>
      </w:r>
    </w:p>
    <w:p w:rsidR="004C7393" w:rsidRPr="007A3460" w:rsidRDefault="004C7393" w:rsidP="007A3460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4C7393" w:rsidRPr="007A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B2"/>
    <w:rsid w:val="00492424"/>
    <w:rsid w:val="004C7393"/>
    <w:rsid w:val="007A3460"/>
    <w:rsid w:val="007B41B2"/>
    <w:rsid w:val="00D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FC108-0FCA-4A89-84E8-5C485E1E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2024-05-30T18:39:00Z</dcterms:created>
  <dcterms:modified xsi:type="dcterms:W3CDTF">2024-05-30T18:39:00Z</dcterms:modified>
</cp:coreProperties>
</file>