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8A" w:rsidRPr="002B03C2" w:rsidRDefault="002B03C2" w:rsidP="002B03C2">
      <w:pPr>
        <w:jc w:val="center"/>
        <w:rPr>
          <w:rFonts w:ascii="Bahnschrift" w:hAnsi="Bahnschrift"/>
        </w:rPr>
      </w:pPr>
      <w:bookmarkStart w:id="0" w:name="_top"/>
      <w:bookmarkEnd w:id="0"/>
      <w:r w:rsidRPr="002B03C2">
        <w:rPr>
          <w:rFonts w:ascii="Bahnschrift" w:hAnsi="Bahnschrift"/>
        </w:rPr>
        <w:t>МУНИЦИПАЛЬНОЕ АВТОНОМНОЕ УЧРЕЖДЕНИЕ</w:t>
      </w:r>
    </w:p>
    <w:p w:rsidR="002B03C2" w:rsidRPr="002B03C2" w:rsidRDefault="002B03C2" w:rsidP="002B03C2">
      <w:pPr>
        <w:jc w:val="center"/>
        <w:rPr>
          <w:rFonts w:ascii="Bahnschrift" w:hAnsi="Bahnschrift"/>
        </w:rPr>
      </w:pPr>
      <w:r w:rsidRPr="002B03C2">
        <w:rPr>
          <w:rFonts w:ascii="Bahnschrift" w:hAnsi="Bahnschrift"/>
        </w:rPr>
        <w:t>ДОПОЛНИТЕЛЬНОГО ОБРАЗОВАНИЯ</w:t>
      </w:r>
    </w:p>
    <w:p w:rsidR="002B03C2" w:rsidRDefault="002B03C2" w:rsidP="002B03C2">
      <w:pPr>
        <w:jc w:val="center"/>
        <w:rPr>
          <w:rFonts w:ascii="Bahnschrift" w:hAnsi="Bahnschrift"/>
        </w:rPr>
      </w:pPr>
      <w:r w:rsidRPr="002B03C2">
        <w:rPr>
          <w:rFonts w:ascii="Bahnschrift" w:hAnsi="Bahnschrift"/>
        </w:rPr>
        <w:t>«ТАГАНРОГСКАЯ ДЕТСКАЯ ХУДОЖЕСТВЕННАЯ ШКОЛА ИМЕНИ С.И.БЛОНСКОЙ»</w:t>
      </w:r>
    </w:p>
    <w:p w:rsidR="002B03C2" w:rsidRDefault="002B03C2" w:rsidP="002B03C2">
      <w:pPr>
        <w:jc w:val="center"/>
        <w:rPr>
          <w:rFonts w:ascii="Bahnschrift" w:hAnsi="Bahnschrift"/>
        </w:rPr>
      </w:pPr>
    </w:p>
    <w:p w:rsidR="002B03C2" w:rsidRDefault="002B03C2" w:rsidP="002B03C2">
      <w:pPr>
        <w:jc w:val="center"/>
        <w:rPr>
          <w:rFonts w:ascii="Bahnschrift" w:hAnsi="Bahnschrift"/>
        </w:rPr>
      </w:pPr>
    </w:p>
    <w:p w:rsidR="002B03C2" w:rsidRPr="00487F54" w:rsidRDefault="002B03C2" w:rsidP="002B03C2">
      <w:pPr>
        <w:jc w:val="center"/>
        <w:rPr>
          <w:rFonts w:ascii="Bahnschrift" w:hAnsi="Bahnschrift"/>
          <w:sz w:val="48"/>
          <w:szCs w:val="48"/>
        </w:rPr>
      </w:pPr>
    </w:p>
    <w:p w:rsidR="00487F54" w:rsidRDefault="00487F54" w:rsidP="002B03C2">
      <w:pPr>
        <w:jc w:val="center"/>
        <w:rPr>
          <w:rFonts w:ascii="Bahnschrift" w:hAnsi="Bahnschrift"/>
          <w:sz w:val="48"/>
          <w:szCs w:val="48"/>
        </w:rPr>
      </w:pPr>
    </w:p>
    <w:p w:rsidR="002B03C2" w:rsidRPr="003554E7" w:rsidRDefault="002B03C2" w:rsidP="002B03C2">
      <w:pPr>
        <w:jc w:val="center"/>
        <w:rPr>
          <w:rFonts w:ascii="Bahnschrift" w:hAnsi="Bahnschrift"/>
          <w:sz w:val="28"/>
          <w:szCs w:val="28"/>
        </w:rPr>
      </w:pPr>
      <w:r w:rsidRPr="006F639A">
        <w:rPr>
          <w:rFonts w:ascii="Bahnschrift" w:hAnsi="Bahnschrift"/>
          <w:sz w:val="36"/>
          <w:szCs w:val="36"/>
        </w:rPr>
        <w:t xml:space="preserve"> </w:t>
      </w:r>
      <w:r w:rsidRPr="003554E7">
        <w:rPr>
          <w:rFonts w:ascii="Bahnschrift" w:hAnsi="Bahnschrift"/>
          <w:sz w:val="28"/>
          <w:szCs w:val="28"/>
        </w:rPr>
        <w:t>работа по Истории Искусств</w:t>
      </w:r>
      <w:r w:rsidR="006F639A" w:rsidRPr="003554E7">
        <w:rPr>
          <w:rFonts w:ascii="Bahnschrift" w:hAnsi="Bahnschrift"/>
          <w:sz w:val="28"/>
          <w:szCs w:val="28"/>
        </w:rPr>
        <w:t>а</w:t>
      </w:r>
      <w:r w:rsidRPr="003554E7">
        <w:rPr>
          <w:rFonts w:ascii="Bahnschrift" w:hAnsi="Bahnschrift"/>
          <w:sz w:val="28"/>
          <w:szCs w:val="28"/>
        </w:rPr>
        <w:t xml:space="preserve"> на тему:</w:t>
      </w:r>
    </w:p>
    <w:p w:rsidR="002B03C2" w:rsidRPr="00487F54" w:rsidRDefault="00487F54" w:rsidP="002B03C2">
      <w:pPr>
        <w:jc w:val="center"/>
        <w:rPr>
          <w:rFonts w:ascii="Bahnschrift" w:hAnsi="Bahnschrift"/>
          <w:sz w:val="48"/>
          <w:szCs w:val="48"/>
        </w:rPr>
      </w:pPr>
      <w:r w:rsidRPr="00487F54">
        <w:rPr>
          <w:rFonts w:ascii="Bahnschrift" w:hAnsi="Bahnschrift"/>
          <w:sz w:val="48"/>
          <w:szCs w:val="48"/>
        </w:rPr>
        <w:t>«Архитектура Модерна в Таганроге»</w:t>
      </w:r>
    </w:p>
    <w:p w:rsidR="00487F54" w:rsidRDefault="00487F54" w:rsidP="00487F54">
      <w:pPr>
        <w:jc w:val="right"/>
        <w:rPr>
          <w:rFonts w:ascii="Bahnschrift" w:hAnsi="Bahnschrift"/>
        </w:rPr>
      </w:pPr>
    </w:p>
    <w:p w:rsidR="00487F54" w:rsidRDefault="00487F54" w:rsidP="00487F54">
      <w:pPr>
        <w:jc w:val="right"/>
        <w:rPr>
          <w:rFonts w:ascii="Bahnschrift" w:hAnsi="Bahnschrift"/>
        </w:rPr>
      </w:pPr>
    </w:p>
    <w:p w:rsidR="00487F54" w:rsidRDefault="00487F54" w:rsidP="00487F54">
      <w:pPr>
        <w:jc w:val="right"/>
        <w:rPr>
          <w:rFonts w:ascii="Bahnschrift" w:hAnsi="Bahnschrift"/>
        </w:rPr>
      </w:pPr>
    </w:p>
    <w:p w:rsidR="00487F54" w:rsidRDefault="00487F54" w:rsidP="00487F54">
      <w:pPr>
        <w:jc w:val="right"/>
        <w:rPr>
          <w:rFonts w:ascii="Bahnschrift" w:hAnsi="Bahnschrift"/>
        </w:rPr>
      </w:pPr>
    </w:p>
    <w:p w:rsidR="00487F54" w:rsidRDefault="00487F54" w:rsidP="00487F54">
      <w:pPr>
        <w:jc w:val="right"/>
        <w:rPr>
          <w:rFonts w:ascii="Bahnschrift" w:hAnsi="Bahnschrift"/>
        </w:rPr>
      </w:pPr>
    </w:p>
    <w:p w:rsidR="00487F54" w:rsidRPr="006F639A" w:rsidRDefault="00487F54" w:rsidP="00487F54">
      <w:pPr>
        <w:jc w:val="right"/>
        <w:rPr>
          <w:rFonts w:ascii="Bahnschrift" w:hAnsi="Bahnschrift"/>
          <w:sz w:val="24"/>
          <w:szCs w:val="24"/>
        </w:rPr>
      </w:pPr>
      <w:r w:rsidRPr="006F639A">
        <w:rPr>
          <w:rFonts w:ascii="Bahnschrift" w:hAnsi="Bahnschrift"/>
          <w:sz w:val="24"/>
          <w:szCs w:val="24"/>
        </w:rPr>
        <w:t>Работу выполнил</w:t>
      </w:r>
    </w:p>
    <w:p w:rsidR="00487F54" w:rsidRPr="006F639A" w:rsidRDefault="00487F54" w:rsidP="00487F54">
      <w:pPr>
        <w:jc w:val="right"/>
        <w:rPr>
          <w:rFonts w:ascii="Bahnschrift" w:hAnsi="Bahnschrift"/>
          <w:sz w:val="24"/>
          <w:szCs w:val="24"/>
        </w:rPr>
      </w:pPr>
      <w:r w:rsidRPr="006F639A">
        <w:rPr>
          <w:rFonts w:ascii="Bahnschrift" w:hAnsi="Bahnschrift"/>
          <w:sz w:val="24"/>
          <w:szCs w:val="24"/>
        </w:rPr>
        <w:t xml:space="preserve"> ученик 5 «Е» класса</w:t>
      </w:r>
    </w:p>
    <w:p w:rsidR="00487F54" w:rsidRDefault="00487F54" w:rsidP="00487F54">
      <w:pPr>
        <w:jc w:val="right"/>
        <w:rPr>
          <w:rFonts w:ascii="Bahnschrift" w:hAnsi="Bahnschrift"/>
          <w:sz w:val="36"/>
          <w:szCs w:val="36"/>
        </w:rPr>
      </w:pPr>
      <w:r w:rsidRPr="00487F54">
        <w:rPr>
          <w:rFonts w:ascii="Bahnschrift" w:hAnsi="Bahnschrift"/>
          <w:sz w:val="36"/>
          <w:szCs w:val="36"/>
        </w:rPr>
        <w:t>Григорьев Даниил</w:t>
      </w:r>
    </w:p>
    <w:p w:rsidR="00487F54" w:rsidRDefault="00487F54" w:rsidP="00487F54">
      <w:pPr>
        <w:jc w:val="right"/>
        <w:rPr>
          <w:rFonts w:ascii="Bahnschrift" w:hAnsi="Bahnschrift"/>
          <w:sz w:val="36"/>
          <w:szCs w:val="36"/>
        </w:rPr>
      </w:pPr>
    </w:p>
    <w:p w:rsidR="00487F54" w:rsidRDefault="00487F54" w:rsidP="00487F54">
      <w:pPr>
        <w:jc w:val="right"/>
        <w:rPr>
          <w:rFonts w:ascii="Bahnschrift" w:hAnsi="Bahnschrift"/>
          <w:sz w:val="36"/>
          <w:szCs w:val="36"/>
        </w:rPr>
      </w:pPr>
    </w:p>
    <w:p w:rsidR="00487F54" w:rsidRPr="006F639A" w:rsidRDefault="00487F54" w:rsidP="00487F54">
      <w:pPr>
        <w:jc w:val="right"/>
        <w:rPr>
          <w:rFonts w:ascii="Bahnschrift" w:hAnsi="Bahnschrift"/>
          <w:sz w:val="24"/>
          <w:szCs w:val="24"/>
        </w:rPr>
      </w:pPr>
      <w:r w:rsidRPr="006F639A">
        <w:rPr>
          <w:rFonts w:ascii="Bahnschrift" w:hAnsi="Bahnschrift"/>
          <w:sz w:val="24"/>
          <w:szCs w:val="24"/>
        </w:rPr>
        <w:t>Преподаватель:</w:t>
      </w:r>
    </w:p>
    <w:p w:rsidR="00487F54" w:rsidRPr="006F639A" w:rsidRDefault="00487F54" w:rsidP="00487F54">
      <w:pPr>
        <w:jc w:val="right"/>
        <w:rPr>
          <w:rFonts w:ascii="Bahnschrift" w:hAnsi="Bahnschrift"/>
          <w:sz w:val="24"/>
          <w:szCs w:val="24"/>
        </w:rPr>
      </w:pPr>
      <w:r w:rsidRPr="006F639A">
        <w:rPr>
          <w:rFonts w:ascii="Bahnschrift" w:hAnsi="Bahnschrift"/>
          <w:sz w:val="24"/>
          <w:szCs w:val="24"/>
        </w:rPr>
        <w:t>Раченко Ольга Васильевна</w:t>
      </w:r>
    </w:p>
    <w:p w:rsidR="00487F54" w:rsidRPr="006F639A" w:rsidRDefault="00487F54" w:rsidP="00487F54">
      <w:pPr>
        <w:jc w:val="right"/>
        <w:rPr>
          <w:rFonts w:ascii="Bahnschrift" w:hAnsi="Bahnschrift"/>
          <w:sz w:val="24"/>
          <w:szCs w:val="24"/>
        </w:rPr>
      </w:pPr>
    </w:p>
    <w:p w:rsidR="00487F54" w:rsidRDefault="00487F54" w:rsidP="00487F54">
      <w:pPr>
        <w:jc w:val="center"/>
        <w:rPr>
          <w:rFonts w:ascii="Bahnschrift" w:hAnsi="Bahnschrift"/>
        </w:rPr>
      </w:pPr>
    </w:p>
    <w:p w:rsidR="00487F54" w:rsidRDefault="00487F54" w:rsidP="00487F54">
      <w:pPr>
        <w:jc w:val="center"/>
        <w:rPr>
          <w:rFonts w:ascii="Bahnschrift" w:hAnsi="Bahnschrift"/>
        </w:rPr>
      </w:pPr>
    </w:p>
    <w:p w:rsidR="00487F54" w:rsidRDefault="00487F54" w:rsidP="00487F54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г. Таганрог</w:t>
      </w:r>
      <w:r w:rsidR="003554E7">
        <w:rPr>
          <w:rFonts w:ascii="Bahnschrift" w:hAnsi="Bahnschrift"/>
        </w:rPr>
        <w:t xml:space="preserve"> 2022</w:t>
      </w:r>
    </w:p>
    <w:p w:rsidR="006F639A" w:rsidRDefault="006F639A" w:rsidP="002B03C2">
      <w:pPr>
        <w:jc w:val="center"/>
        <w:rPr>
          <w:rFonts w:ascii="Bahnschrift" w:hAnsi="Bahnschrift"/>
          <w:b/>
          <w:bCs/>
          <w:sz w:val="48"/>
          <w:szCs w:val="48"/>
        </w:rPr>
      </w:pPr>
    </w:p>
    <w:p w:rsidR="006F639A" w:rsidRDefault="006F639A" w:rsidP="002B03C2">
      <w:pPr>
        <w:jc w:val="center"/>
        <w:rPr>
          <w:rFonts w:ascii="Bahnschrift" w:hAnsi="Bahnschrift"/>
          <w:b/>
          <w:bCs/>
          <w:sz w:val="48"/>
          <w:szCs w:val="48"/>
        </w:rPr>
      </w:pPr>
    </w:p>
    <w:p w:rsidR="006F639A" w:rsidRPr="003554E7" w:rsidRDefault="006F639A" w:rsidP="003554E7">
      <w:pPr>
        <w:rPr>
          <w:sz w:val="32"/>
          <w:szCs w:val="32"/>
        </w:rPr>
      </w:pPr>
    </w:p>
    <w:p w:rsidR="00487F54" w:rsidRPr="003554E7" w:rsidRDefault="00487F54" w:rsidP="003554E7">
      <w:pPr>
        <w:rPr>
          <w:sz w:val="32"/>
          <w:szCs w:val="32"/>
        </w:rPr>
      </w:pPr>
      <w:r w:rsidRPr="003554E7">
        <w:rPr>
          <w:sz w:val="32"/>
          <w:szCs w:val="32"/>
        </w:rPr>
        <w:t>Содержание</w:t>
      </w:r>
    </w:p>
    <w:p w:rsidR="00CB54F6" w:rsidRPr="003554E7" w:rsidRDefault="00CB54F6" w:rsidP="003554E7">
      <w:pPr>
        <w:rPr>
          <w:sz w:val="32"/>
          <w:szCs w:val="32"/>
        </w:rPr>
      </w:pPr>
    </w:p>
    <w:p w:rsidR="00CB54F6" w:rsidRPr="003554E7" w:rsidRDefault="00CB54F6" w:rsidP="003554E7">
      <w:pPr>
        <w:rPr>
          <w:sz w:val="32"/>
          <w:szCs w:val="32"/>
        </w:rPr>
      </w:pPr>
      <w:r w:rsidRPr="003554E7">
        <w:rPr>
          <w:sz w:val="32"/>
          <w:szCs w:val="32"/>
        </w:rPr>
        <w:t xml:space="preserve">  Введение</w:t>
      </w:r>
    </w:p>
    <w:p w:rsidR="00CB54F6" w:rsidRPr="003554E7" w:rsidRDefault="00CB54F6" w:rsidP="003554E7">
      <w:pPr>
        <w:rPr>
          <w:sz w:val="32"/>
          <w:szCs w:val="32"/>
        </w:rPr>
      </w:pPr>
      <w:r w:rsidRPr="003554E7">
        <w:rPr>
          <w:sz w:val="32"/>
          <w:szCs w:val="32"/>
        </w:rPr>
        <w:t xml:space="preserve">  Историческая часть</w:t>
      </w:r>
    </w:p>
    <w:p w:rsidR="00CB54F6" w:rsidRPr="003554E7" w:rsidRDefault="00CB54F6" w:rsidP="003554E7">
      <w:pPr>
        <w:rPr>
          <w:sz w:val="32"/>
          <w:szCs w:val="32"/>
        </w:rPr>
      </w:pPr>
      <w:r w:rsidRPr="003554E7">
        <w:rPr>
          <w:sz w:val="32"/>
          <w:szCs w:val="32"/>
        </w:rPr>
        <w:t xml:space="preserve">  Анализ архитектуры стиля модерн</w:t>
      </w:r>
    </w:p>
    <w:p w:rsidR="00CB54F6" w:rsidRPr="003554E7" w:rsidRDefault="00CB54F6" w:rsidP="003554E7">
      <w:pPr>
        <w:rPr>
          <w:sz w:val="32"/>
          <w:szCs w:val="32"/>
        </w:rPr>
      </w:pPr>
      <w:r w:rsidRPr="003554E7">
        <w:rPr>
          <w:sz w:val="32"/>
          <w:szCs w:val="32"/>
        </w:rPr>
        <w:t xml:space="preserve">  Заключение</w:t>
      </w:r>
    </w:p>
    <w:p w:rsidR="00CB54F6" w:rsidRPr="003554E7" w:rsidRDefault="00CB54F6" w:rsidP="003554E7">
      <w:pPr>
        <w:rPr>
          <w:sz w:val="32"/>
          <w:szCs w:val="32"/>
        </w:rPr>
      </w:pPr>
      <w:r w:rsidRPr="003554E7">
        <w:rPr>
          <w:sz w:val="32"/>
          <w:szCs w:val="32"/>
        </w:rPr>
        <w:t xml:space="preserve">  Список использованной литературы</w:t>
      </w:r>
    </w:p>
    <w:p w:rsidR="00CB54F6" w:rsidRPr="003554E7" w:rsidRDefault="00CB54F6" w:rsidP="003554E7">
      <w:pPr>
        <w:rPr>
          <w:sz w:val="32"/>
          <w:szCs w:val="32"/>
        </w:rPr>
      </w:pPr>
    </w:p>
    <w:p w:rsidR="00CB54F6" w:rsidRPr="003554E7" w:rsidRDefault="00CB54F6" w:rsidP="003554E7">
      <w:pPr>
        <w:rPr>
          <w:sz w:val="32"/>
          <w:szCs w:val="32"/>
        </w:rPr>
      </w:pPr>
      <w:r w:rsidRPr="003554E7">
        <w:rPr>
          <w:sz w:val="32"/>
          <w:szCs w:val="32"/>
        </w:rPr>
        <w:br w:type="page"/>
      </w:r>
    </w:p>
    <w:p w:rsidR="00CB54F6" w:rsidRPr="00356A5B" w:rsidRDefault="00CB54F6" w:rsidP="003554E7">
      <w:pPr>
        <w:rPr>
          <w:b/>
          <w:sz w:val="36"/>
          <w:szCs w:val="36"/>
        </w:rPr>
      </w:pPr>
      <w:r w:rsidRPr="00356A5B">
        <w:rPr>
          <w:b/>
          <w:sz w:val="36"/>
          <w:szCs w:val="36"/>
        </w:rPr>
        <w:lastRenderedPageBreak/>
        <w:t xml:space="preserve"> Введение</w:t>
      </w:r>
    </w:p>
    <w:p w:rsidR="00AF5A4A" w:rsidRPr="003554E7" w:rsidRDefault="00766BF8" w:rsidP="003554E7">
      <w:pPr>
        <w:rPr>
          <w:sz w:val="28"/>
          <w:szCs w:val="28"/>
        </w:rPr>
      </w:pPr>
      <w:r w:rsidRPr="003554E7">
        <w:rPr>
          <w:sz w:val="28"/>
          <w:szCs w:val="28"/>
        </w:rPr>
        <w:t xml:space="preserve">Архитектура зданий Таганрога у меня вызывает </w:t>
      </w:r>
      <w:r w:rsidR="00731C05" w:rsidRPr="003554E7">
        <w:rPr>
          <w:sz w:val="28"/>
          <w:szCs w:val="28"/>
        </w:rPr>
        <w:t>беспредельное</w:t>
      </w:r>
      <w:r w:rsidR="003554E7">
        <w:rPr>
          <w:sz w:val="28"/>
          <w:szCs w:val="28"/>
        </w:rPr>
        <w:t xml:space="preserve"> </w:t>
      </w:r>
      <w:r w:rsidRPr="003554E7">
        <w:rPr>
          <w:sz w:val="28"/>
          <w:szCs w:val="28"/>
        </w:rPr>
        <w:t xml:space="preserve">восхищение.  </w:t>
      </w:r>
      <w:r w:rsidR="00C90956" w:rsidRPr="003554E7">
        <w:rPr>
          <w:sz w:val="28"/>
          <w:szCs w:val="28"/>
        </w:rPr>
        <w:t>Невероятно сложный</w:t>
      </w:r>
      <w:r w:rsidRPr="003554E7">
        <w:rPr>
          <w:sz w:val="28"/>
          <w:szCs w:val="28"/>
        </w:rPr>
        <w:t xml:space="preserve"> силуэт,</w:t>
      </w:r>
      <w:r w:rsidR="00C90956" w:rsidRPr="003554E7">
        <w:rPr>
          <w:sz w:val="28"/>
          <w:szCs w:val="28"/>
        </w:rPr>
        <w:t xml:space="preserve"> необычная</w:t>
      </w:r>
      <w:r w:rsidRPr="003554E7">
        <w:rPr>
          <w:sz w:val="28"/>
          <w:szCs w:val="28"/>
        </w:rPr>
        <w:t xml:space="preserve"> динамическая асимметрия объёмной композиции, нарядное</w:t>
      </w:r>
      <w:r w:rsidR="00C90956" w:rsidRPr="003554E7">
        <w:rPr>
          <w:sz w:val="28"/>
          <w:szCs w:val="28"/>
        </w:rPr>
        <w:t xml:space="preserve"> живописное</w:t>
      </w:r>
      <w:r w:rsidRPr="003554E7">
        <w:rPr>
          <w:sz w:val="28"/>
          <w:szCs w:val="28"/>
        </w:rPr>
        <w:t xml:space="preserve"> цветное керамическое убранство фасада</w:t>
      </w:r>
      <w:r w:rsidR="00AF5A4A" w:rsidRPr="003554E7">
        <w:rPr>
          <w:sz w:val="28"/>
          <w:szCs w:val="28"/>
        </w:rPr>
        <w:t>, - не каждому творческому человеку хватит эпитетов д</w:t>
      </w:r>
      <w:r w:rsidR="0046386B" w:rsidRPr="003554E7">
        <w:rPr>
          <w:sz w:val="28"/>
          <w:szCs w:val="28"/>
        </w:rPr>
        <w:t xml:space="preserve">ля описания хотя бы одного из </w:t>
      </w:r>
      <w:r w:rsidR="00AF5A4A" w:rsidRPr="003554E7">
        <w:rPr>
          <w:sz w:val="28"/>
          <w:szCs w:val="28"/>
        </w:rPr>
        <w:t xml:space="preserve">строений старой части Таганрога.  </w:t>
      </w:r>
      <w:r w:rsidR="00C90956" w:rsidRPr="003554E7">
        <w:rPr>
          <w:sz w:val="28"/>
          <w:szCs w:val="28"/>
        </w:rPr>
        <w:t xml:space="preserve">Это касается и сооружений стиля модерн, которые меня особенно поразили своей красотой, оригинальностью и </w:t>
      </w:r>
      <w:r w:rsidR="00176144" w:rsidRPr="003554E7">
        <w:rPr>
          <w:sz w:val="28"/>
          <w:szCs w:val="28"/>
        </w:rPr>
        <w:t>безупречностью. И именно поэтому я и захотел п</w:t>
      </w:r>
      <w:r w:rsidR="0046386B" w:rsidRPr="003554E7">
        <w:rPr>
          <w:sz w:val="28"/>
          <w:szCs w:val="28"/>
        </w:rPr>
        <w:t>освятить свою итоговую работу городской архитектуре</w:t>
      </w:r>
      <w:r w:rsidR="00176144" w:rsidRPr="003554E7">
        <w:rPr>
          <w:sz w:val="28"/>
          <w:szCs w:val="28"/>
        </w:rPr>
        <w:t xml:space="preserve"> именно этого </w:t>
      </w:r>
      <w:r w:rsidR="003E751B" w:rsidRPr="003554E7">
        <w:rPr>
          <w:sz w:val="28"/>
          <w:szCs w:val="28"/>
        </w:rPr>
        <w:t>течения в искусстве</w:t>
      </w:r>
      <w:r w:rsidR="00176144" w:rsidRPr="003554E7">
        <w:rPr>
          <w:sz w:val="28"/>
          <w:szCs w:val="28"/>
        </w:rPr>
        <w:t xml:space="preserve">. </w:t>
      </w:r>
    </w:p>
    <w:p w:rsidR="003E751B" w:rsidRPr="003554E7" w:rsidRDefault="003E751B" w:rsidP="003554E7">
      <w:pPr>
        <w:rPr>
          <w:sz w:val="28"/>
          <w:szCs w:val="28"/>
        </w:rPr>
      </w:pPr>
      <w:r w:rsidRPr="003554E7">
        <w:rPr>
          <w:sz w:val="28"/>
          <w:szCs w:val="28"/>
        </w:rPr>
        <w:t>Немного слов о модерне. Модерн - художественное направление в архитектуре, декоративно-прикладном и изобразительном искусстве, распространённое в последних десятилетиях XIX — начале XX века. Основная художественная идея этого направления, доминировавшая в этот период — преодоление эклектизма предыдущего развития, поиск гармонии искусства и жизни в промышленную эпоху, а также стремление художников противопоставить свое творчество историзму и эклектизму искусства второй половины XIX столетия.</w:t>
      </w:r>
      <w:r w:rsidR="003554E7">
        <w:rPr>
          <w:sz w:val="28"/>
          <w:szCs w:val="28"/>
        </w:rPr>
        <w:t xml:space="preserve"> </w:t>
      </w:r>
      <w:r w:rsidRPr="003554E7">
        <w:rPr>
          <w:sz w:val="28"/>
          <w:szCs w:val="28"/>
        </w:rPr>
        <w:t>Поэтому термин "модерн" следует отличать от общего смысла слова "современный" или "современное искусство", а также термина «модернизм», обозначающего все наиболее авангардистские, экспериментальные и формалистические течения в искусстве XX в.</w:t>
      </w:r>
    </w:p>
    <w:p w:rsidR="00135DD9" w:rsidRPr="003554E7" w:rsidRDefault="00135DD9" w:rsidP="003554E7">
      <w:pPr>
        <w:rPr>
          <w:sz w:val="28"/>
          <w:szCs w:val="28"/>
        </w:rPr>
      </w:pPr>
    </w:p>
    <w:p w:rsidR="006F639A" w:rsidRPr="00356A5B" w:rsidRDefault="006F639A" w:rsidP="003554E7">
      <w:pPr>
        <w:rPr>
          <w:b/>
          <w:sz w:val="28"/>
          <w:szCs w:val="28"/>
        </w:rPr>
      </w:pPr>
    </w:p>
    <w:p w:rsidR="00731C05" w:rsidRPr="00356A5B" w:rsidRDefault="00731C05" w:rsidP="003554E7">
      <w:pPr>
        <w:rPr>
          <w:b/>
          <w:sz w:val="36"/>
          <w:szCs w:val="36"/>
        </w:rPr>
      </w:pPr>
      <w:r w:rsidRPr="00356A5B">
        <w:rPr>
          <w:b/>
          <w:sz w:val="36"/>
          <w:szCs w:val="36"/>
        </w:rPr>
        <w:t>История направления</w:t>
      </w:r>
    </w:p>
    <w:p w:rsidR="00C46D2E" w:rsidRPr="003554E7" w:rsidRDefault="00B3150A" w:rsidP="003554E7">
      <w:pPr>
        <w:rPr>
          <w:sz w:val="28"/>
          <w:szCs w:val="28"/>
        </w:rPr>
      </w:pPr>
      <w:r w:rsidRPr="003554E7">
        <w:rPr>
          <w:sz w:val="28"/>
          <w:szCs w:val="28"/>
        </w:rPr>
        <w:t>Датой зарождения модернизма часто называют 1863 год — год открытия в Париже «Салона отверженных», куда принимались работы,</w:t>
      </w:r>
      <w:r w:rsidRPr="00135DD9">
        <w:rPr>
          <w:sz w:val="28"/>
          <w:szCs w:val="28"/>
        </w:rPr>
        <w:t xml:space="preserve"> </w:t>
      </w:r>
      <w:r w:rsidRPr="003554E7">
        <w:rPr>
          <w:sz w:val="28"/>
          <w:szCs w:val="28"/>
        </w:rPr>
        <w:t xml:space="preserve">отвергнутые жюри Парижского салона. В некоторых случаях датой начала нового искусства определяют 1855, когда Гюстав Курбе представил картину Мастерская художника" или 1784, когда Жак-Луи Давид завершил работу над Клятвой Горациев. Широко распространено мнение, что основные идеи и принципы современного искусства складываются ещё в XVII веке на заре искусства Нового времени. </w:t>
      </w:r>
      <w:r w:rsidR="00731C05" w:rsidRPr="003554E7">
        <w:rPr>
          <w:sz w:val="28"/>
          <w:szCs w:val="28"/>
        </w:rPr>
        <w:t xml:space="preserve">Первым в нашем столетии течением модернистского искусства считают фовизм. Группа молодых художников во главе с Анри Матиссом стала употреблять чистые, звучные цвета, сильные и размашистые мазки. Это было так чуждо и непривычно для зрителей, что таких художников стали называть "фовистами" (от французского слова </w:t>
      </w:r>
      <w:r w:rsidR="00731C05" w:rsidRPr="003554E7">
        <w:rPr>
          <w:sz w:val="28"/>
          <w:szCs w:val="28"/>
        </w:rPr>
        <w:lastRenderedPageBreak/>
        <w:t>"хищник"). Затем за фовизмом следовал экспрессионизм. Экспрессионизмом называют искусство, которое ставит своей целью подчеркнутое выражение душевных состояний художника, его чувств и настроений. Хотя слово "экспрессион" французское и означает "выражение", впервые название этого течения было употреблено в Германии, где экспрессионизм получил наиболее чистое воплощение. В первом десятилетии XX века зародился кубизм - одно из самобытных течений модернизма. Создателями течения были испанец Пабло Пикассо (1881 - 1973) и француз Жорж Брак (1882 - 1963).</w:t>
      </w:r>
      <w:r w:rsidRPr="003554E7">
        <w:rPr>
          <w:sz w:val="28"/>
          <w:szCs w:val="28"/>
        </w:rPr>
        <w:t xml:space="preserve"> В Италии у кубизма появилось родственное направление - "футуризм" (от итальянского "будущее"). Более долгая жизнь была суждена сюрреализму (от французского "сверхреальное", "сверхъестественное"). Это течение неопределенное и оставляющее впечатление болезненного. Реальные существа и предметы выступают здесь в необычных сочетаниях, и поэтому возникают образы, напоминающие фантастические видения или сны. Одним из самых сложных, самых спорных направлений в современном искусстве был и остается до сих пор абстракционизм. У широких масс абстракционизм никогда не пользовался признанием. Одним из сравнительно новых направлений в современном искусстве модернизма является поп-арт. Он возник еще в 1950-х годах, но расцвет его произошел лет на десять позднее. Возникло новое направление в Соединенных Штатах Америки. Художники стремились сделать искусство понятным широкому зрителю, сделать его популярным - отсюда сокращение "поп" в названии. </w:t>
      </w:r>
    </w:p>
    <w:p w:rsidR="00731C05" w:rsidRPr="003554E7" w:rsidRDefault="00B3150A" w:rsidP="003554E7">
      <w:pPr>
        <w:rPr>
          <w:sz w:val="28"/>
          <w:szCs w:val="28"/>
        </w:rPr>
      </w:pPr>
      <w:r w:rsidRPr="00135DD9">
        <w:t xml:space="preserve">Модернизм в </w:t>
      </w:r>
      <w:r w:rsidRPr="00135DD9">
        <w:rPr>
          <w:b/>
          <w:bCs/>
        </w:rPr>
        <w:t>архитектуре</w:t>
      </w:r>
      <w:r w:rsidRPr="00135DD9">
        <w:t xml:space="preserve"> охватывает творчество пионеров современной архитектуры и их последователей во </w:t>
      </w:r>
      <w:r w:rsidR="00C46D2E" w:rsidRPr="00135DD9">
        <w:t>временном</w:t>
      </w:r>
      <w:r w:rsidRPr="00135DD9">
        <w:t xml:space="preserve"> промежутке с конца 1900-х, начала 1920-х годов и по 1970-е—1980-е </w:t>
      </w:r>
      <w:r w:rsidRPr="003554E7">
        <w:rPr>
          <w:sz w:val="28"/>
          <w:szCs w:val="28"/>
        </w:rPr>
        <w:t>годы (в Европе), когда в архитектуре возникли новые тенденции. Появление модернизма связывают с социальными изменениями в социальной среде того времени. Он отразил настроения, взгляды и вкусы людей, которые в XIX веке совершили настоящий промышленный переворот. Этими людьми были банкиры, промышленники и купцы, именно для них и была создана данная культура. В обиходе модернизм получил название «стиль миллионеров».</w:t>
      </w:r>
      <w:r w:rsidR="00C46D2E" w:rsidRPr="003554E7">
        <w:rPr>
          <w:sz w:val="28"/>
          <w:szCs w:val="28"/>
        </w:rPr>
        <w:t xml:space="preserve"> Архитектурный модернизм включает такие архитектурные направления, как европейский функционализм 1920—1930-х годов, конструктивизм и рационализм в 1920-х годах России, движение «баухаус» в Германии, архитектурный ар-деко стиль, интернациональный стиль, брутализм, органическая архитектура. Таким образом, каждое из этих явлений — суть одна из ветвей общего дерева, архитектурного модернизма.</w:t>
      </w:r>
    </w:p>
    <w:p w:rsidR="00B3150A" w:rsidRPr="003554E7" w:rsidRDefault="00B3150A" w:rsidP="003554E7">
      <w:pPr>
        <w:rPr>
          <w:sz w:val="28"/>
          <w:szCs w:val="28"/>
        </w:rPr>
      </w:pPr>
    </w:p>
    <w:p w:rsidR="00C46D2E" w:rsidRPr="003554E7" w:rsidRDefault="00C46D2E" w:rsidP="003554E7">
      <w:pPr>
        <w:rPr>
          <w:b/>
          <w:bCs/>
          <w:sz w:val="28"/>
          <w:szCs w:val="28"/>
        </w:rPr>
      </w:pPr>
    </w:p>
    <w:p w:rsidR="00731C05" w:rsidRPr="00731C05" w:rsidRDefault="00C46D2E" w:rsidP="00731C05">
      <w:pPr>
        <w:rPr>
          <w:rFonts w:ascii="Bahnschrift" w:hAnsi="Bahnschrift"/>
          <w:b/>
          <w:bCs/>
          <w:sz w:val="36"/>
          <w:szCs w:val="36"/>
        </w:rPr>
      </w:pPr>
      <w:r>
        <w:rPr>
          <w:rFonts w:ascii="Bahnschrift" w:hAnsi="Bahnschrift"/>
          <w:b/>
          <w:bCs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1617980</wp:posOffset>
            </wp:positionH>
            <wp:positionV relativeFrom="paragraph">
              <wp:posOffset>-329565</wp:posOffset>
            </wp:positionV>
            <wp:extent cx="4075430" cy="2628900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3516"/>
                    <a:stretch/>
                  </pic:blipFill>
                  <pic:spPr bwMode="auto">
                    <a:xfrm>
                      <a:off x="0" y="0"/>
                      <a:ext cx="407543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46D2E" w:rsidRDefault="00C46D2E">
      <w:pPr>
        <w:rPr>
          <w:rFonts w:ascii="Bahnschrift" w:hAnsi="Bahnschrift"/>
          <w:sz w:val="32"/>
          <w:szCs w:val="32"/>
        </w:rPr>
      </w:pPr>
    </w:p>
    <w:p w:rsidR="00C46D2E" w:rsidRDefault="00C46D2E">
      <w:pPr>
        <w:rPr>
          <w:rFonts w:ascii="Bahnschrift" w:hAnsi="Bahnschrift"/>
          <w:sz w:val="32"/>
          <w:szCs w:val="32"/>
        </w:rPr>
      </w:pPr>
    </w:p>
    <w:p w:rsidR="00C46D2E" w:rsidRDefault="00C46D2E">
      <w:pPr>
        <w:rPr>
          <w:rFonts w:ascii="Bahnschrift" w:hAnsi="Bahnschrift"/>
          <w:sz w:val="32"/>
          <w:szCs w:val="32"/>
        </w:rPr>
      </w:pPr>
    </w:p>
    <w:p w:rsidR="00C46D2E" w:rsidRDefault="00C46D2E">
      <w:pPr>
        <w:rPr>
          <w:rFonts w:ascii="Bahnschrift" w:hAnsi="Bahnschrift"/>
          <w:sz w:val="32"/>
          <w:szCs w:val="32"/>
        </w:rPr>
      </w:pPr>
    </w:p>
    <w:p w:rsidR="00C46D2E" w:rsidRPr="00135DD9" w:rsidRDefault="00135DD9" w:rsidP="00135DD9">
      <w:pPr>
        <w:jc w:val="right"/>
        <w:rPr>
          <w:rFonts w:ascii="Bahnschrift" w:hAnsi="Bahnschrift"/>
          <w:sz w:val="16"/>
          <w:szCs w:val="16"/>
        </w:rPr>
      </w:pPr>
      <w:r w:rsidRPr="00135DD9">
        <w:rPr>
          <w:rFonts w:ascii="Bahnschrift" w:hAnsi="Bahnschrift"/>
          <w:sz w:val="16"/>
          <w:szCs w:val="16"/>
        </w:rPr>
        <w:t>Дом ЕвгенияИванович</w:t>
      </w:r>
      <w:r>
        <w:rPr>
          <w:rFonts w:ascii="Bahnschrift" w:hAnsi="Bahnschrift"/>
          <w:sz w:val="16"/>
          <w:szCs w:val="16"/>
        </w:rPr>
        <w:t>а</w:t>
      </w:r>
      <w:r w:rsidRPr="00135DD9">
        <w:rPr>
          <w:rFonts w:ascii="Bahnschrift" w:hAnsi="Bahnschrift"/>
          <w:sz w:val="16"/>
          <w:szCs w:val="16"/>
        </w:rPr>
        <w:t>Шаронова (ул Фрунзе,80)</w:t>
      </w:r>
    </w:p>
    <w:p w:rsidR="00C46D2E" w:rsidRDefault="00C46D2E">
      <w:pPr>
        <w:rPr>
          <w:rFonts w:ascii="Bahnschrift" w:hAnsi="Bahnschrift"/>
          <w:sz w:val="32"/>
          <w:szCs w:val="32"/>
        </w:rPr>
      </w:pPr>
    </w:p>
    <w:p w:rsidR="00135DD9" w:rsidRPr="003554E7" w:rsidRDefault="00C46D2E" w:rsidP="003554E7">
      <w:pPr>
        <w:rPr>
          <w:sz w:val="28"/>
          <w:szCs w:val="28"/>
        </w:rPr>
      </w:pPr>
      <w:r w:rsidRPr="003554E7">
        <w:rPr>
          <w:sz w:val="28"/>
          <w:szCs w:val="28"/>
        </w:rPr>
        <w:t>Дом Евгения Шаронова - старинный особняк в</w:t>
      </w:r>
      <w:r w:rsidR="00135DD9" w:rsidRPr="003554E7">
        <w:rPr>
          <w:sz w:val="28"/>
          <w:szCs w:val="28"/>
        </w:rPr>
        <w:t xml:space="preserve"> городе</w:t>
      </w:r>
      <w:r w:rsidRPr="003554E7">
        <w:rPr>
          <w:sz w:val="28"/>
          <w:szCs w:val="28"/>
        </w:rPr>
        <w:t xml:space="preserve"> Таганроге, является памятником архитектуры стиля модерн. Это здание построено в начале ХХ века архитектором Ф.О. Шехтелем. Дом Шаронова является жемчужиной «модерна», великолепным образцом синтеза архитектуры, живописи и скульптуры. Полутораэтажное здание имеет много общего с Ярославским вокзалом в Москве: те же островерхие башни, трапециевидная форма кровли с гребешком в центральной части, тот же ритм чередования различной формы окон. Композиция здания основана на асимметрии. Левая часть имеет 4-х угольную высокую башню с шатровым восьмигранным завершением.</w:t>
      </w:r>
      <w:r w:rsidR="00135DD9" w:rsidRPr="003554E7">
        <w:rPr>
          <w:sz w:val="28"/>
          <w:szCs w:val="28"/>
        </w:rPr>
        <w:t xml:space="preserve"> Фризовая часть фасада облицована керамической плиткой, на которой особенно колоритно смотрятся мозаичные картины. Вверху центральной части здания межоконные проемы заполняет композиция «Отплытие ладей», выполненная в манере художника Н. Рериха. В правой части здания — панно «Морской бой», созданное по эскизу В. Васнецова. </w:t>
      </w:r>
    </w:p>
    <w:p w:rsidR="00135DD9" w:rsidRPr="003554E7" w:rsidRDefault="00135DD9" w:rsidP="003554E7">
      <w:pPr>
        <w:rPr>
          <w:sz w:val="28"/>
          <w:szCs w:val="28"/>
        </w:rPr>
      </w:pPr>
      <w:r w:rsidRPr="003554E7">
        <w:rPr>
          <w:sz w:val="28"/>
          <w:szCs w:val="28"/>
        </w:rPr>
        <w:t>Эта часть дома имеет полукруглую кровлю, на ко</w:t>
      </w:r>
      <w:r w:rsidR="006F639A" w:rsidRPr="003554E7">
        <w:rPr>
          <w:sz w:val="28"/>
          <w:szCs w:val="28"/>
        </w:rPr>
        <w:t>торой ранее было остроконечное з</w:t>
      </w:r>
      <w:r w:rsidRPr="003554E7">
        <w:rPr>
          <w:sz w:val="28"/>
          <w:szCs w:val="28"/>
        </w:rPr>
        <w:t>авершение, ныне утраченное. С левой стороны здания к нему примык</w:t>
      </w:r>
      <w:r w:rsidR="006F639A" w:rsidRPr="003554E7">
        <w:rPr>
          <w:sz w:val="28"/>
          <w:szCs w:val="28"/>
        </w:rPr>
        <w:t>ают ворота с декоративными надвра</w:t>
      </w:r>
      <w:r w:rsidRPr="003554E7">
        <w:rPr>
          <w:sz w:val="28"/>
          <w:szCs w:val="28"/>
        </w:rPr>
        <w:t>тными башнями. Маски львиц на них — работы выдающегося художника М. Врубеля. Памятник архитектуры начала XX века в стиле «модерн» — единственный в Ростовской области пример использования монументальной живописи на фасаде.</w:t>
      </w:r>
    </w:p>
    <w:p w:rsidR="00135DD9" w:rsidRPr="003554E7" w:rsidRDefault="00135DD9" w:rsidP="003554E7">
      <w:pPr>
        <w:rPr>
          <w:sz w:val="28"/>
          <w:szCs w:val="28"/>
        </w:rPr>
      </w:pPr>
      <w:r w:rsidRPr="003554E7">
        <w:rPr>
          <w:sz w:val="28"/>
          <w:szCs w:val="28"/>
        </w:rPr>
        <w:br w:type="page"/>
      </w:r>
    </w:p>
    <w:p w:rsidR="006F639A" w:rsidRDefault="00135DD9" w:rsidP="003554E7">
      <w:pPr>
        <w:rPr>
          <w:b/>
          <w:bCs/>
          <w:sz w:val="36"/>
          <w:szCs w:val="36"/>
        </w:rPr>
      </w:pPr>
      <w:r w:rsidRPr="006F639A">
        <w:rPr>
          <w:b/>
          <w:bCs/>
          <w:sz w:val="36"/>
          <w:szCs w:val="36"/>
        </w:rPr>
        <w:lastRenderedPageBreak/>
        <w:t>Заключение</w:t>
      </w:r>
    </w:p>
    <w:p w:rsidR="008D7BEE" w:rsidRPr="006F639A" w:rsidRDefault="00135DD9" w:rsidP="003554E7">
      <w:pPr>
        <w:rPr>
          <w:b/>
          <w:bCs/>
          <w:sz w:val="36"/>
          <w:szCs w:val="36"/>
        </w:rPr>
      </w:pPr>
      <w:r w:rsidRPr="008D7BEE">
        <w:rPr>
          <w:sz w:val="36"/>
          <w:szCs w:val="36"/>
        </w:rPr>
        <w:t>Архитектура Таганрога формировалась на протяжении трёх веков и отличается большим разнообразием. Особенно богат город на архитектурные памятники дореволюционного времени. Здесь находится множество зданий разных стилей, составляющих ансамбль интересных архитектурных решений и формирующих облик города.</w:t>
      </w:r>
      <w:r w:rsidR="00584AC7" w:rsidRPr="008D7BEE">
        <w:rPr>
          <w:sz w:val="36"/>
          <w:szCs w:val="36"/>
        </w:rPr>
        <w:t xml:space="preserve"> И, лично для меня, среди всей архитектуры провинциального Таганрога самыми утонченными и наиболее красивыми являются те представители, которые очень тесно связаны с модерном.  </w:t>
      </w:r>
    </w:p>
    <w:p w:rsidR="00C46D2E" w:rsidRPr="008D7BEE" w:rsidRDefault="008D7BEE" w:rsidP="003554E7">
      <w:pPr>
        <w:rPr>
          <w:sz w:val="36"/>
          <w:szCs w:val="36"/>
        </w:rPr>
      </w:pPr>
      <w:r w:rsidRPr="008D7BEE">
        <w:rPr>
          <w:sz w:val="36"/>
          <w:szCs w:val="36"/>
        </w:rPr>
        <w:t xml:space="preserve">За три столетия своего существования Таганрог стал своеобразным архитектурным музеем, где собраны во многом уникальные для юга России памятники зодчества и ваяния. Но его историческая ценность несомненно будет еще полнее открываться нынешним и будущим поколениям.  </w:t>
      </w:r>
      <w:r w:rsidR="003E751B" w:rsidRPr="008D7BEE">
        <w:rPr>
          <w:sz w:val="36"/>
          <w:szCs w:val="36"/>
        </w:rPr>
        <w:br w:type="page"/>
      </w:r>
    </w:p>
    <w:p w:rsidR="003554E7" w:rsidRPr="003554E7" w:rsidRDefault="003554E7" w:rsidP="009E390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color w:val="000000" w:themeColor="text1"/>
          <w:sz w:val="23"/>
          <w:szCs w:val="23"/>
          <w:lang w:eastAsia="ru-RU"/>
        </w:rPr>
      </w:pPr>
      <w:r w:rsidRPr="003554E7">
        <w:rPr>
          <w:rFonts w:ascii="Arial" w:eastAsia="Times New Roman" w:hAnsi="Arial" w:cs="Arial"/>
          <w:b/>
          <w:color w:val="000000" w:themeColor="text1"/>
          <w:sz w:val="23"/>
          <w:szCs w:val="23"/>
          <w:lang w:eastAsia="ru-RU"/>
        </w:rPr>
        <w:lastRenderedPageBreak/>
        <w:t>Использованная литература:</w:t>
      </w:r>
    </w:p>
    <w:p w:rsidR="009E390B" w:rsidRDefault="009E390B" w:rsidP="003554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9E390B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Власов В.Г. Новый энциклопедический словарь изобраз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 xml:space="preserve">ительного искусства:     </w:t>
      </w:r>
      <w:r w:rsidRPr="009E390B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СПб.: Азбука-классика, 2004-2009.</w:t>
      </w:r>
    </w:p>
    <w:p w:rsidR="003554E7" w:rsidRDefault="003554E7" w:rsidP="003554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Михайлова М.Б. Решетников В.К.. О градостроительной истории Таганрога (к.17-нач.19в.) Арх. Наследие. М. Стройиздат 1986</w:t>
      </w:r>
    </w:p>
    <w:p w:rsidR="003554E7" w:rsidRPr="009E390B" w:rsidRDefault="003554E7" w:rsidP="003554E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Пронштейн А.П. Таганрог. Историко-краеведческий очерк. Ростов.1977</w:t>
      </w:r>
    </w:p>
    <w:p w:rsidR="009E390B" w:rsidRPr="009E390B" w:rsidRDefault="009E390B" w:rsidP="003E751B">
      <w:pPr>
        <w:pStyle w:val="a3"/>
        <w:ind w:left="1416"/>
        <w:rPr>
          <w:rFonts w:ascii="Bahnschrift" w:hAnsi="Bahnschrift"/>
          <w:b/>
          <w:bCs/>
          <w:color w:val="000000" w:themeColor="text1"/>
          <w:sz w:val="52"/>
          <w:szCs w:val="52"/>
        </w:rPr>
      </w:pPr>
    </w:p>
    <w:p w:rsidR="009E390B" w:rsidRDefault="009E390B" w:rsidP="003E751B">
      <w:pPr>
        <w:pStyle w:val="a3"/>
        <w:ind w:left="1416"/>
        <w:rPr>
          <w:rFonts w:ascii="Bahnschrift" w:hAnsi="Bahnschrift"/>
          <w:b/>
          <w:bCs/>
          <w:sz w:val="52"/>
          <w:szCs w:val="52"/>
        </w:rPr>
      </w:pPr>
    </w:p>
    <w:p w:rsidR="009E390B" w:rsidRDefault="009E390B" w:rsidP="003E751B">
      <w:pPr>
        <w:pStyle w:val="a3"/>
        <w:ind w:left="1416"/>
        <w:rPr>
          <w:rFonts w:ascii="Bahnschrift" w:hAnsi="Bahnschrift"/>
          <w:b/>
          <w:bCs/>
          <w:sz w:val="52"/>
          <w:szCs w:val="52"/>
        </w:rPr>
      </w:pPr>
    </w:p>
    <w:p w:rsidR="009E390B" w:rsidRDefault="009E390B" w:rsidP="003E751B">
      <w:pPr>
        <w:pStyle w:val="a3"/>
        <w:ind w:left="1416"/>
        <w:rPr>
          <w:rFonts w:ascii="Bahnschrift" w:hAnsi="Bahnschrift"/>
          <w:b/>
          <w:bCs/>
          <w:sz w:val="52"/>
          <w:szCs w:val="52"/>
        </w:rPr>
      </w:pPr>
    </w:p>
    <w:p w:rsidR="009E390B" w:rsidRDefault="009E390B" w:rsidP="003E751B">
      <w:pPr>
        <w:pStyle w:val="a3"/>
        <w:ind w:left="1416"/>
        <w:rPr>
          <w:rFonts w:ascii="Bahnschrift" w:hAnsi="Bahnschrift"/>
          <w:b/>
          <w:bCs/>
          <w:sz w:val="52"/>
          <w:szCs w:val="52"/>
        </w:rPr>
      </w:pPr>
    </w:p>
    <w:p w:rsidR="009E390B" w:rsidRDefault="009E390B" w:rsidP="003E751B">
      <w:pPr>
        <w:pStyle w:val="a3"/>
        <w:ind w:left="1416"/>
        <w:rPr>
          <w:rFonts w:ascii="Bahnschrift" w:hAnsi="Bahnschrift"/>
          <w:b/>
          <w:bCs/>
          <w:sz w:val="52"/>
          <w:szCs w:val="52"/>
        </w:rPr>
      </w:pPr>
    </w:p>
    <w:p w:rsidR="009E390B" w:rsidRDefault="009E390B" w:rsidP="003E751B">
      <w:pPr>
        <w:pStyle w:val="a3"/>
        <w:ind w:left="1416"/>
        <w:rPr>
          <w:rFonts w:ascii="Bahnschrift" w:hAnsi="Bahnschrift"/>
          <w:b/>
          <w:bCs/>
          <w:sz w:val="52"/>
          <w:szCs w:val="52"/>
        </w:rPr>
      </w:pPr>
    </w:p>
    <w:p w:rsidR="009E390B" w:rsidRDefault="009E390B" w:rsidP="003E751B">
      <w:pPr>
        <w:pStyle w:val="a3"/>
        <w:ind w:left="1416"/>
        <w:rPr>
          <w:rFonts w:ascii="Bahnschrift" w:hAnsi="Bahnschrift"/>
          <w:b/>
          <w:bCs/>
          <w:sz w:val="52"/>
          <w:szCs w:val="52"/>
        </w:rPr>
      </w:pPr>
    </w:p>
    <w:p w:rsidR="009E390B" w:rsidRDefault="009E390B" w:rsidP="003E751B">
      <w:pPr>
        <w:pStyle w:val="a3"/>
        <w:ind w:left="1416"/>
        <w:rPr>
          <w:rFonts w:ascii="Bahnschrift" w:hAnsi="Bahnschrift"/>
          <w:b/>
          <w:bCs/>
          <w:sz w:val="52"/>
          <w:szCs w:val="52"/>
        </w:rPr>
      </w:pPr>
    </w:p>
    <w:p w:rsidR="009E390B" w:rsidRDefault="009E390B" w:rsidP="003E751B">
      <w:pPr>
        <w:pStyle w:val="a3"/>
        <w:ind w:left="1416"/>
        <w:rPr>
          <w:rFonts w:ascii="Bahnschrift" w:hAnsi="Bahnschrift"/>
          <w:b/>
          <w:bCs/>
          <w:sz w:val="52"/>
          <w:szCs w:val="52"/>
        </w:rPr>
      </w:pPr>
    </w:p>
    <w:sectPr w:rsidR="009E390B" w:rsidSect="00E6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F32" w:rsidRDefault="00E45F32" w:rsidP="008D7BEE">
      <w:pPr>
        <w:spacing w:after="0" w:line="240" w:lineRule="auto"/>
      </w:pPr>
      <w:r>
        <w:separator/>
      </w:r>
    </w:p>
  </w:endnote>
  <w:endnote w:type="continuationSeparator" w:id="1">
    <w:p w:rsidR="00E45F32" w:rsidRDefault="00E45F32" w:rsidP="008D7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F32" w:rsidRDefault="00E45F32" w:rsidP="008D7BEE">
      <w:pPr>
        <w:spacing w:after="0" w:line="240" w:lineRule="auto"/>
      </w:pPr>
      <w:r>
        <w:separator/>
      </w:r>
    </w:p>
  </w:footnote>
  <w:footnote w:type="continuationSeparator" w:id="1">
    <w:p w:rsidR="00E45F32" w:rsidRDefault="00E45F32" w:rsidP="008D7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5FDE"/>
    <w:multiLevelType w:val="hybridMultilevel"/>
    <w:tmpl w:val="450AE8DC"/>
    <w:lvl w:ilvl="0" w:tplc="CB1EE46E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51EF7"/>
    <w:multiLevelType w:val="hybridMultilevel"/>
    <w:tmpl w:val="689C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336AA"/>
    <w:multiLevelType w:val="hybridMultilevel"/>
    <w:tmpl w:val="9BB04F4E"/>
    <w:lvl w:ilvl="0" w:tplc="CB1EE46E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C7588"/>
    <w:multiLevelType w:val="multilevel"/>
    <w:tmpl w:val="50F2C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609A6"/>
    <w:multiLevelType w:val="hybridMultilevel"/>
    <w:tmpl w:val="C11AA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634"/>
    <w:rsid w:val="00022B39"/>
    <w:rsid w:val="00074849"/>
    <w:rsid w:val="0012528A"/>
    <w:rsid w:val="00135DD9"/>
    <w:rsid w:val="00176144"/>
    <w:rsid w:val="002B03C2"/>
    <w:rsid w:val="0031534E"/>
    <w:rsid w:val="00341634"/>
    <w:rsid w:val="003554E7"/>
    <w:rsid w:val="00356A5B"/>
    <w:rsid w:val="003E751B"/>
    <w:rsid w:val="0046386B"/>
    <w:rsid w:val="00487F54"/>
    <w:rsid w:val="00584AC7"/>
    <w:rsid w:val="006F639A"/>
    <w:rsid w:val="00731C05"/>
    <w:rsid w:val="00766BF8"/>
    <w:rsid w:val="00766EDF"/>
    <w:rsid w:val="008D7BEE"/>
    <w:rsid w:val="009E390B"/>
    <w:rsid w:val="00A01469"/>
    <w:rsid w:val="00AF5A4A"/>
    <w:rsid w:val="00B27D52"/>
    <w:rsid w:val="00B3150A"/>
    <w:rsid w:val="00C43373"/>
    <w:rsid w:val="00C46D2E"/>
    <w:rsid w:val="00C90956"/>
    <w:rsid w:val="00CB54F6"/>
    <w:rsid w:val="00E45F32"/>
    <w:rsid w:val="00E634F1"/>
    <w:rsid w:val="00F030E5"/>
    <w:rsid w:val="00FF7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F1"/>
  </w:style>
  <w:style w:type="paragraph" w:styleId="1">
    <w:name w:val="heading 1"/>
    <w:basedOn w:val="a"/>
    <w:link w:val="10"/>
    <w:uiPriority w:val="9"/>
    <w:qFormat/>
    <w:rsid w:val="009E39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F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75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751B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731C05"/>
    <w:rPr>
      <w:b/>
      <w:bCs/>
    </w:rPr>
  </w:style>
  <w:style w:type="paragraph" w:styleId="a6">
    <w:name w:val="footnote text"/>
    <w:basedOn w:val="a"/>
    <w:link w:val="a7"/>
    <w:uiPriority w:val="99"/>
    <w:semiHidden/>
    <w:unhideWhenUsed/>
    <w:rsid w:val="008D7BE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D7BE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D7BEE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07484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E3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25A5F-1F48-41D5-83DB-276EA817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Григорьева</dc:creator>
  <cp:lastModifiedBy>2016</cp:lastModifiedBy>
  <cp:revision>2</cp:revision>
  <dcterms:created xsi:type="dcterms:W3CDTF">2022-02-19T09:21:00Z</dcterms:created>
  <dcterms:modified xsi:type="dcterms:W3CDTF">2022-02-19T09:21:00Z</dcterms:modified>
</cp:coreProperties>
</file>