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F75" w:rsidRPr="00290F75" w:rsidRDefault="00290F75" w:rsidP="00290F75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 w:rsidRPr="00290F75">
        <w:rPr>
          <w:rStyle w:val="c0"/>
          <w:b/>
          <w:color w:val="000000"/>
          <w:sz w:val="28"/>
          <w:szCs w:val="28"/>
        </w:rPr>
        <w:t>Конспект ООД в старшей группе по окружающему миру по теме: «Русская народная культура».</w:t>
      </w:r>
    </w:p>
    <w:p w:rsidR="00566F22" w:rsidRDefault="00566F22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290F75" w:rsidRPr="00290F75" w:rsidRDefault="00290F75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290F75">
        <w:rPr>
          <w:rStyle w:val="c0"/>
          <w:b/>
          <w:color w:val="000000"/>
          <w:sz w:val="28"/>
          <w:szCs w:val="28"/>
        </w:rPr>
        <w:t>Цель:</w:t>
      </w:r>
      <w:r w:rsidRPr="00290F75">
        <w:rPr>
          <w:rStyle w:val="c0"/>
          <w:color w:val="000000"/>
          <w:sz w:val="28"/>
          <w:szCs w:val="28"/>
        </w:rPr>
        <w:t xml:space="preserve"> Формировать представление детей о культуре, традициях и быте русского  народа. </w:t>
      </w:r>
    </w:p>
    <w:p w:rsidR="00290F75" w:rsidRPr="00290F75" w:rsidRDefault="00290F75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290F75">
        <w:rPr>
          <w:rStyle w:val="c0"/>
          <w:b/>
          <w:color w:val="000000"/>
          <w:sz w:val="28"/>
          <w:szCs w:val="28"/>
        </w:rPr>
        <w:t>Задачи:</w:t>
      </w:r>
    </w:p>
    <w:p w:rsidR="00290F75" w:rsidRPr="00290F75" w:rsidRDefault="00241E64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290F75" w:rsidRPr="00290F75">
        <w:rPr>
          <w:rStyle w:val="c0"/>
          <w:color w:val="000000"/>
          <w:sz w:val="28"/>
          <w:szCs w:val="28"/>
        </w:rPr>
        <w:t>Расширять знания о народных промыслах и ремёслах. Дать детям почувствовать гордость за богатое прошлое своей с</w:t>
      </w:r>
      <w:r w:rsidR="00566F22">
        <w:rPr>
          <w:rStyle w:val="c0"/>
          <w:color w:val="000000"/>
          <w:sz w:val="28"/>
          <w:szCs w:val="28"/>
        </w:rPr>
        <w:t xml:space="preserve">траны. </w:t>
      </w:r>
    </w:p>
    <w:p w:rsidR="00290F75" w:rsidRPr="00290F75" w:rsidRDefault="00241E64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290F75" w:rsidRPr="00290F75">
        <w:rPr>
          <w:rStyle w:val="c0"/>
          <w:color w:val="000000"/>
          <w:sz w:val="28"/>
          <w:szCs w:val="28"/>
        </w:rPr>
        <w:t xml:space="preserve">Учить детей классифицировать предметы старинного быта и называть их, развивать умение  видеть различие и сходство с современными предметами. </w:t>
      </w:r>
      <w:r w:rsidR="00566F22">
        <w:rPr>
          <w:rStyle w:val="c0"/>
          <w:color w:val="000000"/>
          <w:sz w:val="28"/>
          <w:szCs w:val="28"/>
        </w:rPr>
        <w:t xml:space="preserve">   - </w:t>
      </w:r>
      <w:r w:rsidR="00290F75" w:rsidRPr="00290F75">
        <w:rPr>
          <w:rStyle w:val="c0"/>
          <w:color w:val="000000"/>
          <w:sz w:val="28"/>
          <w:szCs w:val="28"/>
        </w:rPr>
        <w:t>Развивать логическое мышление и внимание, творческое воображение.</w:t>
      </w:r>
    </w:p>
    <w:p w:rsidR="00241E64" w:rsidRDefault="00566F22" w:rsidP="00241E64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="00290F75" w:rsidRPr="00290F75">
        <w:rPr>
          <w:rStyle w:val="c0"/>
          <w:color w:val="000000"/>
          <w:sz w:val="28"/>
          <w:szCs w:val="28"/>
        </w:rPr>
        <w:t>Продолжать учить детей поддерживать беседу, расширять знания об устной народной речи, высказывать свою точку зрения, отвечая на вопросы сложными, сложноподчинёнными, сложносочинёнными, простыми и сложными предложениями. Расширять словарный запас.</w:t>
      </w:r>
      <w:r w:rsidR="00241E64" w:rsidRPr="00241E64">
        <w:rPr>
          <w:rStyle w:val="c0"/>
          <w:color w:val="000000"/>
          <w:sz w:val="28"/>
          <w:szCs w:val="28"/>
        </w:rPr>
        <w:t xml:space="preserve"> </w:t>
      </w:r>
    </w:p>
    <w:p w:rsidR="00241E64" w:rsidRPr="00290F75" w:rsidRDefault="00241E64" w:rsidP="00241E64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290F75">
        <w:rPr>
          <w:rStyle w:val="c0"/>
          <w:color w:val="000000"/>
          <w:sz w:val="28"/>
          <w:szCs w:val="28"/>
        </w:rPr>
        <w:t>Воспитывать интерес к занятию через продуктивную деятельность. Развивать положительные эмоции и восхищение, желание бережно хранить предметы старины. Воспитывать уважение к русским народным традициям и культуре,  прошлому страны.</w:t>
      </w:r>
    </w:p>
    <w:p w:rsidR="00290F75" w:rsidRPr="00290F75" w:rsidRDefault="00290F75" w:rsidP="00241E64">
      <w:pPr>
        <w:pStyle w:val="c2"/>
        <w:shd w:val="clear" w:color="auto" w:fill="FFFFFF"/>
        <w:tabs>
          <w:tab w:val="left" w:pos="-1276"/>
          <w:tab w:val="left" w:pos="28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90F75" w:rsidRPr="00241E64" w:rsidRDefault="00290F75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241E64">
        <w:rPr>
          <w:rStyle w:val="c0"/>
          <w:b/>
          <w:color w:val="000000"/>
          <w:sz w:val="28"/>
          <w:szCs w:val="28"/>
        </w:rPr>
        <w:t>Словарная работа</w:t>
      </w:r>
      <w:r w:rsidR="00241E64">
        <w:rPr>
          <w:rStyle w:val="c0"/>
          <w:b/>
          <w:color w:val="000000"/>
          <w:sz w:val="28"/>
          <w:szCs w:val="28"/>
        </w:rPr>
        <w:t>.</w:t>
      </w:r>
    </w:p>
    <w:p w:rsidR="00290F75" w:rsidRPr="00290F75" w:rsidRDefault="00290F75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90F75">
        <w:rPr>
          <w:rStyle w:val="c0"/>
          <w:i/>
          <w:iCs/>
          <w:color w:val="000000"/>
          <w:sz w:val="28"/>
          <w:szCs w:val="28"/>
        </w:rPr>
        <w:t>Обогащение:</w:t>
      </w:r>
      <w:r w:rsidRPr="00290F75">
        <w:rPr>
          <w:rStyle w:val="c0"/>
          <w:color w:val="000000"/>
          <w:sz w:val="28"/>
          <w:szCs w:val="28"/>
        </w:rPr>
        <w:t> </w:t>
      </w:r>
      <w:r w:rsidR="00241E64">
        <w:rPr>
          <w:rStyle w:val="c0"/>
          <w:color w:val="000000"/>
          <w:sz w:val="28"/>
          <w:szCs w:val="28"/>
        </w:rPr>
        <w:t>традиции, культура, п</w:t>
      </w:r>
      <w:r w:rsidRPr="00290F75">
        <w:rPr>
          <w:rStyle w:val="c0"/>
          <w:color w:val="000000"/>
          <w:sz w:val="28"/>
          <w:szCs w:val="28"/>
        </w:rPr>
        <w:t>ромысел, ремесло, фольклор, народное творчество. Народные умельцы, рукодельницы, ручное ткачество, домотканая ткань. Посиделки, ярмарка, народные гуляния, жмурки, быт. Рушник, «кукла – оберег», чугунок, ухват.</w:t>
      </w:r>
    </w:p>
    <w:p w:rsidR="00290F75" w:rsidRPr="00290F75" w:rsidRDefault="00290F75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290F75">
        <w:rPr>
          <w:rStyle w:val="c0"/>
          <w:i/>
          <w:iCs/>
          <w:color w:val="000000"/>
          <w:sz w:val="28"/>
          <w:szCs w:val="28"/>
        </w:rPr>
        <w:t>Активизация:</w:t>
      </w:r>
      <w:r w:rsidRPr="00290F75">
        <w:rPr>
          <w:rStyle w:val="c0"/>
          <w:color w:val="000000"/>
          <w:sz w:val="28"/>
          <w:szCs w:val="28"/>
        </w:rPr>
        <w:t> изба, хоров</w:t>
      </w:r>
      <w:r w:rsidR="00241E64">
        <w:rPr>
          <w:rStyle w:val="c0"/>
          <w:color w:val="000000"/>
          <w:sz w:val="28"/>
          <w:szCs w:val="28"/>
        </w:rPr>
        <w:t>од, игры, с</w:t>
      </w:r>
      <w:r w:rsidRPr="00290F75">
        <w:rPr>
          <w:rStyle w:val="c0"/>
          <w:color w:val="000000"/>
          <w:sz w:val="28"/>
          <w:szCs w:val="28"/>
        </w:rPr>
        <w:t>амовар, скалка, роспись, сказки, пословицы, поговорки, приговоры, скороговорки.</w:t>
      </w:r>
      <w:proofErr w:type="gramEnd"/>
    </w:p>
    <w:p w:rsidR="00290F75" w:rsidRPr="00290F75" w:rsidRDefault="00290F75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90F75">
        <w:rPr>
          <w:rStyle w:val="c0"/>
          <w:color w:val="000000"/>
          <w:sz w:val="28"/>
          <w:szCs w:val="28"/>
        </w:rPr>
        <w:t> </w:t>
      </w:r>
    </w:p>
    <w:p w:rsidR="00290F75" w:rsidRPr="00241E64" w:rsidRDefault="00241E64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241E64">
        <w:rPr>
          <w:rStyle w:val="c0"/>
          <w:b/>
          <w:color w:val="000000"/>
          <w:sz w:val="28"/>
          <w:szCs w:val="28"/>
        </w:rPr>
        <w:t>Материалы:</w:t>
      </w:r>
      <w:r>
        <w:rPr>
          <w:b/>
          <w:color w:val="000000"/>
          <w:sz w:val="28"/>
          <w:szCs w:val="28"/>
        </w:rPr>
        <w:t xml:space="preserve"> </w:t>
      </w:r>
      <w:r w:rsidR="00290F75" w:rsidRPr="00290F75">
        <w:rPr>
          <w:rStyle w:val="c0"/>
          <w:color w:val="000000"/>
          <w:sz w:val="28"/>
          <w:szCs w:val="28"/>
        </w:rPr>
        <w:t>Предметы традиционного русского народного быта, чтение устного народного творчества, иллюстрации с изображением русских народных костюмов, изображение старинных изб, в которых раньше ж</w:t>
      </w:r>
      <w:r>
        <w:rPr>
          <w:rStyle w:val="c0"/>
          <w:color w:val="000000"/>
          <w:sz w:val="28"/>
          <w:szCs w:val="28"/>
        </w:rPr>
        <w:t>или люди.</w:t>
      </w:r>
    </w:p>
    <w:p w:rsidR="00290F75" w:rsidRPr="00241E64" w:rsidRDefault="00290F75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241E64">
        <w:rPr>
          <w:rStyle w:val="c0"/>
          <w:b/>
          <w:color w:val="000000"/>
          <w:sz w:val="28"/>
          <w:szCs w:val="28"/>
        </w:rPr>
        <w:t>Предварительная работа</w:t>
      </w:r>
      <w:r w:rsidR="00241E64">
        <w:rPr>
          <w:rStyle w:val="c0"/>
          <w:b/>
          <w:color w:val="000000"/>
          <w:sz w:val="28"/>
          <w:szCs w:val="28"/>
        </w:rPr>
        <w:t>.</w:t>
      </w:r>
      <w:r w:rsidR="00241E64">
        <w:rPr>
          <w:b/>
          <w:color w:val="000000"/>
          <w:sz w:val="28"/>
          <w:szCs w:val="28"/>
        </w:rPr>
        <w:t xml:space="preserve"> </w:t>
      </w:r>
      <w:r w:rsidRPr="00290F75">
        <w:rPr>
          <w:rStyle w:val="c0"/>
          <w:color w:val="000000"/>
          <w:sz w:val="28"/>
          <w:szCs w:val="28"/>
        </w:rPr>
        <w:t>Рассматривание иллюстраций, предметов быта, чтение русских народных сказок, пословиц, по</w:t>
      </w:r>
      <w:r w:rsidR="00241E64">
        <w:rPr>
          <w:rStyle w:val="c0"/>
          <w:color w:val="000000"/>
          <w:sz w:val="28"/>
          <w:szCs w:val="28"/>
        </w:rPr>
        <w:t>говорок, скороговорок.</w:t>
      </w:r>
    </w:p>
    <w:p w:rsidR="00241E64" w:rsidRDefault="00241E64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290F75" w:rsidRPr="00241E64" w:rsidRDefault="00241E64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241E64">
        <w:rPr>
          <w:rStyle w:val="c0"/>
          <w:b/>
          <w:color w:val="000000"/>
          <w:sz w:val="28"/>
          <w:szCs w:val="28"/>
        </w:rPr>
        <w:t>Ход ООД.</w:t>
      </w:r>
    </w:p>
    <w:p w:rsidR="00290F75" w:rsidRDefault="00290F75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290F75">
        <w:rPr>
          <w:rStyle w:val="c0"/>
          <w:color w:val="000000"/>
          <w:sz w:val="28"/>
          <w:szCs w:val="28"/>
        </w:rPr>
        <w:t>В групповом помещение оборудована небольшая часть старинного быта – «избы». На столе, расписанном под хохлому, разложены расписные ложки, чашки и разделочные доски, самовар, скалка, небольшой глиняный кувшин, матрёшка.</w:t>
      </w:r>
    </w:p>
    <w:p w:rsidR="00BE791E" w:rsidRDefault="00BE791E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3C687A" wp14:editId="77589639">
            <wp:extent cx="4848446" cy="3478149"/>
            <wp:effectExtent l="0" t="0" r="0" b="8255"/>
            <wp:docPr id="1" name="Рисунок 1" descr="Макет русской избы: все материалы для детей по теме. «МААМ — картинки».  Воспитателям детских садов,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кет русской избы: все материалы для детей по теме. «МААМ — картинки».  Воспитателям детских садов,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118" cy="348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91E" w:rsidRDefault="00290F75" w:rsidP="00254AB2">
      <w:pPr>
        <w:pStyle w:val="a5"/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BE791E">
        <w:rPr>
          <w:rStyle w:val="c0"/>
          <w:b/>
          <w:color w:val="000000"/>
          <w:sz w:val="28"/>
          <w:szCs w:val="28"/>
        </w:rPr>
        <w:t>Воспитатель: </w:t>
      </w:r>
      <w:r w:rsidR="00BE791E" w:rsidRPr="00BE79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="00BE79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Я </w:t>
      </w:r>
      <w:r w:rsidR="00BE791E" w:rsidRPr="00BE791E">
        <w:rPr>
          <w:rFonts w:eastAsia="Times New Roman"/>
          <w:color w:val="111111"/>
          <w:sz w:val="28"/>
          <w:szCs w:val="28"/>
          <w:lang w:eastAsia="ru-RU"/>
        </w:rPr>
        <w:t>приглашаю вас окунуться в атмосферу далекой </w:t>
      </w:r>
      <w:r w:rsidR="00BE791E" w:rsidRPr="00BE791E">
        <w:rPr>
          <w:rFonts w:eastAsia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старины</w:t>
      </w:r>
      <w:r w:rsidR="00BE791E" w:rsidRPr="00BE791E">
        <w:rPr>
          <w:rFonts w:eastAsia="Times New Roman"/>
          <w:color w:val="111111"/>
          <w:sz w:val="28"/>
          <w:szCs w:val="28"/>
          <w:lang w:eastAsia="ru-RU"/>
        </w:rPr>
        <w:t>, вспомнить быт наших предков, как они жили, чем лечились, в какие </w:t>
      </w:r>
      <w:r w:rsidR="00BE791E" w:rsidRPr="00BE791E">
        <w:rPr>
          <w:rFonts w:eastAsia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русские народные игры играли</w:t>
      </w:r>
      <w:r w:rsidR="00BE791E" w:rsidRPr="00BE791E">
        <w:rPr>
          <w:rFonts w:eastAsia="Times New Roman"/>
          <w:color w:val="111111"/>
          <w:sz w:val="28"/>
          <w:szCs w:val="28"/>
          <w:lang w:eastAsia="ru-RU"/>
        </w:rPr>
        <w:t>. </w:t>
      </w:r>
      <w:r w:rsidR="00BE791E" w:rsidRPr="00BE791E">
        <w:rPr>
          <w:rFonts w:eastAsia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Народные</w:t>
      </w:r>
      <w:r w:rsidR="00BE791E" w:rsidRPr="00BE791E">
        <w:rPr>
          <w:rFonts w:eastAsia="Times New Roman"/>
          <w:color w:val="111111"/>
          <w:sz w:val="28"/>
          <w:szCs w:val="28"/>
          <w:lang w:eastAsia="ru-RU"/>
        </w:rPr>
        <w:t> игры сохранились и дошли до наших дней, вбирая в себя лучшие национальные </w:t>
      </w:r>
      <w:r w:rsidR="00BE791E" w:rsidRPr="00BE791E">
        <w:rPr>
          <w:rFonts w:eastAsia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традиции</w:t>
      </w:r>
      <w:r w:rsidR="00BE791E" w:rsidRPr="00BE791E">
        <w:rPr>
          <w:rFonts w:eastAsia="Times New Roman"/>
          <w:color w:val="111111"/>
          <w:sz w:val="28"/>
          <w:szCs w:val="28"/>
          <w:lang w:eastAsia="ru-RU"/>
        </w:rPr>
        <w:t xml:space="preserve">. </w:t>
      </w:r>
      <w:r w:rsidR="00BE791E" w:rsidRPr="00BE791E">
        <w:rPr>
          <w:rFonts w:eastAsia="Times New Roman"/>
          <w:color w:val="000000"/>
          <w:sz w:val="28"/>
          <w:szCs w:val="28"/>
          <w:lang w:eastAsia="ru-RU"/>
        </w:rPr>
        <w:t>У каждого народа есть свои традиции. </w:t>
      </w:r>
      <w:r w:rsidR="00BE791E" w:rsidRPr="00BE791E">
        <w:rPr>
          <w:rFonts w:eastAsia="Times New Roman"/>
          <w:bCs/>
          <w:color w:val="000000"/>
          <w:sz w:val="28"/>
          <w:szCs w:val="28"/>
          <w:lang w:eastAsia="ru-RU"/>
        </w:rPr>
        <w:t>Традиция — слово не русское</w:t>
      </w:r>
      <w:r w:rsidR="00BE791E" w:rsidRPr="00BE791E">
        <w:rPr>
          <w:rFonts w:eastAsia="Times New Roman"/>
          <w:color w:val="000000"/>
          <w:sz w:val="28"/>
          <w:szCs w:val="28"/>
          <w:lang w:eastAsia="ru-RU"/>
        </w:rPr>
        <w:t>, оно переводится с латинского языка как передача, т. е. </w:t>
      </w:r>
      <w:r w:rsidR="00BE791E" w:rsidRPr="00BE791E">
        <w:rPr>
          <w:rFonts w:eastAsia="Times New Roman"/>
          <w:bCs/>
          <w:color w:val="000000"/>
          <w:sz w:val="28"/>
          <w:szCs w:val="28"/>
          <w:lang w:eastAsia="ru-RU"/>
        </w:rPr>
        <w:t>традиция — это то</w:t>
      </w:r>
      <w:r w:rsidR="00BE791E" w:rsidRPr="00BE791E">
        <w:rPr>
          <w:rFonts w:eastAsia="Times New Roman"/>
          <w:color w:val="000000"/>
          <w:sz w:val="28"/>
          <w:szCs w:val="28"/>
          <w:lang w:eastAsia="ru-RU"/>
        </w:rPr>
        <w:t>, что передаётся от одного поколения другому. </w:t>
      </w:r>
      <w:r w:rsidR="00BE791E" w:rsidRPr="00BE791E">
        <w:rPr>
          <w:rFonts w:eastAsia="Times New Roman"/>
          <w:bCs/>
          <w:color w:val="000000"/>
          <w:sz w:val="28"/>
          <w:szCs w:val="28"/>
          <w:lang w:eastAsia="ru-RU"/>
        </w:rPr>
        <w:t>Традиции бывают семейные</w:t>
      </w:r>
      <w:r w:rsidR="00BE791E" w:rsidRPr="00BE791E">
        <w:rPr>
          <w:rFonts w:eastAsia="Times New Roman"/>
          <w:color w:val="000000"/>
          <w:sz w:val="28"/>
          <w:szCs w:val="28"/>
          <w:lang w:eastAsia="ru-RU"/>
        </w:rPr>
        <w:t>. Какие </w:t>
      </w:r>
      <w:r w:rsidR="00BE791E" w:rsidRPr="00BE791E">
        <w:rPr>
          <w:rFonts w:eastAsia="Times New Roman"/>
          <w:bCs/>
          <w:color w:val="000000"/>
          <w:sz w:val="28"/>
          <w:szCs w:val="28"/>
          <w:lang w:eastAsia="ru-RU"/>
        </w:rPr>
        <w:t>традиции есть у вас в семье</w:t>
      </w:r>
      <w:r w:rsidR="00BE791E" w:rsidRPr="00BE791E">
        <w:rPr>
          <w:rFonts w:eastAsia="Times New Roman"/>
          <w:color w:val="000000"/>
          <w:sz w:val="28"/>
          <w:szCs w:val="28"/>
          <w:lang w:eastAsia="ru-RU"/>
        </w:rPr>
        <w:t>?</w:t>
      </w:r>
      <w:r w:rsidR="00BE791E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BE791E" w:rsidRPr="00BE791E">
        <w:rPr>
          <w:rFonts w:eastAsia="Times New Roman"/>
          <w:color w:val="000000"/>
          <w:sz w:val="28"/>
          <w:szCs w:val="28"/>
          <w:lang w:eastAsia="ru-RU"/>
        </w:rPr>
        <w:t>Например, почти во всех семьях существует </w:t>
      </w:r>
      <w:r w:rsidR="00BE791E" w:rsidRPr="00BE791E">
        <w:rPr>
          <w:rFonts w:eastAsia="Times New Roman"/>
          <w:bCs/>
          <w:color w:val="000000"/>
          <w:sz w:val="28"/>
          <w:szCs w:val="28"/>
          <w:lang w:eastAsia="ru-RU"/>
        </w:rPr>
        <w:t>традиция</w:t>
      </w:r>
      <w:r w:rsidR="00BE791E" w:rsidRPr="00BE791E">
        <w:rPr>
          <w:rFonts w:eastAsia="Times New Roman"/>
          <w:color w:val="000000"/>
          <w:sz w:val="28"/>
          <w:szCs w:val="28"/>
          <w:lang w:eastAsia="ru-RU"/>
        </w:rPr>
        <w:t> отмечать день рождения членов семьи и дарить подарки в этот день. </w:t>
      </w:r>
    </w:p>
    <w:p w:rsidR="00254AB2" w:rsidRDefault="00BE791E" w:rsidP="00254AB2">
      <w:pPr>
        <w:pStyle w:val="a5"/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i/>
          <w:iCs/>
          <w:color w:val="000000"/>
          <w:sz w:val="28"/>
          <w:szCs w:val="28"/>
          <w:lang w:eastAsia="ru-RU"/>
        </w:rPr>
        <w:t>Ответы детей.</w:t>
      </w:r>
      <w:r w:rsidRPr="00BE791E">
        <w:rPr>
          <w:rFonts w:eastAsia="Times New Roman"/>
          <w:color w:val="000000"/>
          <w:sz w:val="28"/>
          <w:szCs w:val="28"/>
          <w:lang w:eastAsia="ru-RU"/>
        </w:rPr>
        <w:t> </w:t>
      </w:r>
    </w:p>
    <w:p w:rsidR="00BE791E" w:rsidRPr="00254AB2" w:rsidRDefault="00BE791E" w:rsidP="00254AB2">
      <w:pPr>
        <w:pStyle w:val="a5"/>
        <w:shd w:val="clear" w:color="auto" w:fill="FFFFFF"/>
        <w:spacing w:after="0"/>
        <w:jc w:val="both"/>
        <w:rPr>
          <w:rFonts w:eastAsia="Times New Roman"/>
          <w:color w:val="111111"/>
          <w:sz w:val="28"/>
          <w:szCs w:val="28"/>
          <w:lang w:eastAsia="ru-RU"/>
        </w:rPr>
      </w:pPr>
      <w:r w:rsidRPr="00BE791E">
        <w:rPr>
          <w:rFonts w:eastAsia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color w:val="000000"/>
          <w:sz w:val="28"/>
          <w:szCs w:val="28"/>
        </w:rPr>
        <w:t> </w:t>
      </w:r>
      <w:r w:rsidRPr="00BE791E">
        <w:rPr>
          <w:rFonts w:eastAsia="Times New Roman"/>
          <w:color w:val="000000"/>
          <w:sz w:val="28"/>
          <w:szCs w:val="28"/>
          <w:lang w:eastAsia="ru-RU"/>
        </w:rPr>
        <w:t>Ребята, внимательно рассмотрите предметы, которые стоят на  столе. Когда - то они были частью утвари в старинных, деревянных избах, в которых  жили люд</w:t>
      </w:r>
      <w:r>
        <w:rPr>
          <w:color w:val="000000"/>
          <w:sz w:val="28"/>
          <w:szCs w:val="28"/>
        </w:rPr>
        <w:t>и. Как вы думаете, для чего они</w:t>
      </w:r>
      <w:r w:rsidRPr="00BE791E">
        <w:rPr>
          <w:rFonts w:eastAsia="Times New Roman"/>
          <w:color w:val="000000"/>
          <w:sz w:val="28"/>
          <w:szCs w:val="28"/>
          <w:lang w:eastAsia="ru-RU"/>
        </w:rPr>
        <w:t>?</w:t>
      </w:r>
    </w:p>
    <w:p w:rsidR="00BE791E" w:rsidRDefault="00EA3BF0" w:rsidP="00BE791E">
      <w:pPr>
        <w:pStyle w:val="c2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A48C6F6" wp14:editId="65616158">
            <wp:extent cx="1169581" cy="1653945"/>
            <wp:effectExtent l="0" t="0" r="0" b="3810"/>
            <wp:docPr id="2" name="Рисунок 2" descr="Маленькая Страна - Предметы народного бы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ленькая Страна - Предметы народного бы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7" cy="165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E418BAC" wp14:editId="711526CA">
            <wp:extent cx="1172594" cy="1658679"/>
            <wp:effectExtent l="0" t="0" r="8890" b="0"/>
            <wp:docPr id="3" name="Рисунок 3" descr="Предметы народного быта | OK.RU | Развивающие упражнения, Детский сад,  Наглядные пособ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едметы народного быта | OK.RU | Развивающие упражнения, Детский сад,  Наглядные пособ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144" cy="166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33021C7" wp14:editId="06A48F57">
            <wp:extent cx="1157561" cy="1637414"/>
            <wp:effectExtent l="0" t="0" r="5080" b="1270"/>
            <wp:docPr id="4" name="Рисунок 4" descr="Предметы народного быта | OK.RU | Наглядные пособия, Детские поделки,  Детский 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едметы народного быта | OK.RU | Наглядные пособия, Детские поделки,  Детский са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561" cy="163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ECDF7A1" wp14:editId="543E0060">
            <wp:extent cx="1743740" cy="1307805"/>
            <wp:effectExtent l="0" t="0" r="8890" b="6985"/>
            <wp:docPr id="5" name="Рисунок 5" descr="Конспект открытого досуга в старшей группе &amp;quot;Предметы русского быта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нспект открытого досуга в старшей группе &amp;quot;Предметы русского быта&amp;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848" cy="130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BF0" w:rsidRPr="00BE791E" w:rsidRDefault="00EA3BF0" w:rsidP="00BE791E">
      <w:pPr>
        <w:pStyle w:val="c2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E90791" wp14:editId="4560C0FF">
            <wp:extent cx="1339702" cy="1339702"/>
            <wp:effectExtent l="0" t="0" r="0" b="0"/>
            <wp:docPr id="6" name="Рисунок 6" descr="Доска разделочная «Лимонница», хохлома 327381 - Разделочные доски, самая  низкая цена, дешевле в - Товаромания.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ска разделочная «Лимонница», хохлома 327381 - Разделочные доски, самая  низкая цена, дешевле в - Товаромания.РФ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986" cy="133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4D2462A" wp14:editId="2859A3FB">
            <wp:extent cx="1503166" cy="1483315"/>
            <wp:effectExtent l="0" t="0" r="1905" b="3175"/>
            <wp:docPr id="7" name="Рисунок 7" descr="Традиционная матрешка для детей 7 мест 18 см — купить по выгодной цене на  Яндекс.Марк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радиционная матрешка для детей 7 мест 18 см — купить по выгодной цене на  Яндекс.Маркет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048" cy="148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049">
        <w:rPr>
          <w:color w:val="000000"/>
          <w:sz w:val="28"/>
          <w:szCs w:val="28"/>
        </w:rPr>
        <w:t xml:space="preserve">   </w:t>
      </w:r>
      <w:r w:rsidR="003E2049">
        <w:rPr>
          <w:noProof/>
        </w:rPr>
        <w:drawing>
          <wp:inline distT="0" distB="0" distL="0" distR="0" wp14:anchorId="3F304D53" wp14:editId="40ED61B0">
            <wp:extent cx="1499190" cy="1499190"/>
            <wp:effectExtent l="0" t="0" r="6350" b="6350"/>
            <wp:docPr id="19" name="Рисунок 19" descr="Скалка детская, Лесн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лка детская, Леснуш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389" cy="149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F75" w:rsidRPr="00290F75" w:rsidRDefault="00290F75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7026F">
        <w:rPr>
          <w:rStyle w:val="c0"/>
          <w:b/>
          <w:i/>
          <w:color w:val="000000"/>
          <w:sz w:val="28"/>
          <w:szCs w:val="28"/>
        </w:rPr>
        <w:t>Дети:</w:t>
      </w:r>
      <w:r w:rsidR="0017026F">
        <w:rPr>
          <w:rStyle w:val="c0"/>
          <w:color w:val="000000"/>
          <w:sz w:val="28"/>
          <w:szCs w:val="28"/>
        </w:rPr>
        <w:t> </w:t>
      </w:r>
      <w:r w:rsidRPr="00290F75">
        <w:rPr>
          <w:rStyle w:val="c0"/>
          <w:color w:val="000000"/>
          <w:sz w:val="28"/>
          <w:szCs w:val="28"/>
        </w:rPr>
        <w:t>Самовар для  чая, ложки для еды.</w:t>
      </w:r>
    </w:p>
    <w:p w:rsidR="00290F75" w:rsidRPr="00290F75" w:rsidRDefault="00290F75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7026F">
        <w:rPr>
          <w:rStyle w:val="c0"/>
          <w:b/>
          <w:color w:val="000000"/>
          <w:sz w:val="28"/>
          <w:szCs w:val="28"/>
        </w:rPr>
        <w:t>Воспитатель:</w:t>
      </w:r>
      <w:r w:rsidR="0017026F">
        <w:rPr>
          <w:rStyle w:val="c0"/>
          <w:color w:val="000000"/>
          <w:sz w:val="28"/>
          <w:szCs w:val="28"/>
        </w:rPr>
        <w:t xml:space="preserve"> </w:t>
      </w:r>
      <w:r w:rsidRPr="00290F75">
        <w:rPr>
          <w:rStyle w:val="c0"/>
          <w:color w:val="000000"/>
          <w:sz w:val="28"/>
          <w:szCs w:val="28"/>
        </w:rPr>
        <w:t>Правильно, но как все предметы назвать одним словом?</w:t>
      </w:r>
    </w:p>
    <w:p w:rsidR="00290F75" w:rsidRPr="00290F75" w:rsidRDefault="00290F75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7026F">
        <w:rPr>
          <w:rStyle w:val="c0"/>
          <w:b/>
          <w:i/>
          <w:color w:val="000000"/>
          <w:sz w:val="28"/>
          <w:szCs w:val="28"/>
        </w:rPr>
        <w:t>Дети:</w:t>
      </w:r>
      <w:r w:rsidR="0017026F">
        <w:rPr>
          <w:rStyle w:val="c0"/>
          <w:color w:val="000000"/>
          <w:sz w:val="28"/>
          <w:szCs w:val="28"/>
        </w:rPr>
        <w:t> </w:t>
      </w:r>
      <w:r w:rsidRPr="00290F75">
        <w:rPr>
          <w:rStyle w:val="c0"/>
          <w:color w:val="000000"/>
          <w:sz w:val="28"/>
          <w:szCs w:val="28"/>
        </w:rPr>
        <w:t>Посуда!</w:t>
      </w:r>
    </w:p>
    <w:p w:rsidR="00290F75" w:rsidRDefault="00290F75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7026F">
        <w:rPr>
          <w:rStyle w:val="c0"/>
          <w:b/>
          <w:color w:val="000000"/>
          <w:sz w:val="28"/>
          <w:szCs w:val="28"/>
        </w:rPr>
        <w:t>Воспитатель:</w:t>
      </w:r>
      <w:r w:rsidR="0017026F">
        <w:rPr>
          <w:rStyle w:val="c0"/>
          <w:color w:val="000000"/>
          <w:sz w:val="28"/>
          <w:szCs w:val="28"/>
        </w:rPr>
        <w:t xml:space="preserve">  </w:t>
      </w:r>
      <w:r w:rsidRPr="00290F75">
        <w:rPr>
          <w:rStyle w:val="c0"/>
          <w:color w:val="000000"/>
          <w:sz w:val="28"/>
          <w:szCs w:val="28"/>
        </w:rPr>
        <w:t>А ещё, что видите (показываю куклу, сделанную из с</w:t>
      </w:r>
      <w:r w:rsidR="0017026F">
        <w:rPr>
          <w:rStyle w:val="c0"/>
          <w:color w:val="000000"/>
          <w:sz w:val="28"/>
          <w:szCs w:val="28"/>
        </w:rPr>
        <w:t xml:space="preserve">оломы)? Что это? </w:t>
      </w:r>
    </w:p>
    <w:p w:rsidR="0017026F" w:rsidRPr="00290F75" w:rsidRDefault="0017026F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5882C19" wp14:editId="55BAD1E6">
            <wp:extent cx="1781975" cy="1658679"/>
            <wp:effectExtent l="0" t="0" r="8890" b="0"/>
            <wp:docPr id="8" name="Рисунок 8" descr="Выставка детского прикладного творчества «Исто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ыставка детского прикладного творчества «Истоки»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92" cy="165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F75" w:rsidRPr="0017026F" w:rsidRDefault="0017026F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>Ответы детей.</w:t>
      </w:r>
    </w:p>
    <w:p w:rsidR="00290F75" w:rsidRDefault="00290F75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7026F">
        <w:rPr>
          <w:rStyle w:val="c0"/>
          <w:b/>
          <w:color w:val="000000"/>
          <w:sz w:val="28"/>
          <w:szCs w:val="28"/>
        </w:rPr>
        <w:t>Воспитатель:</w:t>
      </w:r>
      <w:r w:rsidR="0017026F">
        <w:rPr>
          <w:rStyle w:val="c0"/>
          <w:color w:val="000000"/>
          <w:sz w:val="28"/>
          <w:szCs w:val="28"/>
        </w:rPr>
        <w:t> </w:t>
      </w:r>
      <w:r w:rsidRPr="00290F75">
        <w:rPr>
          <w:rStyle w:val="c0"/>
          <w:color w:val="000000"/>
          <w:sz w:val="28"/>
          <w:szCs w:val="28"/>
        </w:rPr>
        <w:t>Верно. Такую куклу раньше называли «кукла – оберег» и хозяйки её берегли, хранили её и ни кому не показывали – она оберегала дом от плохих людей. Потому и называли её «кукла – оберег». Все предметы в доме делали своими руками. Столовые предметы были деревянными. Пищу готовили в русской печи. Кастрюль не было, хозяйки готовили в чугунках,  прихватывая их ухватом (показываю) и сажали чугунок в печь. А как сейчас готовят, кто знает?</w:t>
      </w:r>
    </w:p>
    <w:p w:rsidR="0017026F" w:rsidRPr="00290F75" w:rsidRDefault="0017026F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A372F0E" wp14:editId="30D123B3">
            <wp:extent cx="1300377" cy="1839433"/>
            <wp:effectExtent l="0" t="0" r="0" b="8890"/>
            <wp:docPr id="9" name="Рисунок 9" descr="Наглядные пособия для детского сада — Разное ok ru – Arto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глядные пособия для детского сада — Разное ok ru – Artofi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377" cy="183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3299C98" wp14:editId="7D81B04D">
            <wp:extent cx="1871330" cy="973541"/>
            <wp:effectExtent l="0" t="0" r="0" b="0"/>
            <wp:docPr id="10" name="Рисунок 10" descr="Ухват для горшков под жаркое 30см - купить в Каз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Ухват для горшков под жаркое 30см - купить в Казан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330" cy="97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5081614" wp14:editId="35C8FC1B">
            <wp:extent cx="1839432" cy="2408095"/>
            <wp:effectExtent l="0" t="0" r="8890" b="0"/>
            <wp:docPr id="11" name="Рисунок 11" descr="голландских печей скачать бесплатно - Котел Пищеварочный колдовство Чугун  чугунная посуда - каз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олландских печей скачать бесплатно - Котел Пищеварочный колдовство Чугун  чугунная посуда - казан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41" cy="240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F75" w:rsidRPr="00290F75" w:rsidRDefault="00290F75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7026F">
        <w:rPr>
          <w:rStyle w:val="c0"/>
          <w:b/>
          <w:i/>
          <w:color w:val="000000"/>
          <w:sz w:val="28"/>
          <w:szCs w:val="28"/>
        </w:rPr>
        <w:t>Дети:</w:t>
      </w:r>
      <w:r w:rsidR="0017026F">
        <w:rPr>
          <w:rStyle w:val="c0"/>
          <w:color w:val="000000"/>
          <w:sz w:val="28"/>
          <w:szCs w:val="28"/>
        </w:rPr>
        <w:t> </w:t>
      </w:r>
      <w:r w:rsidRPr="00290F75">
        <w:rPr>
          <w:rStyle w:val="c0"/>
          <w:color w:val="000000"/>
          <w:sz w:val="28"/>
          <w:szCs w:val="28"/>
        </w:rPr>
        <w:t>На плите!</w:t>
      </w:r>
    </w:p>
    <w:p w:rsidR="00290F75" w:rsidRDefault="00290F75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7026F">
        <w:rPr>
          <w:rStyle w:val="c0"/>
          <w:b/>
          <w:color w:val="000000"/>
          <w:sz w:val="28"/>
          <w:szCs w:val="28"/>
        </w:rPr>
        <w:t>Воспитатель:</w:t>
      </w:r>
      <w:r w:rsidR="0017026F">
        <w:rPr>
          <w:rStyle w:val="c0"/>
          <w:color w:val="000000"/>
          <w:sz w:val="28"/>
          <w:szCs w:val="28"/>
        </w:rPr>
        <w:t> </w:t>
      </w:r>
      <w:r w:rsidRPr="00290F75">
        <w:rPr>
          <w:rStyle w:val="c0"/>
          <w:color w:val="000000"/>
          <w:sz w:val="28"/>
          <w:szCs w:val="28"/>
        </w:rPr>
        <w:t xml:space="preserve">На газовых и электрических плитах – на том, чего раньше не было.  В наших домах и квартирах горит электрический свет. Что же использовали люди вместо света? Давайте рассмотрим иллюстрацию </w:t>
      </w:r>
      <w:r w:rsidRPr="00290F75">
        <w:rPr>
          <w:rStyle w:val="c0"/>
          <w:color w:val="000000"/>
          <w:sz w:val="28"/>
          <w:szCs w:val="28"/>
        </w:rPr>
        <w:lastRenderedPageBreak/>
        <w:t>(изображена девушка, которая прядёт, рядом горит лучина), что на ней изображено</w:t>
      </w:r>
      <w:r w:rsidR="0017026F">
        <w:rPr>
          <w:rStyle w:val="c0"/>
          <w:color w:val="000000"/>
          <w:sz w:val="28"/>
          <w:szCs w:val="28"/>
        </w:rPr>
        <w:t>?</w:t>
      </w:r>
    </w:p>
    <w:p w:rsidR="0017026F" w:rsidRDefault="0017026F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4DC7E0B" wp14:editId="116D6C2A">
            <wp:extent cx="3201942" cy="2402958"/>
            <wp:effectExtent l="0" t="0" r="0" b="0"/>
            <wp:docPr id="12" name="Рисунок 12" descr="Презентация &amp;quot;Русские прялки&amp;quot; ИЗО 5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езентация &amp;quot;Русские прялки&amp;quot; ИЗО 5 клас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143" cy="240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AB2">
        <w:rPr>
          <w:rStyle w:val="c0"/>
          <w:color w:val="000000"/>
          <w:sz w:val="28"/>
          <w:szCs w:val="28"/>
        </w:rPr>
        <w:t xml:space="preserve">   </w:t>
      </w:r>
      <w:r w:rsidR="00254AB2">
        <w:rPr>
          <w:noProof/>
        </w:rPr>
        <w:drawing>
          <wp:inline distT="0" distB="0" distL="0" distR="0" wp14:anchorId="3F67E7A3" wp14:editId="0D2EDE16">
            <wp:extent cx="1806274" cy="2413591"/>
            <wp:effectExtent l="0" t="0" r="3810" b="6350"/>
            <wp:docPr id="13" name="Рисунок 13" descr="Горящая лучина, интерьер русской избы. Стоковое фото № 73385, фотограф  Ольга Хорькова / Фотобанк Ло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орящая лучина, интерьер русской избы. Стоковое фото № 73385, фотограф  Ольга Хорькова / Фотобанк Лор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269" cy="241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F75" w:rsidRPr="00254AB2" w:rsidRDefault="00254AB2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>Ответы детей.</w:t>
      </w:r>
    </w:p>
    <w:p w:rsidR="00290F75" w:rsidRPr="00290F75" w:rsidRDefault="00290F75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4AB2">
        <w:rPr>
          <w:rStyle w:val="c0"/>
          <w:b/>
          <w:color w:val="000000"/>
          <w:sz w:val="28"/>
          <w:szCs w:val="28"/>
        </w:rPr>
        <w:t>Воспитатель:</w:t>
      </w:r>
      <w:r w:rsidR="00254AB2">
        <w:rPr>
          <w:rStyle w:val="c0"/>
          <w:color w:val="000000"/>
          <w:sz w:val="28"/>
          <w:szCs w:val="28"/>
        </w:rPr>
        <w:t> </w:t>
      </w:r>
      <w:r w:rsidRPr="00290F75">
        <w:rPr>
          <w:rStyle w:val="c0"/>
          <w:color w:val="000000"/>
          <w:sz w:val="28"/>
          <w:szCs w:val="28"/>
        </w:rPr>
        <w:t xml:space="preserve"> Девушка не просто работает, она прядёт пряжу, а рядом горит лучина потому, что электричества не было. Повторите хором: </w:t>
      </w:r>
      <w:r w:rsidRPr="00254AB2">
        <w:rPr>
          <w:rStyle w:val="c0"/>
          <w:b/>
          <w:color w:val="FF0000"/>
          <w:sz w:val="28"/>
          <w:szCs w:val="28"/>
        </w:rPr>
        <w:t>«Лучина»!</w:t>
      </w:r>
      <w:r w:rsidRPr="00254AB2">
        <w:rPr>
          <w:rStyle w:val="c0"/>
          <w:color w:val="FF0000"/>
          <w:sz w:val="28"/>
          <w:szCs w:val="28"/>
        </w:rPr>
        <w:t xml:space="preserve"> </w:t>
      </w:r>
      <w:r w:rsidRPr="00290F75">
        <w:rPr>
          <w:rStyle w:val="c0"/>
          <w:color w:val="000000"/>
          <w:sz w:val="28"/>
          <w:szCs w:val="28"/>
        </w:rPr>
        <w:t xml:space="preserve">Долгими, зимними вечерами девушки и женщины собирались в одной избе и пряли пряжу, пели старинные песни, а молодёжь в другой избе устраивала посиделки с песнями и плясками. Давайте хором скажем: </w:t>
      </w:r>
      <w:r w:rsidRPr="00254AB2">
        <w:rPr>
          <w:rStyle w:val="c0"/>
          <w:b/>
          <w:color w:val="FF0000"/>
          <w:sz w:val="28"/>
          <w:szCs w:val="28"/>
        </w:rPr>
        <w:t>«Посиделки»!</w:t>
      </w:r>
      <w:r w:rsidRPr="00254AB2">
        <w:rPr>
          <w:rStyle w:val="c0"/>
          <w:color w:val="FF0000"/>
          <w:sz w:val="28"/>
          <w:szCs w:val="28"/>
        </w:rPr>
        <w:t xml:space="preserve"> </w:t>
      </w:r>
      <w:r w:rsidRPr="00290F75">
        <w:rPr>
          <w:rStyle w:val="c0"/>
          <w:color w:val="000000"/>
          <w:sz w:val="28"/>
          <w:szCs w:val="28"/>
        </w:rPr>
        <w:t>Как вы думаете, для чего нужна пряжа?</w:t>
      </w:r>
    </w:p>
    <w:p w:rsidR="00290F75" w:rsidRPr="00290F75" w:rsidRDefault="00290F75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4AB2">
        <w:rPr>
          <w:rStyle w:val="c0"/>
          <w:b/>
          <w:i/>
          <w:color w:val="000000"/>
          <w:sz w:val="28"/>
          <w:szCs w:val="28"/>
        </w:rPr>
        <w:t>Дети:</w:t>
      </w:r>
      <w:r w:rsidR="00254AB2" w:rsidRPr="00254AB2">
        <w:rPr>
          <w:rStyle w:val="c0"/>
          <w:b/>
          <w:i/>
          <w:color w:val="000000"/>
          <w:sz w:val="28"/>
          <w:szCs w:val="28"/>
        </w:rPr>
        <w:t> </w:t>
      </w:r>
      <w:r w:rsidRPr="00290F75">
        <w:rPr>
          <w:rStyle w:val="c0"/>
          <w:color w:val="000000"/>
          <w:sz w:val="28"/>
          <w:szCs w:val="28"/>
        </w:rPr>
        <w:t>Что бы вязать разные вещи!</w:t>
      </w:r>
    </w:p>
    <w:p w:rsidR="00290F75" w:rsidRDefault="00290F75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254AB2">
        <w:rPr>
          <w:rStyle w:val="c0"/>
          <w:b/>
          <w:color w:val="000000"/>
          <w:sz w:val="28"/>
          <w:szCs w:val="28"/>
        </w:rPr>
        <w:t>Воспитатель:</w:t>
      </w:r>
      <w:r w:rsidR="00254AB2">
        <w:rPr>
          <w:rStyle w:val="c0"/>
          <w:color w:val="000000"/>
          <w:sz w:val="28"/>
          <w:szCs w:val="28"/>
        </w:rPr>
        <w:t> </w:t>
      </w:r>
      <w:r w:rsidRPr="00290F75">
        <w:rPr>
          <w:rStyle w:val="c0"/>
          <w:color w:val="000000"/>
          <w:sz w:val="28"/>
          <w:szCs w:val="28"/>
        </w:rPr>
        <w:t xml:space="preserve">Правильно! Скажите хором: </w:t>
      </w:r>
      <w:r w:rsidRPr="00254AB2">
        <w:rPr>
          <w:rStyle w:val="c0"/>
          <w:b/>
          <w:color w:val="FF0000"/>
          <w:sz w:val="28"/>
          <w:szCs w:val="28"/>
        </w:rPr>
        <w:t>«Пряжа»!</w:t>
      </w:r>
      <w:r w:rsidRPr="00254AB2">
        <w:rPr>
          <w:rStyle w:val="c0"/>
          <w:color w:val="FF0000"/>
          <w:sz w:val="28"/>
          <w:szCs w:val="28"/>
        </w:rPr>
        <w:t xml:space="preserve">  </w:t>
      </w:r>
      <w:r w:rsidRPr="00290F75">
        <w:rPr>
          <w:rStyle w:val="c0"/>
          <w:color w:val="000000"/>
          <w:sz w:val="28"/>
          <w:szCs w:val="28"/>
        </w:rPr>
        <w:t xml:space="preserve">Девушка прядут пряжу при помощи прялки, из которой получится тонкая нить, а потом из этих ниток будет вязать тёплые вещи. Раньше ткани были </w:t>
      </w:r>
      <w:r w:rsidRPr="00254AB2">
        <w:rPr>
          <w:rStyle w:val="c0"/>
          <w:b/>
          <w:color w:val="FF0000"/>
          <w:sz w:val="28"/>
          <w:szCs w:val="28"/>
        </w:rPr>
        <w:t>домоткаными,</w:t>
      </w:r>
      <w:r w:rsidRPr="00290F75">
        <w:rPr>
          <w:rStyle w:val="c0"/>
          <w:color w:val="000000"/>
          <w:sz w:val="28"/>
          <w:szCs w:val="28"/>
        </w:rPr>
        <w:t xml:space="preserve"> их ткали  своими руками: деревянные станки, на которых женщины и девушки ткали ткань. Из неё шили одежду, </w:t>
      </w:r>
      <w:r w:rsidR="00254AB2">
        <w:rPr>
          <w:rStyle w:val="c0"/>
          <w:color w:val="000000"/>
          <w:sz w:val="28"/>
          <w:szCs w:val="28"/>
        </w:rPr>
        <w:t> рушники</w:t>
      </w:r>
      <w:r w:rsidRPr="00290F75">
        <w:rPr>
          <w:rStyle w:val="c0"/>
          <w:color w:val="000000"/>
          <w:sz w:val="28"/>
          <w:szCs w:val="28"/>
        </w:rPr>
        <w:t xml:space="preserve">. Домотканые  изделия вышивали рукодельницы: женщины и девушки. Повторите: </w:t>
      </w:r>
      <w:r w:rsidRPr="00254AB2">
        <w:rPr>
          <w:rStyle w:val="c0"/>
          <w:b/>
          <w:color w:val="FF0000"/>
          <w:sz w:val="28"/>
          <w:szCs w:val="28"/>
        </w:rPr>
        <w:t>«Рукодельницы»!</w:t>
      </w:r>
      <w:r w:rsidRPr="00254AB2">
        <w:rPr>
          <w:rStyle w:val="c0"/>
          <w:color w:val="FF0000"/>
          <w:sz w:val="28"/>
          <w:szCs w:val="28"/>
        </w:rPr>
        <w:t xml:space="preserve"> </w:t>
      </w:r>
      <w:r w:rsidRPr="00290F75">
        <w:rPr>
          <w:rStyle w:val="c0"/>
          <w:color w:val="000000"/>
          <w:sz w:val="28"/>
          <w:szCs w:val="28"/>
        </w:rPr>
        <w:t>Пекли хлеб или каравай. Из дерева вырезали столовые принадлежности: ложки, разделочные доски, скалки, мат</w:t>
      </w:r>
      <w:r w:rsidR="00254AB2">
        <w:rPr>
          <w:rStyle w:val="c0"/>
          <w:color w:val="000000"/>
          <w:sz w:val="28"/>
          <w:szCs w:val="28"/>
        </w:rPr>
        <w:t xml:space="preserve">рёшки. Все эти вещи называют </w:t>
      </w:r>
      <w:r w:rsidR="00254AB2" w:rsidRPr="00254AB2">
        <w:rPr>
          <w:rStyle w:val="c0"/>
          <w:b/>
          <w:color w:val="FF0000"/>
          <w:sz w:val="28"/>
          <w:szCs w:val="28"/>
        </w:rPr>
        <w:t>«Н</w:t>
      </w:r>
      <w:r w:rsidRPr="00254AB2">
        <w:rPr>
          <w:rStyle w:val="c0"/>
          <w:b/>
          <w:color w:val="FF0000"/>
          <w:sz w:val="28"/>
          <w:szCs w:val="28"/>
        </w:rPr>
        <w:t>ародным промыслом и традициями»</w:t>
      </w:r>
      <w:r w:rsidRPr="00290F75">
        <w:rPr>
          <w:rStyle w:val="c0"/>
          <w:color w:val="000000"/>
          <w:sz w:val="28"/>
          <w:szCs w:val="28"/>
        </w:rPr>
        <w:t>. Повторите хором: «Народный промысел, традиции»! Люди делали это не только для себя, но и на  продажу. Ездили на ярмарку, надевали красивую одежду: сарафаны, кафтаны – русские народные костюмы. На ярмарке устраивались народные гуляния с хороводами, песнями и играми. Люди знакомились, показывали своё ремесло другим и продавали свои изделия. Народные промыслы, игры, песни, хороводы – всё это народное творчество, запомните. Давайте вспомним, народные песни, хороводы и игры.</w:t>
      </w:r>
    </w:p>
    <w:p w:rsidR="00254AB2" w:rsidRPr="00290F75" w:rsidRDefault="00254AB2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DFD88C5" wp14:editId="006E4E63">
            <wp:extent cx="2179675" cy="1473481"/>
            <wp:effectExtent l="0" t="0" r="0" b="0"/>
            <wp:docPr id="15" name="Рисунок 15" descr="Проект &amp;quot;Русский народный костюм&amp;quot; | Творческие проекты и работы учащих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оект &amp;quot;Русский народный костюм&amp;quot; | Творческие проекты и работы учащихс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12" cy="147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2FB695BC" wp14:editId="416821F7">
            <wp:extent cx="1488558" cy="1488558"/>
            <wp:effectExtent l="0" t="0" r="0" b="0"/>
            <wp:docPr id="16" name="Рисунок 16" descr="Свадебный рушник и символы выши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вадебный рушник и символы вышивк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58" cy="148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B65">
        <w:rPr>
          <w:color w:val="000000"/>
          <w:sz w:val="28"/>
          <w:szCs w:val="28"/>
        </w:rPr>
        <w:t xml:space="preserve">   </w:t>
      </w:r>
      <w:r w:rsidR="006C4B65">
        <w:rPr>
          <w:noProof/>
        </w:rPr>
        <w:drawing>
          <wp:inline distT="0" distB="0" distL="0" distR="0" wp14:anchorId="6FB52FE1" wp14:editId="417A63E4">
            <wp:extent cx="1569423" cy="1265275"/>
            <wp:effectExtent l="0" t="0" r="0" b="0"/>
            <wp:docPr id="17" name="Рисунок 17" descr="Каравай - слушать трек сейчас в мп3 качестве, автор Детское издательство  &amp;quot;Елена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авай - слушать трек сейчас в мп3 качестве, автор Детское издательство  &amp;quot;Елена&amp;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13" cy="126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65" w:rsidRPr="00290F75" w:rsidRDefault="00290F75" w:rsidP="006C4B6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4AB2">
        <w:rPr>
          <w:rStyle w:val="c0"/>
          <w:b/>
          <w:color w:val="000000"/>
          <w:sz w:val="28"/>
          <w:szCs w:val="28"/>
        </w:rPr>
        <w:lastRenderedPageBreak/>
        <w:t>Воспитатель:</w:t>
      </w:r>
      <w:r w:rsidR="006C4B65" w:rsidRPr="006C4B65">
        <w:rPr>
          <w:rStyle w:val="c0"/>
          <w:color w:val="000000"/>
          <w:sz w:val="28"/>
          <w:szCs w:val="28"/>
        </w:rPr>
        <w:t xml:space="preserve"> </w:t>
      </w:r>
      <w:r w:rsidR="006C4B65" w:rsidRPr="00290F75">
        <w:rPr>
          <w:rStyle w:val="c0"/>
          <w:color w:val="000000"/>
          <w:sz w:val="28"/>
          <w:szCs w:val="28"/>
        </w:rPr>
        <w:t>«Во поле берёза стояла», «Ты берёзка белена!»</w:t>
      </w:r>
      <w:r w:rsidR="006C4B65">
        <w:rPr>
          <w:rStyle w:val="c0"/>
          <w:color w:val="000000"/>
          <w:sz w:val="28"/>
          <w:szCs w:val="28"/>
        </w:rPr>
        <w:t>.</w:t>
      </w:r>
      <w:r w:rsidR="006C4B65" w:rsidRPr="006C4B65">
        <w:rPr>
          <w:rStyle w:val="c0"/>
          <w:color w:val="000000"/>
          <w:sz w:val="28"/>
          <w:szCs w:val="28"/>
        </w:rPr>
        <w:t xml:space="preserve"> </w:t>
      </w:r>
      <w:r w:rsidR="006C4B65" w:rsidRPr="00290F75">
        <w:rPr>
          <w:rStyle w:val="c0"/>
          <w:color w:val="000000"/>
          <w:sz w:val="28"/>
          <w:szCs w:val="28"/>
        </w:rPr>
        <w:t>А игры?</w:t>
      </w:r>
    </w:p>
    <w:p w:rsidR="00290F75" w:rsidRPr="00290F75" w:rsidRDefault="00290F75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90F75">
        <w:rPr>
          <w:rStyle w:val="c0"/>
          <w:color w:val="000000"/>
          <w:sz w:val="28"/>
          <w:szCs w:val="28"/>
        </w:rPr>
        <w:t>«Гуси - лебеди», «Прятки».</w:t>
      </w:r>
      <w:r w:rsidR="003E2049">
        <w:rPr>
          <w:color w:val="000000"/>
          <w:sz w:val="28"/>
          <w:szCs w:val="28"/>
        </w:rPr>
        <w:t xml:space="preserve"> </w:t>
      </w:r>
      <w:r w:rsidRPr="00290F75">
        <w:rPr>
          <w:rStyle w:val="c0"/>
          <w:color w:val="000000"/>
          <w:sz w:val="28"/>
          <w:szCs w:val="28"/>
        </w:rPr>
        <w:t>Раньше говорили не «Прятки», а «Жмурки». Мы с вами разучили новую игру «Звонари». Один из вас будет «</w:t>
      </w:r>
      <w:proofErr w:type="spellStart"/>
      <w:r w:rsidRPr="00290F75">
        <w:rPr>
          <w:rStyle w:val="c0"/>
          <w:color w:val="000000"/>
          <w:sz w:val="28"/>
          <w:szCs w:val="28"/>
        </w:rPr>
        <w:t>Жмурка</w:t>
      </w:r>
      <w:proofErr w:type="spellEnd"/>
      <w:r w:rsidRPr="00290F75">
        <w:rPr>
          <w:rStyle w:val="c0"/>
          <w:color w:val="000000"/>
          <w:sz w:val="28"/>
          <w:szCs w:val="28"/>
        </w:rPr>
        <w:t>», а другой «Звонарь». Хотите поиграть?</w:t>
      </w:r>
    </w:p>
    <w:p w:rsidR="005729FC" w:rsidRDefault="00290F75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6C4B65">
        <w:rPr>
          <w:rStyle w:val="c0"/>
          <w:b/>
          <w:i/>
          <w:color w:val="000000"/>
          <w:sz w:val="28"/>
          <w:szCs w:val="28"/>
        </w:rPr>
        <w:t>Дети:</w:t>
      </w:r>
      <w:r w:rsidR="003E2049">
        <w:rPr>
          <w:rStyle w:val="c0"/>
          <w:color w:val="000000"/>
          <w:sz w:val="28"/>
          <w:szCs w:val="28"/>
        </w:rPr>
        <w:t> </w:t>
      </w:r>
      <w:r w:rsidRPr="00290F75">
        <w:rPr>
          <w:rStyle w:val="c0"/>
          <w:color w:val="000000"/>
          <w:sz w:val="28"/>
          <w:szCs w:val="28"/>
        </w:rPr>
        <w:t>Да!</w:t>
      </w:r>
    </w:p>
    <w:p w:rsidR="00290F75" w:rsidRPr="00290F75" w:rsidRDefault="005729FC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b/>
          <w:color w:val="FF0000"/>
          <w:sz w:val="28"/>
          <w:szCs w:val="28"/>
        </w:rPr>
        <w:t>И</w:t>
      </w:r>
      <w:r w:rsidRPr="005729FC">
        <w:rPr>
          <w:rStyle w:val="c0"/>
          <w:b/>
          <w:color w:val="FF0000"/>
          <w:sz w:val="28"/>
          <w:szCs w:val="28"/>
        </w:rPr>
        <w:t>гра «Звонари».</w:t>
      </w:r>
    </w:p>
    <w:p w:rsidR="00290F75" w:rsidRPr="00290F75" w:rsidRDefault="00290F75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90F75">
        <w:rPr>
          <w:rStyle w:val="c0"/>
          <w:color w:val="000000"/>
          <w:sz w:val="28"/>
          <w:szCs w:val="28"/>
        </w:rPr>
        <w:t xml:space="preserve">Воспитатель сама </w:t>
      </w:r>
      <w:r w:rsidR="005729FC">
        <w:rPr>
          <w:rStyle w:val="c0"/>
          <w:color w:val="000000"/>
          <w:sz w:val="28"/>
          <w:szCs w:val="28"/>
        </w:rPr>
        <w:t>выбирает «Звонаря» и «</w:t>
      </w:r>
      <w:proofErr w:type="spellStart"/>
      <w:r w:rsidR="005729FC">
        <w:rPr>
          <w:rStyle w:val="c0"/>
          <w:color w:val="000000"/>
          <w:sz w:val="28"/>
          <w:szCs w:val="28"/>
        </w:rPr>
        <w:t>Жмурку</w:t>
      </w:r>
      <w:proofErr w:type="spellEnd"/>
      <w:r w:rsidR="005729FC">
        <w:rPr>
          <w:rStyle w:val="c0"/>
          <w:color w:val="000000"/>
          <w:sz w:val="28"/>
          <w:szCs w:val="28"/>
        </w:rPr>
        <w:t xml:space="preserve">». </w:t>
      </w:r>
      <w:r w:rsidRPr="005729FC">
        <w:rPr>
          <w:rStyle w:val="c0"/>
          <w:b/>
          <w:color w:val="FF0000"/>
          <w:sz w:val="28"/>
          <w:szCs w:val="28"/>
        </w:rPr>
        <w:t xml:space="preserve"> </w:t>
      </w:r>
      <w:r w:rsidRPr="00290F75">
        <w:rPr>
          <w:rStyle w:val="c0"/>
          <w:color w:val="000000"/>
          <w:sz w:val="28"/>
          <w:szCs w:val="28"/>
        </w:rPr>
        <w:t>Дети становятся  по кругу, в центре двое: один с колокольчиком – «Звонарь», другой с завязанными глазами – «</w:t>
      </w:r>
      <w:proofErr w:type="spellStart"/>
      <w:r w:rsidRPr="00290F75">
        <w:rPr>
          <w:rStyle w:val="c0"/>
          <w:color w:val="000000"/>
          <w:sz w:val="28"/>
          <w:szCs w:val="28"/>
        </w:rPr>
        <w:t>Жмурка</w:t>
      </w:r>
      <w:proofErr w:type="spellEnd"/>
      <w:r w:rsidRPr="00290F75">
        <w:rPr>
          <w:rStyle w:val="c0"/>
          <w:color w:val="000000"/>
          <w:sz w:val="28"/>
          <w:szCs w:val="28"/>
        </w:rPr>
        <w:t>». Дети становятся рядом со звонарём и говорят слова: «</w:t>
      </w:r>
      <w:proofErr w:type="spellStart"/>
      <w:r w:rsidRPr="00290F75">
        <w:rPr>
          <w:rStyle w:val="c0"/>
          <w:color w:val="000000"/>
          <w:sz w:val="28"/>
          <w:szCs w:val="28"/>
        </w:rPr>
        <w:t>Диги</w:t>
      </w:r>
      <w:proofErr w:type="spellEnd"/>
      <w:r w:rsidRPr="00290F75">
        <w:rPr>
          <w:rStyle w:val="c0"/>
          <w:color w:val="000000"/>
          <w:sz w:val="28"/>
          <w:szCs w:val="28"/>
        </w:rPr>
        <w:t xml:space="preserve"> – дон, </w:t>
      </w:r>
      <w:proofErr w:type="spellStart"/>
      <w:r w:rsidRPr="00290F75">
        <w:rPr>
          <w:rStyle w:val="c0"/>
          <w:color w:val="000000"/>
          <w:sz w:val="28"/>
          <w:szCs w:val="28"/>
        </w:rPr>
        <w:t>диги</w:t>
      </w:r>
      <w:proofErr w:type="spellEnd"/>
      <w:r w:rsidRPr="00290F75">
        <w:rPr>
          <w:rStyle w:val="c0"/>
          <w:color w:val="000000"/>
          <w:sz w:val="28"/>
          <w:szCs w:val="28"/>
        </w:rPr>
        <w:t xml:space="preserve"> – дон, отгадай, откуда звон!»  -  «</w:t>
      </w:r>
      <w:proofErr w:type="spellStart"/>
      <w:r w:rsidRPr="00290F75">
        <w:rPr>
          <w:rStyle w:val="c0"/>
          <w:color w:val="000000"/>
          <w:sz w:val="28"/>
          <w:szCs w:val="28"/>
        </w:rPr>
        <w:t>Жмурка</w:t>
      </w:r>
      <w:proofErr w:type="spellEnd"/>
      <w:r w:rsidRPr="00290F75">
        <w:rPr>
          <w:rStyle w:val="c0"/>
          <w:color w:val="000000"/>
          <w:sz w:val="28"/>
          <w:szCs w:val="28"/>
        </w:rPr>
        <w:t>» по звуку колокольчика пытается поймать звонаря и детей, а «Звонаря» обхватить пояском. Игра повторяется два раза.</w:t>
      </w:r>
      <w:bookmarkStart w:id="0" w:name="_GoBack"/>
      <w:bookmarkEnd w:id="0"/>
    </w:p>
    <w:p w:rsidR="006C4B65" w:rsidRDefault="00290F75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6C4B65">
        <w:rPr>
          <w:rStyle w:val="c0"/>
          <w:b/>
          <w:color w:val="000000"/>
          <w:sz w:val="28"/>
          <w:szCs w:val="28"/>
        </w:rPr>
        <w:t>Воспитатель:</w:t>
      </w:r>
      <w:r w:rsidR="006C4B65">
        <w:rPr>
          <w:rStyle w:val="c0"/>
          <w:color w:val="000000"/>
          <w:sz w:val="28"/>
          <w:szCs w:val="28"/>
        </w:rPr>
        <w:t> </w:t>
      </w:r>
      <w:r w:rsidRPr="00290F75">
        <w:rPr>
          <w:rStyle w:val="c0"/>
          <w:color w:val="000000"/>
          <w:sz w:val="28"/>
          <w:szCs w:val="28"/>
        </w:rPr>
        <w:t xml:space="preserve">Мы немного отдохнули, а я вспомнила, что русский народ богат не только промыслами и ремёслами, играми и хороводами, но и «фольклором». Что же это такое – </w:t>
      </w:r>
      <w:r w:rsidRPr="006C4B65">
        <w:rPr>
          <w:rStyle w:val="c0"/>
          <w:b/>
          <w:color w:val="FF0000"/>
          <w:sz w:val="28"/>
          <w:szCs w:val="28"/>
        </w:rPr>
        <w:t>«фольклор»</w:t>
      </w:r>
      <w:r w:rsidRPr="00290F75">
        <w:rPr>
          <w:rStyle w:val="c0"/>
          <w:color w:val="000000"/>
          <w:sz w:val="28"/>
          <w:szCs w:val="28"/>
        </w:rPr>
        <w:t>? Русский  народ богат сказками. Вы знаете  русские народные сказки, назовите их</w:t>
      </w:r>
      <w:r w:rsidR="006C4B65">
        <w:rPr>
          <w:rStyle w:val="c0"/>
          <w:color w:val="000000"/>
          <w:sz w:val="28"/>
          <w:szCs w:val="28"/>
        </w:rPr>
        <w:t>.</w:t>
      </w:r>
    </w:p>
    <w:p w:rsidR="006C4B65" w:rsidRDefault="006C4B65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6C4B65">
        <w:rPr>
          <w:rStyle w:val="c0"/>
          <w:b/>
          <w:i/>
          <w:color w:val="000000"/>
          <w:sz w:val="28"/>
          <w:szCs w:val="28"/>
        </w:rPr>
        <w:t>Д</w:t>
      </w:r>
      <w:r w:rsidR="00290F75" w:rsidRPr="006C4B65">
        <w:rPr>
          <w:rStyle w:val="c0"/>
          <w:b/>
          <w:i/>
          <w:color w:val="000000"/>
          <w:sz w:val="28"/>
          <w:szCs w:val="28"/>
        </w:rPr>
        <w:t>ети</w:t>
      </w:r>
      <w:r w:rsidRPr="006C4B65">
        <w:rPr>
          <w:rStyle w:val="c0"/>
          <w:b/>
          <w:i/>
          <w:color w:val="000000"/>
          <w:sz w:val="28"/>
          <w:szCs w:val="28"/>
        </w:rPr>
        <w:t>:</w:t>
      </w:r>
      <w:r>
        <w:rPr>
          <w:rStyle w:val="c0"/>
          <w:color w:val="000000"/>
          <w:sz w:val="28"/>
          <w:szCs w:val="28"/>
        </w:rPr>
        <w:t xml:space="preserve"> </w:t>
      </w:r>
      <w:r w:rsidR="00290F75" w:rsidRPr="00290F75">
        <w:rPr>
          <w:rStyle w:val="c0"/>
          <w:color w:val="000000"/>
          <w:sz w:val="28"/>
          <w:szCs w:val="28"/>
        </w:rPr>
        <w:t xml:space="preserve"> «Колобок», «Маша и м</w:t>
      </w:r>
      <w:r>
        <w:rPr>
          <w:rStyle w:val="c0"/>
          <w:color w:val="000000"/>
          <w:sz w:val="28"/>
          <w:szCs w:val="28"/>
        </w:rPr>
        <w:t>едведь», «Три медведя» и т. д…</w:t>
      </w:r>
      <w:r w:rsidR="00290F75" w:rsidRPr="00290F75">
        <w:rPr>
          <w:rStyle w:val="c0"/>
          <w:color w:val="000000"/>
          <w:sz w:val="28"/>
          <w:szCs w:val="28"/>
        </w:rPr>
        <w:t xml:space="preserve"> </w:t>
      </w:r>
    </w:p>
    <w:p w:rsidR="00290F75" w:rsidRPr="00290F75" w:rsidRDefault="006C4B65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C4B65">
        <w:rPr>
          <w:rStyle w:val="c0"/>
          <w:b/>
          <w:color w:val="000000"/>
          <w:sz w:val="28"/>
          <w:szCs w:val="28"/>
        </w:rPr>
        <w:t>Воспитатель:</w:t>
      </w:r>
      <w:r>
        <w:rPr>
          <w:rStyle w:val="c0"/>
          <w:b/>
          <w:color w:val="000000"/>
          <w:sz w:val="28"/>
          <w:szCs w:val="28"/>
        </w:rPr>
        <w:t xml:space="preserve"> </w:t>
      </w:r>
      <w:r w:rsidR="00290F75" w:rsidRPr="00290F75">
        <w:rPr>
          <w:rStyle w:val="c0"/>
          <w:color w:val="000000"/>
          <w:sz w:val="28"/>
          <w:szCs w:val="28"/>
        </w:rPr>
        <w:t>Сейчас  вспомним пословицы и поговорки: «Волков бояться – в лес не ходить», «Всякий человек в деле позна</w:t>
      </w:r>
      <w:r>
        <w:rPr>
          <w:rStyle w:val="c0"/>
          <w:color w:val="000000"/>
          <w:sz w:val="28"/>
          <w:szCs w:val="28"/>
        </w:rPr>
        <w:t xml:space="preserve">ётся», «Конец – делу венец»  - </w:t>
      </w:r>
      <w:r w:rsidR="00290F75" w:rsidRPr="00290F75">
        <w:rPr>
          <w:rStyle w:val="c0"/>
          <w:color w:val="000000"/>
          <w:sz w:val="28"/>
          <w:szCs w:val="28"/>
        </w:rPr>
        <w:t>всё это тоже часть народного фольклора. Что означают эти пословицы и поговорки, скажит</w:t>
      </w:r>
      <w:r>
        <w:rPr>
          <w:rStyle w:val="c0"/>
          <w:color w:val="000000"/>
          <w:sz w:val="28"/>
          <w:szCs w:val="28"/>
        </w:rPr>
        <w:t xml:space="preserve">е? </w:t>
      </w:r>
    </w:p>
    <w:p w:rsidR="00290F75" w:rsidRPr="006C4B65" w:rsidRDefault="006C4B65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>Ответы детей.</w:t>
      </w:r>
    </w:p>
    <w:p w:rsidR="006C4B65" w:rsidRDefault="00290F75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C4B65">
        <w:rPr>
          <w:rStyle w:val="c0"/>
          <w:b/>
          <w:color w:val="000000"/>
          <w:sz w:val="28"/>
          <w:szCs w:val="28"/>
        </w:rPr>
        <w:t>Воспитатель:</w:t>
      </w:r>
      <w:r w:rsidR="006C4B65">
        <w:rPr>
          <w:rStyle w:val="c0"/>
          <w:color w:val="000000"/>
          <w:sz w:val="28"/>
          <w:szCs w:val="28"/>
        </w:rPr>
        <w:t> </w:t>
      </w:r>
      <w:r w:rsidRPr="00290F75">
        <w:rPr>
          <w:rStyle w:val="c0"/>
          <w:color w:val="000000"/>
          <w:sz w:val="28"/>
          <w:szCs w:val="28"/>
        </w:rPr>
        <w:t>Мне очень понравились ваш</w:t>
      </w:r>
      <w:r w:rsidR="006C4B65">
        <w:rPr>
          <w:rStyle w:val="c0"/>
          <w:color w:val="000000"/>
          <w:sz w:val="28"/>
          <w:szCs w:val="28"/>
        </w:rPr>
        <w:t>и ответы. Давайте вспомним скороговорки</w:t>
      </w:r>
      <w:r w:rsidRPr="00290F75">
        <w:rPr>
          <w:rStyle w:val="c0"/>
          <w:color w:val="000000"/>
          <w:sz w:val="28"/>
          <w:szCs w:val="28"/>
        </w:rPr>
        <w:t xml:space="preserve"> потому, что они тоже относятся к русскому народному фольклору, как сказки</w:t>
      </w:r>
      <w:r w:rsidR="006C4B65">
        <w:rPr>
          <w:rStyle w:val="c0"/>
          <w:color w:val="000000"/>
          <w:sz w:val="28"/>
          <w:szCs w:val="28"/>
        </w:rPr>
        <w:t xml:space="preserve">, пословицы и поговорки. </w:t>
      </w:r>
    </w:p>
    <w:p w:rsidR="006C4B65" w:rsidRPr="006C4B65" w:rsidRDefault="006C4B65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b/>
          <w:color w:val="00B05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</w:t>
      </w:r>
      <w:r w:rsidR="00290F75" w:rsidRPr="006C4B65">
        <w:rPr>
          <w:rStyle w:val="c0"/>
          <w:b/>
          <w:color w:val="00B050"/>
          <w:sz w:val="28"/>
          <w:szCs w:val="28"/>
        </w:rPr>
        <w:t>Ехал Грека через реку,</w:t>
      </w:r>
    </w:p>
    <w:p w:rsidR="006C4B65" w:rsidRPr="006C4B65" w:rsidRDefault="00290F75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b/>
          <w:color w:val="00B050"/>
          <w:sz w:val="28"/>
          <w:szCs w:val="28"/>
        </w:rPr>
      </w:pPr>
      <w:r w:rsidRPr="006C4B65">
        <w:rPr>
          <w:rStyle w:val="c0"/>
          <w:b/>
          <w:color w:val="00B050"/>
          <w:sz w:val="28"/>
          <w:szCs w:val="28"/>
        </w:rPr>
        <w:t> Видит Грека – в реке рак,</w:t>
      </w:r>
    </w:p>
    <w:p w:rsidR="00290F75" w:rsidRPr="006C4B65" w:rsidRDefault="00290F75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b/>
          <w:color w:val="00B050"/>
          <w:sz w:val="28"/>
          <w:szCs w:val="28"/>
        </w:rPr>
      </w:pPr>
      <w:r w:rsidRPr="006C4B65">
        <w:rPr>
          <w:rStyle w:val="c0"/>
          <w:b/>
          <w:color w:val="00B050"/>
          <w:sz w:val="28"/>
          <w:szCs w:val="28"/>
        </w:rPr>
        <w:t> Сунул Грека руку в реку,</w:t>
      </w:r>
    </w:p>
    <w:p w:rsidR="00290F75" w:rsidRPr="006C4B65" w:rsidRDefault="006C4B65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b/>
          <w:color w:val="00B050"/>
          <w:sz w:val="28"/>
          <w:szCs w:val="28"/>
        </w:rPr>
      </w:pPr>
      <w:r w:rsidRPr="006C4B65">
        <w:rPr>
          <w:rStyle w:val="c0"/>
          <w:b/>
          <w:color w:val="00B050"/>
          <w:sz w:val="28"/>
          <w:szCs w:val="28"/>
        </w:rPr>
        <w:t> </w:t>
      </w:r>
      <w:r w:rsidR="00290F75" w:rsidRPr="006C4B65">
        <w:rPr>
          <w:rStyle w:val="c0"/>
          <w:b/>
          <w:color w:val="00B050"/>
          <w:sz w:val="28"/>
          <w:szCs w:val="28"/>
        </w:rPr>
        <w:t>Рак за руку Греку – цап.</w:t>
      </w:r>
    </w:p>
    <w:p w:rsidR="00290F75" w:rsidRPr="00290F75" w:rsidRDefault="00290F75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C4B65">
        <w:rPr>
          <w:rStyle w:val="c0"/>
          <w:b/>
          <w:color w:val="000000"/>
          <w:sz w:val="28"/>
          <w:szCs w:val="28"/>
        </w:rPr>
        <w:t>Воспитатель:</w:t>
      </w:r>
      <w:r w:rsidR="006C4B65">
        <w:rPr>
          <w:rStyle w:val="c0"/>
          <w:color w:val="000000"/>
          <w:sz w:val="28"/>
          <w:szCs w:val="28"/>
        </w:rPr>
        <w:t> </w:t>
      </w:r>
      <w:r w:rsidRPr="00290F75">
        <w:rPr>
          <w:rStyle w:val="c0"/>
          <w:color w:val="000000"/>
          <w:sz w:val="28"/>
          <w:szCs w:val="28"/>
        </w:rPr>
        <w:t xml:space="preserve">Для хорошей погоды и дождя, люди сочиняли приговорки и </w:t>
      </w:r>
      <w:proofErr w:type="spellStart"/>
      <w:r w:rsidRPr="00290F75">
        <w:rPr>
          <w:rStyle w:val="c0"/>
          <w:color w:val="000000"/>
          <w:sz w:val="28"/>
          <w:szCs w:val="28"/>
        </w:rPr>
        <w:t>заклички</w:t>
      </w:r>
      <w:proofErr w:type="spellEnd"/>
      <w:r w:rsidRPr="00290F75">
        <w:rPr>
          <w:rStyle w:val="c0"/>
          <w:color w:val="000000"/>
          <w:sz w:val="28"/>
          <w:szCs w:val="28"/>
        </w:rPr>
        <w:t>, послушайте:</w:t>
      </w:r>
    </w:p>
    <w:p w:rsidR="00290F75" w:rsidRPr="006C4B65" w:rsidRDefault="00290F75" w:rsidP="006C4B65">
      <w:pPr>
        <w:pStyle w:val="c2"/>
        <w:shd w:val="clear" w:color="auto" w:fill="FFFFFF"/>
        <w:spacing w:before="0" w:beforeAutospacing="0" w:after="0" w:afterAutospacing="0"/>
        <w:ind w:hanging="1701"/>
        <w:rPr>
          <w:b/>
          <w:color w:val="C00000"/>
          <w:sz w:val="28"/>
          <w:szCs w:val="28"/>
        </w:rPr>
      </w:pPr>
      <w:r w:rsidRPr="00290F75">
        <w:rPr>
          <w:rStyle w:val="c0"/>
          <w:color w:val="000000"/>
          <w:sz w:val="28"/>
          <w:szCs w:val="28"/>
        </w:rPr>
        <w:t xml:space="preserve">    </w:t>
      </w:r>
      <w:r w:rsidR="006C4B65">
        <w:rPr>
          <w:rStyle w:val="c0"/>
          <w:color w:val="000000"/>
          <w:sz w:val="28"/>
          <w:szCs w:val="28"/>
        </w:rPr>
        <w:t xml:space="preserve">                     </w:t>
      </w:r>
      <w:r w:rsidRPr="006C4B65">
        <w:rPr>
          <w:rStyle w:val="c0"/>
          <w:b/>
          <w:color w:val="C00000"/>
          <w:sz w:val="28"/>
          <w:szCs w:val="28"/>
        </w:rPr>
        <w:t>Радуга – дуга,</w:t>
      </w:r>
    </w:p>
    <w:p w:rsidR="00290F75" w:rsidRPr="006C4B65" w:rsidRDefault="00290F75" w:rsidP="006C4B65">
      <w:pPr>
        <w:pStyle w:val="c2"/>
        <w:shd w:val="clear" w:color="auto" w:fill="FFFFFF"/>
        <w:spacing w:before="0" w:beforeAutospacing="0" w:after="0" w:afterAutospacing="0"/>
        <w:ind w:hanging="1701"/>
        <w:rPr>
          <w:b/>
          <w:color w:val="C00000"/>
          <w:sz w:val="28"/>
          <w:szCs w:val="28"/>
        </w:rPr>
      </w:pPr>
      <w:r w:rsidRPr="006C4B65">
        <w:rPr>
          <w:rStyle w:val="c0"/>
          <w:b/>
          <w:color w:val="C00000"/>
          <w:sz w:val="28"/>
          <w:szCs w:val="28"/>
        </w:rPr>
        <w:t>     </w:t>
      </w:r>
      <w:r w:rsidR="006C4B65" w:rsidRPr="006C4B65">
        <w:rPr>
          <w:rStyle w:val="c0"/>
          <w:b/>
          <w:color w:val="C00000"/>
          <w:sz w:val="28"/>
          <w:szCs w:val="28"/>
        </w:rPr>
        <w:t xml:space="preserve">                    </w:t>
      </w:r>
      <w:r w:rsidRPr="006C4B65">
        <w:rPr>
          <w:rStyle w:val="c0"/>
          <w:b/>
          <w:color w:val="C00000"/>
          <w:sz w:val="28"/>
          <w:szCs w:val="28"/>
        </w:rPr>
        <w:t>Не давай дождя,</w:t>
      </w:r>
    </w:p>
    <w:p w:rsidR="00290F75" w:rsidRPr="006C4B65" w:rsidRDefault="00290F75" w:rsidP="006C4B65">
      <w:pPr>
        <w:pStyle w:val="c2"/>
        <w:shd w:val="clear" w:color="auto" w:fill="FFFFFF"/>
        <w:spacing w:before="0" w:beforeAutospacing="0" w:after="0" w:afterAutospacing="0"/>
        <w:ind w:hanging="1701"/>
        <w:rPr>
          <w:b/>
          <w:color w:val="C00000"/>
          <w:sz w:val="28"/>
          <w:szCs w:val="28"/>
        </w:rPr>
      </w:pPr>
      <w:r w:rsidRPr="006C4B65">
        <w:rPr>
          <w:rStyle w:val="c0"/>
          <w:b/>
          <w:color w:val="C00000"/>
          <w:sz w:val="28"/>
          <w:szCs w:val="28"/>
        </w:rPr>
        <w:t>     </w:t>
      </w:r>
      <w:r w:rsidR="006C4B65" w:rsidRPr="006C4B65">
        <w:rPr>
          <w:rStyle w:val="c0"/>
          <w:b/>
          <w:color w:val="C00000"/>
          <w:sz w:val="28"/>
          <w:szCs w:val="28"/>
        </w:rPr>
        <w:t xml:space="preserve">                    </w:t>
      </w:r>
      <w:r w:rsidRPr="006C4B65">
        <w:rPr>
          <w:rStyle w:val="c0"/>
          <w:b/>
          <w:color w:val="C00000"/>
          <w:sz w:val="28"/>
          <w:szCs w:val="28"/>
        </w:rPr>
        <w:t>Давай солнышко –</w:t>
      </w:r>
    </w:p>
    <w:p w:rsidR="00290F75" w:rsidRPr="006C4B65" w:rsidRDefault="00290F75" w:rsidP="006C4B65">
      <w:pPr>
        <w:pStyle w:val="c2"/>
        <w:shd w:val="clear" w:color="auto" w:fill="FFFFFF"/>
        <w:spacing w:before="0" w:beforeAutospacing="0" w:after="0" w:afterAutospacing="0"/>
        <w:ind w:hanging="1701"/>
        <w:rPr>
          <w:b/>
          <w:color w:val="C00000"/>
          <w:sz w:val="28"/>
          <w:szCs w:val="28"/>
        </w:rPr>
      </w:pPr>
      <w:r w:rsidRPr="006C4B65">
        <w:rPr>
          <w:rStyle w:val="c0"/>
          <w:b/>
          <w:color w:val="C00000"/>
          <w:sz w:val="28"/>
          <w:szCs w:val="28"/>
        </w:rPr>
        <w:t>     </w:t>
      </w:r>
      <w:r w:rsidR="006C4B65" w:rsidRPr="006C4B65">
        <w:rPr>
          <w:rStyle w:val="c0"/>
          <w:b/>
          <w:color w:val="C00000"/>
          <w:sz w:val="28"/>
          <w:szCs w:val="28"/>
        </w:rPr>
        <w:t xml:space="preserve">                    </w:t>
      </w:r>
      <w:r w:rsidRPr="006C4B65">
        <w:rPr>
          <w:rStyle w:val="c0"/>
          <w:b/>
          <w:color w:val="C00000"/>
          <w:sz w:val="28"/>
          <w:szCs w:val="28"/>
        </w:rPr>
        <w:t xml:space="preserve">Из – под </w:t>
      </w:r>
      <w:proofErr w:type="spellStart"/>
      <w:r w:rsidRPr="006C4B65">
        <w:rPr>
          <w:rStyle w:val="c0"/>
          <w:b/>
          <w:color w:val="C00000"/>
          <w:sz w:val="28"/>
          <w:szCs w:val="28"/>
        </w:rPr>
        <w:t>облышка</w:t>
      </w:r>
      <w:proofErr w:type="spellEnd"/>
      <w:r w:rsidRPr="006C4B65">
        <w:rPr>
          <w:rStyle w:val="c0"/>
          <w:b/>
          <w:color w:val="C00000"/>
          <w:sz w:val="28"/>
          <w:szCs w:val="28"/>
        </w:rPr>
        <w:t>.</w:t>
      </w:r>
    </w:p>
    <w:p w:rsidR="006C4B65" w:rsidRDefault="006C4B65" w:rsidP="006C4B65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</w:t>
      </w:r>
    </w:p>
    <w:p w:rsidR="00290F75" w:rsidRPr="006C4B65" w:rsidRDefault="006C4B65" w:rsidP="006C4B65">
      <w:pPr>
        <w:pStyle w:val="c2"/>
        <w:shd w:val="clear" w:color="auto" w:fill="FFFFFF"/>
        <w:spacing w:before="0" w:beforeAutospacing="0" w:after="0" w:afterAutospacing="0"/>
        <w:rPr>
          <w:b/>
          <w:color w:val="0070C0"/>
          <w:sz w:val="28"/>
          <w:szCs w:val="28"/>
        </w:rPr>
      </w:pPr>
      <w:r>
        <w:rPr>
          <w:rStyle w:val="c0"/>
          <w:b/>
          <w:color w:val="0070C0"/>
          <w:sz w:val="28"/>
          <w:szCs w:val="28"/>
        </w:rPr>
        <w:t xml:space="preserve"> </w:t>
      </w:r>
      <w:r w:rsidR="00290F75" w:rsidRPr="006C4B65">
        <w:rPr>
          <w:rStyle w:val="c0"/>
          <w:b/>
          <w:color w:val="0070C0"/>
          <w:sz w:val="28"/>
          <w:szCs w:val="28"/>
        </w:rPr>
        <w:t>Дождик, дождик, пуще,</w:t>
      </w:r>
    </w:p>
    <w:p w:rsidR="00290F75" w:rsidRPr="006C4B65" w:rsidRDefault="006C4B65" w:rsidP="006C4B65">
      <w:pPr>
        <w:pStyle w:val="c2"/>
        <w:shd w:val="clear" w:color="auto" w:fill="FFFFFF"/>
        <w:spacing w:before="0" w:beforeAutospacing="0" w:after="0" w:afterAutospacing="0"/>
        <w:rPr>
          <w:b/>
          <w:color w:val="0070C0"/>
          <w:sz w:val="28"/>
          <w:szCs w:val="28"/>
        </w:rPr>
      </w:pPr>
      <w:r w:rsidRPr="006C4B65">
        <w:rPr>
          <w:rStyle w:val="c0"/>
          <w:b/>
          <w:color w:val="0070C0"/>
          <w:sz w:val="28"/>
          <w:szCs w:val="28"/>
        </w:rPr>
        <w:t> </w:t>
      </w:r>
      <w:r w:rsidR="00290F75" w:rsidRPr="006C4B65">
        <w:rPr>
          <w:rStyle w:val="c0"/>
          <w:b/>
          <w:color w:val="0070C0"/>
          <w:sz w:val="28"/>
          <w:szCs w:val="28"/>
        </w:rPr>
        <w:t>Дам тебе гущи,</w:t>
      </w:r>
    </w:p>
    <w:p w:rsidR="006C4B65" w:rsidRPr="006C4B65" w:rsidRDefault="006C4B65" w:rsidP="006C4B65">
      <w:pPr>
        <w:pStyle w:val="c2"/>
        <w:shd w:val="clear" w:color="auto" w:fill="FFFFFF"/>
        <w:spacing w:before="0" w:beforeAutospacing="0" w:after="0" w:afterAutospacing="0"/>
        <w:rPr>
          <w:b/>
          <w:color w:val="0070C0"/>
          <w:sz w:val="28"/>
          <w:szCs w:val="28"/>
        </w:rPr>
      </w:pPr>
      <w:r w:rsidRPr="006C4B65">
        <w:rPr>
          <w:rStyle w:val="c0"/>
          <w:b/>
          <w:color w:val="0070C0"/>
          <w:sz w:val="28"/>
          <w:szCs w:val="28"/>
        </w:rPr>
        <w:t xml:space="preserve"> Выйду на крылечко,</w:t>
      </w:r>
    </w:p>
    <w:p w:rsidR="006C4B65" w:rsidRPr="006C4B65" w:rsidRDefault="006C4B65" w:rsidP="006C4B65">
      <w:pPr>
        <w:pStyle w:val="c2"/>
        <w:shd w:val="clear" w:color="auto" w:fill="FFFFFF"/>
        <w:spacing w:before="0" w:beforeAutospacing="0" w:after="0" w:afterAutospacing="0"/>
        <w:rPr>
          <w:b/>
          <w:color w:val="0070C0"/>
          <w:sz w:val="28"/>
          <w:szCs w:val="28"/>
        </w:rPr>
      </w:pPr>
      <w:r w:rsidRPr="006C4B65">
        <w:rPr>
          <w:rStyle w:val="c0"/>
          <w:b/>
          <w:color w:val="0070C0"/>
          <w:sz w:val="28"/>
          <w:szCs w:val="28"/>
        </w:rPr>
        <w:t xml:space="preserve"> Дам </w:t>
      </w:r>
      <w:proofErr w:type="spellStart"/>
      <w:r w:rsidRPr="006C4B65">
        <w:rPr>
          <w:rStyle w:val="c0"/>
          <w:b/>
          <w:color w:val="0070C0"/>
          <w:sz w:val="28"/>
          <w:szCs w:val="28"/>
        </w:rPr>
        <w:t>огуречка</w:t>
      </w:r>
      <w:proofErr w:type="spellEnd"/>
      <w:r w:rsidRPr="006C4B65">
        <w:rPr>
          <w:rStyle w:val="c0"/>
          <w:b/>
          <w:color w:val="0070C0"/>
          <w:sz w:val="28"/>
          <w:szCs w:val="28"/>
        </w:rPr>
        <w:t>.</w:t>
      </w:r>
    </w:p>
    <w:p w:rsidR="006C4B65" w:rsidRPr="006C4B65" w:rsidRDefault="006C4B65" w:rsidP="006C4B65">
      <w:pPr>
        <w:pStyle w:val="c2"/>
        <w:shd w:val="clear" w:color="auto" w:fill="FFFFFF"/>
        <w:spacing w:before="0" w:beforeAutospacing="0" w:after="0" w:afterAutospacing="0"/>
        <w:rPr>
          <w:b/>
          <w:color w:val="0070C0"/>
          <w:sz w:val="28"/>
          <w:szCs w:val="28"/>
        </w:rPr>
      </w:pPr>
      <w:r w:rsidRPr="006C4B65">
        <w:rPr>
          <w:rStyle w:val="c0"/>
          <w:b/>
          <w:color w:val="0070C0"/>
          <w:sz w:val="28"/>
          <w:szCs w:val="28"/>
        </w:rPr>
        <w:t> Дам и хлеба каравай –</w:t>
      </w:r>
    </w:p>
    <w:p w:rsidR="006C4B65" w:rsidRPr="006C4B65" w:rsidRDefault="006C4B65" w:rsidP="006C4B65">
      <w:pPr>
        <w:pStyle w:val="c2"/>
        <w:shd w:val="clear" w:color="auto" w:fill="FFFFFF"/>
        <w:spacing w:before="0" w:beforeAutospacing="0" w:after="0" w:afterAutospacing="0"/>
        <w:rPr>
          <w:b/>
          <w:color w:val="0070C0"/>
          <w:sz w:val="28"/>
          <w:szCs w:val="28"/>
        </w:rPr>
      </w:pPr>
      <w:r w:rsidRPr="006C4B65">
        <w:rPr>
          <w:rStyle w:val="c0"/>
          <w:b/>
          <w:color w:val="0070C0"/>
          <w:sz w:val="28"/>
          <w:szCs w:val="28"/>
        </w:rPr>
        <w:t> Сколько хочешь, поливай!</w:t>
      </w:r>
    </w:p>
    <w:p w:rsidR="00290F75" w:rsidRPr="00290F75" w:rsidRDefault="00290F75" w:rsidP="006C4B65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90F75">
        <w:rPr>
          <w:rStyle w:val="c0"/>
          <w:color w:val="000000"/>
          <w:sz w:val="28"/>
          <w:szCs w:val="28"/>
        </w:rPr>
        <w:t>                                                                     </w:t>
      </w:r>
    </w:p>
    <w:p w:rsidR="003E2049" w:rsidRDefault="003E2049" w:rsidP="003E2049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6C4B65">
        <w:rPr>
          <w:rStyle w:val="c0"/>
          <w:b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 xml:space="preserve"> </w:t>
      </w:r>
      <w:r w:rsidR="00290F75" w:rsidRPr="00290F75">
        <w:rPr>
          <w:rStyle w:val="c0"/>
          <w:color w:val="000000"/>
          <w:sz w:val="28"/>
          <w:szCs w:val="28"/>
        </w:rPr>
        <w:t xml:space="preserve">А теперь я покажу вам старинную, русскую избу. Внимательно посмотрите, за столом сидит вся семья. Видите, как светло в </w:t>
      </w:r>
      <w:r w:rsidR="00290F75" w:rsidRPr="00290F75">
        <w:rPr>
          <w:rStyle w:val="c0"/>
          <w:color w:val="000000"/>
          <w:sz w:val="28"/>
          <w:szCs w:val="28"/>
        </w:rPr>
        <w:lastRenderedPageBreak/>
        <w:t>этой части избы? Его называют «красный угол». В центре стола всегда сидел отец – глава семьи. То, что вы видите на столе, раньше называли предметами быта или посуда, запомнили?</w:t>
      </w:r>
    </w:p>
    <w:p w:rsidR="003E2049" w:rsidRDefault="003E2049" w:rsidP="003E2049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A01E917" wp14:editId="25593830">
            <wp:extent cx="2566815" cy="3327990"/>
            <wp:effectExtent l="0" t="0" r="5080" b="6350"/>
            <wp:docPr id="18" name="Рисунок 18" descr="Пин на доске русское народ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ин на доске русское народно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44" cy="332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</w:rPr>
        <w:t xml:space="preserve"> </w:t>
      </w:r>
      <w:r w:rsidR="00822DAE">
        <w:rPr>
          <w:rStyle w:val="c0"/>
          <w:color w:val="000000"/>
          <w:sz w:val="28"/>
          <w:szCs w:val="28"/>
        </w:rPr>
        <w:t xml:space="preserve">   </w:t>
      </w:r>
      <w:r>
        <w:rPr>
          <w:rStyle w:val="c0"/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D0201EE" wp14:editId="07734CC5">
            <wp:extent cx="2438959" cy="3317358"/>
            <wp:effectExtent l="0" t="0" r="0" b="0"/>
            <wp:docPr id="20" name="Рисунок 20" descr="Идеи на тему «Зима за окном.» (900+) | картины, окно, худож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деи на тему «Зима за окном.» (900+) | картины, окно, художники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36" cy="331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049" w:rsidRDefault="003E2049" w:rsidP="003E2049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290F75" w:rsidRPr="00290F75" w:rsidRDefault="003E2049" w:rsidP="003E2049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>Ответы детей.</w:t>
      </w:r>
      <w:r w:rsidR="00290F75" w:rsidRPr="00290F75">
        <w:rPr>
          <w:rStyle w:val="c0"/>
          <w:color w:val="000000"/>
          <w:sz w:val="28"/>
          <w:szCs w:val="28"/>
        </w:rPr>
        <w:t xml:space="preserve"> </w:t>
      </w:r>
    </w:p>
    <w:p w:rsidR="00290F75" w:rsidRPr="00290F75" w:rsidRDefault="00290F75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E2049">
        <w:rPr>
          <w:rStyle w:val="c0"/>
          <w:b/>
          <w:color w:val="000000"/>
          <w:sz w:val="28"/>
          <w:szCs w:val="28"/>
        </w:rPr>
        <w:t>Воспитатель:</w:t>
      </w:r>
      <w:r w:rsidR="003E2049">
        <w:rPr>
          <w:rStyle w:val="c0"/>
          <w:color w:val="000000"/>
          <w:sz w:val="28"/>
          <w:szCs w:val="28"/>
        </w:rPr>
        <w:t> </w:t>
      </w:r>
      <w:r w:rsidRPr="00290F75">
        <w:rPr>
          <w:rStyle w:val="c0"/>
          <w:color w:val="000000"/>
          <w:sz w:val="28"/>
          <w:szCs w:val="28"/>
        </w:rPr>
        <w:t>Теперь вы знаете, что такое народные традиции, культура, фоль</w:t>
      </w:r>
      <w:r w:rsidR="005729FC">
        <w:rPr>
          <w:rStyle w:val="c0"/>
          <w:color w:val="000000"/>
          <w:sz w:val="28"/>
          <w:szCs w:val="28"/>
        </w:rPr>
        <w:t>клор</w:t>
      </w:r>
      <w:r w:rsidRPr="00290F75">
        <w:rPr>
          <w:rStyle w:val="c0"/>
          <w:color w:val="000000"/>
          <w:sz w:val="28"/>
          <w:szCs w:val="28"/>
        </w:rPr>
        <w:t>.  Когда вы придёте домой, обязательно расскажите о том, что интересного в</w:t>
      </w:r>
      <w:r w:rsidR="005729FC">
        <w:rPr>
          <w:rStyle w:val="c0"/>
          <w:color w:val="000000"/>
          <w:sz w:val="28"/>
          <w:szCs w:val="28"/>
        </w:rPr>
        <w:t>ы узнали</w:t>
      </w:r>
      <w:r w:rsidR="003E2049">
        <w:rPr>
          <w:rStyle w:val="c0"/>
          <w:color w:val="000000"/>
          <w:sz w:val="28"/>
          <w:szCs w:val="28"/>
        </w:rPr>
        <w:t>.</w:t>
      </w:r>
    </w:p>
    <w:p w:rsidR="003E2049" w:rsidRDefault="003E2049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290F75" w:rsidRPr="003E2049" w:rsidRDefault="003E2049" w:rsidP="00290F7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Рефлексия. </w:t>
      </w:r>
      <w:r>
        <w:rPr>
          <w:rStyle w:val="c0"/>
          <w:bCs/>
          <w:color w:val="000000"/>
          <w:sz w:val="28"/>
          <w:szCs w:val="28"/>
        </w:rPr>
        <w:t>О чем мы сегодня говорили на занятии? Что вам понравилось больше всего? Что нового вы сегодня узнали? Что вызвало у вас затруднения?</w:t>
      </w:r>
    </w:p>
    <w:p w:rsidR="00FD2DB3" w:rsidRDefault="00FD2DB3" w:rsidP="00290F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55A0" w:rsidRPr="00290F75" w:rsidRDefault="003D55A0" w:rsidP="00290F7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D55A0" w:rsidRPr="00290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08F"/>
    <w:rsid w:val="0017026F"/>
    <w:rsid w:val="00241E64"/>
    <w:rsid w:val="00254AB2"/>
    <w:rsid w:val="00290F75"/>
    <w:rsid w:val="003D55A0"/>
    <w:rsid w:val="003E2049"/>
    <w:rsid w:val="00566F22"/>
    <w:rsid w:val="005729FC"/>
    <w:rsid w:val="006C4B65"/>
    <w:rsid w:val="00822DAE"/>
    <w:rsid w:val="00BE791E"/>
    <w:rsid w:val="00DC608F"/>
    <w:rsid w:val="00EA3BF0"/>
    <w:rsid w:val="00FD2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290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90F75"/>
  </w:style>
  <w:style w:type="paragraph" w:styleId="a3">
    <w:name w:val="Balloon Text"/>
    <w:basedOn w:val="a"/>
    <w:link w:val="a4"/>
    <w:uiPriority w:val="99"/>
    <w:semiHidden/>
    <w:unhideWhenUsed/>
    <w:rsid w:val="00BE7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91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E791E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822DA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290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90F75"/>
  </w:style>
  <w:style w:type="paragraph" w:styleId="a3">
    <w:name w:val="Balloon Text"/>
    <w:basedOn w:val="a"/>
    <w:link w:val="a4"/>
    <w:uiPriority w:val="99"/>
    <w:semiHidden/>
    <w:unhideWhenUsed/>
    <w:rsid w:val="00BE7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91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E791E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822D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5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1174</Words>
  <Characters>6697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2021-09-28T05:00:00Z</dcterms:created>
  <dcterms:modified xsi:type="dcterms:W3CDTF">2021-11-18T09:46:00Z</dcterms:modified>
</cp:coreProperties>
</file>