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C5" w:rsidRDefault="00E3036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бюджетное учреждение </w:t>
      </w:r>
    </w:p>
    <w:p w:rsidR="002746C5" w:rsidRDefault="00E3036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дополнительного образования</w:t>
      </w:r>
    </w:p>
    <w:p w:rsidR="002746C5" w:rsidRDefault="00E3036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Детская школа искусств </w:t>
      </w:r>
      <w:proofErr w:type="spellStart"/>
      <w:r>
        <w:rPr>
          <w:rFonts w:ascii="Times New Roman" w:hAnsi="Times New Roman"/>
          <w:b/>
          <w:sz w:val="32"/>
          <w:szCs w:val="32"/>
        </w:rPr>
        <w:t>Белокалитвинского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E3036B" w:rsidP="00E3036B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Методический доклад </w:t>
      </w:r>
      <w:r>
        <w:rPr>
          <w:rFonts w:ascii="Times New Roman" w:hAnsi="Times New Roman"/>
          <w:b/>
          <w:sz w:val="32"/>
          <w:szCs w:val="32"/>
        </w:rPr>
        <w:t xml:space="preserve">преподавателя </w:t>
      </w:r>
    </w:p>
    <w:p w:rsidR="002746C5" w:rsidRDefault="00E3036B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Братышева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Владимира Ивановича</w:t>
      </w:r>
    </w:p>
    <w:p w:rsidR="002746C5" w:rsidRDefault="002746C5">
      <w:pPr>
        <w:jc w:val="center"/>
        <w:rPr>
          <w:b/>
        </w:rPr>
      </w:pPr>
    </w:p>
    <w:p w:rsidR="002746C5" w:rsidRDefault="00E3036B">
      <w:pPr>
        <w:spacing w:after="2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"Роль домашних занятий учащихся </w:t>
      </w:r>
    </w:p>
    <w:p w:rsidR="002746C5" w:rsidRDefault="00E3036B">
      <w:pPr>
        <w:spacing w:after="2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образовательном процессе"</w:t>
      </w: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2746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036B" w:rsidRDefault="00E303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2746C5" w:rsidRDefault="00E3036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Белая Калитва</w:t>
      </w:r>
    </w:p>
    <w:p w:rsidR="002746C5" w:rsidRDefault="00E3036B">
      <w:pPr>
        <w:spacing w:before="57" w:after="257" w:line="360" w:lineRule="auto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ab/>
        <w:t>Основная задача организации домашних занятий ученика - получить наилучшие результаты при наименьшей затрате времени. Чтобы научиться играть на любом музыкальном инструменте, необходима постоянная п</w:t>
      </w:r>
      <w:r>
        <w:rPr>
          <w:rFonts w:ascii="Times New Roman" w:hAnsi="Times New Roman"/>
          <w:sz w:val="28"/>
        </w:rPr>
        <w:t>ланомерная самостоятельная работа учащегося без преподавателя. При всех созданных условиях для занятий в классе, успехи ученика определяются его самостоятельной работой, от которой зависит и  общее развитие, и творческий рост, и продуктивность каждого заня</w:t>
      </w:r>
      <w:r>
        <w:rPr>
          <w:rFonts w:ascii="Times New Roman" w:hAnsi="Times New Roman"/>
          <w:sz w:val="28"/>
        </w:rPr>
        <w:t>тия.</w:t>
      </w:r>
    </w:p>
    <w:p w:rsidR="002746C5" w:rsidRDefault="00E3036B">
      <w:pPr>
        <w:spacing w:before="57" w:after="257" w:line="360" w:lineRule="auto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Хорошая самостоятельная работа учащегося зависит от его интереса к занятиям, от желания идти вперед, получать все более и более сложные задания, от стремления к достижению намеченной цели. От того, насколько ясно и понятно будет запланировано домашне</w:t>
      </w:r>
      <w:r>
        <w:rPr>
          <w:rFonts w:ascii="Times New Roman" w:hAnsi="Times New Roman"/>
          <w:sz w:val="28"/>
        </w:rPr>
        <w:t>е задание, будет зависеть его выполнение. Выполняя домашнее задание, ученик должен чувствовать себя уверенно, упорно преодолевать трудности. Обычно родители при их занятости или неподготовленности в вопросах музыкального обучения не имеют возможности помоч</w:t>
      </w:r>
      <w:r>
        <w:rPr>
          <w:rFonts w:ascii="Times New Roman" w:hAnsi="Times New Roman"/>
          <w:sz w:val="28"/>
        </w:rPr>
        <w:t>ь детям. Поэтому, приучая учащегося выполнять самостоятельно поставленные задачи, преподаватель тем самым воспитывает у него любовь к труду, инициативу и самостоятельность.</w:t>
      </w:r>
    </w:p>
    <w:p w:rsidR="002746C5" w:rsidRDefault="00E3036B">
      <w:pPr>
        <w:spacing w:before="57" w:after="257" w:line="360" w:lineRule="auto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Практика подтверждает, что хорошо организованная домашняя работа ученика дает </w:t>
      </w:r>
      <w:r>
        <w:rPr>
          <w:rFonts w:ascii="Times New Roman" w:hAnsi="Times New Roman"/>
          <w:sz w:val="28"/>
        </w:rPr>
        <w:t xml:space="preserve">хороший результат, большую экономию времени и </w:t>
      </w:r>
      <w:proofErr w:type="gramStart"/>
      <w:r>
        <w:rPr>
          <w:rFonts w:ascii="Times New Roman" w:hAnsi="Times New Roman"/>
          <w:sz w:val="28"/>
        </w:rPr>
        <w:t>энергии</w:t>
      </w:r>
      <w:proofErr w:type="gramEnd"/>
      <w:r>
        <w:rPr>
          <w:rFonts w:ascii="Times New Roman" w:hAnsi="Times New Roman"/>
          <w:sz w:val="28"/>
        </w:rPr>
        <w:t xml:space="preserve"> как у ученика, так и у педагога в классе. Грамотно подготовленный материал учеником самостоятельно дома намного облегчает работу в классе, позволяет углублять и улучшать объем получаемых знаний в классе</w:t>
      </w:r>
      <w:r>
        <w:rPr>
          <w:rFonts w:ascii="Times New Roman" w:hAnsi="Times New Roman"/>
          <w:sz w:val="28"/>
        </w:rPr>
        <w:t>. Уроки проходят интересно и оживленно, и ученик уходит домой бодрый и заинтересованный.</w:t>
      </w:r>
    </w:p>
    <w:p w:rsidR="002746C5" w:rsidRDefault="00E3036B">
      <w:pPr>
        <w:spacing w:before="57" w:after="257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Родители часто спрашивают, сколько времени надо уделять для домашних занятий. Формальное соблюдение положенного количества </w:t>
      </w:r>
      <w:r>
        <w:rPr>
          <w:rFonts w:ascii="Times New Roman" w:hAnsi="Times New Roman"/>
          <w:sz w:val="28"/>
        </w:rPr>
        <w:lastRenderedPageBreak/>
        <w:t>времени ежедневных занятий часто приводит к</w:t>
      </w:r>
      <w:r>
        <w:rPr>
          <w:rFonts w:ascii="Times New Roman" w:hAnsi="Times New Roman"/>
          <w:sz w:val="28"/>
        </w:rPr>
        <w:t xml:space="preserve"> потере интереса, вызывают скуку, а порой и раздражение. Качество занятий - вот основное в самостоятельной работе ребенка, а продолжительность времени занятий для каждого учащегося сугубо индивидуальна.</w:t>
      </w:r>
    </w:p>
    <w:p w:rsidR="002746C5" w:rsidRDefault="00E3036B">
      <w:pPr>
        <w:spacing w:before="57" w:after="257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Из опыта работы знаю, что занятия детей должны быть </w:t>
      </w:r>
      <w:r>
        <w:rPr>
          <w:rFonts w:ascii="Times New Roman" w:hAnsi="Times New Roman"/>
          <w:sz w:val="28"/>
        </w:rPr>
        <w:t>подчинены определенному режиму:</w:t>
      </w:r>
    </w:p>
    <w:p w:rsidR="002746C5" w:rsidRDefault="00E3036B">
      <w:pPr>
        <w:spacing w:after="86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Желательно, чтобы работа проводилась в установленное время. Это приучает ребенка к организованности и дисциплине.</w:t>
      </w:r>
    </w:p>
    <w:p w:rsidR="002746C5" w:rsidRDefault="00E3036B">
      <w:pPr>
        <w:spacing w:after="86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Равномерно чередовать работу с отдыхом.</w:t>
      </w:r>
    </w:p>
    <w:p w:rsidR="002746C5" w:rsidRDefault="00E3036B">
      <w:pPr>
        <w:spacing w:before="57" w:after="257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Режим занятий необходимо строить так, чтобы время отдыха обязат</w:t>
      </w:r>
      <w:r>
        <w:rPr>
          <w:rFonts w:ascii="Times New Roman" w:hAnsi="Times New Roman"/>
          <w:sz w:val="28"/>
        </w:rPr>
        <w:t>ельно наступало в момент появления усталости.</w:t>
      </w:r>
    </w:p>
    <w:p w:rsidR="002746C5" w:rsidRDefault="00E3036B">
      <w:pPr>
        <w:spacing w:before="57" w:after="257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 xml:space="preserve">Для детей 7 - 9-летнего возраста это происходит через 25 - 30 минут активной работы. Для </w:t>
      </w:r>
      <w:proofErr w:type="gramStart"/>
      <w:r>
        <w:rPr>
          <w:rFonts w:ascii="Times New Roman" w:hAnsi="Times New Roman"/>
          <w:sz w:val="28"/>
        </w:rPr>
        <w:t>более старших</w:t>
      </w:r>
      <w:proofErr w:type="gramEnd"/>
      <w:r>
        <w:rPr>
          <w:rFonts w:ascii="Times New Roman" w:hAnsi="Times New Roman"/>
          <w:sz w:val="28"/>
        </w:rPr>
        <w:t xml:space="preserve"> детей - через 45 - 60 минут. Дома для работы ребенка родители должны создать необходимые условия. Так как </w:t>
      </w:r>
      <w:r>
        <w:rPr>
          <w:rFonts w:ascii="Times New Roman" w:hAnsi="Times New Roman"/>
          <w:sz w:val="28"/>
        </w:rPr>
        <w:t>внимание детей неустойчиво, то разговоры, появление новых лиц, радио, телевидение - не желательны.  А интерес к окружающей обстановке и отвлекающим факторам заметно снижает работоспособность любого ребенка. Наилучшее время для занятий - это время после шко</w:t>
      </w:r>
      <w:r>
        <w:rPr>
          <w:rFonts w:ascii="Times New Roman" w:hAnsi="Times New Roman"/>
          <w:sz w:val="28"/>
        </w:rPr>
        <w:t>лы. Смена деятельности помогает ребенку восстановить силы, взбодриться. Если ребенок систематически занимается в течени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недели, можно в воскресенье освободить его от занятий музыкой.</w:t>
      </w:r>
    </w:p>
    <w:p w:rsidR="002746C5" w:rsidRDefault="00E3036B">
      <w:pPr>
        <w:spacing w:before="57" w:after="257"/>
        <w:ind w:right="5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  <w:t>План занятий должен определяться степенью сложности учебного материала.</w:t>
      </w:r>
      <w:r>
        <w:rPr>
          <w:rFonts w:ascii="Times New Roman" w:hAnsi="Times New Roman"/>
          <w:sz w:val="28"/>
        </w:rPr>
        <w:t xml:space="preserve"> Начинать лучше с более </w:t>
      </w:r>
      <w:proofErr w:type="gramStart"/>
      <w:r>
        <w:rPr>
          <w:rFonts w:ascii="Times New Roman" w:hAnsi="Times New Roman"/>
          <w:sz w:val="28"/>
        </w:rPr>
        <w:t>сложного</w:t>
      </w:r>
      <w:proofErr w:type="gramEnd"/>
      <w:r>
        <w:rPr>
          <w:rFonts w:ascii="Times New Roman" w:hAnsi="Times New Roman"/>
          <w:sz w:val="28"/>
        </w:rPr>
        <w:t>, пока организм  не утомлен. Очень важно, чтобы домашние задания были ученику по силам, четко сформулированы и записаны в дневник. Наблюдательность и чуткость преподавателя позволят в каждом отдельном случае установить грани</w:t>
      </w:r>
      <w:r>
        <w:rPr>
          <w:rFonts w:ascii="Times New Roman" w:hAnsi="Times New Roman"/>
          <w:sz w:val="28"/>
        </w:rPr>
        <w:t>цы плодотворного здорового развития ребенка. Насилие  же над природой детей ведет к плохим результатам, а порой и к печальным последствиям. Продуктивность домашней работы зависит, с одной стороны, от отношения, сознательности, самостоятельности, инициативн</w:t>
      </w:r>
      <w:r>
        <w:rPr>
          <w:rFonts w:ascii="Times New Roman" w:hAnsi="Times New Roman"/>
          <w:sz w:val="28"/>
        </w:rPr>
        <w:t>ости ученика, с другой стороны - от правильной ее организации преподавателем и родителями.</w:t>
      </w:r>
    </w:p>
    <w:sectPr w:rsidR="002746C5" w:rsidSect="002746C5">
      <w:pgSz w:w="11906" w:h="14513"/>
      <w:pgMar w:top="567" w:right="956" w:bottom="567" w:left="17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C5"/>
    <w:rsid w:val="002746C5"/>
    <w:rsid w:val="00E3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6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746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2746C5"/>
    <w:pPr>
      <w:spacing w:after="140"/>
    </w:pPr>
  </w:style>
  <w:style w:type="paragraph" w:styleId="a5">
    <w:name w:val="List"/>
    <w:basedOn w:val="a4"/>
    <w:rsid w:val="002746C5"/>
    <w:rPr>
      <w:rFonts w:cs="FreeSans"/>
    </w:rPr>
  </w:style>
  <w:style w:type="paragraph" w:customStyle="1" w:styleId="Caption">
    <w:name w:val="Caption"/>
    <w:basedOn w:val="a"/>
    <w:qFormat/>
    <w:rsid w:val="002746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2746C5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FD7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579</Words>
  <Characters>3304</Characters>
  <Application>Microsoft Office Word</Application>
  <DocSecurity>0</DocSecurity>
  <Lines>27</Lines>
  <Paragraphs>7</Paragraphs>
  <ScaleCrop>false</ScaleCrop>
  <Company>Grizli777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Veronika</cp:lastModifiedBy>
  <cp:revision>34</cp:revision>
  <cp:lastPrinted>2018-10-30T11:19:00Z</cp:lastPrinted>
  <dcterms:created xsi:type="dcterms:W3CDTF">2011-06-28T08:40:00Z</dcterms:created>
  <dcterms:modified xsi:type="dcterms:W3CDTF">2021-11-16T15:29:00Z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