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6C2F" w:rsidRDefault="00610309">
      <w:pPr>
        <w:pBdr>
          <w:top w:val="nil"/>
          <w:left w:val="nil"/>
          <w:bottom w:val="nil"/>
          <w:right w:val="nil"/>
          <w:between w:val="nil"/>
        </w:pBd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smallCaps/>
          <w:color w:val="000000"/>
          <w:sz w:val="18"/>
          <w:szCs w:val="18"/>
        </w:rPr>
        <w:t xml:space="preserve">ГОСУДАРСТВЕННОЕ БЮДЖЕТНОЕ ДОШКОЛЬНОЕ ОБРАЗОВАТЕЛЬНОЕ УЧРЕЖДЕНИЕ ДЕТСКИЙ САД № </w:t>
      </w:r>
      <w:r w:rsidRPr="00610309">
        <w:rPr>
          <w:rFonts w:ascii="Times New Roman" w:eastAsia="Times New Roman" w:hAnsi="Times New Roman" w:cs="Times New Roman"/>
          <w:smallCaps/>
          <w:color w:val="000000"/>
          <w:sz w:val="18"/>
          <w:szCs w:val="18"/>
        </w:rPr>
        <w:t>63</w:t>
      </w:r>
      <w:r>
        <w:rPr>
          <w:rFonts w:ascii="Times New Roman" w:eastAsia="Times New Roman" w:hAnsi="Times New Roman" w:cs="Times New Roman"/>
          <w:smallCaps/>
          <w:color w:val="000000"/>
          <w:sz w:val="18"/>
          <w:szCs w:val="18"/>
        </w:rPr>
        <w:t xml:space="preserve"> ФРУНЗЕНСКОГО РАЙОНА САНКТ-ПЕТЕРБУРГА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</w:p>
    <w:p w:rsidR="001D6C2F" w:rsidRDefault="001D6C2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Проект по патриотическому воспитанию</w:t>
      </w:r>
    </w:p>
    <w:p w:rsidR="001D6C2F" w:rsidRDefault="0061030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 детьми старшего возраста</w:t>
      </w:r>
    </w:p>
    <w:p w:rsidR="001D6C2F" w:rsidRDefault="001D6C2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«День защитника Отечества»</w:t>
      </w:r>
    </w:p>
    <w:p w:rsidR="001D6C2F" w:rsidRDefault="001D6C2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Автор-составитель:</w:t>
      </w:r>
    </w:p>
    <w:p w:rsidR="001D6C2F" w:rsidRDefault="00610309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старший воспитатель</w:t>
      </w:r>
    </w:p>
    <w:p w:rsidR="001D6C2F" w:rsidRDefault="00610309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Шилина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О.И.</w:t>
      </w:r>
    </w:p>
    <w:p w:rsidR="001D6C2F" w:rsidRDefault="001D6C2F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Санкт-Петербург, 2020</w:t>
      </w:r>
    </w:p>
    <w:p w:rsidR="00610309" w:rsidRDefault="00610309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Содержание:</w:t>
      </w:r>
    </w:p>
    <w:p w:rsidR="001D6C2F" w:rsidRDefault="00610309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Актуальность проекта «День защитника Отечества»</w:t>
      </w:r>
    </w:p>
    <w:p w:rsidR="001D6C2F" w:rsidRDefault="00610309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Паспорт проекта</w:t>
      </w:r>
    </w:p>
    <w:p w:rsidR="001D6C2F" w:rsidRDefault="00610309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Технологическая карта</w:t>
      </w:r>
    </w:p>
    <w:p w:rsidR="001D6C2F" w:rsidRDefault="00610309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Приложения:</w:t>
      </w:r>
    </w:p>
    <w:p w:rsidR="001D6C2F" w:rsidRDefault="00610309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№1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Презентация</w:t>
      </w:r>
    </w:p>
    <w:p w:rsidR="001D6C2F" w:rsidRDefault="00610309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№2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Конспект музыкально-спортивного праздника</w:t>
      </w:r>
    </w:p>
    <w:p w:rsidR="001D6C2F" w:rsidRDefault="00610309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>№3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Фото отчёты продуктов проекта: </w:t>
      </w:r>
    </w:p>
    <w:p w:rsidR="001D6C2F" w:rsidRDefault="00610309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выставка «Русские Богатыри» (рисование)</w:t>
      </w:r>
    </w:p>
    <w:p w:rsidR="001D6C2F" w:rsidRDefault="00610309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выставка «Богатырский щит» (рисование)</w:t>
      </w:r>
    </w:p>
    <w:p w:rsidR="001D6C2F" w:rsidRDefault="00610309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выставка «Военная техника» (лепка)</w:t>
      </w:r>
    </w:p>
    <w:p w:rsidR="001D6C2F" w:rsidRDefault="00610309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выставка «С днём защитника отечества» (рисование)</w:t>
      </w:r>
    </w:p>
    <w:p w:rsidR="001D6C2F" w:rsidRDefault="00610309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выставка «Для меня всегда герой – самый лучший папа мой!» (рисование)</w:t>
      </w:r>
    </w:p>
    <w:p w:rsidR="001D6C2F" w:rsidRDefault="00610309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Альбом иллюстраций «Наша Армия»</w:t>
      </w:r>
    </w:p>
    <w:p w:rsidR="001D6C2F" w:rsidRDefault="00610309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Дидактическая игра «Военная мозаика»</w:t>
      </w:r>
    </w:p>
    <w:p w:rsidR="001D6C2F" w:rsidRDefault="00610309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Музыкально-спортивный праздник «Будущие защитники России»</w:t>
      </w: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610309" w:rsidRDefault="00610309">
      <w:pPr>
        <w:spacing w:before="58" w:after="58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6C2F" w:rsidRDefault="00610309">
      <w:pPr>
        <w:spacing w:before="58" w:after="58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Актуальность проекта</w:t>
      </w:r>
    </w:p>
    <w:p w:rsidR="00610309" w:rsidRDefault="00610309">
      <w:pPr>
        <w:spacing w:before="58" w:after="58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6C2F" w:rsidRDefault="0061030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Arial" w:eastAsia="Arial" w:hAnsi="Arial" w:cs="Arial"/>
          <w:color w:val="00000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ab/>
        <w:t>В современном мире, как никогда прежде возникают вопросы развития гармоничной личности ребёнка - патриота своей страны. Дошкольный возраст, как возраст формирования основ личности, имеет свои потенциальные возможности для формирования высших социальных чувств, к которым относится и чувство патриотизма. Чтобы найти верный путь воспитания многогранного чувства любви к Родине, сначала следует представить, на базе каких чувств эта любовь может сформироваться и без какой эмоционально-познавательной основы она не сможет появиться.</w:t>
      </w:r>
    </w:p>
    <w:p w:rsidR="001D6C2F" w:rsidRDefault="0061030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В детские годы формируются основные качества человека.</w:t>
      </w:r>
      <w:r>
        <w:rPr>
          <w:rFonts w:ascii="Times New Roman" w:eastAsia="Times New Roman" w:hAnsi="Times New Roman" w:cs="Times New Roman"/>
          <w:color w:val="000000"/>
          <w:sz w:val="29"/>
          <w:szCs w:val="29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>Особенно важно напитать восприимчивую душу ребенка возвышенными человеческими ценностями, зародить интерес к истории своей страны, через знакомство с традициями и праздничными событиями России.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Хорошим примером для воспитания патриотизма является праздник «День защитника отечества» отмечаемый в нашей стране 23 февраля уже более 100 лет.  Знакомство с родами войск Российской армии позволит детям получить новую информацию, расширить свой кругозор, воспитать чувство гордости за свою страну и желание в будущем стать её защитниками. </w:t>
      </w:r>
    </w:p>
    <w:p w:rsidR="001D6C2F" w:rsidRDefault="00610309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В процессе проектной деятельности по данной теме использован интегрированный подход. В проекте «День защитника отечества» интегрированы такие области как, физическое, познавательное, музыкально-эстетическое развитие, развитие речи, а также патриотическое воспитание.</w:t>
      </w:r>
    </w:p>
    <w:p w:rsidR="001D6C2F" w:rsidRDefault="0061030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    Я считаю, что такие важные качества человека как умение сопереживать, испытывать чувство гордости, желание быть сопричастным к событиям своей страны, прививаются именно в дошкольном возрасте посредством организации совместной проектной деятельности с детьми, проведении спортивно-музыкальных праздников патриотической направленности, бесед и чтения художественной литературы.  </w:t>
      </w:r>
    </w:p>
    <w:p w:rsidR="001D6C2F" w:rsidRDefault="00610309">
      <w:pPr>
        <w:spacing w:before="58" w:after="58" w:line="240" w:lineRule="auto"/>
        <w:jc w:val="both"/>
        <w:rPr>
          <w:rFonts w:ascii="Times New Roman" w:eastAsia="Times New Roman" w:hAnsi="Times New Roman" w:cs="Times New Roman"/>
          <w:color w:val="464646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    А использование интерактивных технологий открывает необыкновенно интересные, захватывающие, новые возможности воспитания и обучения детей дошкольного возраста. Обновление содержания образования предусматривает новый подход к работе с детьми дошкольного возраста. Одним из перспективных и эффективных подходов является метод проектов, и создание SMART презентаций. При использовании данного метода повышается активность педагогов в творческой и поисковой деятельности, организуется эффективное взаимодействие педагогов и детей. Кроме этого, использование интерактивных технологий позволяет обобщать и визуализировать сведения из разных источников и областей знаний для полноценного исследования интересующей темы. </w:t>
      </w:r>
    </w:p>
    <w:p w:rsidR="001D6C2F" w:rsidRDefault="001D6C2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6C2F" w:rsidRDefault="001D6C2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6C2F" w:rsidRDefault="006103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Паспорт проекта </w:t>
      </w:r>
    </w:p>
    <w:tbl>
      <w:tblPr>
        <w:tblStyle w:val="a5"/>
        <w:tblW w:w="9198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1453"/>
        <w:gridCol w:w="7745"/>
      </w:tblGrid>
      <w:tr w:rsidR="001D6C2F">
        <w:trPr>
          <w:trHeight w:val="557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Область 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spacing w:after="0" w:line="240" w:lineRule="auto"/>
              <w:ind w:left="32" w:right="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Физическое развитие/ познавательное развитие/ музыкально-эстетическое развитие</w:t>
            </w:r>
          </w:p>
        </w:tc>
      </w:tr>
      <w:tr w:rsidR="001D6C2F">
        <w:trPr>
          <w:trHeight w:val="557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Вид проекта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spacing w:after="0" w:line="240" w:lineRule="auto"/>
              <w:ind w:left="32" w:right="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Долгосрочный, информационно-игровой, групповой</w:t>
            </w:r>
          </w:p>
        </w:tc>
      </w:tr>
      <w:tr w:rsidR="001D6C2F">
        <w:trPr>
          <w:trHeight w:val="557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Тема 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spacing w:after="0" w:line="240" w:lineRule="auto"/>
              <w:ind w:left="32" w:right="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«День защитника отечества»</w:t>
            </w:r>
          </w:p>
        </w:tc>
      </w:tr>
      <w:tr w:rsidR="001D6C2F">
        <w:trPr>
          <w:trHeight w:val="557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Возраст детей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spacing w:after="0" w:line="240" w:lineRule="auto"/>
              <w:ind w:left="32" w:right="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Подготовительная группа (6-7 лет) </w:t>
            </w:r>
          </w:p>
        </w:tc>
      </w:tr>
      <w:tr w:rsidR="001D6C2F">
        <w:trPr>
          <w:trHeight w:val="557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Автор проекта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spacing w:after="0" w:line="240" w:lineRule="auto"/>
              <w:ind w:left="32" w:right="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Старший воспитатель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Шилина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Ольга Ивановна</w:t>
            </w:r>
          </w:p>
        </w:tc>
      </w:tr>
      <w:tr w:rsidR="001D6C2F">
        <w:trPr>
          <w:trHeight w:val="532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Проблема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spacing w:after="0" w:line="240" w:lineRule="auto"/>
              <w:ind w:left="32" w:right="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Недостаточное знание о празднике «День защитника отечества»</w:t>
            </w:r>
          </w:p>
        </w:tc>
      </w:tr>
      <w:tr w:rsidR="001D6C2F">
        <w:trPr>
          <w:trHeight w:val="1523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Причины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Недостаточный интерес к государственным праздникам РФ</w:t>
            </w:r>
          </w:p>
          <w:p w:rsidR="001D6C2F" w:rsidRDefault="00610309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Незнание истории возникновения праздника «День защитника отечества»</w:t>
            </w:r>
          </w:p>
          <w:p w:rsidR="001D6C2F" w:rsidRDefault="00610309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Отсутствие знаний о многообразии родов войск РФ</w:t>
            </w:r>
          </w:p>
        </w:tc>
      </w:tr>
      <w:tr w:rsidR="001D6C2F">
        <w:trPr>
          <w:trHeight w:val="992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Цель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spacing w:after="0" w:line="240" w:lineRule="auto"/>
              <w:ind w:right="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Развивать интерес к государственным праздникам РФ, способствовать гармоничному развитию личности ребенка.</w:t>
            </w:r>
          </w:p>
        </w:tc>
      </w:tr>
      <w:tr w:rsidR="001D6C2F">
        <w:trPr>
          <w:trHeight w:val="2468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Задачи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Познакомить с историей возникновения праздника «День защитника отечества»</w:t>
            </w:r>
          </w:p>
          <w:p w:rsidR="001D6C2F" w:rsidRDefault="00610309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Познакомить с классификацией войск РФ (военно-морской флот, воздушно-космические силы и др.)</w:t>
            </w:r>
          </w:p>
          <w:p w:rsidR="001D6C2F" w:rsidRDefault="00610309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Дать представление о многообразии родов войск РФ (артиллерия, танковые части, пограничные войска и др.)</w:t>
            </w:r>
          </w:p>
          <w:p w:rsidR="001D6C2F" w:rsidRDefault="00610309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Развивать физические качества: ловкость, меткость, скорость.</w:t>
            </w:r>
          </w:p>
          <w:p w:rsidR="001D6C2F" w:rsidRDefault="00610309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Воспитывать чувство гордости, патриотизм, желание быть защитником России</w:t>
            </w:r>
          </w:p>
        </w:tc>
      </w:tr>
      <w:tr w:rsidR="001D6C2F">
        <w:trPr>
          <w:trHeight w:val="557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Участники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Воспитатели подготовительной группы: Полякова Е.Ю./Алексеева Е.В.</w:t>
            </w:r>
          </w:p>
          <w:p w:rsidR="001D6C2F" w:rsidRDefault="00610309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Музыкальный руководитель: Мартынова С.А.</w:t>
            </w:r>
          </w:p>
          <w:p w:rsidR="001D6C2F" w:rsidRDefault="00610309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Дети подготовительной группы;</w:t>
            </w:r>
          </w:p>
        </w:tc>
      </w:tr>
      <w:tr w:rsidR="001D6C2F">
        <w:trPr>
          <w:trHeight w:val="894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Срок реализации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1D6C2F">
            <w:pPr>
              <w:spacing w:after="0" w:line="240" w:lineRule="auto"/>
              <w:ind w:right="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610309">
            <w:pPr>
              <w:spacing w:after="0" w:line="240" w:lineRule="auto"/>
              <w:ind w:right="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 03.02.2020г. – по 28.02.2020г.</w:t>
            </w:r>
          </w:p>
        </w:tc>
      </w:tr>
      <w:tr w:rsidR="001D6C2F">
        <w:trPr>
          <w:trHeight w:val="894"/>
        </w:trPr>
        <w:tc>
          <w:tcPr>
            <w:tcW w:w="145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after="0"/>
              <w:ind w:left="3" w:right="3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Результаты проекта</w:t>
            </w:r>
          </w:p>
        </w:tc>
        <w:tc>
          <w:tcPr>
            <w:tcW w:w="7745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1D6C2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left="392" w:right="32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1D6C2F" w:rsidRDefault="0061030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 детей сформировалось представление об истории возникновения праздника «День защитника отечества»</w:t>
            </w:r>
          </w:p>
          <w:p w:rsidR="001D6C2F" w:rsidRDefault="0061030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Дети расширили представление о многообразии родов войск РФ, познакомились с их классификацией.</w:t>
            </w:r>
          </w:p>
          <w:p w:rsidR="001D6C2F" w:rsidRDefault="0061030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Укрепилось физическое и психическое здоровье детей, развились физические качества.</w:t>
            </w:r>
          </w:p>
          <w:p w:rsidR="001D6C2F" w:rsidRDefault="00610309">
            <w:pPr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ind w:right="3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Дети стали проявлять интерес к государственным праздникам России</w:t>
            </w:r>
          </w:p>
        </w:tc>
      </w:tr>
    </w:tbl>
    <w:p w:rsidR="001D6C2F" w:rsidRDefault="001D6C2F">
      <w:pPr>
        <w:spacing w:before="58" w:after="58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6C2F" w:rsidRDefault="00610309">
      <w:pPr>
        <w:spacing w:before="58" w:after="58" w:line="240" w:lineRule="auto"/>
        <w:ind w:firstLine="1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Технологическая карта</w:t>
      </w:r>
    </w:p>
    <w:tbl>
      <w:tblPr>
        <w:tblStyle w:val="a6"/>
        <w:tblW w:w="9198" w:type="dxa"/>
        <w:tblInd w:w="-150" w:type="dxa"/>
        <w:tblLayout w:type="fixed"/>
        <w:tblLook w:val="0400" w:firstRow="0" w:lastRow="0" w:firstColumn="0" w:lastColumn="0" w:noHBand="0" w:noVBand="1"/>
      </w:tblPr>
      <w:tblGrid>
        <w:gridCol w:w="2151"/>
        <w:gridCol w:w="5493"/>
        <w:gridCol w:w="1554"/>
      </w:tblGrid>
      <w:tr w:rsidR="001D6C2F">
        <w:trPr>
          <w:trHeight w:val="551"/>
        </w:trPr>
        <w:tc>
          <w:tcPr>
            <w:tcW w:w="2151" w:type="dxa"/>
            <w:tcBorders>
              <w:top w:val="single" w:sz="6" w:space="0" w:color="464646"/>
              <w:left w:val="single" w:sz="6" w:space="0" w:color="464646"/>
              <w:bottom w:val="single" w:sz="4" w:space="0" w:color="000000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Этапы </w:t>
            </w:r>
          </w:p>
        </w:tc>
        <w:tc>
          <w:tcPr>
            <w:tcW w:w="5493" w:type="dxa"/>
            <w:tcBorders>
              <w:top w:val="single" w:sz="6" w:space="0" w:color="464646"/>
              <w:left w:val="single" w:sz="6" w:space="0" w:color="464646"/>
              <w:bottom w:val="single" w:sz="4" w:space="0" w:color="000000"/>
              <w:right w:val="single" w:sz="6" w:space="0" w:color="464646"/>
            </w:tcBorders>
            <w:shd w:val="clear" w:color="auto" w:fill="FFFFFF"/>
          </w:tcPr>
          <w:p w:rsidR="001D6C2F" w:rsidRDefault="001D6C2F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610309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Действия</w:t>
            </w:r>
          </w:p>
        </w:tc>
        <w:tc>
          <w:tcPr>
            <w:tcW w:w="1554" w:type="dxa"/>
            <w:tcBorders>
              <w:top w:val="single" w:sz="6" w:space="0" w:color="464646"/>
              <w:left w:val="single" w:sz="6" w:space="0" w:color="464646"/>
              <w:bottom w:val="single" w:sz="4" w:space="0" w:color="000000"/>
              <w:right w:val="single" w:sz="6" w:space="0" w:color="464646"/>
            </w:tcBorders>
            <w:shd w:val="clear" w:color="auto" w:fill="FFFFFF"/>
          </w:tcPr>
          <w:p w:rsidR="001D6C2F" w:rsidRDefault="001D6C2F">
            <w:pPr>
              <w:spacing w:before="31" w:after="31"/>
              <w:ind w:left="31" w:right="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610309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Участники</w:t>
            </w:r>
          </w:p>
        </w:tc>
      </w:tr>
      <w:tr w:rsidR="001D6C2F">
        <w:trPr>
          <w:trHeight w:val="3262"/>
        </w:trPr>
        <w:tc>
          <w:tcPr>
            <w:tcW w:w="2151" w:type="dxa"/>
            <w:tcBorders>
              <w:top w:val="single" w:sz="4" w:space="0" w:color="000000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Подготовительный этап</w:t>
            </w:r>
          </w:p>
          <w:p w:rsidR="001D6C2F" w:rsidRDefault="001D6C2F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1D6C2F" w:rsidRDefault="00610309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(с 03.02.2020 по 07.02.2020г.)</w:t>
            </w:r>
          </w:p>
        </w:tc>
        <w:tc>
          <w:tcPr>
            <w:tcW w:w="5493" w:type="dxa"/>
            <w:tcBorders>
              <w:top w:val="single" w:sz="4" w:space="0" w:color="000000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1D6C2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1" w:after="0"/>
              <w:ind w:left="391" w:right="31" w:hanging="7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1D6C2F" w:rsidRDefault="0061030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Разработка цикла бесед о Российской армии, истории возникновения праздника «День защитника отечества», воинских подразделениях армии РФ</w:t>
            </w:r>
          </w:p>
          <w:p w:rsidR="001D6C2F" w:rsidRDefault="0061030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Подбор иллюстраций с изображением разных родов войск РФ.</w:t>
            </w:r>
          </w:p>
          <w:p w:rsidR="001D6C2F" w:rsidRDefault="0061030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Создание SMART презентации для спортивно-музыкального праздника «Будущие защитники России»</w:t>
            </w:r>
          </w:p>
          <w:p w:rsidR="001D6C2F" w:rsidRDefault="0061030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Разработка конспекта спортивно-музыкального праздника «Будущие защитники России»</w:t>
            </w:r>
          </w:p>
          <w:p w:rsidR="001D6C2F" w:rsidRDefault="0061030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Подбор музыкального сопровождения к занятиям, празднику и презентации.</w:t>
            </w:r>
          </w:p>
          <w:p w:rsidR="001D6C2F" w:rsidRDefault="0061030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Изготовление атрибутов для игр и эстафет, украшения зала к спортивному празднику. </w:t>
            </w:r>
          </w:p>
          <w:p w:rsidR="001D6C2F" w:rsidRDefault="00610309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31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Изготовление магнитов «День защитника отечества» для награждения участников и победителей. 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1D6C2F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1D6C2F">
            <w:pPr>
              <w:spacing w:before="31" w:after="31"/>
              <w:ind w:right="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610309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Воспитатели, музыкальный руководитель,</w:t>
            </w:r>
          </w:p>
          <w:p w:rsidR="001D6C2F" w:rsidRDefault="00610309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инструктор ФК</w:t>
            </w:r>
          </w:p>
          <w:p w:rsidR="001D6C2F" w:rsidRDefault="001D6C2F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6C2F">
        <w:trPr>
          <w:trHeight w:val="94"/>
        </w:trPr>
        <w:tc>
          <w:tcPr>
            <w:tcW w:w="2151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Основной </w:t>
            </w:r>
          </w:p>
          <w:p w:rsidR="001D6C2F" w:rsidRDefault="00610309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этап</w:t>
            </w:r>
          </w:p>
          <w:p w:rsidR="001D6C2F" w:rsidRDefault="001D6C2F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1D6C2F" w:rsidRDefault="00610309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(с 10.02.2020 по 20.02.2020г.)</w:t>
            </w:r>
          </w:p>
        </w:tc>
        <w:tc>
          <w:tcPr>
            <w:tcW w:w="549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1"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Беседы с детьми о Российской армии, истории возникновения праздника «День защитника отечества», воинских подразделениях армии РФ</w:t>
            </w:r>
          </w:p>
          <w:p w:rsidR="001D6C2F" w:rsidRDefault="00610309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Рассматривание иллюстраций с изображением разных родов войск РФ</w:t>
            </w:r>
          </w:p>
          <w:p w:rsidR="001D6C2F" w:rsidRDefault="00610309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Непрерывная образовательная деятельность по физкультуре, включающая в себя: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91" w:right="31" w:hanging="7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беседы о ценности здоровья и необходимости заниматься физкультурой для того чтобы стать сильными и смелыми защитниками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91" w:right="31" w:hanging="7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разучивание игр и эстафет с использованием военной тематики: «Секретное донесение», «Ловкие пограничники», «Воздушный бой», «Кто быстрей достанет якорь»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91" w:right="31" w:hanging="7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разучивание музыкальной спортивной разминки под песню «Идёт солдат по городу»</w:t>
            </w:r>
          </w:p>
          <w:p w:rsidR="001D6C2F" w:rsidRDefault="00610309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Чтение художественной литературы: «Алый»,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Ю.Коваль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; «Семеро солдатиков»,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Ю.Яковлев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; «Твои защитники»,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Л.Кассиль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; «Брат мой в армию идёт»,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В.Орлов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; «Шёл по улице солдат»,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С.Баруздин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; «На заставе»,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А.Барто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; «Слава Армии Советской».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О.Высотская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 чтение былин «Илья Муромец и соловей разбойник»</w:t>
            </w:r>
          </w:p>
          <w:p w:rsidR="001D6C2F" w:rsidRDefault="00610309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Совместная художественно-эстетическая деятельность с детьми: </w:t>
            </w:r>
          </w:p>
          <w:p w:rsidR="001D6C2F" w:rsidRDefault="00610309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Рисование на тему: «Русские богатыри», «Богатырский щит», «С днём защитника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отечества»; «Для меня всегда герой – самый лучший папа мой!»</w:t>
            </w:r>
          </w:p>
          <w:p w:rsidR="001D6C2F" w:rsidRDefault="00610309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Лепка «Военная техника»</w:t>
            </w:r>
          </w:p>
          <w:p w:rsidR="001D6C2F" w:rsidRDefault="00610309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Изготовление поделок для поздравления пап</w:t>
            </w:r>
          </w:p>
          <w:p w:rsidR="001D6C2F" w:rsidRDefault="00610309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Прослушивание песен: «Моя армия»,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Э.Ханок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И.Резник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; «Бескозырка»,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З.Александрова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В.Модель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 «Самолёты»</w:t>
            </w:r>
          </w:p>
          <w:p w:rsidR="001D6C2F" w:rsidRDefault="00610309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31"/>
              <w:ind w:right="31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Разучивание песни «Моя армия»,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Э.Ханок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И.Резник</w:t>
            </w:r>
            <w:proofErr w:type="spellEnd"/>
          </w:p>
        </w:tc>
        <w:tc>
          <w:tcPr>
            <w:tcW w:w="1554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1D6C2F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1D6C2F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1D6C2F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1D6C2F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610309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Воспитатели, музыкальный руководитель,</w:t>
            </w:r>
          </w:p>
          <w:p w:rsidR="001D6C2F" w:rsidRDefault="00610309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инструктор ФК, дети старшего возраста</w:t>
            </w:r>
          </w:p>
          <w:p w:rsidR="001D6C2F" w:rsidRDefault="001D6C2F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1D6C2F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6C2F">
        <w:trPr>
          <w:trHeight w:val="1484"/>
        </w:trPr>
        <w:tc>
          <w:tcPr>
            <w:tcW w:w="2151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Заключительный этап</w:t>
            </w:r>
          </w:p>
          <w:p w:rsidR="001D6C2F" w:rsidRDefault="001D6C2F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1D6C2F" w:rsidRDefault="00610309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(с 21.02.2020 по 28.02.2020г.)</w:t>
            </w:r>
          </w:p>
        </w:tc>
        <w:tc>
          <w:tcPr>
            <w:tcW w:w="549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1" w:after="0"/>
              <w:ind w:left="116" w:right="31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 Спортивно-музыкальный праздник «Будущие защитники России»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92" w:right="31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Парад участников соревнований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92" w:right="31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Просмотр SMART презентации «День защитника отечества»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92" w:right="31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Музыкально - спортивная разминка «Идет солдат по городу»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92" w:right="31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Деление на команды (танкисты, моряки, лётчики и пограничники)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92" w:right="31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Непосредственно соревновательная деятельность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92" w:right="31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Подведение итогов соревнований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92" w:right="31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Награждение победителей и участников соревнований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392" w:right="31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Парад победителей и участников соревнований 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116" w:right="31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 Оформление выставок детского творчества</w:t>
            </w:r>
          </w:p>
          <w:p w:rsidR="001D6C2F" w:rsidRDefault="006103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31"/>
              <w:ind w:left="116" w:right="31" w:hanging="72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 Обобщение и оформление материалов проекта</w:t>
            </w:r>
          </w:p>
        </w:tc>
        <w:tc>
          <w:tcPr>
            <w:tcW w:w="1554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1D6C2F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1D6C2F">
            <w:pPr>
              <w:spacing w:before="31" w:after="31"/>
              <w:ind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1D6C2F">
            <w:pPr>
              <w:spacing w:before="31" w:after="31"/>
              <w:ind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1D6C2F">
            <w:pPr>
              <w:spacing w:before="31" w:after="31"/>
              <w:ind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1D6C2F">
            <w:pPr>
              <w:spacing w:before="31" w:after="31"/>
              <w:ind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1D6C2F">
            <w:pPr>
              <w:spacing w:before="31" w:after="31"/>
              <w:ind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610309">
            <w:pPr>
              <w:spacing w:before="31" w:after="31"/>
              <w:ind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Инструктор ФК, музыкальный руководитель,</w:t>
            </w:r>
          </w:p>
          <w:p w:rsidR="001D6C2F" w:rsidRDefault="00610309">
            <w:pPr>
              <w:spacing w:before="31" w:after="31"/>
              <w:ind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воспитатели, дети</w:t>
            </w:r>
          </w:p>
        </w:tc>
      </w:tr>
      <w:tr w:rsidR="001D6C2F">
        <w:trPr>
          <w:trHeight w:val="1927"/>
        </w:trPr>
        <w:tc>
          <w:tcPr>
            <w:tcW w:w="2151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  <w:vAlign w:val="center"/>
          </w:tcPr>
          <w:p w:rsidR="001D6C2F" w:rsidRDefault="00610309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Продукты</w:t>
            </w:r>
          </w:p>
          <w:p w:rsidR="001D6C2F" w:rsidRDefault="00610309">
            <w:pPr>
              <w:spacing w:before="4" w:after="4"/>
              <w:ind w:left="4" w:righ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проекта</w:t>
            </w:r>
          </w:p>
        </w:tc>
        <w:tc>
          <w:tcPr>
            <w:tcW w:w="5493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610309">
            <w:pPr>
              <w:spacing w:before="31" w:after="31"/>
              <w:ind w:right="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 SMART презентация «День защитника отечества»</w:t>
            </w:r>
          </w:p>
          <w:p w:rsidR="001D6C2F" w:rsidRDefault="00610309">
            <w:pPr>
              <w:spacing w:before="31" w:after="31"/>
              <w:ind w:right="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2. Альбом иллюстраций «Наша Армия»</w:t>
            </w:r>
          </w:p>
          <w:p w:rsidR="001D6C2F" w:rsidRDefault="00610309">
            <w:pPr>
              <w:spacing w:before="31" w:after="31"/>
              <w:ind w:right="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3. Дидактическая игра «Военная мозаика»</w:t>
            </w:r>
          </w:p>
          <w:p w:rsidR="001D6C2F" w:rsidRDefault="00610309">
            <w:pPr>
              <w:spacing w:before="31" w:after="31"/>
              <w:ind w:right="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4. Выставки детских работ: «Русские богатыри»; «Богатырский щит»; «Военная техника»; «С днём защитника отечества»; «Для меня всегда герой – самый лучший папа мой!»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1D6C2F" w:rsidRDefault="00610309">
            <w:pPr>
              <w:spacing w:before="31" w:after="31"/>
              <w:ind w:right="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5. Фотовыставка «Будущие защитники России»</w:t>
            </w:r>
          </w:p>
          <w:p w:rsidR="001D6C2F" w:rsidRDefault="001D6C2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1" w:after="31"/>
              <w:ind w:left="-329" w:right="3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54" w:type="dxa"/>
            <w:tcBorders>
              <w:top w:val="single" w:sz="6" w:space="0" w:color="464646"/>
              <w:left w:val="single" w:sz="6" w:space="0" w:color="464646"/>
              <w:bottom w:val="single" w:sz="6" w:space="0" w:color="464646"/>
              <w:right w:val="single" w:sz="6" w:space="0" w:color="464646"/>
            </w:tcBorders>
            <w:shd w:val="clear" w:color="auto" w:fill="FFFFFF"/>
          </w:tcPr>
          <w:p w:rsidR="001D6C2F" w:rsidRDefault="001D6C2F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D6C2F" w:rsidRDefault="00610309">
            <w:pPr>
              <w:spacing w:before="31" w:after="31"/>
              <w:ind w:left="31" w:righ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Инструктор ФК, воспитатели, дети</w:t>
            </w:r>
          </w:p>
          <w:p w:rsidR="001D6C2F" w:rsidRDefault="001D6C2F">
            <w:pPr>
              <w:spacing w:before="31" w:after="31"/>
              <w:ind w:left="31" w:right="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610309" w:rsidRDefault="00610309">
      <w:pPr>
        <w:tabs>
          <w:tab w:val="left" w:pos="142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10309" w:rsidRDefault="00610309">
      <w:pPr>
        <w:tabs>
          <w:tab w:val="left" w:pos="142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10309" w:rsidRDefault="00610309">
      <w:pPr>
        <w:tabs>
          <w:tab w:val="left" w:pos="142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10309" w:rsidRDefault="00610309">
      <w:pPr>
        <w:tabs>
          <w:tab w:val="left" w:pos="142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6C2F" w:rsidRDefault="00610309">
      <w:pPr>
        <w:tabs>
          <w:tab w:val="left" w:pos="142"/>
        </w:tabs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Приложения:</w:t>
      </w:r>
    </w:p>
    <w:p w:rsidR="001D6C2F" w:rsidRDefault="00610309">
      <w:pPr>
        <w:jc w:val="righ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Приложение 2</w:t>
      </w:r>
    </w:p>
    <w:p w:rsidR="001D6C2F" w:rsidRDefault="006103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Конспект спортивно-музыкального праздника</w:t>
      </w:r>
    </w:p>
    <w:p w:rsidR="001D6C2F" w:rsidRDefault="006103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«Будущие защитники России»</w:t>
      </w:r>
    </w:p>
    <w:p w:rsidR="001D6C2F" w:rsidRDefault="00610309">
      <w:pPr>
        <w:spacing w:before="360"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Образовательная область: физическое развитие</w:t>
      </w:r>
    </w:p>
    <w:p w:rsidR="001D6C2F" w:rsidRDefault="0061030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Возраст участников: дети 6-7 лет </w:t>
      </w:r>
    </w:p>
    <w:p w:rsidR="001D6C2F" w:rsidRDefault="0061030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Дата проведения: 20 февраля 2020 г</w:t>
      </w:r>
    </w:p>
    <w:p w:rsidR="001D6C2F" w:rsidRDefault="001D6C2F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Развивать интерес к государственным праздникам РФ, способствовать гармоничному развитию личности ребенка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посредством соревновательной деятельности с использованием ИКТ. </w:t>
      </w:r>
    </w:p>
    <w:p w:rsidR="001D6C2F" w:rsidRDefault="00610309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Задачи: </w:t>
      </w:r>
    </w:p>
    <w:p w:rsidR="001D6C2F" w:rsidRDefault="00610309">
      <w:pPr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Образовательные: </w:t>
      </w:r>
    </w:p>
    <w:p w:rsidR="001D6C2F" w:rsidRDefault="00610309">
      <w:pPr>
        <w:numPr>
          <w:ilvl w:val="0"/>
          <w:numId w:val="4"/>
        </w:numPr>
        <w:spacing w:after="0" w:line="254" w:lineRule="auto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продолжать учить играть в игры и эстафеты с использованием терминологии и атрибутов военной тематики</w:t>
      </w:r>
    </w:p>
    <w:p w:rsidR="001D6C2F" w:rsidRDefault="00610309">
      <w:pPr>
        <w:numPr>
          <w:ilvl w:val="0"/>
          <w:numId w:val="4"/>
        </w:numPr>
        <w:spacing w:after="0" w:line="254" w:lineRule="auto"/>
        <w:jc w:val="both"/>
        <w:rPr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расширять представление о многообразии родов войск РФ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1D6C2F" w:rsidRDefault="00610309">
      <w:pPr>
        <w:numPr>
          <w:ilvl w:val="0"/>
          <w:numId w:val="4"/>
        </w:numPr>
        <w:spacing w:after="0" w:line="254" w:lineRule="auto"/>
        <w:jc w:val="both"/>
        <w:rPr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закреплять знания детей о значении занятий физкультурой</w:t>
      </w:r>
    </w:p>
    <w:p w:rsidR="001D6C2F" w:rsidRDefault="00610309">
      <w:pP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Развивающие задачи: </w:t>
      </w:r>
    </w:p>
    <w:p w:rsidR="001D6C2F" w:rsidRDefault="00610309">
      <w:pPr>
        <w:numPr>
          <w:ilvl w:val="0"/>
          <w:numId w:val="6"/>
        </w:numPr>
        <w:spacing w:after="0" w:line="254" w:lineRule="auto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развивать двигательные навыки и умения </w:t>
      </w:r>
    </w:p>
    <w:p w:rsidR="001D6C2F" w:rsidRDefault="00610309">
      <w:pPr>
        <w:numPr>
          <w:ilvl w:val="0"/>
          <w:numId w:val="6"/>
        </w:numPr>
        <w:spacing w:after="0" w:line="254" w:lineRule="auto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физические качества</w:t>
      </w:r>
    </w:p>
    <w:p w:rsidR="001D6C2F" w:rsidRDefault="00610309">
      <w:pPr>
        <w:numPr>
          <w:ilvl w:val="0"/>
          <w:numId w:val="6"/>
        </w:numPr>
        <w:spacing w:after="0" w:line="254" w:lineRule="auto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творческую активность</w:t>
      </w:r>
    </w:p>
    <w:p w:rsidR="001D6C2F" w:rsidRDefault="00610309">
      <w:pPr>
        <w:numPr>
          <w:ilvl w:val="0"/>
          <w:numId w:val="6"/>
        </w:numPr>
        <w:spacing w:after="0" w:line="254" w:lineRule="auto"/>
        <w:jc w:val="both"/>
        <w:rPr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развивать умение выполнять задания вместе с командой</w:t>
      </w:r>
    </w:p>
    <w:p w:rsidR="001D6C2F" w:rsidRDefault="00610309">
      <w:pP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Воспитательные задачи:</w:t>
      </w:r>
    </w:p>
    <w:p w:rsidR="001D6C2F" w:rsidRDefault="00610309">
      <w:pPr>
        <w:numPr>
          <w:ilvl w:val="0"/>
          <w:numId w:val="7"/>
        </w:numPr>
        <w:spacing w:after="0" w:line="254" w:lineRule="auto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воспитывать умение работать в команде </w:t>
      </w:r>
    </w:p>
    <w:p w:rsidR="001D6C2F" w:rsidRDefault="00610309">
      <w:pPr>
        <w:numPr>
          <w:ilvl w:val="0"/>
          <w:numId w:val="7"/>
        </w:numPr>
        <w:spacing w:after="0" w:line="254" w:lineRule="auto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чувства товарищества, умение сопереживать</w:t>
      </w:r>
    </w:p>
    <w:p w:rsidR="001D6C2F" w:rsidRDefault="00610309">
      <w:pPr>
        <w:numPr>
          <w:ilvl w:val="0"/>
          <w:numId w:val="7"/>
        </w:numPr>
        <w:spacing w:after="0" w:line="254" w:lineRule="auto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потребность в двигательной активности</w:t>
      </w:r>
    </w:p>
    <w:p w:rsidR="001D6C2F" w:rsidRDefault="00610309">
      <w:pPr>
        <w:numPr>
          <w:ilvl w:val="0"/>
          <w:numId w:val="7"/>
        </w:numPr>
        <w:spacing w:after="0" w:line="254" w:lineRule="auto"/>
        <w:rPr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воспитывать чувство гордости, патриотизм, желание быть защитником России</w:t>
      </w:r>
    </w:p>
    <w:p w:rsidR="001D6C2F" w:rsidRDefault="00610309">
      <w:pPr>
        <w:spacing w:after="16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Предварительная работа:</w:t>
      </w:r>
    </w:p>
    <w:p w:rsidR="001D6C2F" w:rsidRDefault="00610309">
      <w:pPr>
        <w:numPr>
          <w:ilvl w:val="0"/>
          <w:numId w:val="9"/>
        </w:numPr>
        <w:spacing w:before="31" w:after="0" w:line="254" w:lineRule="auto"/>
        <w:ind w:right="3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Создание SMART презентации «День защитника отечества»</w:t>
      </w:r>
    </w:p>
    <w:p w:rsidR="001D6C2F" w:rsidRDefault="00610309">
      <w:pPr>
        <w:numPr>
          <w:ilvl w:val="0"/>
          <w:numId w:val="9"/>
        </w:numPr>
        <w:spacing w:after="0" w:line="254" w:lineRule="auto"/>
        <w:ind w:right="3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Разработка конспекта спортивно-музыкального праздника «Будущие защитники России»</w:t>
      </w:r>
    </w:p>
    <w:p w:rsidR="001D6C2F" w:rsidRDefault="00610309">
      <w:pPr>
        <w:numPr>
          <w:ilvl w:val="0"/>
          <w:numId w:val="9"/>
        </w:numPr>
        <w:spacing w:after="0" w:line="254" w:lineRule="auto"/>
        <w:ind w:right="3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Подбор музыкального сопровождения</w:t>
      </w:r>
    </w:p>
    <w:p w:rsidR="001D6C2F" w:rsidRDefault="00610309">
      <w:pPr>
        <w:numPr>
          <w:ilvl w:val="0"/>
          <w:numId w:val="9"/>
        </w:numPr>
        <w:spacing w:after="0" w:line="254" w:lineRule="auto"/>
        <w:ind w:right="3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Разучивание движений музыкальной разминки </w:t>
      </w:r>
    </w:p>
    <w:p w:rsidR="001D6C2F" w:rsidRDefault="00610309">
      <w:pPr>
        <w:numPr>
          <w:ilvl w:val="0"/>
          <w:numId w:val="9"/>
        </w:numPr>
        <w:spacing w:after="0" w:line="254" w:lineRule="auto"/>
        <w:ind w:right="3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Изготовление эмблем для деления на команды </w:t>
      </w:r>
    </w:p>
    <w:p w:rsidR="001D6C2F" w:rsidRDefault="00610309">
      <w:pPr>
        <w:numPr>
          <w:ilvl w:val="0"/>
          <w:numId w:val="9"/>
        </w:numPr>
        <w:spacing w:after="0" w:line="254" w:lineRule="auto"/>
        <w:ind w:right="3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Изготовление медалей для награждения победителей</w:t>
      </w:r>
    </w:p>
    <w:p w:rsidR="001D6C2F" w:rsidRDefault="00610309">
      <w:pPr>
        <w:numPr>
          <w:ilvl w:val="0"/>
          <w:numId w:val="9"/>
        </w:numPr>
        <w:spacing w:after="0" w:line="254" w:lineRule="auto"/>
        <w:ind w:right="3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Изготовление атрибутов для игр и эстафет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610309" w:rsidRDefault="00610309" w:rsidP="00610309">
      <w:pPr>
        <w:spacing w:after="160"/>
        <w:ind w:left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D6C2F" w:rsidRDefault="00610309">
      <w:pPr>
        <w:spacing w:after="16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Ход праздника:</w:t>
      </w:r>
    </w:p>
    <w:p w:rsidR="001D6C2F" w:rsidRDefault="00610309">
      <w:pPr>
        <w:spacing w:after="160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(Звучит музыка «Моя армия», дети в колонне по одному заходят в украшенный Российской символикой зал, делают круг по залу, строятся по периметру.)</w:t>
      </w:r>
    </w:p>
    <w:p w:rsidR="001D6C2F" w:rsidRDefault="00610309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ab/>
        <w:t>Инструктор: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Здравствуйте, ребята! Сегодня мы собрались в нашем зале на праздник. Кто скажет, какой государственный праздник наша страна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lastRenderedPageBreak/>
        <w:t xml:space="preserve">будет отмечать 23 февраля?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>(ответы детей)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Молодцы, конечно же, это «День защитника отечества»! Я предлагаю вам посмотреть на экран и вспомнить какая наша российская армия сильная, смелая и вспомнить какие рода войск есть у нашей страны. </w:t>
      </w:r>
    </w:p>
    <w:p w:rsidR="001D6C2F" w:rsidRDefault="001D6C2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1D6C2F" w:rsidRDefault="00610309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>Просмотр презентации «День защитника отечества»</w:t>
      </w:r>
    </w:p>
    <w:p w:rsidR="001D6C2F" w:rsidRDefault="001D6C2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1D6C2F" w:rsidRDefault="00610309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ab/>
        <w:t xml:space="preserve">Инструктор: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Так что же можно сказать о нашей армии? Какая она? А какие солдаты в ней служат?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highlight w:val="white"/>
        </w:rPr>
        <w:t>(ответы детей)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Чтобы стать такими же сильными, смелыми и ловкими мы с вами занимаемся физкультурой и спортом. А сегодня в честь праздника устроим спортивные соревнования, потому что вы будущие защитники России. Готовы? На разминку становись!</w:t>
      </w:r>
    </w:p>
    <w:p w:rsidR="001D6C2F" w:rsidRDefault="001D6C2F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1D6C2F" w:rsidRDefault="00610309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>Музыкальная разминка под песню «Идёт солдат по городу»</w:t>
      </w:r>
    </w:p>
    <w:p w:rsidR="001D6C2F" w:rsidRDefault="001D6C2F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1D6C2F" w:rsidRDefault="00610309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ab/>
        <w:t>Инструктор: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 Сегодня мы будем не просто соревноваться, а поделимся на 4 команды: танкистов, моряков, лётчиков и пограничников. Я приглашаю каждого взять по 1 эмблеме и, перевернув её узнать, в какую команду вы попали.</w:t>
      </w:r>
    </w:p>
    <w:p w:rsidR="001D6C2F" w:rsidRDefault="00610309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(дети </w:t>
      </w:r>
      <w:proofErr w:type="gramStart"/>
      <w:r>
        <w:rPr>
          <w:rFonts w:ascii="Times New Roman" w:eastAsia="Times New Roman" w:hAnsi="Times New Roman" w:cs="Times New Roman"/>
          <w:i/>
          <w:sz w:val="28"/>
          <w:szCs w:val="28"/>
        </w:rPr>
        <w:t>делятся на команды приклеив</w:t>
      </w:r>
      <w:proofErr w:type="gram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на футболки эмблемы)</w:t>
      </w:r>
    </w:p>
    <w:p w:rsidR="001D6C2F" w:rsidRDefault="001D6C2F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ab/>
        <w:t>Инструктор: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За победу в каждом виде состязаний команда будет получать по 1 звезде. Чья команда наберёт наибольшее количество звезд, та команда и станет победителем соревнований.  </w:t>
      </w:r>
    </w:p>
    <w:p w:rsidR="001D6C2F" w:rsidRDefault="0061030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Итоги эстафет отражаются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SMART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доске</w:t>
      </w:r>
    </w:p>
    <w:p w:rsidR="001D6C2F" w:rsidRDefault="0061030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white"/>
        </w:rPr>
        <w:tab/>
        <w:t>Инструктор: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Начинаем игры и эстафеты. Приглашаю команды на старт!!!</w:t>
      </w:r>
    </w:p>
    <w:p w:rsidR="001D6C2F" w:rsidRDefault="001D6C2F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numPr>
          <w:ilvl w:val="0"/>
          <w:numId w:val="8"/>
        </w:numPr>
        <w:spacing w:after="0" w:line="254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«Передай секретное донесение»</w:t>
      </w:r>
    </w:p>
    <w:p w:rsidR="001D6C2F" w:rsidRDefault="00610309">
      <w:pPr>
        <w:spacing w:after="0"/>
        <w:ind w:left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(Оббежать между конусами «змейкой» и вернувшись к команде - передать донесение следующему участнику)</w:t>
      </w:r>
    </w:p>
    <w:p w:rsidR="001D6C2F" w:rsidRDefault="00610309">
      <w:pPr>
        <w:numPr>
          <w:ilvl w:val="0"/>
          <w:numId w:val="8"/>
        </w:numPr>
        <w:spacing w:after="0" w:line="254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«Ловкие пограничники»</w:t>
      </w:r>
    </w:p>
    <w:p w:rsidR="001D6C2F" w:rsidRDefault="00610309">
      <w:pPr>
        <w:spacing w:after="0"/>
        <w:ind w:left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(Обвести мяч (служебная собака) с помощью обруча вокруг конуса, передать мяч с обручем следующему участнику)</w:t>
      </w:r>
    </w:p>
    <w:p w:rsidR="001D6C2F" w:rsidRDefault="001D6C2F">
      <w:pPr>
        <w:spacing w:after="0"/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spacing w:after="0"/>
        <w:ind w:left="72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Песня «Моя Армия»</w:t>
      </w:r>
    </w:p>
    <w:p w:rsidR="001D6C2F" w:rsidRDefault="001D6C2F">
      <w:pPr>
        <w:spacing w:after="0"/>
        <w:ind w:left="72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D6C2F" w:rsidRDefault="00610309">
      <w:pPr>
        <w:numPr>
          <w:ilvl w:val="0"/>
          <w:numId w:val="8"/>
        </w:numPr>
        <w:spacing w:after="0" w:line="254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Конкурс капитанов «Кто быстрее достанет якорь»</w:t>
      </w:r>
    </w:p>
    <w:p w:rsidR="001D6C2F" w:rsidRDefault="00610309">
      <w:pPr>
        <w:spacing w:after="0"/>
        <w:ind w:left="720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(На полу лежат атласные ленты длиной 5м, на одном конце ленты приклеена палочка, на другом – якорь.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Капитаны по сигналу бегут до бескозырки, лежащей на противоположной стороне зала, надевают её на голову, затем бегом возвращаются к исходной точке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накручивая ленту на палочку вытянут якорь к себе) </w:t>
      </w:r>
    </w:p>
    <w:p w:rsidR="001D6C2F" w:rsidRDefault="00610309">
      <w:pPr>
        <w:numPr>
          <w:ilvl w:val="0"/>
          <w:numId w:val="8"/>
        </w:numPr>
        <w:spacing w:after="0" w:line="254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«Быстрые разведчики»</w:t>
      </w:r>
    </w:p>
    <w:p w:rsidR="001D6C2F" w:rsidRDefault="00610309">
      <w:pPr>
        <w:spacing w:after="0"/>
        <w:ind w:left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(Пролезть последовательно в 3 обруча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лежащих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на полу, оббежать вокруг конуса, вернуться к своей команде, передать эстафету)</w:t>
      </w:r>
    </w:p>
    <w:p w:rsidR="001D6C2F" w:rsidRDefault="00610309">
      <w:pPr>
        <w:numPr>
          <w:ilvl w:val="0"/>
          <w:numId w:val="8"/>
        </w:numPr>
        <w:spacing w:after="0" w:line="254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«Военная мозаика»</w:t>
      </w:r>
    </w:p>
    <w:p w:rsidR="001D6C2F" w:rsidRDefault="0061030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(Собрать по образцу из частей разрезанные картинки с изображением различных родов войск)</w:t>
      </w:r>
    </w:p>
    <w:p w:rsidR="001D6C2F" w:rsidRDefault="00610309">
      <w:pPr>
        <w:numPr>
          <w:ilvl w:val="0"/>
          <w:numId w:val="8"/>
        </w:numPr>
        <w:spacing w:after="0" w:line="254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«Воздушный бой»</w:t>
      </w:r>
    </w:p>
    <w:p w:rsidR="001D6C2F" w:rsidRDefault="00610309">
      <w:pPr>
        <w:spacing w:after="0"/>
        <w:ind w:left="720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(Зал, с помощью канатов, делится на 4 части.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Команды находятся каждая в своём квадрате. У каждой команды одинаковое количество самолётов. По сигналу дети начинают перебрасывать бумажные самолёты на стороны друг друга. Переходить на территорию соперников нельзя!!! По 2 сигналу подсчитывается количество самолетов.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У кого самолетов меньше, тот выиграл.)</w:t>
      </w:r>
      <w:proofErr w:type="gramEnd"/>
    </w:p>
    <w:p w:rsidR="001D6C2F" w:rsidRDefault="001D6C2F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ab/>
        <w:t>Инструктор: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Вот и подошли к концу наш праздник посвященный «Дню защитника отечества». Мы выяснили, что все дети у нас сильные, ловкие, быстрые и умелые. Давайте посмотрим, кто же сегодня победил.</w:t>
      </w:r>
    </w:p>
    <w:p w:rsidR="001D6C2F" w:rsidRDefault="001D6C2F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D6C2F" w:rsidRDefault="0061030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Подсчет общего количества звезд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SMART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доске</w:t>
      </w:r>
    </w:p>
    <w:p w:rsidR="001D6C2F" w:rsidRDefault="00610309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Награждение</w:t>
      </w:r>
    </w:p>
    <w:p w:rsidR="001D6C2F" w:rsidRDefault="00610309">
      <w:pPr>
        <w:spacing w:after="0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ab/>
        <w:t>Инструктор: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Команды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напра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-во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!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Шагом-марш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!!!</w:t>
      </w:r>
    </w:p>
    <w:p w:rsidR="001D6C2F" w:rsidRDefault="00610309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(Дети под маршевую музыку выходят из зала.)</w:t>
      </w:r>
    </w:p>
    <w:p w:rsidR="001D6C2F" w:rsidRDefault="001D6C2F">
      <w:pPr>
        <w:jc w:val="right"/>
        <w:rPr>
          <w:rFonts w:ascii="Times New Roman" w:eastAsia="Times New Roman" w:hAnsi="Times New Roman" w:cs="Times New Roman"/>
          <w:sz w:val="20"/>
          <w:szCs w:val="20"/>
        </w:rPr>
      </w:pPr>
    </w:p>
    <w:p w:rsidR="00610309" w:rsidRDefault="006103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610309" w:rsidRDefault="006103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610309" w:rsidRDefault="006103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610309" w:rsidRDefault="006103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</w:p>
    <w:p w:rsidR="006B36C6" w:rsidRDefault="006B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</w:p>
    <w:p w:rsidR="006B36C6" w:rsidRDefault="006B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</w:p>
    <w:p w:rsidR="006B36C6" w:rsidRDefault="006B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</w:p>
    <w:p w:rsidR="006B36C6" w:rsidRDefault="006B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</w:p>
    <w:p w:rsidR="006B36C6" w:rsidRDefault="006B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</w:p>
    <w:p w:rsidR="006B36C6" w:rsidRDefault="006B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</w:p>
    <w:p w:rsidR="006B36C6" w:rsidRDefault="006B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</w:p>
    <w:p w:rsidR="006B36C6" w:rsidRDefault="006B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</w:p>
    <w:p w:rsidR="006B36C6" w:rsidRPr="006B36C6" w:rsidRDefault="006B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</w:pPr>
    </w:p>
    <w:p w:rsidR="00610309" w:rsidRDefault="006103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1D6C2F" w:rsidRDefault="006103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lastRenderedPageBreak/>
        <w:t>Фотоотчеты продуктов проекта</w:t>
      </w:r>
    </w:p>
    <w:p w:rsidR="00610309" w:rsidRDefault="00610309">
      <w:pPr>
        <w:jc w:val="right"/>
        <w:rPr>
          <w:rFonts w:ascii="Times New Roman" w:eastAsia="Times New Roman" w:hAnsi="Times New Roman" w:cs="Times New Roman"/>
          <w:sz w:val="20"/>
          <w:szCs w:val="20"/>
        </w:rPr>
      </w:pPr>
    </w:p>
    <w:p w:rsidR="001D6C2F" w:rsidRDefault="00610309">
      <w:pPr>
        <w:jc w:val="righ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Приложение 3</w:t>
      </w:r>
    </w:p>
    <w:p w:rsidR="001D6C2F" w:rsidRDefault="00610309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Выставка рисунков «Русские Богатыри»</w:t>
      </w:r>
    </w:p>
    <w:p w:rsidR="00610309" w:rsidRDefault="00610309">
      <w:pPr>
        <w:jc w:val="center"/>
        <w:rPr>
          <w:rFonts w:ascii="Times New Roman" w:eastAsia="Times New Roman" w:hAnsi="Times New Roman" w:cs="Times New Roman"/>
          <w:sz w:val="20"/>
          <w:szCs w:val="20"/>
        </w:rPr>
      </w:pPr>
    </w:p>
    <w:p w:rsidR="001D6C2F" w:rsidRPr="006B36C6" w:rsidRDefault="0061030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97711" cy="2144354"/>
            <wp:effectExtent l="0" t="0" r="0" b="0"/>
            <wp:docPr id="28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7711" cy="21443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6C2F" w:rsidRDefault="00610309">
      <w:pPr>
        <w:spacing w:after="160" w:line="259" w:lineRule="auto"/>
        <w:jc w:val="center"/>
      </w:pPr>
      <w:r>
        <w:rPr>
          <w:rFonts w:ascii="Times New Roman" w:eastAsia="Times New Roman" w:hAnsi="Times New Roman" w:cs="Times New Roman"/>
          <w:sz w:val="24"/>
          <w:szCs w:val="24"/>
        </w:rPr>
        <w:t>Выставка рисунков «Богатырский щит»</w:t>
      </w:r>
    </w:p>
    <w:p w:rsidR="001D6C2F" w:rsidRDefault="0061030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07306" cy="2499217"/>
            <wp:effectExtent l="0" t="0" r="0" b="0"/>
            <wp:docPr id="33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7306" cy="24992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6C2F" w:rsidRPr="006B36C6" w:rsidRDefault="00610309" w:rsidP="006B36C6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Лепка «Военная техника»</w:t>
      </w:r>
    </w:p>
    <w:p w:rsidR="00610309" w:rsidRPr="006B36C6" w:rsidRDefault="00610309" w:rsidP="006B36C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A28CB81" wp14:editId="5A13D9FF">
            <wp:extent cx="5619750" cy="2552700"/>
            <wp:effectExtent l="0" t="0" r="0" b="0"/>
            <wp:docPr id="38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25544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6C2F" w:rsidRPr="006B36C6" w:rsidRDefault="00610309" w:rsidP="006B36C6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Рисование «С днём защитника отечества!»</w:t>
      </w:r>
    </w:p>
    <w:p w:rsidR="00610309" w:rsidRPr="006B36C6" w:rsidRDefault="00610309" w:rsidP="006B36C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89625" cy="2849880"/>
            <wp:effectExtent l="0" t="0" r="0" b="0"/>
            <wp:docPr id="18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9625" cy="2849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6C2F" w:rsidRDefault="00610309">
      <w:pPr>
        <w:spacing w:after="160" w:line="259" w:lineRule="auto"/>
        <w:jc w:val="center"/>
      </w:pPr>
      <w:r>
        <w:rPr>
          <w:rFonts w:ascii="Times New Roman" w:eastAsia="Times New Roman" w:hAnsi="Times New Roman" w:cs="Times New Roman"/>
          <w:sz w:val="24"/>
          <w:szCs w:val="24"/>
        </w:rPr>
        <w:t>Рисование «Для меня всегда герой – самый лучший папа мой!»</w:t>
      </w:r>
    </w:p>
    <w:p w:rsidR="001D6C2F" w:rsidRDefault="0061030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63920" cy="3194685"/>
            <wp:effectExtent l="0" t="0" r="0" b="0"/>
            <wp:docPr id="23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63920" cy="31946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6C2F" w:rsidRPr="006B36C6" w:rsidRDefault="00610309" w:rsidP="006B36C6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Дидактическая игра «Военная мозаика»</w:t>
      </w:r>
    </w:p>
    <w:p w:rsidR="001D6C2F" w:rsidRDefault="001D6C2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Pr="006B36C6" w:rsidRDefault="0061030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76900" cy="1962150"/>
            <wp:effectExtent l="0" t="0" r="0" b="0"/>
            <wp:docPr id="12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5630" cy="19617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6C2F" w:rsidRDefault="001D6C2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1111" cy="2058373"/>
            <wp:effectExtent l="0" t="0" r="0" b="0"/>
            <wp:docPr id="1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1111" cy="20583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0489" cy="2052524"/>
            <wp:effectExtent l="0" t="0" r="0" b="0"/>
            <wp:docPr id="14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0489" cy="20525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6C2F" w:rsidRDefault="001D6C2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1D6C2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D6C2F" w:rsidRDefault="0061030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63520" cy="2072640"/>
            <wp:effectExtent l="0" t="0" r="0" b="0"/>
            <wp:docPr id="1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3520" cy="2072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10843" cy="2035994"/>
            <wp:effectExtent l="0" t="0" r="0" b="0"/>
            <wp:docPr id="1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0843" cy="20359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0309" w:rsidRPr="006B36C6" w:rsidRDefault="00610309" w:rsidP="006B36C6">
      <w:pPr>
        <w:spacing w:after="160" w:line="259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bookmarkStart w:id="0" w:name="_GoBack"/>
      <w:bookmarkEnd w:id="0"/>
    </w:p>
    <w:p w:rsidR="001D6C2F" w:rsidRDefault="00610309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Спортивный праздник «Будущие защитники России»</w:t>
      </w:r>
    </w:p>
    <w:p w:rsidR="001D6C2F" w:rsidRDefault="001D6C2F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1D6C2F" w:rsidRDefault="0061030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70631" cy="2380298"/>
            <wp:effectExtent l="0" t="0" r="0" b="0"/>
            <wp:docPr id="1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0631" cy="23802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88513" cy="2370069"/>
            <wp:effectExtent l="0" t="0" r="0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8513" cy="23700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6C2F" w:rsidRDefault="0061030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323520" cy="2648791"/>
            <wp:effectExtent l="0" t="0" r="0" b="0"/>
            <wp:docPr id="2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3520" cy="26487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55288" cy="2638425"/>
            <wp:effectExtent l="0" t="0" r="0" b="0"/>
            <wp:docPr id="3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5288" cy="2638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6C2F" w:rsidRPr="00D37C9C" w:rsidRDefault="0061030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96903" cy="3105150"/>
            <wp:effectExtent l="0" t="0" r="0" b="0"/>
            <wp:docPr id="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6903" cy="3105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D6C2F" w:rsidRDefault="0061030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</w:p>
    <w:sectPr w:rsidR="001D6C2F" w:rsidSect="006B36C6">
      <w:pgSz w:w="11906" w:h="16838"/>
      <w:pgMar w:top="1134" w:right="991" w:bottom="709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AE742E"/>
    <w:multiLevelType w:val="multilevel"/>
    <w:tmpl w:val="9AC2851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10500316"/>
    <w:multiLevelType w:val="multilevel"/>
    <w:tmpl w:val="25A21892"/>
    <w:lvl w:ilvl="0">
      <w:start w:val="1"/>
      <w:numFmt w:val="bullet"/>
      <w:lvlText w:val="●"/>
      <w:lvlJc w:val="left"/>
      <w:pPr>
        <w:ind w:left="751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71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91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11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31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51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71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91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11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27885979"/>
    <w:multiLevelType w:val="multilevel"/>
    <w:tmpl w:val="5BAC728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25D5A59"/>
    <w:multiLevelType w:val="multilevel"/>
    <w:tmpl w:val="A96C235C"/>
    <w:lvl w:ilvl="0">
      <w:start w:val="1"/>
      <w:numFmt w:val="decimal"/>
      <w:lvlText w:val="%1."/>
      <w:lvlJc w:val="left"/>
      <w:pPr>
        <w:ind w:left="391" w:hanging="360"/>
      </w:pPr>
    </w:lvl>
    <w:lvl w:ilvl="1">
      <w:start w:val="1"/>
      <w:numFmt w:val="lowerLetter"/>
      <w:lvlText w:val="%2."/>
      <w:lvlJc w:val="left"/>
      <w:pPr>
        <w:ind w:left="1111" w:hanging="360"/>
      </w:pPr>
    </w:lvl>
    <w:lvl w:ilvl="2">
      <w:start w:val="1"/>
      <w:numFmt w:val="lowerRoman"/>
      <w:lvlText w:val="%3."/>
      <w:lvlJc w:val="right"/>
      <w:pPr>
        <w:ind w:left="1831" w:hanging="180"/>
      </w:pPr>
    </w:lvl>
    <w:lvl w:ilvl="3">
      <w:start w:val="1"/>
      <w:numFmt w:val="decimal"/>
      <w:lvlText w:val="%4."/>
      <w:lvlJc w:val="left"/>
      <w:pPr>
        <w:ind w:left="2551" w:hanging="360"/>
      </w:pPr>
    </w:lvl>
    <w:lvl w:ilvl="4">
      <w:start w:val="1"/>
      <w:numFmt w:val="lowerLetter"/>
      <w:lvlText w:val="%5."/>
      <w:lvlJc w:val="left"/>
      <w:pPr>
        <w:ind w:left="3271" w:hanging="360"/>
      </w:pPr>
    </w:lvl>
    <w:lvl w:ilvl="5">
      <w:start w:val="1"/>
      <w:numFmt w:val="lowerRoman"/>
      <w:lvlText w:val="%6."/>
      <w:lvlJc w:val="right"/>
      <w:pPr>
        <w:ind w:left="3991" w:hanging="180"/>
      </w:pPr>
    </w:lvl>
    <w:lvl w:ilvl="6">
      <w:start w:val="1"/>
      <w:numFmt w:val="decimal"/>
      <w:lvlText w:val="%7."/>
      <w:lvlJc w:val="left"/>
      <w:pPr>
        <w:ind w:left="4711" w:hanging="360"/>
      </w:pPr>
    </w:lvl>
    <w:lvl w:ilvl="7">
      <w:start w:val="1"/>
      <w:numFmt w:val="lowerLetter"/>
      <w:lvlText w:val="%8."/>
      <w:lvlJc w:val="left"/>
      <w:pPr>
        <w:ind w:left="5431" w:hanging="360"/>
      </w:pPr>
    </w:lvl>
    <w:lvl w:ilvl="8">
      <w:start w:val="1"/>
      <w:numFmt w:val="lowerRoman"/>
      <w:lvlText w:val="%9."/>
      <w:lvlJc w:val="right"/>
      <w:pPr>
        <w:ind w:left="6151" w:hanging="180"/>
      </w:pPr>
    </w:lvl>
  </w:abstractNum>
  <w:abstractNum w:abstractNumId="4">
    <w:nsid w:val="4F036716"/>
    <w:multiLevelType w:val="multilevel"/>
    <w:tmpl w:val="016E578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>
    <w:nsid w:val="550A3601"/>
    <w:multiLevelType w:val="multilevel"/>
    <w:tmpl w:val="1B0AD58A"/>
    <w:lvl w:ilvl="0">
      <w:start w:val="1"/>
      <w:numFmt w:val="decimal"/>
      <w:lvlText w:val="%1."/>
      <w:lvlJc w:val="left"/>
      <w:pPr>
        <w:ind w:left="392" w:hanging="360"/>
      </w:pPr>
    </w:lvl>
    <w:lvl w:ilvl="1">
      <w:start w:val="1"/>
      <w:numFmt w:val="lowerLetter"/>
      <w:lvlText w:val="%2."/>
      <w:lvlJc w:val="left"/>
      <w:pPr>
        <w:ind w:left="1112" w:hanging="360"/>
      </w:pPr>
    </w:lvl>
    <w:lvl w:ilvl="2">
      <w:start w:val="1"/>
      <w:numFmt w:val="lowerRoman"/>
      <w:lvlText w:val="%3."/>
      <w:lvlJc w:val="right"/>
      <w:pPr>
        <w:ind w:left="1832" w:hanging="180"/>
      </w:pPr>
    </w:lvl>
    <w:lvl w:ilvl="3">
      <w:start w:val="1"/>
      <w:numFmt w:val="decimal"/>
      <w:lvlText w:val="%4."/>
      <w:lvlJc w:val="left"/>
      <w:pPr>
        <w:ind w:left="2552" w:hanging="360"/>
      </w:pPr>
    </w:lvl>
    <w:lvl w:ilvl="4">
      <w:start w:val="1"/>
      <w:numFmt w:val="lowerLetter"/>
      <w:lvlText w:val="%5."/>
      <w:lvlJc w:val="left"/>
      <w:pPr>
        <w:ind w:left="3272" w:hanging="360"/>
      </w:pPr>
    </w:lvl>
    <w:lvl w:ilvl="5">
      <w:start w:val="1"/>
      <w:numFmt w:val="lowerRoman"/>
      <w:lvlText w:val="%6."/>
      <w:lvlJc w:val="right"/>
      <w:pPr>
        <w:ind w:left="3992" w:hanging="180"/>
      </w:pPr>
    </w:lvl>
    <w:lvl w:ilvl="6">
      <w:start w:val="1"/>
      <w:numFmt w:val="decimal"/>
      <w:lvlText w:val="%7."/>
      <w:lvlJc w:val="left"/>
      <w:pPr>
        <w:ind w:left="4712" w:hanging="360"/>
      </w:pPr>
    </w:lvl>
    <w:lvl w:ilvl="7">
      <w:start w:val="1"/>
      <w:numFmt w:val="lowerLetter"/>
      <w:lvlText w:val="%8."/>
      <w:lvlJc w:val="left"/>
      <w:pPr>
        <w:ind w:left="5432" w:hanging="360"/>
      </w:pPr>
    </w:lvl>
    <w:lvl w:ilvl="8">
      <w:start w:val="1"/>
      <w:numFmt w:val="lowerRoman"/>
      <w:lvlText w:val="%9."/>
      <w:lvlJc w:val="right"/>
      <w:pPr>
        <w:ind w:left="6152" w:hanging="180"/>
      </w:pPr>
    </w:lvl>
  </w:abstractNum>
  <w:abstractNum w:abstractNumId="6">
    <w:nsid w:val="5C8F221B"/>
    <w:multiLevelType w:val="multilevel"/>
    <w:tmpl w:val="5A68B1A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FB6097D"/>
    <w:multiLevelType w:val="multilevel"/>
    <w:tmpl w:val="4344FB3C"/>
    <w:lvl w:ilvl="0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8">
    <w:nsid w:val="60D80843"/>
    <w:multiLevelType w:val="multilevel"/>
    <w:tmpl w:val="60308442"/>
    <w:lvl w:ilvl="0">
      <w:start w:val="1"/>
      <w:numFmt w:val="decimal"/>
      <w:lvlText w:val="%1."/>
      <w:lvlJc w:val="left"/>
      <w:pPr>
        <w:ind w:left="391" w:hanging="360"/>
      </w:pPr>
    </w:lvl>
    <w:lvl w:ilvl="1">
      <w:start w:val="1"/>
      <w:numFmt w:val="lowerLetter"/>
      <w:lvlText w:val="%2."/>
      <w:lvlJc w:val="left"/>
      <w:pPr>
        <w:ind w:left="1111" w:hanging="360"/>
      </w:pPr>
    </w:lvl>
    <w:lvl w:ilvl="2">
      <w:start w:val="1"/>
      <w:numFmt w:val="lowerRoman"/>
      <w:lvlText w:val="%3."/>
      <w:lvlJc w:val="right"/>
      <w:pPr>
        <w:ind w:left="1831" w:hanging="180"/>
      </w:pPr>
    </w:lvl>
    <w:lvl w:ilvl="3">
      <w:start w:val="1"/>
      <w:numFmt w:val="decimal"/>
      <w:lvlText w:val="%4."/>
      <w:lvlJc w:val="left"/>
      <w:pPr>
        <w:ind w:left="2551" w:hanging="360"/>
      </w:pPr>
    </w:lvl>
    <w:lvl w:ilvl="4">
      <w:start w:val="1"/>
      <w:numFmt w:val="lowerLetter"/>
      <w:lvlText w:val="%5."/>
      <w:lvlJc w:val="left"/>
      <w:pPr>
        <w:ind w:left="3271" w:hanging="360"/>
      </w:pPr>
    </w:lvl>
    <w:lvl w:ilvl="5">
      <w:start w:val="1"/>
      <w:numFmt w:val="lowerRoman"/>
      <w:lvlText w:val="%6."/>
      <w:lvlJc w:val="right"/>
      <w:pPr>
        <w:ind w:left="3991" w:hanging="180"/>
      </w:pPr>
    </w:lvl>
    <w:lvl w:ilvl="6">
      <w:start w:val="1"/>
      <w:numFmt w:val="decimal"/>
      <w:lvlText w:val="%7."/>
      <w:lvlJc w:val="left"/>
      <w:pPr>
        <w:ind w:left="4711" w:hanging="360"/>
      </w:pPr>
    </w:lvl>
    <w:lvl w:ilvl="7">
      <w:start w:val="1"/>
      <w:numFmt w:val="lowerLetter"/>
      <w:lvlText w:val="%8."/>
      <w:lvlJc w:val="left"/>
      <w:pPr>
        <w:ind w:left="5431" w:hanging="360"/>
      </w:pPr>
    </w:lvl>
    <w:lvl w:ilvl="8">
      <w:start w:val="1"/>
      <w:numFmt w:val="lowerRoman"/>
      <w:lvlText w:val="%9."/>
      <w:lvlJc w:val="right"/>
      <w:pPr>
        <w:ind w:left="6151" w:hanging="180"/>
      </w:pPr>
    </w:lvl>
  </w:abstractNum>
  <w:abstractNum w:abstractNumId="9">
    <w:nsid w:val="793F2FBF"/>
    <w:multiLevelType w:val="multilevel"/>
    <w:tmpl w:val="BFE0B01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AA554C5"/>
    <w:multiLevelType w:val="multilevel"/>
    <w:tmpl w:val="B10CB628"/>
    <w:lvl w:ilvl="0">
      <w:start w:val="1"/>
      <w:numFmt w:val="bullet"/>
      <w:lvlText w:val="●"/>
      <w:lvlJc w:val="left"/>
      <w:pPr>
        <w:ind w:left="392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112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32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52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72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92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712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32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52" w:hanging="360"/>
      </w:pPr>
      <w:rPr>
        <w:rFonts w:ascii="Noto Sans Symbols" w:eastAsia="Noto Sans Symbols" w:hAnsi="Noto Sans Symbols" w:cs="Noto Sans Symbols"/>
      </w:rPr>
    </w:lvl>
  </w:abstractNum>
  <w:abstractNum w:abstractNumId="11">
    <w:nsid w:val="7C7D21CD"/>
    <w:multiLevelType w:val="multilevel"/>
    <w:tmpl w:val="B9BE342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5"/>
  </w:num>
  <w:num w:numId="2">
    <w:abstractNumId w:val="8"/>
  </w:num>
  <w:num w:numId="3">
    <w:abstractNumId w:val="3"/>
  </w:num>
  <w:num w:numId="4">
    <w:abstractNumId w:val="11"/>
  </w:num>
  <w:num w:numId="5">
    <w:abstractNumId w:val="1"/>
  </w:num>
  <w:num w:numId="6">
    <w:abstractNumId w:val="0"/>
  </w:num>
  <w:num w:numId="7">
    <w:abstractNumId w:val="4"/>
  </w:num>
  <w:num w:numId="8">
    <w:abstractNumId w:val="9"/>
  </w:num>
  <w:num w:numId="9">
    <w:abstractNumId w:val="2"/>
  </w:num>
  <w:num w:numId="10">
    <w:abstractNumId w:val="6"/>
  </w:num>
  <w:num w:numId="11">
    <w:abstractNumId w:val="7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1D6C2F"/>
    <w:rsid w:val="001D6C2F"/>
    <w:rsid w:val="00610309"/>
    <w:rsid w:val="006B36C6"/>
    <w:rsid w:val="00D37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6103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103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6103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103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1983</Words>
  <Characters>11309</Characters>
  <Application>Microsoft Office Word</Application>
  <DocSecurity>0</DocSecurity>
  <Lines>94</Lines>
  <Paragraphs>26</Paragraphs>
  <ScaleCrop>false</ScaleCrop>
  <Company/>
  <LinksUpToDate>false</LinksUpToDate>
  <CharactersWithSpaces>13266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7</cp:revision>
  <dcterms:created xsi:type="dcterms:W3CDTF">2020-07-26T17:18:00Z</dcterms:created>
  <dcterms:modified xsi:type="dcterms:W3CDTF">2020-07-26T17:35:00Z</dcterms:modified>
</cp:coreProperties>
</file>