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65" w:rsidRPr="009F76EB" w:rsidRDefault="009F76EB" w:rsidP="009F76EB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76EB">
        <w:rPr>
          <w:rFonts w:ascii="Times New Roman" w:hAnsi="Times New Roman" w:cs="Times New Roman"/>
          <w:b/>
          <w:sz w:val="28"/>
          <w:szCs w:val="28"/>
        </w:rPr>
        <w:t>«</w:t>
      </w:r>
      <w:r w:rsidR="00596437" w:rsidRPr="009F76EB">
        <w:rPr>
          <w:rFonts w:ascii="Times New Roman" w:hAnsi="Times New Roman" w:cs="Times New Roman"/>
          <w:b/>
          <w:sz w:val="28"/>
          <w:szCs w:val="28"/>
        </w:rPr>
        <w:t>Развитие сенсорной культуры с использованием методов и приёмов ТРИЗ - педагогики у детей дошкольного возраста</w:t>
      </w:r>
      <w:r w:rsidRPr="009F76EB">
        <w:rPr>
          <w:rFonts w:ascii="Times New Roman" w:hAnsi="Times New Roman" w:cs="Times New Roman"/>
          <w:b/>
          <w:sz w:val="28"/>
          <w:szCs w:val="28"/>
        </w:rPr>
        <w:t>»</w:t>
      </w:r>
      <w:r w:rsidR="00596437" w:rsidRPr="009F76EB">
        <w:rPr>
          <w:rFonts w:ascii="Times New Roman" w:hAnsi="Times New Roman" w:cs="Times New Roman"/>
          <w:b/>
          <w:sz w:val="28"/>
          <w:szCs w:val="28"/>
        </w:rPr>
        <w:t>.</w:t>
      </w:r>
    </w:p>
    <w:p w:rsidR="00AB7065" w:rsidRPr="009F76EB" w:rsidRDefault="009F76EB" w:rsidP="009F76EB">
      <w:pPr>
        <w:pStyle w:val="a4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6EB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  <w:r w:rsidRPr="009F76EB">
        <w:rPr>
          <w:rFonts w:ascii="Times New Roman" w:hAnsi="Times New Roman" w:cs="Times New Roman"/>
          <w:i/>
          <w:sz w:val="28"/>
          <w:szCs w:val="28"/>
        </w:rPr>
        <w:t xml:space="preserve">воспитателя Петровой И.А. </w:t>
      </w:r>
      <w:r w:rsidRPr="009F76E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9F76EB">
        <w:rPr>
          <w:rFonts w:ascii="Times New Roman" w:hAnsi="Times New Roman" w:cs="Times New Roman"/>
          <w:i/>
          <w:sz w:val="28"/>
          <w:szCs w:val="28"/>
          <w:lang w:val="en-US"/>
        </w:rPr>
        <w:t>YI</w:t>
      </w:r>
      <w:r w:rsidRPr="009F76EB">
        <w:rPr>
          <w:rFonts w:ascii="Times New Roman" w:hAnsi="Times New Roman" w:cs="Times New Roman"/>
          <w:i/>
          <w:sz w:val="28"/>
          <w:szCs w:val="28"/>
        </w:rPr>
        <w:t xml:space="preserve"> областной конференции педагогических работников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3254" w:rsidRPr="009F76EB" w:rsidRDefault="00B93254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Одним из важных направлений познавательного развития дошкольников является развитие сенсорной культуры в процессе ознакомления детей с многообразием свойств и качеств окружающих </w:t>
      </w:r>
      <w:proofErr w:type="spellStart"/>
      <w:r w:rsidRPr="009F76EB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F76EB">
        <w:rPr>
          <w:rFonts w:ascii="Times New Roman" w:hAnsi="Times New Roman" w:cs="Times New Roman"/>
          <w:sz w:val="28"/>
          <w:szCs w:val="28"/>
        </w:rPr>
        <w:t>богащение</w:t>
      </w:r>
      <w:proofErr w:type="spellEnd"/>
      <w:r w:rsidRPr="009F76EB">
        <w:rPr>
          <w:rFonts w:ascii="Times New Roman" w:hAnsi="Times New Roman" w:cs="Times New Roman"/>
          <w:sz w:val="28"/>
          <w:szCs w:val="28"/>
        </w:rPr>
        <w:t xml:space="preserve"> представлений об их форме, цвете, величине, вкусе, звуке, влажности, </w:t>
      </w:r>
      <w:r w:rsidR="00AB7065" w:rsidRPr="009F76EB">
        <w:rPr>
          <w:rFonts w:ascii="Times New Roman" w:hAnsi="Times New Roman" w:cs="Times New Roman"/>
          <w:sz w:val="28"/>
          <w:szCs w:val="28"/>
        </w:rPr>
        <w:t xml:space="preserve"> </w:t>
      </w:r>
      <w:r w:rsidRPr="009F76EB">
        <w:rPr>
          <w:rFonts w:ascii="Times New Roman" w:hAnsi="Times New Roman" w:cs="Times New Roman"/>
          <w:sz w:val="28"/>
          <w:szCs w:val="28"/>
        </w:rPr>
        <w:t xml:space="preserve">температуре, </w:t>
      </w:r>
      <w:r w:rsidR="00596437" w:rsidRPr="009F76EB">
        <w:rPr>
          <w:rFonts w:ascii="Times New Roman" w:hAnsi="Times New Roman" w:cs="Times New Roman"/>
          <w:sz w:val="28"/>
          <w:szCs w:val="28"/>
        </w:rPr>
        <w:t xml:space="preserve"> </w:t>
      </w:r>
      <w:r w:rsidRPr="009F76EB">
        <w:rPr>
          <w:rFonts w:ascii="Times New Roman" w:hAnsi="Times New Roman" w:cs="Times New Roman"/>
          <w:sz w:val="28"/>
          <w:szCs w:val="28"/>
        </w:rPr>
        <w:t>действии,</w:t>
      </w:r>
      <w:r w:rsidR="00596437" w:rsidRPr="009F76EB">
        <w:rPr>
          <w:rFonts w:ascii="Times New Roman" w:hAnsi="Times New Roman" w:cs="Times New Roman"/>
          <w:sz w:val="28"/>
          <w:szCs w:val="28"/>
        </w:rPr>
        <w:t xml:space="preserve"> </w:t>
      </w:r>
      <w:r w:rsidRPr="009F76EB">
        <w:rPr>
          <w:rFonts w:ascii="Times New Roman" w:hAnsi="Times New Roman" w:cs="Times New Roman"/>
          <w:sz w:val="28"/>
          <w:szCs w:val="28"/>
        </w:rPr>
        <w:t xml:space="preserve"> месте, количестве, размере, весе и других признаках происходит в разных видах деятельности. </w:t>
      </w:r>
    </w:p>
    <w:p w:rsidR="00B93254" w:rsidRPr="009F76EB" w:rsidRDefault="00B93254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Вы можете меня спросить: зачем я сделала такое длинное перечисление? Для того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76EB">
        <w:rPr>
          <w:rFonts w:ascii="Times New Roman" w:hAnsi="Times New Roman" w:cs="Times New Roman"/>
          <w:sz w:val="28"/>
          <w:szCs w:val="28"/>
        </w:rPr>
        <w:t xml:space="preserve"> чтобы нам всем вместе вспомнить, как много может быть признаков у каждого предмета и как важно показать это детям. </w:t>
      </w:r>
    </w:p>
    <w:p w:rsidR="00B93254" w:rsidRPr="009F76EB" w:rsidRDefault="00B93254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Обычно, задавая вопрос: «Мяч какой?», педагог не уточняет, про какой признак он хочет услышать ответ. Ответы детей, в таких случаях, скудны. Они называют цвет, форму и размер. Очень редко, без наводящих вопросов, говорят о таких признаках как влажность, температура, рельеф (поверхность). В результате ребёнок многих признаков просто не видит, не обращает на них внимание. Это приводит к тому, что представление об объекте формируется неполным, </w:t>
      </w:r>
      <w:proofErr w:type="spellStart"/>
      <w:r w:rsidRPr="009F76E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9F76EB">
        <w:rPr>
          <w:rFonts w:ascii="Times New Roman" w:hAnsi="Times New Roman" w:cs="Times New Roman"/>
          <w:sz w:val="28"/>
          <w:szCs w:val="28"/>
        </w:rPr>
        <w:t xml:space="preserve"> искаженным. В дальнейшем дети затрудняются делать глубокие обобщения.</w:t>
      </w:r>
    </w:p>
    <w:p w:rsidR="00B93254" w:rsidRPr="009F76EB" w:rsidRDefault="00B93254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ТРИЗ позволяет значительно раздвинуть рамки восприятия объекта или явления. С использованием определенных мыслительных моделей дети рассматривают объект гораздо подробнее, выявляя его особенности, общие признаки и отличия, какие то внутренние противоречия. Например: Что хорошего? Что Плохого?</w:t>
      </w:r>
    </w:p>
    <w:p w:rsidR="003909ED" w:rsidRPr="009F76EB" w:rsidRDefault="003909ED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Для освоения модели в группе создан развивающий центр «</w:t>
      </w:r>
      <w:proofErr w:type="spellStart"/>
      <w:r w:rsidRPr="009F76EB">
        <w:rPr>
          <w:rFonts w:ascii="Times New Roman" w:hAnsi="Times New Roman" w:cs="Times New Roman"/>
          <w:sz w:val="28"/>
          <w:szCs w:val="28"/>
        </w:rPr>
        <w:t>Познавайкин</w:t>
      </w:r>
      <w:proofErr w:type="spellEnd"/>
      <w:r w:rsidRPr="009F76EB">
        <w:rPr>
          <w:rFonts w:ascii="Times New Roman" w:hAnsi="Times New Roman" w:cs="Times New Roman"/>
          <w:sz w:val="28"/>
          <w:szCs w:val="28"/>
        </w:rPr>
        <w:t xml:space="preserve"> мир», в котором располагаются разные мыслительные модели: </w:t>
      </w:r>
    </w:p>
    <w:p w:rsidR="003909ED" w:rsidRPr="009F76EB" w:rsidRDefault="003909ED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на освоение признаков предметов;</w:t>
      </w:r>
    </w:p>
    <w:p w:rsidR="003909ED" w:rsidRPr="009F76EB" w:rsidRDefault="003909ED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на установление причинно-следственных связей;</w:t>
      </w:r>
    </w:p>
    <w:p w:rsidR="003909ED" w:rsidRPr="009F76EB" w:rsidRDefault="003909ED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для усвоения детьми способов формулировки вопросов и др.</w:t>
      </w:r>
    </w:p>
    <w:p w:rsidR="003909ED" w:rsidRPr="009F76EB" w:rsidRDefault="003909ED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Рассмотрим работу с моделями на конкретном примере: Модель - «имя признака»</w:t>
      </w:r>
    </w:p>
    <w:p w:rsidR="00D468B2" w:rsidRPr="009F76EB" w:rsidRDefault="003909ED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Работа с моделью осуществляется в несколько этапов:</w:t>
      </w:r>
    </w:p>
    <w:p w:rsidR="003909ED" w:rsidRPr="009F76EB" w:rsidRDefault="003909ED" w:rsidP="009F76E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Прежде всего, знакомим детей с анализаторами. Называет их «Помощники умной головы».  В ходе разнообразных игр </w:t>
      </w:r>
      <w:r w:rsidR="00D468B2" w:rsidRPr="009F76EB">
        <w:rPr>
          <w:rFonts w:ascii="Times New Roman" w:hAnsi="Times New Roman" w:cs="Times New Roman"/>
          <w:sz w:val="28"/>
          <w:szCs w:val="28"/>
        </w:rPr>
        <w:t>дети узнают, что нам помогает видеть, слышать, чувствовать, ощущать. Раньше дети на это не обращали внимания. На данном этапе обогащается</w:t>
      </w:r>
    </w:p>
    <w:p w:rsidR="003909ED" w:rsidRPr="009F76EB" w:rsidRDefault="003909ED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чувственн</w:t>
      </w:r>
      <w:r w:rsidR="00D468B2" w:rsidRPr="009F76EB">
        <w:rPr>
          <w:rFonts w:ascii="Times New Roman" w:hAnsi="Times New Roman" w:cs="Times New Roman"/>
          <w:sz w:val="28"/>
          <w:szCs w:val="28"/>
        </w:rPr>
        <w:t>ый</w:t>
      </w:r>
      <w:r w:rsidRPr="009F76EB">
        <w:rPr>
          <w:rFonts w:ascii="Times New Roman" w:hAnsi="Times New Roman" w:cs="Times New Roman"/>
          <w:sz w:val="28"/>
          <w:szCs w:val="28"/>
        </w:rPr>
        <w:t xml:space="preserve"> опыт детей по определенному признаку. Например, при ознакомлении с признаком «влажность» дети ощупывают руками разные предметы и ищут объекты мокрые, влажные, сухие, </w:t>
      </w:r>
      <w:r w:rsidR="00D468B2" w:rsidRPr="009F76EB">
        <w:rPr>
          <w:rFonts w:ascii="Times New Roman" w:hAnsi="Times New Roman" w:cs="Times New Roman"/>
          <w:sz w:val="28"/>
          <w:szCs w:val="28"/>
        </w:rPr>
        <w:t>влажноватые, сыроватые. Задача воспитателя - ввести в пассивный словарь обобщающее слово «влажность».</w:t>
      </w:r>
    </w:p>
    <w:p w:rsidR="00D468B2" w:rsidRPr="009F76EB" w:rsidRDefault="00D468B2" w:rsidP="009F76E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Происходит знакомство с самим дидактическим пособием: показывается символ (схема) признака. Например, появляется значок с </w:t>
      </w:r>
      <w:r w:rsidRPr="009F76EB">
        <w:rPr>
          <w:rFonts w:ascii="Times New Roman" w:hAnsi="Times New Roman" w:cs="Times New Roman"/>
          <w:sz w:val="28"/>
          <w:szCs w:val="28"/>
        </w:rPr>
        <w:lastRenderedPageBreak/>
        <w:t>изображением капли. Детям предлагается путешествовать со значком, который спрашивает у объектов: Какие они по влажности? При этом воспитатель побуждает детей задавать вопрос от имени значка.</w:t>
      </w:r>
    </w:p>
    <w:p w:rsidR="00D468B2" w:rsidRPr="009F76EB" w:rsidRDefault="00D468B2" w:rsidP="009F76EB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Далее активизируется умение видеть значение признака, с которым познакомились дети. Очень важно понимать, что понятие «имя признака» и его значение не одно и то же. 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Например</w:t>
      </w:r>
      <w:r w:rsidR="00392A01" w:rsidRPr="009F76EB">
        <w:rPr>
          <w:rFonts w:ascii="Times New Roman" w:hAnsi="Times New Roman" w:cs="Times New Roman"/>
          <w:sz w:val="28"/>
          <w:szCs w:val="28"/>
        </w:rPr>
        <w:t>,</w:t>
      </w:r>
      <w:r w:rsidRPr="009F76EB">
        <w:rPr>
          <w:rFonts w:ascii="Times New Roman" w:hAnsi="Times New Roman" w:cs="Times New Roman"/>
          <w:sz w:val="28"/>
          <w:szCs w:val="28"/>
        </w:rPr>
        <w:t xml:space="preserve"> имя признака «</w:t>
      </w:r>
      <w:r w:rsidR="00392A01" w:rsidRPr="009F76EB">
        <w:rPr>
          <w:rFonts w:ascii="Times New Roman" w:hAnsi="Times New Roman" w:cs="Times New Roman"/>
          <w:sz w:val="28"/>
          <w:szCs w:val="28"/>
        </w:rPr>
        <w:t>температура</w:t>
      </w:r>
      <w:r w:rsidRPr="009F76EB">
        <w:rPr>
          <w:rFonts w:ascii="Times New Roman" w:hAnsi="Times New Roman" w:cs="Times New Roman"/>
          <w:sz w:val="28"/>
          <w:szCs w:val="28"/>
        </w:rPr>
        <w:t>», а значение может быть разным</w:t>
      </w:r>
      <w:r w:rsidR="00392A01" w:rsidRPr="009F76EB">
        <w:rPr>
          <w:rFonts w:ascii="Times New Roman" w:hAnsi="Times New Roman" w:cs="Times New Roman"/>
          <w:sz w:val="28"/>
          <w:szCs w:val="28"/>
        </w:rPr>
        <w:t>: горячий, холодный, ледяной, прохладный и т.д.</w:t>
      </w:r>
      <w:proofErr w:type="gramEnd"/>
      <w:r w:rsidR="00392A01" w:rsidRPr="009F76EB">
        <w:rPr>
          <w:rFonts w:ascii="Times New Roman" w:hAnsi="Times New Roman" w:cs="Times New Roman"/>
          <w:sz w:val="28"/>
          <w:szCs w:val="28"/>
        </w:rPr>
        <w:t xml:space="preserve"> По мере надобности внимание детей обращается на  модель «имя признака» и предлагается сделать </w:t>
      </w:r>
      <w:proofErr w:type="gramStart"/>
      <w:r w:rsidR="00392A01" w:rsidRPr="009F76EB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="00392A01" w:rsidRPr="009F76EB">
        <w:rPr>
          <w:rFonts w:ascii="Times New Roman" w:hAnsi="Times New Roman" w:cs="Times New Roman"/>
          <w:sz w:val="28"/>
          <w:szCs w:val="28"/>
        </w:rPr>
        <w:t xml:space="preserve"> какого либо объекта в соответствии с данной моделью. Задача воспитателя – побуждать детей узнавать данный признак на схеме и делать описание объекта через его значение.</w:t>
      </w:r>
    </w:p>
    <w:p w:rsidR="009F76EB" w:rsidRDefault="00392A01" w:rsidP="009F76EB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Предполагается самостоятельное применение детьми схематических изображений для изучения 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признаков</w:t>
      </w:r>
      <w:proofErr w:type="gramEnd"/>
      <w:r w:rsidRPr="009F76EB">
        <w:rPr>
          <w:rFonts w:ascii="Times New Roman" w:hAnsi="Times New Roman" w:cs="Times New Roman"/>
          <w:sz w:val="28"/>
          <w:szCs w:val="28"/>
        </w:rPr>
        <w:t xml:space="preserve"> какого либо объекта. Например, прошу ребенка рассказать о комнатном растении. Он самостоятельно набирает несколько значков признаков (цвет, форма, часть, действие и </w:t>
      </w:r>
      <w:proofErr w:type="spellStart"/>
      <w:proofErr w:type="gramStart"/>
      <w:r w:rsidRPr="009F76E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F76EB">
        <w:rPr>
          <w:rFonts w:ascii="Times New Roman" w:hAnsi="Times New Roman" w:cs="Times New Roman"/>
          <w:sz w:val="28"/>
          <w:szCs w:val="28"/>
        </w:rPr>
        <w:t xml:space="preserve">) и делает описание. Задача педагога на этом  этапе – активизировать детскую инициативу и направленность при описании объектов через набор признаков. </w:t>
      </w:r>
    </w:p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Итогом работы является само</w:t>
      </w:r>
      <w:r w:rsidR="009F76EB" w:rsidRPr="009F76EB">
        <w:rPr>
          <w:rFonts w:ascii="Times New Roman" w:hAnsi="Times New Roman" w:cs="Times New Roman"/>
          <w:sz w:val="28"/>
          <w:szCs w:val="28"/>
        </w:rPr>
        <w:t xml:space="preserve">стоятельное описание объекта по </w:t>
      </w:r>
      <w:r w:rsidRPr="009F76EB">
        <w:rPr>
          <w:rFonts w:ascii="Times New Roman" w:hAnsi="Times New Roman" w:cs="Times New Roman"/>
          <w:sz w:val="28"/>
          <w:szCs w:val="28"/>
        </w:rPr>
        <w:t>освоенным признакам без опоры на схему.</w:t>
      </w:r>
    </w:p>
    <w:p w:rsidR="00392A01" w:rsidRPr="009F76EB" w:rsidRDefault="00392A01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Чрезвычайно интересным является использование дидактического пособия по признакам в решении творческих задач. Например, как зайчишке защитить себя от лисы? Применяются признаки:</w:t>
      </w:r>
    </w:p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- части (сильными задними лапами бить лису и </w:t>
      </w:r>
      <w:proofErr w:type="spellStart"/>
      <w:proofErr w:type="gramStart"/>
      <w:r w:rsidRPr="009F76E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F76EB">
        <w:rPr>
          <w:rFonts w:ascii="Times New Roman" w:hAnsi="Times New Roman" w:cs="Times New Roman"/>
          <w:sz w:val="28"/>
          <w:szCs w:val="28"/>
        </w:rPr>
        <w:t>);</w:t>
      </w:r>
    </w:p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- действие (убежать, спрятаться и </w:t>
      </w:r>
      <w:proofErr w:type="spellStart"/>
      <w:proofErr w:type="gramStart"/>
      <w:r w:rsidRPr="009F76EB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F76EB">
        <w:rPr>
          <w:rFonts w:ascii="Times New Roman" w:hAnsi="Times New Roman" w:cs="Times New Roman"/>
          <w:sz w:val="28"/>
          <w:szCs w:val="28"/>
        </w:rPr>
        <w:t>);</w:t>
      </w:r>
    </w:p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место (нора, листья, корни и др.)</w:t>
      </w:r>
    </w:p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- материал (превратиться в 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каменного</w:t>
      </w:r>
      <w:proofErr w:type="gramEnd"/>
      <w:r w:rsidRPr="009F76EB">
        <w:rPr>
          <w:rFonts w:ascii="Times New Roman" w:hAnsi="Times New Roman" w:cs="Times New Roman"/>
          <w:sz w:val="28"/>
          <w:szCs w:val="28"/>
        </w:rPr>
        <w:t xml:space="preserve"> или железного и</w:t>
      </w:r>
      <w:r w:rsidR="003B7C75" w:rsidRPr="009F76EB">
        <w:rPr>
          <w:rFonts w:ascii="Times New Roman" w:hAnsi="Times New Roman" w:cs="Times New Roman"/>
          <w:sz w:val="28"/>
          <w:szCs w:val="28"/>
        </w:rPr>
        <w:t xml:space="preserve"> </w:t>
      </w:r>
      <w:r w:rsidRPr="009F76EB">
        <w:rPr>
          <w:rFonts w:ascii="Times New Roman" w:hAnsi="Times New Roman" w:cs="Times New Roman"/>
          <w:sz w:val="28"/>
          <w:szCs w:val="28"/>
        </w:rPr>
        <w:t>др.)</w:t>
      </w:r>
    </w:p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- </w:t>
      </w:r>
      <w:r w:rsidR="003B7C75" w:rsidRPr="009F76EB">
        <w:rPr>
          <w:rFonts w:ascii="Times New Roman" w:hAnsi="Times New Roman" w:cs="Times New Roman"/>
          <w:sz w:val="28"/>
          <w:szCs w:val="28"/>
        </w:rPr>
        <w:t>размер (стать огромным, или наоборот, очень маленьким и др.)</w:t>
      </w:r>
    </w:p>
    <w:p w:rsidR="003B7C75" w:rsidRPr="009F76EB" w:rsidRDefault="003B7C7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В данном случае фантазирование детей становится направленным и более разнообразным. </w:t>
      </w:r>
    </w:p>
    <w:p w:rsidR="003B7C75" w:rsidRPr="009F76EB" w:rsidRDefault="003B7C75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    Работа с моделями требует от педагога глубокого изучения и осмысления. Например, чтобы обогатить словарь детей разнообразными словами, обозначающими признаки объектов, надо самому владеть широчайшей палитрой слов и выражений. Необходимо создать игротеку дидактических игр и гибко включать их, по мере необходимости, в целостный процесс познания. </w:t>
      </w:r>
    </w:p>
    <w:p w:rsidR="003B7C75" w:rsidRPr="009F76EB" w:rsidRDefault="003B7C75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 xml:space="preserve">ТРИЗ – не есть просто набор игровых методов и приёмов, дидактических игр и разнообразных форм организации детей. Это целостная технология, которая имеет несколько направлений (общая теория сильного мышления ОТСМ, развитие творческого воображения РТВ, теория решения изобретательских задач ТРИЗ). Каждое направление имеет своих авторов. </w:t>
      </w:r>
      <w:r w:rsidR="00AB7065" w:rsidRPr="009F76EB">
        <w:rPr>
          <w:rFonts w:ascii="Times New Roman" w:hAnsi="Times New Roman" w:cs="Times New Roman"/>
          <w:sz w:val="28"/>
          <w:szCs w:val="28"/>
        </w:rPr>
        <w:t xml:space="preserve">Например, автором представленной технологии ознакомления детей с признаками объектов является  </w:t>
      </w:r>
      <w:proofErr w:type="spellStart"/>
      <w:r w:rsidR="00AB7065" w:rsidRPr="009F76EB">
        <w:rPr>
          <w:rFonts w:ascii="Times New Roman" w:hAnsi="Times New Roman" w:cs="Times New Roman"/>
          <w:sz w:val="28"/>
          <w:szCs w:val="28"/>
        </w:rPr>
        <w:t>Т.А.Сидорчук</w:t>
      </w:r>
      <w:proofErr w:type="spellEnd"/>
      <w:r w:rsidR="00AB7065" w:rsidRPr="009F76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7065" w:rsidRPr="009F76EB">
        <w:rPr>
          <w:rFonts w:ascii="Times New Roman" w:hAnsi="Times New Roman" w:cs="Times New Roman"/>
          <w:sz w:val="28"/>
          <w:szCs w:val="28"/>
        </w:rPr>
        <w:t>к.п</w:t>
      </w:r>
      <w:proofErr w:type="gramStart"/>
      <w:r w:rsidR="00AB7065" w:rsidRPr="009F76EB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AB7065" w:rsidRPr="009F76EB">
        <w:rPr>
          <w:rFonts w:ascii="Times New Roman" w:hAnsi="Times New Roman" w:cs="Times New Roman"/>
          <w:sz w:val="28"/>
          <w:szCs w:val="28"/>
        </w:rPr>
        <w:t>, старший научный сотрудник  ассоциации «Волга-ТРИЗ», г. Ульяновск.</w:t>
      </w:r>
    </w:p>
    <w:p w:rsidR="00AB7065" w:rsidRPr="009F76EB" w:rsidRDefault="00AB7065" w:rsidP="009F76E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использование </w:t>
      </w:r>
      <w:proofErr w:type="gramStart"/>
      <w:r w:rsidRPr="009F76EB">
        <w:rPr>
          <w:rFonts w:ascii="Times New Roman" w:hAnsi="Times New Roman" w:cs="Times New Roman"/>
          <w:sz w:val="28"/>
          <w:szCs w:val="28"/>
        </w:rPr>
        <w:t>моделей имен признаков, основанных на общей теории сильного мышления и ТРИЗ содержит</w:t>
      </w:r>
      <w:proofErr w:type="gramEnd"/>
      <w:r w:rsidRPr="009F76EB">
        <w:rPr>
          <w:rFonts w:ascii="Times New Roman" w:hAnsi="Times New Roman" w:cs="Times New Roman"/>
          <w:sz w:val="28"/>
          <w:szCs w:val="28"/>
        </w:rPr>
        <w:t xml:space="preserve"> в себе большой образовательный потенциал и способствует развитию умений познавательного характера, а именно:</w:t>
      </w:r>
    </w:p>
    <w:p w:rsidR="00AB7065" w:rsidRPr="009F76EB" w:rsidRDefault="00AB706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осознанию способов познания признаков с помощью анализаторов:</w:t>
      </w:r>
    </w:p>
    <w:p w:rsidR="00AB7065" w:rsidRPr="009F76EB" w:rsidRDefault="00AB706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обобщению признаков;</w:t>
      </w:r>
    </w:p>
    <w:p w:rsidR="00AB7065" w:rsidRPr="009F76EB" w:rsidRDefault="00AB706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преобразованию признаков предметов в творческой деятельности;</w:t>
      </w:r>
    </w:p>
    <w:p w:rsidR="00AB7065" w:rsidRPr="009F76EB" w:rsidRDefault="00AB706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классификации предметов по признакам;</w:t>
      </w:r>
    </w:p>
    <w:p w:rsidR="00AB7065" w:rsidRPr="009F76EB" w:rsidRDefault="00AB706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решению творческих задач разных типов;</w:t>
      </w:r>
    </w:p>
    <w:p w:rsidR="00AB7065" w:rsidRPr="009F76EB" w:rsidRDefault="00AB706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76EB">
        <w:rPr>
          <w:rFonts w:ascii="Times New Roman" w:hAnsi="Times New Roman" w:cs="Times New Roman"/>
          <w:sz w:val="28"/>
          <w:szCs w:val="28"/>
        </w:rPr>
        <w:t>- выстраиванию  самостоятельной исследовательской деятельности по их решению.</w:t>
      </w:r>
    </w:p>
    <w:p w:rsidR="003B7C75" w:rsidRPr="009F76EB" w:rsidRDefault="003B7C75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92A01" w:rsidRPr="009F76EB" w:rsidRDefault="00392A01" w:rsidP="009F7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92A01" w:rsidRPr="009F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E3E43"/>
    <w:multiLevelType w:val="hybridMultilevel"/>
    <w:tmpl w:val="A65C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84825"/>
    <w:multiLevelType w:val="hybridMultilevel"/>
    <w:tmpl w:val="0E32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C"/>
    <w:rsid w:val="00001C2A"/>
    <w:rsid w:val="000023C7"/>
    <w:rsid w:val="00011A3D"/>
    <w:rsid w:val="00011C49"/>
    <w:rsid w:val="000169AA"/>
    <w:rsid w:val="00022E92"/>
    <w:rsid w:val="00030198"/>
    <w:rsid w:val="00030F88"/>
    <w:rsid w:val="0003344F"/>
    <w:rsid w:val="000337A2"/>
    <w:rsid w:val="00033DD3"/>
    <w:rsid w:val="00034CE0"/>
    <w:rsid w:val="000355A4"/>
    <w:rsid w:val="00037129"/>
    <w:rsid w:val="00040334"/>
    <w:rsid w:val="00040538"/>
    <w:rsid w:val="0004322F"/>
    <w:rsid w:val="00043352"/>
    <w:rsid w:val="00044EA9"/>
    <w:rsid w:val="00045BF9"/>
    <w:rsid w:val="00047CE3"/>
    <w:rsid w:val="00053748"/>
    <w:rsid w:val="0005552C"/>
    <w:rsid w:val="0005588B"/>
    <w:rsid w:val="00060F49"/>
    <w:rsid w:val="00064922"/>
    <w:rsid w:val="000704E0"/>
    <w:rsid w:val="000718A7"/>
    <w:rsid w:val="00073E1F"/>
    <w:rsid w:val="00074C6C"/>
    <w:rsid w:val="00075BBA"/>
    <w:rsid w:val="00075FE3"/>
    <w:rsid w:val="000765BB"/>
    <w:rsid w:val="0007756E"/>
    <w:rsid w:val="00082944"/>
    <w:rsid w:val="00083014"/>
    <w:rsid w:val="00084090"/>
    <w:rsid w:val="00086EB5"/>
    <w:rsid w:val="000903FF"/>
    <w:rsid w:val="000924B0"/>
    <w:rsid w:val="000933EF"/>
    <w:rsid w:val="000A1163"/>
    <w:rsid w:val="000A3FDF"/>
    <w:rsid w:val="000A427C"/>
    <w:rsid w:val="000A49A0"/>
    <w:rsid w:val="000B17D1"/>
    <w:rsid w:val="000B79C8"/>
    <w:rsid w:val="000C1089"/>
    <w:rsid w:val="000C48AD"/>
    <w:rsid w:val="000D474C"/>
    <w:rsid w:val="000D6711"/>
    <w:rsid w:val="000E033F"/>
    <w:rsid w:val="000E167F"/>
    <w:rsid w:val="000E5188"/>
    <w:rsid w:val="000E563F"/>
    <w:rsid w:val="000E5CFC"/>
    <w:rsid w:val="000E69E0"/>
    <w:rsid w:val="000E7BA9"/>
    <w:rsid w:val="000F0BA4"/>
    <w:rsid w:val="000F0C36"/>
    <w:rsid w:val="000F443B"/>
    <w:rsid w:val="000F4D55"/>
    <w:rsid w:val="00100B74"/>
    <w:rsid w:val="00101DCE"/>
    <w:rsid w:val="0011424F"/>
    <w:rsid w:val="00121767"/>
    <w:rsid w:val="00123C6C"/>
    <w:rsid w:val="001250E9"/>
    <w:rsid w:val="00130FFB"/>
    <w:rsid w:val="00133640"/>
    <w:rsid w:val="0013504B"/>
    <w:rsid w:val="00135F5E"/>
    <w:rsid w:val="001378B0"/>
    <w:rsid w:val="00137CC6"/>
    <w:rsid w:val="0014028A"/>
    <w:rsid w:val="00141206"/>
    <w:rsid w:val="001420FE"/>
    <w:rsid w:val="00142FDC"/>
    <w:rsid w:val="00143E63"/>
    <w:rsid w:val="00147E4F"/>
    <w:rsid w:val="00150C2C"/>
    <w:rsid w:val="00152FEA"/>
    <w:rsid w:val="00154B90"/>
    <w:rsid w:val="00155DF3"/>
    <w:rsid w:val="00157637"/>
    <w:rsid w:val="00157A96"/>
    <w:rsid w:val="00157C4C"/>
    <w:rsid w:val="001642ED"/>
    <w:rsid w:val="001653F1"/>
    <w:rsid w:val="00166035"/>
    <w:rsid w:val="0017656B"/>
    <w:rsid w:val="001855CD"/>
    <w:rsid w:val="00185F80"/>
    <w:rsid w:val="0019156B"/>
    <w:rsid w:val="00193A73"/>
    <w:rsid w:val="00194B22"/>
    <w:rsid w:val="00195387"/>
    <w:rsid w:val="00195FE3"/>
    <w:rsid w:val="001961C7"/>
    <w:rsid w:val="0019629B"/>
    <w:rsid w:val="001972FE"/>
    <w:rsid w:val="001A14DA"/>
    <w:rsid w:val="001A5CF8"/>
    <w:rsid w:val="001B22F9"/>
    <w:rsid w:val="001C387D"/>
    <w:rsid w:val="001C505D"/>
    <w:rsid w:val="001C57C5"/>
    <w:rsid w:val="001C61C4"/>
    <w:rsid w:val="001C6904"/>
    <w:rsid w:val="001D1612"/>
    <w:rsid w:val="001D2C10"/>
    <w:rsid w:val="001D4DEE"/>
    <w:rsid w:val="001D59C3"/>
    <w:rsid w:val="001E0560"/>
    <w:rsid w:val="001E49F8"/>
    <w:rsid w:val="001E501A"/>
    <w:rsid w:val="001F04AF"/>
    <w:rsid w:val="001F10B7"/>
    <w:rsid w:val="001F1CCC"/>
    <w:rsid w:val="00201A1A"/>
    <w:rsid w:val="0020399E"/>
    <w:rsid w:val="00204EF0"/>
    <w:rsid w:val="00210A9F"/>
    <w:rsid w:val="00210EB2"/>
    <w:rsid w:val="002110C0"/>
    <w:rsid w:val="002115EA"/>
    <w:rsid w:val="00217763"/>
    <w:rsid w:val="00221CEA"/>
    <w:rsid w:val="00221D9A"/>
    <w:rsid w:val="00223DCC"/>
    <w:rsid w:val="00224659"/>
    <w:rsid w:val="00235A1A"/>
    <w:rsid w:val="002401ED"/>
    <w:rsid w:val="00242FD8"/>
    <w:rsid w:val="002441EA"/>
    <w:rsid w:val="00244EFB"/>
    <w:rsid w:val="00245485"/>
    <w:rsid w:val="002469B9"/>
    <w:rsid w:val="00246EED"/>
    <w:rsid w:val="00250C05"/>
    <w:rsid w:val="002543C9"/>
    <w:rsid w:val="0026357F"/>
    <w:rsid w:val="00265283"/>
    <w:rsid w:val="00265F8A"/>
    <w:rsid w:val="0026689C"/>
    <w:rsid w:val="002737CC"/>
    <w:rsid w:val="00282816"/>
    <w:rsid w:val="002871D3"/>
    <w:rsid w:val="002874DF"/>
    <w:rsid w:val="002904B4"/>
    <w:rsid w:val="00291C3C"/>
    <w:rsid w:val="00292392"/>
    <w:rsid w:val="00293A14"/>
    <w:rsid w:val="002A05BB"/>
    <w:rsid w:val="002A0925"/>
    <w:rsid w:val="002A0A3D"/>
    <w:rsid w:val="002A0E5D"/>
    <w:rsid w:val="002A1E72"/>
    <w:rsid w:val="002A1F84"/>
    <w:rsid w:val="002A23F7"/>
    <w:rsid w:val="002A6937"/>
    <w:rsid w:val="002A7A79"/>
    <w:rsid w:val="002A7F4E"/>
    <w:rsid w:val="002B17CC"/>
    <w:rsid w:val="002B3636"/>
    <w:rsid w:val="002B4E87"/>
    <w:rsid w:val="002B5A33"/>
    <w:rsid w:val="002B5D16"/>
    <w:rsid w:val="002B795F"/>
    <w:rsid w:val="002C087C"/>
    <w:rsid w:val="002C0B03"/>
    <w:rsid w:val="002C1A7C"/>
    <w:rsid w:val="002C1EAB"/>
    <w:rsid w:val="002C2166"/>
    <w:rsid w:val="002C7768"/>
    <w:rsid w:val="002D3901"/>
    <w:rsid w:val="002D4474"/>
    <w:rsid w:val="002D546D"/>
    <w:rsid w:val="002D6AA9"/>
    <w:rsid w:val="002E1050"/>
    <w:rsid w:val="002E1D19"/>
    <w:rsid w:val="002E4985"/>
    <w:rsid w:val="002E562D"/>
    <w:rsid w:val="002E64A7"/>
    <w:rsid w:val="002E7D7B"/>
    <w:rsid w:val="002F1718"/>
    <w:rsid w:val="002F2DCA"/>
    <w:rsid w:val="002F2E11"/>
    <w:rsid w:val="002F3AFB"/>
    <w:rsid w:val="002F5254"/>
    <w:rsid w:val="002F75EF"/>
    <w:rsid w:val="003033C0"/>
    <w:rsid w:val="00303690"/>
    <w:rsid w:val="00303E3D"/>
    <w:rsid w:val="00304145"/>
    <w:rsid w:val="0030524B"/>
    <w:rsid w:val="00305C8D"/>
    <w:rsid w:val="00307040"/>
    <w:rsid w:val="003123CB"/>
    <w:rsid w:val="00315958"/>
    <w:rsid w:val="00317272"/>
    <w:rsid w:val="00317EFC"/>
    <w:rsid w:val="00321C31"/>
    <w:rsid w:val="00324516"/>
    <w:rsid w:val="00324C93"/>
    <w:rsid w:val="00324F16"/>
    <w:rsid w:val="0032523D"/>
    <w:rsid w:val="00325869"/>
    <w:rsid w:val="00331848"/>
    <w:rsid w:val="00331B91"/>
    <w:rsid w:val="00333CD5"/>
    <w:rsid w:val="003352E4"/>
    <w:rsid w:val="00340A58"/>
    <w:rsid w:val="0034169B"/>
    <w:rsid w:val="003424D7"/>
    <w:rsid w:val="003428ED"/>
    <w:rsid w:val="003434B6"/>
    <w:rsid w:val="00343D0A"/>
    <w:rsid w:val="00351BF2"/>
    <w:rsid w:val="00352751"/>
    <w:rsid w:val="0035469E"/>
    <w:rsid w:val="003604CE"/>
    <w:rsid w:val="00360802"/>
    <w:rsid w:val="00364BF8"/>
    <w:rsid w:val="00365079"/>
    <w:rsid w:val="003669A0"/>
    <w:rsid w:val="00366E3A"/>
    <w:rsid w:val="003676BE"/>
    <w:rsid w:val="0037066C"/>
    <w:rsid w:val="00376BA2"/>
    <w:rsid w:val="00377841"/>
    <w:rsid w:val="00384099"/>
    <w:rsid w:val="003843B1"/>
    <w:rsid w:val="003845B7"/>
    <w:rsid w:val="00384A1D"/>
    <w:rsid w:val="00385D43"/>
    <w:rsid w:val="00385E5F"/>
    <w:rsid w:val="00385F71"/>
    <w:rsid w:val="00387039"/>
    <w:rsid w:val="0038741A"/>
    <w:rsid w:val="003909ED"/>
    <w:rsid w:val="003925C6"/>
    <w:rsid w:val="00392A01"/>
    <w:rsid w:val="003935D6"/>
    <w:rsid w:val="003970DA"/>
    <w:rsid w:val="003A0F16"/>
    <w:rsid w:val="003A1F72"/>
    <w:rsid w:val="003A417D"/>
    <w:rsid w:val="003A5EE9"/>
    <w:rsid w:val="003B3128"/>
    <w:rsid w:val="003B3D5D"/>
    <w:rsid w:val="003B6C87"/>
    <w:rsid w:val="003B7C75"/>
    <w:rsid w:val="003C0902"/>
    <w:rsid w:val="003C20C3"/>
    <w:rsid w:val="003C5A71"/>
    <w:rsid w:val="003C7BAD"/>
    <w:rsid w:val="003C7BB8"/>
    <w:rsid w:val="003D39A0"/>
    <w:rsid w:val="003D6892"/>
    <w:rsid w:val="003D7EEC"/>
    <w:rsid w:val="003E3318"/>
    <w:rsid w:val="003F2C9E"/>
    <w:rsid w:val="003F4BAB"/>
    <w:rsid w:val="003F5265"/>
    <w:rsid w:val="003F6088"/>
    <w:rsid w:val="003F616D"/>
    <w:rsid w:val="00400709"/>
    <w:rsid w:val="004024E2"/>
    <w:rsid w:val="00405B8B"/>
    <w:rsid w:val="0041435A"/>
    <w:rsid w:val="004171B3"/>
    <w:rsid w:val="004171E2"/>
    <w:rsid w:val="0041745A"/>
    <w:rsid w:val="00421AD8"/>
    <w:rsid w:val="0042225D"/>
    <w:rsid w:val="0042491E"/>
    <w:rsid w:val="00426293"/>
    <w:rsid w:val="00426736"/>
    <w:rsid w:val="00431C7B"/>
    <w:rsid w:val="004321A8"/>
    <w:rsid w:val="00434802"/>
    <w:rsid w:val="00435037"/>
    <w:rsid w:val="0043576E"/>
    <w:rsid w:val="004360E2"/>
    <w:rsid w:val="00441655"/>
    <w:rsid w:val="00443D09"/>
    <w:rsid w:val="0044442C"/>
    <w:rsid w:val="00445385"/>
    <w:rsid w:val="004471C1"/>
    <w:rsid w:val="0045074A"/>
    <w:rsid w:val="0045603C"/>
    <w:rsid w:val="00456E0D"/>
    <w:rsid w:val="004602DB"/>
    <w:rsid w:val="004604AC"/>
    <w:rsid w:val="004645AE"/>
    <w:rsid w:val="00464C89"/>
    <w:rsid w:val="00466120"/>
    <w:rsid w:val="004661C9"/>
    <w:rsid w:val="00467019"/>
    <w:rsid w:val="0047520E"/>
    <w:rsid w:val="0047558D"/>
    <w:rsid w:val="00477398"/>
    <w:rsid w:val="00477B4B"/>
    <w:rsid w:val="00480761"/>
    <w:rsid w:val="00481A29"/>
    <w:rsid w:val="0048202F"/>
    <w:rsid w:val="00482A92"/>
    <w:rsid w:val="0048460D"/>
    <w:rsid w:val="0048552A"/>
    <w:rsid w:val="00486799"/>
    <w:rsid w:val="00487251"/>
    <w:rsid w:val="0049557E"/>
    <w:rsid w:val="004A0A70"/>
    <w:rsid w:val="004A35FE"/>
    <w:rsid w:val="004A5840"/>
    <w:rsid w:val="004A74AC"/>
    <w:rsid w:val="004A7962"/>
    <w:rsid w:val="004B2951"/>
    <w:rsid w:val="004B313D"/>
    <w:rsid w:val="004B56FD"/>
    <w:rsid w:val="004C07D3"/>
    <w:rsid w:val="004C21FF"/>
    <w:rsid w:val="004C4786"/>
    <w:rsid w:val="004C51B0"/>
    <w:rsid w:val="004C540B"/>
    <w:rsid w:val="004D57EC"/>
    <w:rsid w:val="004E0EBD"/>
    <w:rsid w:val="004E11EC"/>
    <w:rsid w:val="004E1BC1"/>
    <w:rsid w:val="004E431B"/>
    <w:rsid w:val="004F12DD"/>
    <w:rsid w:val="004F4223"/>
    <w:rsid w:val="004F60A2"/>
    <w:rsid w:val="005030A2"/>
    <w:rsid w:val="00503C1D"/>
    <w:rsid w:val="00503CE1"/>
    <w:rsid w:val="00505DE2"/>
    <w:rsid w:val="0050607C"/>
    <w:rsid w:val="00507736"/>
    <w:rsid w:val="00507F80"/>
    <w:rsid w:val="00513AD4"/>
    <w:rsid w:val="005149CB"/>
    <w:rsid w:val="005150C2"/>
    <w:rsid w:val="00521D89"/>
    <w:rsid w:val="00527FA3"/>
    <w:rsid w:val="00530E1A"/>
    <w:rsid w:val="00534663"/>
    <w:rsid w:val="0053490B"/>
    <w:rsid w:val="00534C5D"/>
    <w:rsid w:val="0053751A"/>
    <w:rsid w:val="00542371"/>
    <w:rsid w:val="00542A20"/>
    <w:rsid w:val="00542FB5"/>
    <w:rsid w:val="005518A3"/>
    <w:rsid w:val="00552DA1"/>
    <w:rsid w:val="005639BD"/>
    <w:rsid w:val="00563E4B"/>
    <w:rsid w:val="00564ECE"/>
    <w:rsid w:val="005703FF"/>
    <w:rsid w:val="00571651"/>
    <w:rsid w:val="005716F2"/>
    <w:rsid w:val="005719EC"/>
    <w:rsid w:val="00571F4E"/>
    <w:rsid w:val="00571FE0"/>
    <w:rsid w:val="00576B4E"/>
    <w:rsid w:val="00576F71"/>
    <w:rsid w:val="0057785C"/>
    <w:rsid w:val="0058620D"/>
    <w:rsid w:val="00590326"/>
    <w:rsid w:val="00592DF2"/>
    <w:rsid w:val="0059319B"/>
    <w:rsid w:val="0059388D"/>
    <w:rsid w:val="00593B0D"/>
    <w:rsid w:val="00595863"/>
    <w:rsid w:val="00596437"/>
    <w:rsid w:val="00596EFD"/>
    <w:rsid w:val="005979C1"/>
    <w:rsid w:val="005A094B"/>
    <w:rsid w:val="005A1169"/>
    <w:rsid w:val="005A3E7A"/>
    <w:rsid w:val="005A44B8"/>
    <w:rsid w:val="005A5084"/>
    <w:rsid w:val="005A5533"/>
    <w:rsid w:val="005B0921"/>
    <w:rsid w:val="005B0DC0"/>
    <w:rsid w:val="005B0FAE"/>
    <w:rsid w:val="005B1DA4"/>
    <w:rsid w:val="005B3118"/>
    <w:rsid w:val="005B536E"/>
    <w:rsid w:val="005B6998"/>
    <w:rsid w:val="005C2C41"/>
    <w:rsid w:val="005C329B"/>
    <w:rsid w:val="005C3B53"/>
    <w:rsid w:val="005C46DC"/>
    <w:rsid w:val="005C560A"/>
    <w:rsid w:val="005C6731"/>
    <w:rsid w:val="005C7202"/>
    <w:rsid w:val="005C78A0"/>
    <w:rsid w:val="005D0064"/>
    <w:rsid w:val="005D0704"/>
    <w:rsid w:val="005D3E84"/>
    <w:rsid w:val="005D4AA2"/>
    <w:rsid w:val="005D6D37"/>
    <w:rsid w:val="005E486E"/>
    <w:rsid w:val="005E5E86"/>
    <w:rsid w:val="005F1DFB"/>
    <w:rsid w:val="005F368F"/>
    <w:rsid w:val="005F5268"/>
    <w:rsid w:val="005F5C72"/>
    <w:rsid w:val="005F6949"/>
    <w:rsid w:val="00602A60"/>
    <w:rsid w:val="0060336B"/>
    <w:rsid w:val="00603DB7"/>
    <w:rsid w:val="00605356"/>
    <w:rsid w:val="00605E2D"/>
    <w:rsid w:val="00610297"/>
    <w:rsid w:val="0061397F"/>
    <w:rsid w:val="0061439B"/>
    <w:rsid w:val="0061504D"/>
    <w:rsid w:val="006175D2"/>
    <w:rsid w:val="0061761E"/>
    <w:rsid w:val="006217B4"/>
    <w:rsid w:val="00624C6F"/>
    <w:rsid w:val="00624E8D"/>
    <w:rsid w:val="00625B78"/>
    <w:rsid w:val="0063434A"/>
    <w:rsid w:val="00634D1B"/>
    <w:rsid w:val="00635B4B"/>
    <w:rsid w:val="00635D49"/>
    <w:rsid w:val="00637356"/>
    <w:rsid w:val="00640044"/>
    <w:rsid w:val="006400BF"/>
    <w:rsid w:val="006419EB"/>
    <w:rsid w:val="006442DD"/>
    <w:rsid w:val="006469B5"/>
    <w:rsid w:val="00646E9E"/>
    <w:rsid w:val="00652A3A"/>
    <w:rsid w:val="00653A34"/>
    <w:rsid w:val="0065654A"/>
    <w:rsid w:val="0065755B"/>
    <w:rsid w:val="00661195"/>
    <w:rsid w:val="00664361"/>
    <w:rsid w:val="006658C3"/>
    <w:rsid w:val="006665C9"/>
    <w:rsid w:val="00671607"/>
    <w:rsid w:val="00672E93"/>
    <w:rsid w:val="00673DD4"/>
    <w:rsid w:val="00676494"/>
    <w:rsid w:val="006774FC"/>
    <w:rsid w:val="006802F5"/>
    <w:rsid w:val="00680ECC"/>
    <w:rsid w:val="006825EC"/>
    <w:rsid w:val="00682F7D"/>
    <w:rsid w:val="00683F96"/>
    <w:rsid w:val="006909A5"/>
    <w:rsid w:val="00693B52"/>
    <w:rsid w:val="006955B9"/>
    <w:rsid w:val="006976E7"/>
    <w:rsid w:val="006A3200"/>
    <w:rsid w:val="006A3A06"/>
    <w:rsid w:val="006A62E6"/>
    <w:rsid w:val="006B302F"/>
    <w:rsid w:val="006B4EC4"/>
    <w:rsid w:val="006B77F0"/>
    <w:rsid w:val="006C05F6"/>
    <w:rsid w:val="006C0C96"/>
    <w:rsid w:val="006C0C9E"/>
    <w:rsid w:val="006C1D7C"/>
    <w:rsid w:val="006C21C9"/>
    <w:rsid w:val="006C4C88"/>
    <w:rsid w:val="006C63FF"/>
    <w:rsid w:val="006D0BB0"/>
    <w:rsid w:val="006D111F"/>
    <w:rsid w:val="006D2126"/>
    <w:rsid w:val="006D4537"/>
    <w:rsid w:val="006D54C9"/>
    <w:rsid w:val="006D58C9"/>
    <w:rsid w:val="006D7952"/>
    <w:rsid w:val="006E04CE"/>
    <w:rsid w:val="006E0BA2"/>
    <w:rsid w:val="006E139C"/>
    <w:rsid w:val="006E54E4"/>
    <w:rsid w:val="006E5B39"/>
    <w:rsid w:val="006F0434"/>
    <w:rsid w:val="006F1E4D"/>
    <w:rsid w:val="006F24DD"/>
    <w:rsid w:val="006F4C6A"/>
    <w:rsid w:val="006F6EC0"/>
    <w:rsid w:val="006F7648"/>
    <w:rsid w:val="006F79E8"/>
    <w:rsid w:val="0070106B"/>
    <w:rsid w:val="00703717"/>
    <w:rsid w:val="0070446C"/>
    <w:rsid w:val="007049D0"/>
    <w:rsid w:val="00705587"/>
    <w:rsid w:val="00706FAB"/>
    <w:rsid w:val="00712153"/>
    <w:rsid w:val="00717780"/>
    <w:rsid w:val="007203CD"/>
    <w:rsid w:val="00720D83"/>
    <w:rsid w:val="00721747"/>
    <w:rsid w:val="0072253A"/>
    <w:rsid w:val="007259E5"/>
    <w:rsid w:val="007259F9"/>
    <w:rsid w:val="00726348"/>
    <w:rsid w:val="0072645B"/>
    <w:rsid w:val="00732EE5"/>
    <w:rsid w:val="007408EF"/>
    <w:rsid w:val="00742915"/>
    <w:rsid w:val="00745018"/>
    <w:rsid w:val="007474E0"/>
    <w:rsid w:val="0075137C"/>
    <w:rsid w:val="007515C1"/>
    <w:rsid w:val="007521CE"/>
    <w:rsid w:val="00757DA1"/>
    <w:rsid w:val="00761CDC"/>
    <w:rsid w:val="00765F2E"/>
    <w:rsid w:val="00772A19"/>
    <w:rsid w:val="0078043B"/>
    <w:rsid w:val="007824D6"/>
    <w:rsid w:val="00782951"/>
    <w:rsid w:val="00783D07"/>
    <w:rsid w:val="00784876"/>
    <w:rsid w:val="00787645"/>
    <w:rsid w:val="007877EE"/>
    <w:rsid w:val="0079252A"/>
    <w:rsid w:val="00795440"/>
    <w:rsid w:val="0079771B"/>
    <w:rsid w:val="007A02F1"/>
    <w:rsid w:val="007A26C2"/>
    <w:rsid w:val="007A442A"/>
    <w:rsid w:val="007A7367"/>
    <w:rsid w:val="007B2D42"/>
    <w:rsid w:val="007B5440"/>
    <w:rsid w:val="007B78F3"/>
    <w:rsid w:val="007C0591"/>
    <w:rsid w:val="007D1AB1"/>
    <w:rsid w:val="007D3492"/>
    <w:rsid w:val="007D4288"/>
    <w:rsid w:val="007D4A8D"/>
    <w:rsid w:val="007D6C3B"/>
    <w:rsid w:val="007E09AD"/>
    <w:rsid w:val="007E0FA0"/>
    <w:rsid w:val="007E2F56"/>
    <w:rsid w:val="007E300A"/>
    <w:rsid w:val="007E4C8D"/>
    <w:rsid w:val="007F0596"/>
    <w:rsid w:val="007F2E48"/>
    <w:rsid w:val="007F42AF"/>
    <w:rsid w:val="0080145A"/>
    <w:rsid w:val="0080325B"/>
    <w:rsid w:val="00804657"/>
    <w:rsid w:val="00805039"/>
    <w:rsid w:val="0081078F"/>
    <w:rsid w:val="00811B45"/>
    <w:rsid w:val="0081757D"/>
    <w:rsid w:val="00820DBA"/>
    <w:rsid w:val="0082349C"/>
    <w:rsid w:val="00824F65"/>
    <w:rsid w:val="00825534"/>
    <w:rsid w:val="008255B7"/>
    <w:rsid w:val="00826751"/>
    <w:rsid w:val="008336CA"/>
    <w:rsid w:val="00836037"/>
    <w:rsid w:val="00836660"/>
    <w:rsid w:val="008376A9"/>
    <w:rsid w:val="00840747"/>
    <w:rsid w:val="00843E95"/>
    <w:rsid w:val="00845896"/>
    <w:rsid w:val="00845BFB"/>
    <w:rsid w:val="00846797"/>
    <w:rsid w:val="00855602"/>
    <w:rsid w:val="00856825"/>
    <w:rsid w:val="00865A8E"/>
    <w:rsid w:val="00867D5B"/>
    <w:rsid w:val="008706FB"/>
    <w:rsid w:val="00870A94"/>
    <w:rsid w:val="00873FD3"/>
    <w:rsid w:val="00880829"/>
    <w:rsid w:val="00881478"/>
    <w:rsid w:val="00881B4F"/>
    <w:rsid w:val="00881B5E"/>
    <w:rsid w:val="00883B73"/>
    <w:rsid w:val="0088750F"/>
    <w:rsid w:val="00892564"/>
    <w:rsid w:val="008A142D"/>
    <w:rsid w:val="008A18BA"/>
    <w:rsid w:val="008A3BD8"/>
    <w:rsid w:val="008A554B"/>
    <w:rsid w:val="008B21C5"/>
    <w:rsid w:val="008B2BA2"/>
    <w:rsid w:val="008B35DB"/>
    <w:rsid w:val="008B3C4A"/>
    <w:rsid w:val="008B40D9"/>
    <w:rsid w:val="008B530F"/>
    <w:rsid w:val="008B603B"/>
    <w:rsid w:val="008B60F8"/>
    <w:rsid w:val="008B63D1"/>
    <w:rsid w:val="008C229E"/>
    <w:rsid w:val="008C4FB5"/>
    <w:rsid w:val="008C5762"/>
    <w:rsid w:val="008C6591"/>
    <w:rsid w:val="008D105A"/>
    <w:rsid w:val="008D3A3D"/>
    <w:rsid w:val="008E2500"/>
    <w:rsid w:val="008E7E97"/>
    <w:rsid w:val="008F3881"/>
    <w:rsid w:val="008F3F36"/>
    <w:rsid w:val="008F774D"/>
    <w:rsid w:val="00904EEE"/>
    <w:rsid w:val="00907E3E"/>
    <w:rsid w:val="009106C3"/>
    <w:rsid w:val="00910AD4"/>
    <w:rsid w:val="00911429"/>
    <w:rsid w:val="0091628B"/>
    <w:rsid w:val="00921B3E"/>
    <w:rsid w:val="00922422"/>
    <w:rsid w:val="009258C1"/>
    <w:rsid w:val="00926207"/>
    <w:rsid w:val="00926372"/>
    <w:rsid w:val="009276D7"/>
    <w:rsid w:val="00927CB8"/>
    <w:rsid w:val="0093196F"/>
    <w:rsid w:val="009329E7"/>
    <w:rsid w:val="00932A5D"/>
    <w:rsid w:val="0094221E"/>
    <w:rsid w:val="00942850"/>
    <w:rsid w:val="0094422B"/>
    <w:rsid w:val="00944922"/>
    <w:rsid w:val="00945644"/>
    <w:rsid w:val="009462C5"/>
    <w:rsid w:val="00947623"/>
    <w:rsid w:val="00947E59"/>
    <w:rsid w:val="0095024B"/>
    <w:rsid w:val="00952461"/>
    <w:rsid w:val="00961840"/>
    <w:rsid w:val="009618F7"/>
    <w:rsid w:val="00962098"/>
    <w:rsid w:val="00966AB3"/>
    <w:rsid w:val="0096738D"/>
    <w:rsid w:val="0097076A"/>
    <w:rsid w:val="00971982"/>
    <w:rsid w:val="00971FB9"/>
    <w:rsid w:val="009747C9"/>
    <w:rsid w:val="0097674C"/>
    <w:rsid w:val="0097769E"/>
    <w:rsid w:val="00980D7A"/>
    <w:rsid w:val="00981BAE"/>
    <w:rsid w:val="00982AE0"/>
    <w:rsid w:val="009831D6"/>
    <w:rsid w:val="00984A3A"/>
    <w:rsid w:val="009852C2"/>
    <w:rsid w:val="00987034"/>
    <w:rsid w:val="00994632"/>
    <w:rsid w:val="00994C18"/>
    <w:rsid w:val="009A018B"/>
    <w:rsid w:val="009A3089"/>
    <w:rsid w:val="009A31FE"/>
    <w:rsid w:val="009A4CFC"/>
    <w:rsid w:val="009A6430"/>
    <w:rsid w:val="009B1CFA"/>
    <w:rsid w:val="009B342B"/>
    <w:rsid w:val="009B3C0E"/>
    <w:rsid w:val="009B3FA1"/>
    <w:rsid w:val="009B7267"/>
    <w:rsid w:val="009B7517"/>
    <w:rsid w:val="009C1D2F"/>
    <w:rsid w:val="009C2492"/>
    <w:rsid w:val="009C303F"/>
    <w:rsid w:val="009C312F"/>
    <w:rsid w:val="009C3D01"/>
    <w:rsid w:val="009C4BCF"/>
    <w:rsid w:val="009C5413"/>
    <w:rsid w:val="009C73F5"/>
    <w:rsid w:val="009C7714"/>
    <w:rsid w:val="009D38D0"/>
    <w:rsid w:val="009D722F"/>
    <w:rsid w:val="009D7F78"/>
    <w:rsid w:val="009E08B4"/>
    <w:rsid w:val="009E19BB"/>
    <w:rsid w:val="009E1CE7"/>
    <w:rsid w:val="009E1F61"/>
    <w:rsid w:val="009E43EA"/>
    <w:rsid w:val="009E499E"/>
    <w:rsid w:val="009E6BD4"/>
    <w:rsid w:val="009F281D"/>
    <w:rsid w:val="009F5846"/>
    <w:rsid w:val="009F6190"/>
    <w:rsid w:val="009F76EB"/>
    <w:rsid w:val="00A003C8"/>
    <w:rsid w:val="00A043A4"/>
    <w:rsid w:val="00A04414"/>
    <w:rsid w:val="00A05A85"/>
    <w:rsid w:val="00A05AF6"/>
    <w:rsid w:val="00A07D49"/>
    <w:rsid w:val="00A07FBD"/>
    <w:rsid w:val="00A12083"/>
    <w:rsid w:val="00A150C3"/>
    <w:rsid w:val="00A159F3"/>
    <w:rsid w:val="00A16A89"/>
    <w:rsid w:val="00A16D5F"/>
    <w:rsid w:val="00A1743C"/>
    <w:rsid w:val="00A2014D"/>
    <w:rsid w:val="00A203AE"/>
    <w:rsid w:val="00A225BF"/>
    <w:rsid w:val="00A25ED9"/>
    <w:rsid w:val="00A30760"/>
    <w:rsid w:val="00A34FFF"/>
    <w:rsid w:val="00A43257"/>
    <w:rsid w:val="00A457C9"/>
    <w:rsid w:val="00A46C7C"/>
    <w:rsid w:val="00A508A4"/>
    <w:rsid w:val="00A510D6"/>
    <w:rsid w:val="00A56618"/>
    <w:rsid w:val="00A606B7"/>
    <w:rsid w:val="00A611E6"/>
    <w:rsid w:val="00A625B4"/>
    <w:rsid w:val="00A62DCB"/>
    <w:rsid w:val="00A63379"/>
    <w:rsid w:val="00A63500"/>
    <w:rsid w:val="00A63D9A"/>
    <w:rsid w:val="00A65D9F"/>
    <w:rsid w:val="00A66883"/>
    <w:rsid w:val="00A72EDE"/>
    <w:rsid w:val="00A75A1B"/>
    <w:rsid w:val="00A81A2C"/>
    <w:rsid w:val="00A82603"/>
    <w:rsid w:val="00A826AE"/>
    <w:rsid w:val="00A82788"/>
    <w:rsid w:val="00A843C6"/>
    <w:rsid w:val="00A846D4"/>
    <w:rsid w:val="00A904A5"/>
    <w:rsid w:val="00A915F2"/>
    <w:rsid w:val="00A93CF0"/>
    <w:rsid w:val="00AA0CEB"/>
    <w:rsid w:val="00AA353F"/>
    <w:rsid w:val="00AA4CEE"/>
    <w:rsid w:val="00AB03D3"/>
    <w:rsid w:val="00AB124D"/>
    <w:rsid w:val="00AB61CB"/>
    <w:rsid w:val="00AB7065"/>
    <w:rsid w:val="00AB7DD7"/>
    <w:rsid w:val="00AC02D8"/>
    <w:rsid w:val="00AC270A"/>
    <w:rsid w:val="00AC2D7F"/>
    <w:rsid w:val="00AC4E5F"/>
    <w:rsid w:val="00AC6269"/>
    <w:rsid w:val="00AD251B"/>
    <w:rsid w:val="00AD49B9"/>
    <w:rsid w:val="00AD698B"/>
    <w:rsid w:val="00AE0C95"/>
    <w:rsid w:val="00AE34B7"/>
    <w:rsid w:val="00AE383F"/>
    <w:rsid w:val="00AE466D"/>
    <w:rsid w:val="00AF2B7D"/>
    <w:rsid w:val="00AF2C61"/>
    <w:rsid w:val="00AF3937"/>
    <w:rsid w:val="00AF4CE5"/>
    <w:rsid w:val="00AF528E"/>
    <w:rsid w:val="00AF7A6B"/>
    <w:rsid w:val="00B00F9E"/>
    <w:rsid w:val="00B04DAB"/>
    <w:rsid w:val="00B071F9"/>
    <w:rsid w:val="00B101F5"/>
    <w:rsid w:val="00B126E5"/>
    <w:rsid w:val="00B137BD"/>
    <w:rsid w:val="00B139F8"/>
    <w:rsid w:val="00B13F1B"/>
    <w:rsid w:val="00B1595A"/>
    <w:rsid w:val="00B159EF"/>
    <w:rsid w:val="00B15A8B"/>
    <w:rsid w:val="00B16A41"/>
    <w:rsid w:val="00B17158"/>
    <w:rsid w:val="00B17B1C"/>
    <w:rsid w:val="00B2038F"/>
    <w:rsid w:val="00B20D4E"/>
    <w:rsid w:val="00B21A9F"/>
    <w:rsid w:val="00B2205C"/>
    <w:rsid w:val="00B22208"/>
    <w:rsid w:val="00B2240B"/>
    <w:rsid w:val="00B23385"/>
    <w:rsid w:val="00B27A16"/>
    <w:rsid w:val="00B32674"/>
    <w:rsid w:val="00B3333F"/>
    <w:rsid w:val="00B33E69"/>
    <w:rsid w:val="00B34963"/>
    <w:rsid w:val="00B36882"/>
    <w:rsid w:val="00B36D6B"/>
    <w:rsid w:val="00B36EFD"/>
    <w:rsid w:val="00B430AA"/>
    <w:rsid w:val="00B433C6"/>
    <w:rsid w:val="00B4538A"/>
    <w:rsid w:val="00B473BC"/>
    <w:rsid w:val="00B50115"/>
    <w:rsid w:val="00B52F41"/>
    <w:rsid w:val="00B56932"/>
    <w:rsid w:val="00B576B6"/>
    <w:rsid w:val="00B66A6B"/>
    <w:rsid w:val="00B67726"/>
    <w:rsid w:val="00B72E5B"/>
    <w:rsid w:val="00B735BA"/>
    <w:rsid w:val="00B7421E"/>
    <w:rsid w:val="00B749F0"/>
    <w:rsid w:val="00B752D4"/>
    <w:rsid w:val="00B8122B"/>
    <w:rsid w:val="00B81870"/>
    <w:rsid w:val="00B8389E"/>
    <w:rsid w:val="00B856BB"/>
    <w:rsid w:val="00B90EBC"/>
    <w:rsid w:val="00B910B7"/>
    <w:rsid w:val="00B91DB1"/>
    <w:rsid w:val="00B93254"/>
    <w:rsid w:val="00B95D84"/>
    <w:rsid w:val="00B96595"/>
    <w:rsid w:val="00B9725F"/>
    <w:rsid w:val="00BA23EF"/>
    <w:rsid w:val="00BA4389"/>
    <w:rsid w:val="00BB096F"/>
    <w:rsid w:val="00BB7AAC"/>
    <w:rsid w:val="00BC115A"/>
    <w:rsid w:val="00BC510F"/>
    <w:rsid w:val="00BC569F"/>
    <w:rsid w:val="00BC73CB"/>
    <w:rsid w:val="00BD1504"/>
    <w:rsid w:val="00BD2152"/>
    <w:rsid w:val="00BD4429"/>
    <w:rsid w:val="00BD5F94"/>
    <w:rsid w:val="00BD702F"/>
    <w:rsid w:val="00BE0E3C"/>
    <w:rsid w:val="00BE2631"/>
    <w:rsid w:val="00BE586B"/>
    <w:rsid w:val="00BF4312"/>
    <w:rsid w:val="00BF67EC"/>
    <w:rsid w:val="00BF7F71"/>
    <w:rsid w:val="00C01CBA"/>
    <w:rsid w:val="00C0227D"/>
    <w:rsid w:val="00C03EEF"/>
    <w:rsid w:val="00C055D8"/>
    <w:rsid w:val="00C06BA9"/>
    <w:rsid w:val="00C14E54"/>
    <w:rsid w:val="00C152B1"/>
    <w:rsid w:val="00C155CF"/>
    <w:rsid w:val="00C1636F"/>
    <w:rsid w:val="00C203DC"/>
    <w:rsid w:val="00C23E50"/>
    <w:rsid w:val="00C24C6D"/>
    <w:rsid w:val="00C30848"/>
    <w:rsid w:val="00C32986"/>
    <w:rsid w:val="00C33587"/>
    <w:rsid w:val="00C362F4"/>
    <w:rsid w:val="00C41646"/>
    <w:rsid w:val="00C4298F"/>
    <w:rsid w:val="00C47BDB"/>
    <w:rsid w:val="00C50D56"/>
    <w:rsid w:val="00C60A27"/>
    <w:rsid w:val="00C63B63"/>
    <w:rsid w:val="00C70D05"/>
    <w:rsid w:val="00C731DF"/>
    <w:rsid w:val="00C76013"/>
    <w:rsid w:val="00C807DF"/>
    <w:rsid w:val="00C81A0B"/>
    <w:rsid w:val="00C822BA"/>
    <w:rsid w:val="00C83A5F"/>
    <w:rsid w:val="00C86518"/>
    <w:rsid w:val="00C86D4A"/>
    <w:rsid w:val="00C95A28"/>
    <w:rsid w:val="00CA0FED"/>
    <w:rsid w:val="00CA1F8F"/>
    <w:rsid w:val="00CA581F"/>
    <w:rsid w:val="00CA6A48"/>
    <w:rsid w:val="00CB04A0"/>
    <w:rsid w:val="00CB19EB"/>
    <w:rsid w:val="00CB26F8"/>
    <w:rsid w:val="00CB3501"/>
    <w:rsid w:val="00CB383A"/>
    <w:rsid w:val="00CB4FE0"/>
    <w:rsid w:val="00CB7015"/>
    <w:rsid w:val="00CC44D0"/>
    <w:rsid w:val="00CC6C99"/>
    <w:rsid w:val="00CC7432"/>
    <w:rsid w:val="00CC7B87"/>
    <w:rsid w:val="00CD08D6"/>
    <w:rsid w:val="00CD2778"/>
    <w:rsid w:val="00CD2B3E"/>
    <w:rsid w:val="00CD5675"/>
    <w:rsid w:val="00CD74E9"/>
    <w:rsid w:val="00CE4EAC"/>
    <w:rsid w:val="00CF43C5"/>
    <w:rsid w:val="00CF4786"/>
    <w:rsid w:val="00CF5371"/>
    <w:rsid w:val="00CF59FD"/>
    <w:rsid w:val="00D02A12"/>
    <w:rsid w:val="00D0480F"/>
    <w:rsid w:val="00D05903"/>
    <w:rsid w:val="00D07D98"/>
    <w:rsid w:val="00D120E4"/>
    <w:rsid w:val="00D1681D"/>
    <w:rsid w:val="00D16C3E"/>
    <w:rsid w:val="00D17FD1"/>
    <w:rsid w:val="00D23446"/>
    <w:rsid w:val="00D308F6"/>
    <w:rsid w:val="00D32A3D"/>
    <w:rsid w:val="00D335CE"/>
    <w:rsid w:val="00D337F0"/>
    <w:rsid w:val="00D33DC6"/>
    <w:rsid w:val="00D37C86"/>
    <w:rsid w:val="00D41B1B"/>
    <w:rsid w:val="00D43A97"/>
    <w:rsid w:val="00D43D05"/>
    <w:rsid w:val="00D468B2"/>
    <w:rsid w:val="00D5040C"/>
    <w:rsid w:val="00D51983"/>
    <w:rsid w:val="00D5466D"/>
    <w:rsid w:val="00D54A2F"/>
    <w:rsid w:val="00D56825"/>
    <w:rsid w:val="00D56EAD"/>
    <w:rsid w:val="00D56EDE"/>
    <w:rsid w:val="00D576A7"/>
    <w:rsid w:val="00D6123E"/>
    <w:rsid w:val="00D6182C"/>
    <w:rsid w:val="00D6184F"/>
    <w:rsid w:val="00D63612"/>
    <w:rsid w:val="00D6623E"/>
    <w:rsid w:val="00D7578E"/>
    <w:rsid w:val="00D766DA"/>
    <w:rsid w:val="00D77F05"/>
    <w:rsid w:val="00D856F0"/>
    <w:rsid w:val="00D87A61"/>
    <w:rsid w:val="00D90D36"/>
    <w:rsid w:val="00D945BB"/>
    <w:rsid w:val="00D96770"/>
    <w:rsid w:val="00DA64C2"/>
    <w:rsid w:val="00DA6748"/>
    <w:rsid w:val="00DA6C95"/>
    <w:rsid w:val="00DA7393"/>
    <w:rsid w:val="00DB136C"/>
    <w:rsid w:val="00DB78FA"/>
    <w:rsid w:val="00DC04B4"/>
    <w:rsid w:val="00DC2280"/>
    <w:rsid w:val="00DC61B3"/>
    <w:rsid w:val="00DC61E4"/>
    <w:rsid w:val="00DC6908"/>
    <w:rsid w:val="00DD187F"/>
    <w:rsid w:val="00DD18A3"/>
    <w:rsid w:val="00DD3925"/>
    <w:rsid w:val="00DD5E8D"/>
    <w:rsid w:val="00DD6696"/>
    <w:rsid w:val="00DD687E"/>
    <w:rsid w:val="00DD7546"/>
    <w:rsid w:val="00DD78F9"/>
    <w:rsid w:val="00DD799C"/>
    <w:rsid w:val="00DE0706"/>
    <w:rsid w:val="00DE4DF9"/>
    <w:rsid w:val="00DF2685"/>
    <w:rsid w:val="00DF3330"/>
    <w:rsid w:val="00DF6FFE"/>
    <w:rsid w:val="00DF7DD6"/>
    <w:rsid w:val="00E00294"/>
    <w:rsid w:val="00E036E8"/>
    <w:rsid w:val="00E068F0"/>
    <w:rsid w:val="00E1003F"/>
    <w:rsid w:val="00E13B47"/>
    <w:rsid w:val="00E14982"/>
    <w:rsid w:val="00E151A6"/>
    <w:rsid w:val="00E177D7"/>
    <w:rsid w:val="00E20AA5"/>
    <w:rsid w:val="00E20D76"/>
    <w:rsid w:val="00E26241"/>
    <w:rsid w:val="00E26746"/>
    <w:rsid w:val="00E270B9"/>
    <w:rsid w:val="00E30F1D"/>
    <w:rsid w:val="00E31DE6"/>
    <w:rsid w:val="00E33357"/>
    <w:rsid w:val="00E34413"/>
    <w:rsid w:val="00E351CB"/>
    <w:rsid w:val="00E35A58"/>
    <w:rsid w:val="00E36693"/>
    <w:rsid w:val="00E402CB"/>
    <w:rsid w:val="00E40D6A"/>
    <w:rsid w:val="00E424BD"/>
    <w:rsid w:val="00E460E3"/>
    <w:rsid w:val="00E46529"/>
    <w:rsid w:val="00E466BC"/>
    <w:rsid w:val="00E47D26"/>
    <w:rsid w:val="00E51B26"/>
    <w:rsid w:val="00E627D6"/>
    <w:rsid w:val="00E65AE0"/>
    <w:rsid w:val="00E6621D"/>
    <w:rsid w:val="00E66C19"/>
    <w:rsid w:val="00E715BE"/>
    <w:rsid w:val="00E721C7"/>
    <w:rsid w:val="00E725B4"/>
    <w:rsid w:val="00E75341"/>
    <w:rsid w:val="00E758D5"/>
    <w:rsid w:val="00E815E8"/>
    <w:rsid w:val="00E8188F"/>
    <w:rsid w:val="00E81CCA"/>
    <w:rsid w:val="00E83503"/>
    <w:rsid w:val="00E91183"/>
    <w:rsid w:val="00E94660"/>
    <w:rsid w:val="00E94817"/>
    <w:rsid w:val="00E9530C"/>
    <w:rsid w:val="00E9566C"/>
    <w:rsid w:val="00EA36FE"/>
    <w:rsid w:val="00EA6A03"/>
    <w:rsid w:val="00EA6A1E"/>
    <w:rsid w:val="00EB4757"/>
    <w:rsid w:val="00EB6E26"/>
    <w:rsid w:val="00EB7956"/>
    <w:rsid w:val="00EC07FE"/>
    <w:rsid w:val="00EC0D74"/>
    <w:rsid w:val="00EC190E"/>
    <w:rsid w:val="00EC24CF"/>
    <w:rsid w:val="00EC4DF0"/>
    <w:rsid w:val="00EC66FC"/>
    <w:rsid w:val="00ED3EB0"/>
    <w:rsid w:val="00ED4A0A"/>
    <w:rsid w:val="00ED501D"/>
    <w:rsid w:val="00EE3015"/>
    <w:rsid w:val="00EE3C6E"/>
    <w:rsid w:val="00EE4ECD"/>
    <w:rsid w:val="00EE64ED"/>
    <w:rsid w:val="00EE6C08"/>
    <w:rsid w:val="00EE7AFD"/>
    <w:rsid w:val="00EF657E"/>
    <w:rsid w:val="00F04C78"/>
    <w:rsid w:val="00F115B3"/>
    <w:rsid w:val="00F128C8"/>
    <w:rsid w:val="00F12A5D"/>
    <w:rsid w:val="00F1365C"/>
    <w:rsid w:val="00F144BE"/>
    <w:rsid w:val="00F15F46"/>
    <w:rsid w:val="00F1719A"/>
    <w:rsid w:val="00F23733"/>
    <w:rsid w:val="00F259A0"/>
    <w:rsid w:val="00F27669"/>
    <w:rsid w:val="00F30300"/>
    <w:rsid w:val="00F31E50"/>
    <w:rsid w:val="00F32D2E"/>
    <w:rsid w:val="00F34F72"/>
    <w:rsid w:val="00F409CF"/>
    <w:rsid w:val="00F40EA4"/>
    <w:rsid w:val="00F42739"/>
    <w:rsid w:val="00F43959"/>
    <w:rsid w:val="00F44345"/>
    <w:rsid w:val="00F462E6"/>
    <w:rsid w:val="00F4654A"/>
    <w:rsid w:val="00F51D39"/>
    <w:rsid w:val="00F54753"/>
    <w:rsid w:val="00F57066"/>
    <w:rsid w:val="00F60BE7"/>
    <w:rsid w:val="00F642CC"/>
    <w:rsid w:val="00F645D6"/>
    <w:rsid w:val="00F664A4"/>
    <w:rsid w:val="00F70031"/>
    <w:rsid w:val="00F704A2"/>
    <w:rsid w:val="00F714B5"/>
    <w:rsid w:val="00F73A8E"/>
    <w:rsid w:val="00F7461E"/>
    <w:rsid w:val="00F746C4"/>
    <w:rsid w:val="00F75078"/>
    <w:rsid w:val="00F75317"/>
    <w:rsid w:val="00F80E5E"/>
    <w:rsid w:val="00F87F32"/>
    <w:rsid w:val="00F9038C"/>
    <w:rsid w:val="00F909FD"/>
    <w:rsid w:val="00F90A8F"/>
    <w:rsid w:val="00F94133"/>
    <w:rsid w:val="00FA17A5"/>
    <w:rsid w:val="00FA35FF"/>
    <w:rsid w:val="00FA3E56"/>
    <w:rsid w:val="00FB24AF"/>
    <w:rsid w:val="00FB3C5B"/>
    <w:rsid w:val="00FB3CC9"/>
    <w:rsid w:val="00FB4AD9"/>
    <w:rsid w:val="00FB5E45"/>
    <w:rsid w:val="00FB6018"/>
    <w:rsid w:val="00FB65D7"/>
    <w:rsid w:val="00FB770A"/>
    <w:rsid w:val="00FC0939"/>
    <w:rsid w:val="00FC1F6E"/>
    <w:rsid w:val="00FC3632"/>
    <w:rsid w:val="00FC41BA"/>
    <w:rsid w:val="00FC56C2"/>
    <w:rsid w:val="00FC5E65"/>
    <w:rsid w:val="00FD1C18"/>
    <w:rsid w:val="00FD2290"/>
    <w:rsid w:val="00FD29A6"/>
    <w:rsid w:val="00FD3ACF"/>
    <w:rsid w:val="00FD4421"/>
    <w:rsid w:val="00FD4711"/>
    <w:rsid w:val="00FD4B63"/>
    <w:rsid w:val="00FD4FF7"/>
    <w:rsid w:val="00FD53C0"/>
    <w:rsid w:val="00FD75E8"/>
    <w:rsid w:val="00FE0543"/>
    <w:rsid w:val="00FE38BF"/>
    <w:rsid w:val="00FE47AD"/>
    <w:rsid w:val="00FE6E3C"/>
    <w:rsid w:val="00FE7DEA"/>
    <w:rsid w:val="00FF1E6C"/>
    <w:rsid w:val="00FF4A60"/>
    <w:rsid w:val="00FF71CF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ED"/>
    <w:pPr>
      <w:ind w:left="720"/>
      <w:contextualSpacing/>
    </w:pPr>
  </w:style>
  <w:style w:type="paragraph" w:styleId="a4">
    <w:name w:val="No Spacing"/>
    <w:uiPriority w:val="1"/>
    <w:qFormat/>
    <w:rsid w:val="003909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ED"/>
    <w:pPr>
      <w:ind w:left="720"/>
      <w:contextualSpacing/>
    </w:pPr>
  </w:style>
  <w:style w:type="paragraph" w:styleId="a4">
    <w:name w:val="No Spacing"/>
    <w:uiPriority w:val="1"/>
    <w:qFormat/>
    <w:rsid w:val="003909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3</cp:revision>
  <cp:lastPrinted>2015-01-26T05:23:00Z</cp:lastPrinted>
  <dcterms:created xsi:type="dcterms:W3CDTF">2015-01-26T03:42:00Z</dcterms:created>
  <dcterms:modified xsi:type="dcterms:W3CDTF">2018-10-02T05:19:00Z</dcterms:modified>
</cp:coreProperties>
</file>