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38" w:rsidRDefault="00FC2038"/>
    <w:p w:rsidR="00FC2038" w:rsidRDefault="00FC2038"/>
    <w:p w:rsidR="00FC2038" w:rsidRDefault="00FC2038"/>
    <w:p w:rsidR="00FC2038" w:rsidRDefault="00FC2038"/>
    <w:p w:rsidR="00FC2038" w:rsidRDefault="00FC2038"/>
    <w:p w:rsidR="00FC2038" w:rsidRDefault="00FC2038" w:rsidP="00FC2038">
      <w:pPr>
        <w:spacing w:after="0" w:line="240" w:lineRule="auto"/>
        <w:jc w:val="center"/>
        <w:rPr>
          <w:rFonts w:ascii="Times New Roman" w:hAnsi="Times New Roman"/>
          <w:b/>
          <w:sz w:val="28"/>
          <w:szCs w:val="28"/>
        </w:rPr>
      </w:pPr>
    </w:p>
    <w:p w:rsidR="00FC2038" w:rsidRPr="00291F97" w:rsidRDefault="00FC2038" w:rsidP="00FC2038">
      <w:pPr>
        <w:spacing w:after="0" w:line="240" w:lineRule="auto"/>
        <w:jc w:val="center"/>
        <w:rPr>
          <w:rFonts w:ascii="Times New Roman" w:hAnsi="Times New Roman"/>
          <w:b/>
          <w:sz w:val="28"/>
          <w:szCs w:val="28"/>
        </w:rPr>
      </w:pPr>
      <w:r w:rsidRPr="00291F97">
        <w:rPr>
          <w:rFonts w:ascii="Times New Roman" w:hAnsi="Times New Roman"/>
          <w:b/>
          <w:sz w:val="28"/>
          <w:szCs w:val="28"/>
        </w:rPr>
        <w:t xml:space="preserve">СПЕЦИАЛЬНАЯ </w:t>
      </w:r>
    </w:p>
    <w:p w:rsidR="00FC2038" w:rsidRDefault="00FC2038" w:rsidP="00FC2038">
      <w:pPr>
        <w:spacing w:after="0" w:line="240" w:lineRule="auto"/>
        <w:jc w:val="center"/>
        <w:rPr>
          <w:rFonts w:ascii="Times New Roman" w:hAnsi="Times New Roman"/>
          <w:b/>
          <w:sz w:val="28"/>
          <w:szCs w:val="28"/>
        </w:rPr>
      </w:pPr>
      <w:r w:rsidRPr="00291F97">
        <w:rPr>
          <w:rFonts w:ascii="Times New Roman" w:hAnsi="Times New Roman"/>
          <w:b/>
          <w:sz w:val="28"/>
          <w:szCs w:val="28"/>
        </w:rPr>
        <w:t>ИНДИВИДУАЛЬНАЯ ПРОГРАММА РАЗВИТИЯ</w:t>
      </w:r>
    </w:p>
    <w:p w:rsidR="00DF4B71" w:rsidRPr="00291F97" w:rsidRDefault="00DF4B71" w:rsidP="00FC2038">
      <w:pPr>
        <w:spacing w:after="0" w:line="240" w:lineRule="auto"/>
        <w:jc w:val="center"/>
        <w:rPr>
          <w:rFonts w:ascii="Times New Roman" w:hAnsi="Times New Roman"/>
          <w:b/>
          <w:sz w:val="28"/>
          <w:szCs w:val="28"/>
        </w:rPr>
      </w:pPr>
      <w:r>
        <w:rPr>
          <w:rFonts w:ascii="Times New Roman" w:hAnsi="Times New Roman"/>
          <w:b/>
          <w:sz w:val="28"/>
          <w:szCs w:val="28"/>
        </w:rPr>
        <w:t>(СИПР)</w:t>
      </w:r>
    </w:p>
    <w:p w:rsidR="00FC2038" w:rsidRPr="00291F97" w:rsidRDefault="00FC2038" w:rsidP="00FC2038">
      <w:pPr>
        <w:spacing w:after="0" w:line="240" w:lineRule="auto"/>
        <w:jc w:val="center"/>
        <w:rPr>
          <w:rFonts w:ascii="Times New Roman" w:hAnsi="Times New Roman"/>
          <w:b/>
          <w:sz w:val="32"/>
          <w:szCs w:val="32"/>
        </w:rPr>
      </w:pPr>
    </w:p>
    <w:p w:rsidR="00FC2038" w:rsidRPr="00291F97" w:rsidRDefault="00FC2038" w:rsidP="00FC2038">
      <w:pPr>
        <w:spacing w:after="0" w:line="240" w:lineRule="auto"/>
        <w:jc w:val="center"/>
        <w:rPr>
          <w:rFonts w:ascii="Times New Roman" w:hAnsi="Times New Roman"/>
          <w:sz w:val="28"/>
          <w:szCs w:val="28"/>
        </w:rPr>
      </w:pPr>
      <w:r w:rsidRPr="00291F97">
        <w:rPr>
          <w:rFonts w:ascii="Times New Roman" w:hAnsi="Times New Roman"/>
          <w:sz w:val="28"/>
          <w:szCs w:val="28"/>
        </w:rPr>
        <w:t>обучающегося 3</w:t>
      </w:r>
      <w:r w:rsidR="00272816">
        <w:rPr>
          <w:rFonts w:ascii="Times New Roman" w:hAnsi="Times New Roman"/>
          <w:sz w:val="28"/>
          <w:szCs w:val="28"/>
        </w:rPr>
        <w:t xml:space="preserve"> </w:t>
      </w:r>
      <w:r w:rsidRPr="00291F97">
        <w:rPr>
          <w:rFonts w:ascii="Times New Roman" w:hAnsi="Times New Roman"/>
          <w:sz w:val="28"/>
          <w:szCs w:val="28"/>
        </w:rPr>
        <w:t>класса</w:t>
      </w:r>
    </w:p>
    <w:p w:rsidR="00FC2038" w:rsidRPr="00291F97" w:rsidRDefault="00057753" w:rsidP="00FC2038">
      <w:pPr>
        <w:spacing w:after="0" w:line="240" w:lineRule="auto"/>
        <w:jc w:val="center"/>
        <w:rPr>
          <w:rFonts w:ascii="Times New Roman" w:hAnsi="Times New Roman"/>
          <w:sz w:val="28"/>
          <w:szCs w:val="28"/>
        </w:rPr>
      </w:pPr>
      <w:r>
        <w:rPr>
          <w:rFonts w:ascii="Times New Roman" w:hAnsi="Times New Roman"/>
          <w:sz w:val="28"/>
          <w:szCs w:val="28"/>
        </w:rPr>
        <w:t>Егора</w:t>
      </w:r>
      <w:r w:rsidR="00272816">
        <w:rPr>
          <w:rFonts w:ascii="Times New Roman" w:hAnsi="Times New Roman"/>
          <w:sz w:val="28"/>
          <w:szCs w:val="28"/>
        </w:rPr>
        <w:t xml:space="preserve"> К.</w:t>
      </w:r>
    </w:p>
    <w:p w:rsidR="00FC2038" w:rsidRDefault="00FC2038" w:rsidP="00FC2038">
      <w:pPr>
        <w:spacing w:after="0"/>
        <w:jc w:val="center"/>
        <w:rPr>
          <w:rFonts w:ascii="Times New Roman" w:hAnsi="Times New Roman"/>
          <w:sz w:val="28"/>
          <w:szCs w:val="28"/>
        </w:rPr>
      </w:pPr>
      <w:r w:rsidRPr="00291F97">
        <w:rPr>
          <w:rFonts w:ascii="Times New Roman" w:hAnsi="Times New Roman"/>
          <w:sz w:val="28"/>
          <w:szCs w:val="28"/>
        </w:rPr>
        <w:t>на 2019-2020 учебный год</w:t>
      </w: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0B758F" w:rsidRDefault="000B758F" w:rsidP="00FC2038">
      <w:pPr>
        <w:spacing w:after="0"/>
        <w:jc w:val="center"/>
        <w:rPr>
          <w:rFonts w:ascii="Times New Roman" w:hAnsi="Times New Roman"/>
          <w:sz w:val="28"/>
          <w:szCs w:val="28"/>
        </w:rPr>
      </w:pPr>
    </w:p>
    <w:p w:rsidR="000B758F" w:rsidRDefault="000B758F" w:rsidP="00FC2038">
      <w:pPr>
        <w:spacing w:after="0"/>
        <w:jc w:val="center"/>
        <w:rPr>
          <w:rFonts w:ascii="Times New Roman" w:hAnsi="Times New Roman"/>
          <w:sz w:val="28"/>
          <w:szCs w:val="28"/>
        </w:rPr>
      </w:pPr>
    </w:p>
    <w:p w:rsidR="000B758F" w:rsidRDefault="000B758F"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Default="00FC2038" w:rsidP="00FC2038">
      <w:pPr>
        <w:spacing w:after="0"/>
        <w:jc w:val="center"/>
        <w:rPr>
          <w:rFonts w:ascii="Times New Roman" w:hAnsi="Times New Roman"/>
          <w:sz w:val="28"/>
          <w:szCs w:val="28"/>
        </w:rPr>
      </w:pPr>
    </w:p>
    <w:p w:rsidR="00FC2038" w:rsidRPr="00291F97" w:rsidRDefault="00FC2038" w:rsidP="00FC2038">
      <w:pPr>
        <w:spacing w:after="0"/>
        <w:jc w:val="center"/>
        <w:rPr>
          <w:rFonts w:ascii="Times New Roman" w:hAnsi="Times New Roman"/>
          <w:sz w:val="18"/>
          <w:szCs w:val="18"/>
        </w:rPr>
      </w:pPr>
    </w:p>
    <w:p w:rsidR="00FC2038" w:rsidRPr="005665B8" w:rsidRDefault="00FC2038" w:rsidP="00FC2038">
      <w:pPr>
        <w:spacing w:after="0" w:line="240" w:lineRule="auto"/>
        <w:ind w:left="-284"/>
        <w:jc w:val="center"/>
        <w:rPr>
          <w:rFonts w:ascii="Times New Roman" w:hAnsi="Times New Roman"/>
          <w:b/>
          <w:sz w:val="24"/>
          <w:szCs w:val="24"/>
        </w:rPr>
      </w:pPr>
      <w:r w:rsidRPr="005665B8">
        <w:rPr>
          <w:rFonts w:ascii="Times New Roman" w:hAnsi="Times New Roman"/>
          <w:b/>
          <w:sz w:val="24"/>
          <w:szCs w:val="24"/>
        </w:rPr>
        <w:t>СОДЕРЖАНИЕ</w:t>
      </w:r>
    </w:p>
    <w:p w:rsidR="00FC2038" w:rsidRPr="00291F97" w:rsidRDefault="00FC2038" w:rsidP="00FC2038">
      <w:pPr>
        <w:spacing w:after="0" w:line="240" w:lineRule="auto"/>
        <w:ind w:left="-284"/>
        <w:jc w:val="both"/>
        <w:rPr>
          <w:rFonts w:ascii="Times New Roman" w:hAnsi="Times New Roman"/>
          <w:sz w:val="24"/>
          <w:szCs w:val="24"/>
        </w:rPr>
      </w:pP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1. ОБЩИЕ СВЕДЕНИЯ</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2. ХАРАКТЕРИСТИКА  ОБУЧАЮЩЕГОСЯ</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3. ИНДИВИДУАЛЬНЫЙ УЧЕБНЫЙ ПЛАН</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3.1.Пояснительная записка</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3.2.Индивидуальный учебный план</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3.3.Учебно-методическое обеспечение</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3.4.Расписание уроков</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4. СОДЕРЖАНИЕ ПРОГРАММЫ</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4.1.Речь и альтернативная коммуникация</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4.2.Музыка и движение</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4.3.Изобразительная деятельность</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4.4.Адаптивная физкультура</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4.5.Сенсорное развитие</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4.6.Предметно-практические действия</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4.7.Альтернативная коммуникация</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sz w:val="24"/>
          <w:szCs w:val="24"/>
        </w:rPr>
        <w:t>4.8.Программа базовых учебных действий</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5.УСЛОВИЯ РЕАЛИЗАЦИИ ПОТРЕБНОСТИ В УХОДЕ</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6.ВНЕУРОЧНАЯ ДЕЯТЕЛЬСТЬ ОБУЧАЮЩЕГОСЯ</w:t>
      </w:r>
    </w:p>
    <w:p w:rsidR="00FC2038" w:rsidRPr="005665B8" w:rsidRDefault="00FC2038" w:rsidP="00FC2038">
      <w:pPr>
        <w:spacing w:after="0" w:line="240" w:lineRule="auto"/>
        <w:ind w:left="-284"/>
        <w:jc w:val="both"/>
        <w:rPr>
          <w:rFonts w:ascii="Times New Roman" w:hAnsi="Times New Roman"/>
          <w:sz w:val="24"/>
          <w:szCs w:val="24"/>
        </w:rPr>
      </w:pPr>
      <w:r w:rsidRPr="005665B8">
        <w:rPr>
          <w:rFonts w:ascii="Times New Roman" w:hAnsi="Times New Roman"/>
          <w:b/>
          <w:sz w:val="24"/>
          <w:szCs w:val="24"/>
        </w:rPr>
        <w:t>7.ПЕРЕЧЕНЬ СПЕЦИАЛИСТОВ, УЧАВСТВУЮЩИХ В РАЗРАБОТКЕ И РЕАЛИЗАЦИИ  СИПР</w:t>
      </w:r>
      <w:r w:rsidRPr="005665B8">
        <w:rPr>
          <w:rFonts w:ascii="Times New Roman" w:hAnsi="Times New Roman"/>
          <w:sz w:val="24"/>
          <w:szCs w:val="24"/>
        </w:rPr>
        <w:t xml:space="preserve"> </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 xml:space="preserve">8.ПЕРЕЧЕНЬ ВОЗМОЖНЫХ ЗАДАЧ, МЕРОПРИЯТИЙ И ФОРМ СОТРУДНИЧЕСТВА С СЕМЬЕЙ </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 xml:space="preserve">9.ПЕРЕЧЕНЬ НЕОБХОДИМЫХ ТЕХНИЧЕСКИХ СРЕДСТВ И ДИДАКТИЧЕСКИХ МАТЕРИАЛОВ </w:t>
      </w:r>
    </w:p>
    <w:p w:rsidR="00FC2038" w:rsidRPr="005665B8" w:rsidRDefault="00FC2038" w:rsidP="00FC2038">
      <w:pPr>
        <w:spacing w:after="0" w:line="240" w:lineRule="auto"/>
        <w:ind w:left="-284"/>
        <w:jc w:val="both"/>
        <w:rPr>
          <w:rFonts w:ascii="Times New Roman" w:hAnsi="Times New Roman"/>
          <w:b/>
          <w:sz w:val="24"/>
          <w:szCs w:val="24"/>
        </w:rPr>
      </w:pPr>
      <w:r w:rsidRPr="005665B8">
        <w:rPr>
          <w:rFonts w:ascii="Times New Roman" w:hAnsi="Times New Roman"/>
          <w:b/>
          <w:sz w:val="24"/>
          <w:szCs w:val="24"/>
        </w:rPr>
        <w:t>10. СРЕДСТВА МОНИТОРИНГА И ОЦЕНКИ ДИНАМИКИ ОБУЧЕНИЯ</w:t>
      </w: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FC2038" w:rsidRDefault="00FC2038" w:rsidP="00FC2038">
      <w:pPr>
        <w:spacing w:after="0"/>
        <w:jc w:val="center"/>
        <w:rPr>
          <w:rFonts w:ascii="Times New Roman" w:hAnsi="Times New Roman"/>
          <w:sz w:val="18"/>
          <w:szCs w:val="18"/>
        </w:rPr>
      </w:pPr>
    </w:p>
    <w:p w:rsidR="009D56E0" w:rsidRPr="00291F97" w:rsidRDefault="009D56E0" w:rsidP="009D56E0">
      <w:pPr>
        <w:keepNext/>
        <w:tabs>
          <w:tab w:val="num" w:pos="0"/>
        </w:tabs>
        <w:suppressAutoHyphens/>
        <w:spacing w:after="0" w:line="240" w:lineRule="atLeast"/>
        <w:ind w:left="432" w:hanging="432"/>
        <w:jc w:val="center"/>
        <w:outlineLvl w:val="0"/>
        <w:rPr>
          <w:rFonts w:ascii="Times New Roman" w:eastAsia="Times New Roman" w:hAnsi="Times New Roman"/>
          <w:b/>
          <w:sz w:val="28"/>
          <w:szCs w:val="20"/>
          <w:lang w:eastAsia="ar-SA"/>
        </w:rPr>
      </w:pPr>
      <w:bookmarkStart w:id="0" w:name="_Toc25007490"/>
      <w:r w:rsidRPr="00291F97">
        <w:rPr>
          <w:rFonts w:ascii="Times New Roman" w:eastAsia="Times New Roman" w:hAnsi="Times New Roman"/>
          <w:b/>
          <w:sz w:val="28"/>
          <w:szCs w:val="20"/>
          <w:lang w:eastAsia="ar-SA"/>
        </w:rPr>
        <w:t>1.</w:t>
      </w:r>
      <w:bookmarkEnd w:id="0"/>
      <w:r w:rsidR="003221D2">
        <w:rPr>
          <w:rFonts w:ascii="Times New Roman" w:eastAsia="Times New Roman" w:hAnsi="Times New Roman"/>
          <w:b/>
          <w:sz w:val="28"/>
          <w:szCs w:val="20"/>
          <w:lang w:eastAsia="ar-SA"/>
        </w:rPr>
        <w:t>ОБЩИЕ СВЕДЕНИЯ О РЕБЁНКЕ</w:t>
      </w:r>
    </w:p>
    <w:p w:rsidR="009D56E0" w:rsidRPr="00291F97" w:rsidRDefault="009D56E0" w:rsidP="009D56E0">
      <w:pPr>
        <w:spacing w:after="0" w:line="240" w:lineRule="auto"/>
        <w:jc w:val="both"/>
        <w:rPr>
          <w:rFonts w:ascii="Times New Roman" w:hAnsi="Times New Roman"/>
          <w:sz w:val="24"/>
          <w:szCs w:val="24"/>
        </w:rPr>
      </w:pPr>
      <w:r w:rsidRPr="00291F97">
        <w:rPr>
          <w:rFonts w:ascii="Times New Roman" w:hAnsi="Times New Roman"/>
          <w:b/>
          <w:sz w:val="24"/>
          <w:szCs w:val="24"/>
        </w:rPr>
        <w:t xml:space="preserve">Фамилия, имя, отчество </w:t>
      </w:r>
      <w:r w:rsidR="00057753">
        <w:rPr>
          <w:rFonts w:ascii="Times New Roman" w:hAnsi="Times New Roman"/>
          <w:sz w:val="24"/>
          <w:szCs w:val="24"/>
        </w:rPr>
        <w:t>Артём Михайлович</w:t>
      </w:r>
      <w:r w:rsidR="00272816">
        <w:rPr>
          <w:rFonts w:ascii="Times New Roman" w:hAnsi="Times New Roman"/>
          <w:sz w:val="24"/>
          <w:szCs w:val="24"/>
        </w:rPr>
        <w:t xml:space="preserve"> К.</w:t>
      </w:r>
      <w:r w:rsidRPr="00291F97">
        <w:rPr>
          <w:rFonts w:ascii="Times New Roman" w:hAnsi="Times New Roman"/>
          <w:sz w:val="24"/>
          <w:szCs w:val="24"/>
        </w:rPr>
        <w:t xml:space="preserve"> </w:t>
      </w:r>
    </w:p>
    <w:p w:rsidR="009D56E0" w:rsidRPr="00291F97" w:rsidRDefault="009D56E0" w:rsidP="009D56E0">
      <w:pPr>
        <w:spacing w:after="0" w:line="240" w:lineRule="auto"/>
        <w:jc w:val="both"/>
        <w:rPr>
          <w:rFonts w:ascii="Times New Roman" w:hAnsi="Times New Roman"/>
          <w:sz w:val="24"/>
          <w:szCs w:val="24"/>
        </w:rPr>
      </w:pPr>
      <w:r w:rsidRPr="00291F97">
        <w:rPr>
          <w:rFonts w:ascii="Times New Roman" w:hAnsi="Times New Roman"/>
          <w:b/>
          <w:sz w:val="24"/>
          <w:szCs w:val="24"/>
        </w:rPr>
        <w:t xml:space="preserve">Дата рождения </w:t>
      </w:r>
      <w:r w:rsidR="00272816">
        <w:rPr>
          <w:rFonts w:ascii="Times New Roman" w:hAnsi="Times New Roman"/>
          <w:b/>
          <w:sz w:val="24"/>
          <w:szCs w:val="24"/>
        </w:rPr>
        <w:t>________</w:t>
      </w:r>
    </w:p>
    <w:p w:rsidR="009D56E0" w:rsidRPr="00291F97" w:rsidRDefault="009D56E0" w:rsidP="009D56E0">
      <w:pPr>
        <w:spacing w:after="0" w:line="240" w:lineRule="auto"/>
        <w:jc w:val="both"/>
        <w:rPr>
          <w:rFonts w:ascii="Times New Roman" w:hAnsi="Times New Roman"/>
          <w:sz w:val="24"/>
          <w:szCs w:val="24"/>
        </w:rPr>
      </w:pPr>
      <w:r w:rsidRPr="00291F97">
        <w:rPr>
          <w:rFonts w:ascii="Times New Roman" w:hAnsi="Times New Roman"/>
          <w:b/>
          <w:sz w:val="24"/>
          <w:szCs w:val="24"/>
        </w:rPr>
        <w:t xml:space="preserve">Домашний адрес: </w:t>
      </w:r>
      <w:r w:rsidR="00272816">
        <w:rPr>
          <w:rFonts w:ascii="Times New Roman" w:hAnsi="Times New Roman"/>
          <w:b/>
          <w:sz w:val="24"/>
          <w:szCs w:val="24"/>
        </w:rPr>
        <w:t>___________________________</w:t>
      </w:r>
    </w:p>
    <w:p w:rsidR="009D56E0" w:rsidRPr="00291F97" w:rsidRDefault="009D56E0" w:rsidP="009D56E0">
      <w:pPr>
        <w:spacing w:after="0" w:line="240" w:lineRule="auto"/>
        <w:jc w:val="both"/>
        <w:rPr>
          <w:rFonts w:ascii="Times New Roman" w:hAnsi="Times New Roman"/>
          <w:b/>
          <w:sz w:val="24"/>
          <w:szCs w:val="24"/>
        </w:rPr>
      </w:pPr>
      <w:r w:rsidRPr="00291F97">
        <w:rPr>
          <w:rFonts w:ascii="Times New Roman" w:hAnsi="Times New Roman"/>
          <w:b/>
          <w:sz w:val="24"/>
          <w:szCs w:val="24"/>
        </w:rPr>
        <w:t>Родители:</w:t>
      </w:r>
    </w:p>
    <w:p w:rsidR="00272816" w:rsidRDefault="009D56E0" w:rsidP="00272816">
      <w:pPr>
        <w:spacing w:after="0" w:line="240" w:lineRule="auto"/>
        <w:jc w:val="both"/>
        <w:rPr>
          <w:rFonts w:ascii="Times New Roman" w:hAnsi="Times New Roman"/>
          <w:sz w:val="24"/>
          <w:szCs w:val="24"/>
        </w:rPr>
      </w:pPr>
      <w:r w:rsidRPr="00291F97">
        <w:rPr>
          <w:rFonts w:ascii="Times New Roman" w:hAnsi="Times New Roman"/>
          <w:sz w:val="24"/>
          <w:szCs w:val="24"/>
        </w:rPr>
        <w:t xml:space="preserve">Мать – </w:t>
      </w:r>
      <w:r w:rsidR="00272816">
        <w:rPr>
          <w:rFonts w:ascii="Times New Roman" w:hAnsi="Times New Roman"/>
          <w:sz w:val="24"/>
          <w:szCs w:val="24"/>
        </w:rPr>
        <w:t>____________________________________</w:t>
      </w:r>
    </w:p>
    <w:p w:rsidR="009D56E0" w:rsidRPr="00291F97" w:rsidRDefault="009D56E0" w:rsidP="00272816">
      <w:pPr>
        <w:spacing w:after="0" w:line="240" w:lineRule="auto"/>
        <w:jc w:val="both"/>
        <w:rPr>
          <w:rFonts w:ascii="Times New Roman" w:hAnsi="Times New Roman"/>
          <w:sz w:val="24"/>
          <w:szCs w:val="24"/>
        </w:rPr>
      </w:pPr>
      <w:r w:rsidRPr="00291F97">
        <w:rPr>
          <w:rFonts w:ascii="Times New Roman" w:hAnsi="Times New Roman"/>
          <w:sz w:val="24"/>
          <w:szCs w:val="24"/>
        </w:rPr>
        <w:t xml:space="preserve">Отец – </w:t>
      </w:r>
      <w:r w:rsidR="00272816">
        <w:rPr>
          <w:rFonts w:ascii="Times New Roman" w:hAnsi="Times New Roman"/>
          <w:sz w:val="24"/>
          <w:szCs w:val="24"/>
        </w:rPr>
        <w:t>___________________________________</w:t>
      </w:r>
    </w:p>
    <w:p w:rsidR="00FC2038" w:rsidRDefault="00FC2038" w:rsidP="00FC2038">
      <w:pPr>
        <w:spacing w:after="0"/>
        <w:jc w:val="center"/>
        <w:rPr>
          <w:rFonts w:ascii="Times New Roman" w:hAnsi="Times New Roman"/>
          <w:sz w:val="18"/>
          <w:szCs w:val="18"/>
        </w:rPr>
      </w:pPr>
    </w:p>
    <w:p w:rsidR="009D56E0" w:rsidRDefault="009D56E0" w:rsidP="00FC2038">
      <w:pPr>
        <w:spacing w:after="0"/>
        <w:jc w:val="center"/>
        <w:rPr>
          <w:rFonts w:ascii="Times New Roman" w:hAnsi="Times New Roman"/>
          <w:sz w:val="18"/>
          <w:szCs w:val="18"/>
        </w:rPr>
      </w:pPr>
    </w:p>
    <w:p w:rsidR="009D56E0" w:rsidRPr="00291F97" w:rsidRDefault="009D56E0" w:rsidP="00FC2038">
      <w:pPr>
        <w:spacing w:after="0"/>
        <w:jc w:val="center"/>
        <w:rPr>
          <w:rFonts w:ascii="Times New Roman" w:hAnsi="Times New Roman"/>
          <w:sz w:val="18"/>
          <w:szCs w:val="18"/>
        </w:rPr>
      </w:pPr>
    </w:p>
    <w:p w:rsidR="009D56E0" w:rsidRPr="00291F97" w:rsidRDefault="009D56E0" w:rsidP="009D56E0">
      <w:pPr>
        <w:keepNext/>
        <w:shd w:val="clear" w:color="auto" w:fill="FFFFFF"/>
        <w:tabs>
          <w:tab w:val="num" w:pos="0"/>
        </w:tabs>
        <w:suppressAutoHyphens/>
        <w:spacing w:after="0" w:line="240" w:lineRule="auto"/>
        <w:ind w:right="6"/>
        <w:jc w:val="center"/>
        <w:outlineLvl w:val="0"/>
        <w:rPr>
          <w:rFonts w:ascii="Times New Roman" w:eastAsia="Times New Roman" w:hAnsi="Times New Roman"/>
          <w:b/>
          <w:sz w:val="28"/>
          <w:szCs w:val="20"/>
          <w:lang w:eastAsia="ar-SA"/>
        </w:rPr>
      </w:pPr>
      <w:r w:rsidRPr="00291F97">
        <w:rPr>
          <w:rFonts w:ascii="Times New Roman" w:eastAsia="Times New Roman" w:hAnsi="Times New Roman"/>
          <w:b/>
          <w:sz w:val="28"/>
          <w:szCs w:val="20"/>
          <w:lang w:eastAsia="ar-SA"/>
        </w:rPr>
        <w:t>2.Характеристика обучающегося</w:t>
      </w:r>
    </w:p>
    <w:p w:rsidR="009D56E0" w:rsidRPr="00291F97" w:rsidRDefault="009D56E0" w:rsidP="009D56E0">
      <w:pPr>
        <w:spacing w:after="0" w:line="240" w:lineRule="auto"/>
        <w:jc w:val="both"/>
        <w:rPr>
          <w:rFonts w:ascii="Times New Roman" w:hAnsi="Times New Roman"/>
          <w:sz w:val="24"/>
          <w:szCs w:val="24"/>
        </w:rPr>
      </w:pPr>
      <w:r w:rsidRPr="00291F97">
        <w:rPr>
          <w:rFonts w:ascii="Times New Roman" w:hAnsi="Times New Roman"/>
          <w:sz w:val="24"/>
          <w:szCs w:val="24"/>
        </w:rPr>
        <w:tab/>
      </w:r>
      <w:r w:rsidR="00057753">
        <w:rPr>
          <w:rFonts w:ascii="Times New Roman" w:hAnsi="Times New Roman"/>
          <w:sz w:val="24"/>
          <w:szCs w:val="24"/>
        </w:rPr>
        <w:t>Егор</w:t>
      </w:r>
      <w:r w:rsidRPr="00291F97">
        <w:rPr>
          <w:rFonts w:ascii="Times New Roman" w:hAnsi="Times New Roman"/>
          <w:sz w:val="24"/>
          <w:szCs w:val="24"/>
        </w:rPr>
        <w:t xml:space="preserve"> обучается в </w:t>
      </w:r>
      <w:r w:rsidR="00057753">
        <w:rPr>
          <w:rFonts w:ascii="Times New Roman" w:hAnsi="Times New Roman"/>
          <w:sz w:val="24"/>
          <w:szCs w:val="24"/>
        </w:rPr>
        <w:t xml:space="preserve">___________ </w:t>
      </w:r>
      <w:r w:rsidRPr="00291F97">
        <w:rPr>
          <w:rFonts w:ascii="Times New Roman" w:hAnsi="Times New Roman"/>
          <w:sz w:val="24"/>
          <w:szCs w:val="24"/>
        </w:rPr>
        <w:t xml:space="preserve">третий год на основании заключения обл. ПМПК </w:t>
      </w:r>
      <w:r w:rsidR="00F6224C" w:rsidRPr="00291F97">
        <w:rPr>
          <w:rFonts w:ascii="Times New Roman" w:hAnsi="Times New Roman"/>
          <w:sz w:val="24"/>
          <w:szCs w:val="24"/>
        </w:rPr>
        <w:t xml:space="preserve">от 16.03.2018 </w:t>
      </w:r>
      <w:r w:rsidRPr="00291F97">
        <w:rPr>
          <w:rFonts w:ascii="Times New Roman" w:hAnsi="Times New Roman"/>
          <w:sz w:val="24"/>
          <w:szCs w:val="24"/>
        </w:rPr>
        <w:t xml:space="preserve">№ 271, где мальчику рекомендовано обучение по адаптированной основной общеобразовательной программе для обучающихся с РАС, вариант 8.4. У </w:t>
      </w:r>
      <w:r w:rsidR="00057753">
        <w:rPr>
          <w:rFonts w:ascii="Times New Roman" w:hAnsi="Times New Roman"/>
          <w:sz w:val="24"/>
          <w:szCs w:val="24"/>
        </w:rPr>
        <w:t>Егора</w:t>
      </w:r>
      <w:r w:rsidRPr="00291F97">
        <w:rPr>
          <w:rFonts w:ascii="Times New Roman" w:hAnsi="Times New Roman"/>
          <w:sz w:val="24"/>
          <w:szCs w:val="24"/>
        </w:rPr>
        <w:t xml:space="preserve"> искажённое развитие аффективно-эмоциональной сферы и произвольной регуляции деятельности с умеренными интеллектуальными нарушениями, специфическими расстройствами речи, СНР тяжёлой степени.</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rPr>
        <w:t>Мальчик воспитывается в полной, обеспеченной  семье. В воспитании ребенка участие принимают мать и бабушка. Семья проживает в благоустроенном  доме. Взаимоотношения в семье доброжелательные.</w:t>
      </w:r>
    </w:p>
    <w:p w:rsidR="009D56E0" w:rsidRPr="00291F97" w:rsidRDefault="00057753" w:rsidP="009D56E0">
      <w:pPr>
        <w:spacing w:after="0" w:line="240" w:lineRule="auto"/>
        <w:ind w:firstLine="708"/>
        <w:jc w:val="both"/>
        <w:rPr>
          <w:rFonts w:ascii="Times New Roman" w:hAnsi="Times New Roman"/>
          <w:sz w:val="24"/>
          <w:szCs w:val="24"/>
        </w:rPr>
      </w:pPr>
      <w:r>
        <w:rPr>
          <w:rFonts w:ascii="Times New Roman" w:hAnsi="Times New Roman"/>
          <w:sz w:val="24"/>
          <w:szCs w:val="24"/>
        </w:rPr>
        <w:t>Егор</w:t>
      </w:r>
      <w:r w:rsidR="009D56E0" w:rsidRPr="00291F97">
        <w:rPr>
          <w:rFonts w:ascii="Times New Roman" w:hAnsi="Times New Roman"/>
          <w:sz w:val="24"/>
          <w:szCs w:val="24"/>
        </w:rPr>
        <w:t xml:space="preserve"> общается</w:t>
      </w:r>
      <w:r w:rsidR="009D56E0" w:rsidRPr="00291F97">
        <w:rPr>
          <w:rFonts w:ascii="Times New Roman" w:hAnsi="Times New Roman"/>
          <w:b/>
          <w:sz w:val="24"/>
          <w:szCs w:val="24"/>
        </w:rPr>
        <w:t xml:space="preserve"> </w:t>
      </w:r>
      <w:r w:rsidR="009D56E0" w:rsidRPr="00291F97">
        <w:rPr>
          <w:rFonts w:ascii="Times New Roman" w:hAnsi="Times New Roman"/>
          <w:sz w:val="24"/>
          <w:szCs w:val="24"/>
        </w:rPr>
        <w:t>посредством</w:t>
      </w:r>
      <w:r w:rsidR="009D56E0" w:rsidRPr="00291F97">
        <w:rPr>
          <w:rFonts w:ascii="Times New Roman" w:hAnsi="Times New Roman"/>
          <w:b/>
          <w:sz w:val="24"/>
          <w:szCs w:val="24"/>
        </w:rPr>
        <w:t xml:space="preserve"> </w:t>
      </w:r>
      <w:r w:rsidR="009D56E0" w:rsidRPr="00291F97">
        <w:rPr>
          <w:rFonts w:ascii="Times New Roman" w:hAnsi="Times New Roman"/>
          <w:sz w:val="24"/>
          <w:szCs w:val="24"/>
        </w:rPr>
        <w:t>жестов, движений телом, головы, улыбки, голоса. Для выражения желания или протеста использует вокализации (звуки, сочетания звуков, слоги) и жесты, удары кулаками по столу.</w:t>
      </w:r>
      <w:r w:rsidR="009D56E0" w:rsidRPr="00291F97">
        <w:rPr>
          <w:rFonts w:ascii="Times New Roman" w:hAnsi="Times New Roman"/>
          <w:b/>
          <w:sz w:val="24"/>
          <w:szCs w:val="24"/>
        </w:rPr>
        <w:t xml:space="preserve"> </w:t>
      </w:r>
      <w:r w:rsidR="009D56E0" w:rsidRPr="00291F97">
        <w:rPr>
          <w:rFonts w:ascii="Times New Roman" w:hAnsi="Times New Roman"/>
          <w:sz w:val="24"/>
          <w:szCs w:val="24"/>
        </w:rPr>
        <w:t>Действует ситуативно. Выполняет инструкции: «Дай», «Возьми», «Собери», «Подними»,  «Стой», «Сядь», «Сядь на место», «Подойди ко мне», «Смотри на меня»,  «Положи на место», «Возьми ручку (карандаш)», «Пойдём мыть руки», «Жди меня». Реагирует на своё имя избирательно. Проявляет реакцию на одобрение в виде улыбки, судорожным заламыванием рук за голову.</w:t>
      </w:r>
    </w:p>
    <w:p w:rsidR="009D56E0" w:rsidRPr="00291F97" w:rsidRDefault="009D56E0" w:rsidP="009D56E0">
      <w:pPr>
        <w:spacing w:after="0" w:line="240" w:lineRule="auto"/>
        <w:ind w:firstLine="708"/>
        <w:jc w:val="both"/>
        <w:rPr>
          <w:rFonts w:ascii="Times New Roman" w:hAnsi="Times New Roman"/>
          <w:sz w:val="24"/>
          <w:szCs w:val="24"/>
        </w:rPr>
      </w:pPr>
      <w:r w:rsidRPr="00291F97">
        <w:rPr>
          <w:rFonts w:ascii="Times New Roman" w:hAnsi="Times New Roman"/>
          <w:sz w:val="24"/>
          <w:szCs w:val="24"/>
        </w:rPr>
        <w:t>Экспрессивная речь не сформирована.</w:t>
      </w:r>
      <w:r w:rsidRPr="00291F97">
        <w:rPr>
          <w:rFonts w:ascii="Times New Roman" w:hAnsi="Times New Roman"/>
          <w:b/>
          <w:sz w:val="24"/>
          <w:szCs w:val="24"/>
        </w:rPr>
        <w:t xml:space="preserve"> </w:t>
      </w:r>
      <w:r w:rsidRPr="00291F97">
        <w:rPr>
          <w:rFonts w:ascii="Times New Roman" w:hAnsi="Times New Roman"/>
          <w:sz w:val="24"/>
          <w:szCs w:val="24"/>
        </w:rPr>
        <w:t>Отсутствуют словесные средства общения. Воспроизводит отдельные гласные звуки в звукокомплексах (непроизвольно): у-у-у, ой. Коммуникативная функция речи на уровне ритмичных лепетных слов: та-та-та, да-да-да, ба-ба-ба. Звуки, слоги не повторяет.</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shd w:val="clear" w:color="auto" w:fill="FFFFFF"/>
        </w:rPr>
        <w:t>В сенсорном развитие ребенка наблюдаются проблемы зрительного восприятия:</w:t>
      </w:r>
      <w:r w:rsidRPr="00291F97">
        <w:rPr>
          <w:rFonts w:ascii="Times New Roman" w:hAnsi="Times New Roman"/>
          <w:color w:val="000000"/>
          <w:sz w:val="24"/>
          <w:szCs w:val="24"/>
        </w:rPr>
        <w:t xml:space="preserve"> м</w:t>
      </w:r>
      <w:r w:rsidRPr="00291F97">
        <w:rPr>
          <w:rFonts w:ascii="Times New Roman" w:hAnsi="Times New Roman"/>
          <w:sz w:val="24"/>
          <w:szCs w:val="24"/>
        </w:rPr>
        <w:t xml:space="preserve">ожет удерживать взгляд на предмете, смотреть в глаза, лицо, но непродолжительное время в течение 1 секунды. </w:t>
      </w:r>
      <w:r w:rsidRPr="00291F97">
        <w:rPr>
          <w:rFonts w:ascii="Times New Roman" w:eastAsia="Times New Roman" w:hAnsi="Times New Roman"/>
          <w:color w:val="000000"/>
          <w:sz w:val="24"/>
          <w:szCs w:val="24"/>
          <w:lang w:eastAsia="ru-RU"/>
        </w:rPr>
        <w:t>При тактильном восприятие демонстрирует нейтральную  реакция на прикосновение человека и соприкосновением  с материалами.</w:t>
      </w:r>
      <w:r w:rsidRPr="00291F97">
        <w:rPr>
          <w:rFonts w:ascii="Times New Roman" w:hAnsi="Times New Roman"/>
          <w:sz w:val="24"/>
          <w:szCs w:val="24"/>
          <w:shd w:val="clear" w:color="auto" w:fill="FFFFFF"/>
        </w:rPr>
        <w:t xml:space="preserve">    </w:t>
      </w:r>
    </w:p>
    <w:p w:rsidR="009D56E0" w:rsidRPr="00291F97" w:rsidRDefault="009D56E0" w:rsidP="009D56E0">
      <w:pPr>
        <w:spacing w:after="0" w:line="240" w:lineRule="auto"/>
        <w:ind w:firstLine="708"/>
        <w:jc w:val="both"/>
        <w:rPr>
          <w:rFonts w:ascii="Times New Roman" w:hAnsi="Times New Roman"/>
          <w:sz w:val="24"/>
          <w:szCs w:val="24"/>
        </w:rPr>
      </w:pPr>
      <w:r w:rsidRPr="00291F97">
        <w:rPr>
          <w:rFonts w:ascii="Times New Roman" w:hAnsi="Times New Roman"/>
          <w:sz w:val="24"/>
          <w:szCs w:val="24"/>
        </w:rPr>
        <w:t>Манипулирует с предметами. Новые картинки, предметы, игрушки  обнюхивает, кусает. Показывает на игрушки пальцем, глазами. Хорошо знает своё рабочее место</w:t>
      </w:r>
      <w:r w:rsidRPr="00291F97">
        <w:rPr>
          <w:rFonts w:ascii="Times New Roman" w:hAnsi="Times New Roman"/>
          <w:b/>
          <w:sz w:val="24"/>
          <w:szCs w:val="24"/>
        </w:rPr>
        <w:t xml:space="preserve"> </w:t>
      </w:r>
      <w:r w:rsidRPr="00291F97">
        <w:rPr>
          <w:rFonts w:ascii="Times New Roman" w:hAnsi="Times New Roman"/>
          <w:sz w:val="24"/>
          <w:szCs w:val="24"/>
        </w:rPr>
        <w:t>в классе. Не различает и не дифференцирует звуки окружающей действительности.</w:t>
      </w:r>
    </w:p>
    <w:p w:rsidR="009D56E0" w:rsidRPr="00291F97" w:rsidRDefault="009D56E0" w:rsidP="009D56E0">
      <w:pPr>
        <w:spacing w:after="0" w:line="240" w:lineRule="auto"/>
        <w:ind w:firstLine="708"/>
        <w:jc w:val="both"/>
        <w:rPr>
          <w:rFonts w:ascii="Times New Roman" w:hAnsi="Times New Roman"/>
          <w:sz w:val="24"/>
          <w:szCs w:val="24"/>
        </w:rPr>
      </w:pPr>
      <w:r w:rsidRPr="00291F97">
        <w:rPr>
          <w:rFonts w:ascii="Times New Roman" w:hAnsi="Times New Roman"/>
          <w:sz w:val="24"/>
          <w:szCs w:val="24"/>
        </w:rPr>
        <w:t xml:space="preserve">Мелкая моторика развита слабо. Ведущая правая рука. Ручку держит слабо. Раскрашивает, штрихует в тетради методом «рука в руке». Самостоятельное рисование затруднено («чиркает» карандашом, без осмысления действия, не всматриваясь в картинку). Сам карандаш для выполнения заданий берёт только по просьбе. </w:t>
      </w:r>
      <w:r w:rsidR="00057753">
        <w:rPr>
          <w:rFonts w:ascii="Times New Roman" w:hAnsi="Times New Roman"/>
          <w:sz w:val="24"/>
          <w:szCs w:val="24"/>
        </w:rPr>
        <w:t>Егору</w:t>
      </w:r>
      <w:r w:rsidRPr="00291F97">
        <w:rPr>
          <w:rFonts w:ascii="Times New Roman" w:hAnsi="Times New Roman"/>
          <w:sz w:val="24"/>
          <w:szCs w:val="24"/>
        </w:rPr>
        <w:t xml:space="preserve"> нравятся игры и игровые упражнения на развитие мелкой моторики:</w:t>
      </w:r>
      <w:r w:rsidRPr="00291F97">
        <w:rPr>
          <w:rFonts w:ascii="Times New Roman" w:hAnsi="Times New Roman"/>
          <w:b/>
          <w:sz w:val="24"/>
          <w:szCs w:val="24"/>
        </w:rPr>
        <w:t xml:space="preserve"> </w:t>
      </w:r>
      <w:r w:rsidRPr="00291F97">
        <w:rPr>
          <w:rFonts w:ascii="Times New Roman" w:hAnsi="Times New Roman"/>
          <w:sz w:val="24"/>
          <w:szCs w:val="24"/>
        </w:rPr>
        <w:t xml:space="preserve">(нанизывание колец пирамидки, свинчивание и завинчивание гаек с болтов,  вкладывание и выкладывание различных предметов с использованием мозаик, катание массажных шариков); самостоятельно действует с прищепками, по цвету не сортирует. Подбирает по цвету фигуры с опорой на образец. </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rPr>
        <w:t xml:space="preserve">Во взаимоотношениях со сверстниками  в классе и школе не проявляет активности, не присоединяется к игре и совместной деятельности.  Эмоциональная сфера  нарушена: не реагирует на проявление эмоций другого человека, преобладает неустойчивый </w:t>
      </w:r>
      <w:r w:rsidRPr="00291F97">
        <w:rPr>
          <w:rFonts w:ascii="Times New Roman" w:hAnsi="Times New Roman"/>
          <w:sz w:val="24"/>
          <w:szCs w:val="24"/>
        </w:rPr>
        <w:lastRenderedPageBreak/>
        <w:t xml:space="preserve">эмоциональный фон: на уроках без причины может начать хохотать или плакать, может успокоиться сам или требуется помощь учителя (мальчика нужно обнять, погладить). </w:t>
      </w:r>
    </w:p>
    <w:p w:rsidR="009D56E0" w:rsidRPr="00291F97" w:rsidRDefault="009D56E0" w:rsidP="009D56E0">
      <w:pPr>
        <w:spacing w:after="0" w:line="240" w:lineRule="auto"/>
        <w:ind w:firstLine="708"/>
        <w:jc w:val="both"/>
        <w:rPr>
          <w:rFonts w:ascii="Times New Roman" w:hAnsi="Times New Roman"/>
          <w:sz w:val="24"/>
          <w:szCs w:val="24"/>
        </w:rPr>
      </w:pPr>
      <w:r w:rsidRPr="00291F97">
        <w:rPr>
          <w:rFonts w:ascii="Times New Roman" w:hAnsi="Times New Roman"/>
          <w:sz w:val="24"/>
          <w:szCs w:val="24"/>
        </w:rPr>
        <w:t xml:space="preserve">Программный материал </w:t>
      </w:r>
      <w:r w:rsidR="00057753">
        <w:rPr>
          <w:rFonts w:ascii="Times New Roman" w:hAnsi="Times New Roman"/>
          <w:sz w:val="24"/>
          <w:szCs w:val="24"/>
        </w:rPr>
        <w:t>Егору</w:t>
      </w:r>
      <w:r w:rsidRPr="00291F97">
        <w:rPr>
          <w:rFonts w:ascii="Times New Roman" w:hAnsi="Times New Roman"/>
          <w:sz w:val="24"/>
          <w:szCs w:val="24"/>
        </w:rPr>
        <w:t xml:space="preserve"> недоступен, работает только индивидуально с педагогом, постоянно отвлекается, не понимает смысла выполняемого задания;  при работе с ручкой или карандашами работает только с рукой учителя, не задерживая взгляда на задании. Как только педагог отходит от него, мальчик встаёт со своего места и начинает ходить по классу, переносить книги со стеллажа на окно.</w:t>
      </w:r>
    </w:p>
    <w:p w:rsidR="009D56E0" w:rsidRPr="00291F97" w:rsidRDefault="009D56E0" w:rsidP="009D56E0">
      <w:pPr>
        <w:spacing w:after="0" w:line="240" w:lineRule="auto"/>
        <w:ind w:firstLine="708"/>
        <w:jc w:val="both"/>
        <w:rPr>
          <w:rFonts w:ascii="Times New Roman" w:hAnsi="Times New Roman"/>
          <w:sz w:val="24"/>
          <w:szCs w:val="24"/>
        </w:rPr>
      </w:pPr>
      <w:r w:rsidRPr="00291F97">
        <w:rPr>
          <w:rFonts w:ascii="Times New Roman" w:hAnsi="Times New Roman"/>
          <w:sz w:val="24"/>
          <w:szCs w:val="24"/>
        </w:rPr>
        <w:t xml:space="preserve">Навыки самообслуживания и гигиены не сформированы. Одевается и раздевается с помощью взрослого. Умеет пользоваться ложкой, пить из кружки, но при приёме пищи требуется помощь педагога.  Во время приема пищи не проявляет аккуратность: пачкает себя и одежду пищей. Умеет пользоваться туалетом, но после туалета не моет руки и не заправляет одежду. </w:t>
      </w:r>
    </w:p>
    <w:p w:rsidR="009D56E0" w:rsidRPr="00291F97" w:rsidRDefault="009D56E0" w:rsidP="009D56E0">
      <w:pPr>
        <w:spacing w:after="0" w:line="240" w:lineRule="auto"/>
        <w:ind w:firstLine="708"/>
        <w:jc w:val="both"/>
        <w:rPr>
          <w:rFonts w:ascii="Times New Roman" w:hAnsi="Times New Roman"/>
          <w:sz w:val="24"/>
          <w:szCs w:val="24"/>
        </w:rPr>
      </w:pPr>
      <w:r w:rsidRPr="00291F97">
        <w:rPr>
          <w:rFonts w:ascii="Times New Roman" w:hAnsi="Times New Roman"/>
          <w:sz w:val="24"/>
          <w:szCs w:val="24"/>
        </w:rPr>
        <w:t>Можно сделать следующие выводы:</w:t>
      </w:r>
    </w:p>
    <w:p w:rsidR="009D56E0" w:rsidRPr="00291F97" w:rsidRDefault="009D56E0" w:rsidP="009D56E0">
      <w:pPr>
        <w:spacing w:after="0" w:line="240" w:lineRule="auto"/>
        <w:jc w:val="both"/>
        <w:rPr>
          <w:rFonts w:ascii="Times New Roman" w:hAnsi="Times New Roman"/>
          <w:sz w:val="24"/>
          <w:szCs w:val="24"/>
        </w:rPr>
      </w:pPr>
      <w:r>
        <w:rPr>
          <w:rFonts w:ascii="Times New Roman" w:hAnsi="Times New Roman"/>
          <w:sz w:val="24"/>
          <w:szCs w:val="24"/>
        </w:rPr>
        <w:t>1.У</w:t>
      </w:r>
      <w:r w:rsidRPr="00291F97">
        <w:rPr>
          <w:rFonts w:ascii="Times New Roman" w:hAnsi="Times New Roman"/>
          <w:sz w:val="24"/>
          <w:szCs w:val="24"/>
        </w:rPr>
        <w:t xml:space="preserve"> </w:t>
      </w:r>
      <w:r w:rsidR="00057753">
        <w:rPr>
          <w:rFonts w:ascii="Times New Roman" w:hAnsi="Times New Roman"/>
          <w:sz w:val="24"/>
          <w:szCs w:val="24"/>
        </w:rPr>
        <w:t>Егора</w:t>
      </w:r>
      <w:r w:rsidRPr="00291F97">
        <w:rPr>
          <w:rFonts w:ascii="Times New Roman" w:hAnsi="Times New Roman"/>
          <w:sz w:val="24"/>
          <w:szCs w:val="24"/>
        </w:rPr>
        <w:t xml:space="preserve"> искажённое развитие аффективно-эмоциональной сферы и произвольной регуляции деятельности с умеренными интеллектуальными нарушениями</w:t>
      </w:r>
      <w:r>
        <w:rPr>
          <w:rFonts w:ascii="Times New Roman" w:hAnsi="Times New Roman"/>
          <w:sz w:val="24"/>
          <w:szCs w:val="24"/>
        </w:rPr>
        <w:t>.</w:t>
      </w:r>
      <w:r w:rsidRPr="00291F97">
        <w:rPr>
          <w:rFonts w:ascii="Times New Roman" w:hAnsi="Times New Roman"/>
          <w:sz w:val="24"/>
          <w:szCs w:val="24"/>
        </w:rPr>
        <w:t xml:space="preserve"> </w:t>
      </w:r>
    </w:p>
    <w:p w:rsidR="009D56E0" w:rsidRPr="00291F97" w:rsidRDefault="009D56E0" w:rsidP="009D56E0">
      <w:pPr>
        <w:spacing w:after="0" w:line="240" w:lineRule="auto"/>
        <w:jc w:val="both"/>
        <w:rPr>
          <w:rFonts w:ascii="Times New Roman" w:hAnsi="Times New Roman"/>
          <w:sz w:val="24"/>
          <w:szCs w:val="24"/>
          <w:shd w:val="clear" w:color="auto" w:fill="FFFFFF"/>
        </w:rPr>
      </w:pPr>
      <w:r>
        <w:rPr>
          <w:rFonts w:ascii="Times New Roman" w:hAnsi="Times New Roman"/>
          <w:sz w:val="24"/>
          <w:szCs w:val="24"/>
        </w:rPr>
        <w:t>2.</w:t>
      </w:r>
      <w:r w:rsidRPr="00291F97">
        <w:rPr>
          <w:rFonts w:ascii="Times New Roman" w:hAnsi="Times New Roman"/>
          <w:sz w:val="24"/>
          <w:szCs w:val="24"/>
        </w:rPr>
        <w:t xml:space="preserve"> </w:t>
      </w:r>
      <w:r>
        <w:rPr>
          <w:rFonts w:ascii="Times New Roman" w:hAnsi="Times New Roman"/>
          <w:sz w:val="24"/>
          <w:szCs w:val="24"/>
        </w:rPr>
        <w:t>Н</w:t>
      </w:r>
      <w:r w:rsidRPr="00291F97">
        <w:rPr>
          <w:rFonts w:ascii="Times New Roman" w:hAnsi="Times New Roman"/>
          <w:sz w:val="24"/>
          <w:szCs w:val="24"/>
          <w:shd w:val="clear" w:color="auto" w:fill="FFFFFF"/>
        </w:rPr>
        <w:t>евозможно формирование устной и письменной речи, математических представлений</w:t>
      </w:r>
    </w:p>
    <w:p w:rsidR="009D56E0" w:rsidRPr="00291F97" w:rsidRDefault="009D56E0" w:rsidP="009D56E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3.</w:t>
      </w:r>
      <w:r w:rsidRPr="00291F9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w:t>
      </w:r>
      <w:r w:rsidRPr="00291F97">
        <w:rPr>
          <w:rFonts w:ascii="Times New Roman" w:hAnsi="Times New Roman"/>
          <w:sz w:val="24"/>
          <w:szCs w:val="24"/>
          <w:shd w:val="clear" w:color="auto" w:fill="FFFFFF"/>
        </w:rPr>
        <w:t>аботает только индивидуально с педагогом</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shd w:val="clear" w:color="auto" w:fill="FFFFFF"/>
        </w:rPr>
        <w:t>Поэтому в индивидуальный учебный план целесообразно  внести изменения. Необходимо исключить предметы обязательной части «Окружающий природный мир», «Окружающий социальный мир», «Человек», «Математические представления», «Домоводство».</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shd w:val="clear" w:color="auto" w:fill="FFFFFF"/>
        </w:rPr>
        <w:t>Учитывая индивидуальные особенности мальчика,  целесообразно  сократить  недельную учебную нагрузку. Увеличить часы  на предмет «Речь и альтернативная коммуникация» для  обогащения пассивного словарного запаса и развития понятийной стороны речи.</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shd w:val="clear" w:color="auto" w:fill="FFFFFF"/>
        </w:rPr>
        <w:t>Интеллектуальное и психофизическое недоразвитие в глубокой степени, своеобразное нарушение всех структурных компонентов речи препятствуют формированию целостного восприятия предметов и явлений окружающей их среды. Поэтому с целью формирования  полноценного восприятия окружающей действительности  целесообразно увеличить количество часов на  коррекционные курсы: «Сенсорное развитие» и «Предметно - практические действия.</w:t>
      </w:r>
    </w:p>
    <w:p w:rsidR="009D56E0" w:rsidRPr="00291F97" w:rsidRDefault="009D56E0" w:rsidP="009D56E0">
      <w:pPr>
        <w:spacing w:after="0" w:line="240" w:lineRule="auto"/>
        <w:ind w:firstLine="708"/>
        <w:jc w:val="both"/>
        <w:rPr>
          <w:rFonts w:ascii="Times New Roman" w:hAnsi="Times New Roman"/>
          <w:sz w:val="24"/>
          <w:szCs w:val="24"/>
          <w:shd w:val="clear" w:color="auto" w:fill="FFFFFF"/>
        </w:rPr>
      </w:pPr>
      <w:r w:rsidRPr="00291F97">
        <w:rPr>
          <w:rFonts w:ascii="Times New Roman" w:hAnsi="Times New Roman"/>
          <w:sz w:val="24"/>
          <w:szCs w:val="24"/>
          <w:shd w:val="clear" w:color="auto" w:fill="FFFFFF"/>
        </w:rPr>
        <w:t>Целью реализации СИПР является достижение максимально возможных начальных навыков альтернативной  коммуникации, базовых учебных действий через индивидуальное поэтапное и планомерное расширение жизненного опыта и повседневных социальных контактов.</w:t>
      </w:r>
    </w:p>
    <w:p w:rsidR="00FC2038" w:rsidRDefault="00FC2038"/>
    <w:p w:rsidR="009D56E0" w:rsidRPr="008112BE" w:rsidRDefault="009D56E0" w:rsidP="009D56E0">
      <w:pPr>
        <w:keepNext/>
        <w:tabs>
          <w:tab w:val="num" w:pos="0"/>
        </w:tabs>
        <w:suppressAutoHyphens/>
        <w:spacing w:after="0" w:line="240" w:lineRule="atLeast"/>
        <w:ind w:left="432" w:hanging="432"/>
        <w:jc w:val="center"/>
        <w:outlineLvl w:val="0"/>
        <w:rPr>
          <w:rFonts w:ascii="Times New Roman" w:eastAsia="Times New Roman" w:hAnsi="Times New Roman"/>
          <w:b/>
          <w:sz w:val="24"/>
          <w:szCs w:val="24"/>
          <w:lang w:eastAsia="ar-SA"/>
        </w:rPr>
      </w:pPr>
      <w:bookmarkStart w:id="1" w:name="_Toc25007492"/>
      <w:r w:rsidRPr="008112BE">
        <w:rPr>
          <w:rFonts w:ascii="Times New Roman" w:eastAsia="Times New Roman" w:hAnsi="Times New Roman"/>
          <w:b/>
          <w:kern w:val="36"/>
          <w:sz w:val="24"/>
          <w:szCs w:val="24"/>
          <w:lang w:eastAsia="ar-SA"/>
        </w:rPr>
        <w:t>3.ИНДИВИДУАЛЬНЫЙ УЧЕБНЫЙ ПЛАН</w:t>
      </w:r>
      <w:bookmarkEnd w:id="1"/>
    </w:p>
    <w:p w:rsidR="009D56E0" w:rsidRDefault="009D56E0" w:rsidP="009D56E0">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bookmarkStart w:id="2" w:name="_Toc25007493"/>
    </w:p>
    <w:p w:rsidR="009D56E0" w:rsidRDefault="009D56E0" w:rsidP="009D56E0">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r w:rsidRPr="008112BE">
        <w:rPr>
          <w:rFonts w:ascii="Times New Roman" w:eastAsia="Times New Roman" w:hAnsi="Times New Roman"/>
          <w:b/>
          <w:sz w:val="24"/>
          <w:szCs w:val="24"/>
          <w:lang w:eastAsia="ar-SA"/>
        </w:rPr>
        <w:t>3.1.Пояснительная  записка</w:t>
      </w:r>
      <w:bookmarkEnd w:id="2"/>
    </w:p>
    <w:p w:rsidR="009D56E0" w:rsidRPr="00291F97" w:rsidRDefault="009D56E0" w:rsidP="009D56E0">
      <w:pPr>
        <w:spacing w:after="0" w:line="240" w:lineRule="auto"/>
        <w:ind w:right="302" w:firstLine="567"/>
        <w:jc w:val="center"/>
        <w:rPr>
          <w:rFonts w:ascii="Times New Roman" w:hAnsi="Times New Roman"/>
          <w:b/>
          <w:sz w:val="24"/>
          <w:szCs w:val="24"/>
        </w:rPr>
      </w:pPr>
    </w:p>
    <w:p w:rsidR="009D56E0" w:rsidRPr="00291F97" w:rsidRDefault="009D56E0" w:rsidP="009D56E0">
      <w:pPr>
        <w:shd w:val="clear" w:color="auto" w:fill="FFFFFF"/>
        <w:spacing w:after="0" w:line="240" w:lineRule="auto"/>
        <w:ind w:right="5" w:firstLine="709"/>
        <w:jc w:val="both"/>
        <w:rPr>
          <w:rFonts w:ascii="Times New Roman" w:hAnsi="Times New Roman"/>
          <w:sz w:val="24"/>
          <w:szCs w:val="24"/>
        </w:rPr>
      </w:pPr>
      <w:r w:rsidRPr="00291F97">
        <w:rPr>
          <w:rFonts w:ascii="Times New Roman" w:hAnsi="Times New Roman"/>
          <w:sz w:val="24"/>
          <w:szCs w:val="24"/>
        </w:rPr>
        <w:t>Целью реализации СИПР является формирование умения использовать доступные средства поддерживающей коммуникации в различных жизненных ситуациях, для объяснения своих потребностей, желаний и выражения себя и формирование начальных представлений об окружающей действительности.</w:t>
      </w:r>
    </w:p>
    <w:p w:rsidR="009D56E0" w:rsidRPr="00291F97" w:rsidRDefault="009D56E0" w:rsidP="009D56E0">
      <w:pPr>
        <w:spacing w:after="0" w:line="240" w:lineRule="auto"/>
        <w:ind w:right="-2" w:firstLine="709"/>
        <w:jc w:val="both"/>
        <w:rPr>
          <w:rFonts w:ascii="Times New Roman" w:hAnsi="Times New Roman"/>
          <w:sz w:val="24"/>
          <w:szCs w:val="24"/>
        </w:rPr>
      </w:pPr>
      <w:r w:rsidRPr="00291F97">
        <w:rPr>
          <w:rFonts w:ascii="Times New Roman" w:hAnsi="Times New Roman"/>
          <w:sz w:val="24"/>
          <w:szCs w:val="24"/>
        </w:rPr>
        <w:t>Индивидуальный учебный план  составлен на основании:</w:t>
      </w:r>
    </w:p>
    <w:p w:rsidR="009D56E0" w:rsidRPr="00291F97" w:rsidRDefault="009D56E0" w:rsidP="009D56E0">
      <w:pPr>
        <w:numPr>
          <w:ilvl w:val="0"/>
          <w:numId w:val="1"/>
        </w:numPr>
        <w:tabs>
          <w:tab w:val="left" w:pos="426"/>
        </w:tabs>
        <w:suppressAutoHyphens/>
        <w:spacing w:after="0" w:line="240" w:lineRule="auto"/>
        <w:ind w:right="-2"/>
        <w:jc w:val="both"/>
        <w:rPr>
          <w:rFonts w:ascii="Times New Roman" w:hAnsi="Times New Roman"/>
          <w:b/>
          <w:sz w:val="24"/>
          <w:szCs w:val="24"/>
        </w:rPr>
      </w:pPr>
      <w:r w:rsidRPr="00291F97">
        <w:rPr>
          <w:rFonts w:ascii="Times New Roman" w:hAnsi="Times New Roman"/>
          <w:sz w:val="24"/>
          <w:szCs w:val="24"/>
        </w:rPr>
        <w:t>приказа «</w:t>
      </w:r>
      <w:r w:rsidR="001D4DFE">
        <w:rPr>
          <w:rFonts w:ascii="Times New Roman" w:hAnsi="Times New Roman"/>
          <w:sz w:val="24"/>
          <w:szCs w:val="24"/>
        </w:rPr>
        <w:t xml:space="preserve"> О переводе обучающихся на обучение по индивидуальному учебному плану</w:t>
      </w:r>
      <w:r w:rsidRPr="00291F97">
        <w:rPr>
          <w:rFonts w:ascii="Times New Roman" w:hAnsi="Times New Roman"/>
          <w:sz w:val="24"/>
          <w:szCs w:val="24"/>
        </w:rPr>
        <w:t>»;</w:t>
      </w:r>
    </w:p>
    <w:p w:rsidR="009D56E0" w:rsidRPr="00291F97" w:rsidRDefault="009D56E0" w:rsidP="009D56E0">
      <w:pPr>
        <w:numPr>
          <w:ilvl w:val="0"/>
          <w:numId w:val="1"/>
        </w:numPr>
        <w:tabs>
          <w:tab w:val="left" w:pos="426"/>
        </w:tabs>
        <w:suppressAutoHyphens/>
        <w:spacing w:after="0" w:line="240" w:lineRule="auto"/>
        <w:ind w:right="-2"/>
        <w:jc w:val="both"/>
        <w:rPr>
          <w:rFonts w:ascii="Times New Roman" w:hAnsi="Times New Roman"/>
          <w:b/>
          <w:sz w:val="24"/>
          <w:szCs w:val="24"/>
        </w:rPr>
      </w:pPr>
      <w:r w:rsidRPr="00291F97">
        <w:rPr>
          <w:rFonts w:ascii="Times New Roman" w:hAnsi="Times New Roman"/>
          <w:sz w:val="24"/>
          <w:szCs w:val="24"/>
        </w:rPr>
        <w:t>учебного плана адаптированной основной общеобразовательной программы образования обучающихся с умственной отсталостью (интеллектуальными нарушениями) (2 вариант)</w:t>
      </w:r>
    </w:p>
    <w:p w:rsidR="009D56E0" w:rsidRPr="00291F97" w:rsidRDefault="009D56E0" w:rsidP="009D56E0">
      <w:pPr>
        <w:spacing w:after="0" w:line="240" w:lineRule="auto"/>
        <w:ind w:right="-2" w:firstLine="709"/>
        <w:jc w:val="both"/>
        <w:rPr>
          <w:rFonts w:ascii="Times New Roman" w:hAnsi="Times New Roman"/>
          <w:sz w:val="24"/>
          <w:szCs w:val="24"/>
        </w:rPr>
      </w:pPr>
      <w:r w:rsidRPr="00291F97">
        <w:rPr>
          <w:rFonts w:ascii="Times New Roman" w:hAnsi="Times New Roman"/>
          <w:sz w:val="24"/>
          <w:szCs w:val="24"/>
        </w:rPr>
        <w:t>Нормативно-правовое обеспечение индивидуального учебного плана:</w:t>
      </w:r>
    </w:p>
    <w:p w:rsidR="009D56E0" w:rsidRPr="00291F97" w:rsidRDefault="009D56E0" w:rsidP="009D56E0">
      <w:pPr>
        <w:tabs>
          <w:tab w:val="left" w:pos="360"/>
        </w:tabs>
        <w:spacing w:after="0" w:line="240" w:lineRule="auto"/>
        <w:ind w:right="-2"/>
        <w:jc w:val="both"/>
        <w:rPr>
          <w:rFonts w:ascii="Times New Roman" w:hAnsi="Times New Roman"/>
          <w:sz w:val="24"/>
          <w:szCs w:val="24"/>
        </w:rPr>
      </w:pPr>
      <w:r w:rsidRPr="00291F97">
        <w:rPr>
          <w:rFonts w:ascii="Times New Roman" w:hAnsi="Times New Roman"/>
          <w:b/>
          <w:sz w:val="24"/>
          <w:szCs w:val="24"/>
        </w:rPr>
        <w:lastRenderedPageBreak/>
        <w:t xml:space="preserve">- </w:t>
      </w:r>
      <w:r w:rsidRPr="00291F97">
        <w:rPr>
          <w:rFonts w:ascii="Times New Roman" w:hAnsi="Times New Roman"/>
          <w:sz w:val="24"/>
          <w:szCs w:val="24"/>
        </w:rPr>
        <w:t>Федеральный  закон  от  29.12.2012г.  №273-ФЗ  «Об  образовании  в  Российской  Федерации»;</w:t>
      </w:r>
    </w:p>
    <w:p w:rsidR="009D56E0" w:rsidRPr="00291F97" w:rsidRDefault="009D56E0" w:rsidP="009D56E0">
      <w:pPr>
        <w:tabs>
          <w:tab w:val="left" w:pos="360"/>
        </w:tabs>
        <w:spacing w:after="0" w:line="240" w:lineRule="auto"/>
        <w:ind w:right="-2"/>
        <w:jc w:val="both"/>
        <w:rPr>
          <w:rFonts w:ascii="Times New Roman" w:hAnsi="Times New Roman"/>
          <w:sz w:val="24"/>
          <w:szCs w:val="24"/>
        </w:rPr>
      </w:pPr>
      <w:r w:rsidRPr="00291F97">
        <w:rPr>
          <w:rFonts w:ascii="Times New Roman" w:hAnsi="Times New Roman"/>
          <w:sz w:val="24"/>
          <w:szCs w:val="24"/>
        </w:rPr>
        <w:t>-</w:t>
      </w:r>
      <w:r>
        <w:rPr>
          <w:rFonts w:ascii="Times New Roman" w:hAnsi="Times New Roman"/>
          <w:sz w:val="24"/>
          <w:szCs w:val="24"/>
        </w:rPr>
        <w:t xml:space="preserve"> </w:t>
      </w:r>
      <w:r w:rsidRPr="00291F97">
        <w:rPr>
          <w:rFonts w:ascii="Times New Roman" w:hAnsi="Times New Roman"/>
          <w:spacing w:val="1"/>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D56E0" w:rsidRPr="00291F97" w:rsidRDefault="009D56E0" w:rsidP="009D56E0">
      <w:pPr>
        <w:tabs>
          <w:tab w:val="left" w:pos="360"/>
        </w:tabs>
        <w:spacing w:after="0" w:line="240" w:lineRule="auto"/>
        <w:ind w:right="-2"/>
        <w:jc w:val="both"/>
        <w:rPr>
          <w:rFonts w:ascii="Times New Roman" w:hAnsi="Times New Roman"/>
          <w:color w:val="000000"/>
          <w:sz w:val="24"/>
          <w:szCs w:val="24"/>
          <w:shd w:val="clear" w:color="auto" w:fill="FFFFFF"/>
        </w:rPr>
      </w:pPr>
      <w:r w:rsidRPr="00291F97">
        <w:rPr>
          <w:rFonts w:ascii="Times New Roman" w:hAnsi="Times New Roman"/>
          <w:sz w:val="24"/>
          <w:szCs w:val="24"/>
        </w:rPr>
        <w:t xml:space="preserve">-  </w:t>
      </w:r>
      <w:r w:rsidRPr="00291F97">
        <w:rPr>
          <w:rFonts w:ascii="Times New Roman" w:hAnsi="Times New Roman"/>
          <w:color w:val="000000"/>
          <w:sz w:val="24"/>
          <w:szCs w:val="24"/>
          <w:shd w:val="clear" w:color="auto" w:fill="FFFFFF"/>
        </w:rPr>
        <w:t>Письмо  Министерства образования и науки Российской Федерации от 15 марта 2018 г. № ТС-728/07 «Об организации  работы по СИПР»;</w:t>
      </w:r>
    </w:p>
    <w:p w:rsidR="009D56E0" w:rsidRPr="00291F97" w:rsidRDefault="009D56E0" w:rsidP="009D56E0">
      <w:pPr>
        <w:tabs>
          <w:tab w:val="left" w:pos="360"/>
        </w:tabs>
        <w:spacing w:after="0" w:line="240" w:lineRule="auto"/>
        <w:ind w:right="-2"/>
        <w:jc w:val="both"/>
        <w:rPr>
          <w:rFonts w:ascii="Times New Roman" w:hAnsi="Times New Roman"/>
          <w:color w:val="000000"/>
          <w:sz w:val="24"/>
          <w:szCs w:val="24"/>
        </w:rPr>
      </w:pPr>
      <w:r w:rsidRPr="00291F97">
        <w:rPr>
          <w:rFonts w:ascii="Times New Roman" w:hAnsi="Times New Roman"/>
          <w:color w:val="000000"/>
          <w:sz w:val="24"/>
          <w:szCs w:val="24"/>
          <w:shd w:val="clear" w:color="auto" w:fill="FFFFFF"/>
        </w:rPr>
        <w:t>-  Письмо  федеральной службы по надзору в сфере образования и науки от 7 августа 2018 г. № 05-283 «Об обучении лиц, находящихся на домашнем обучении»;</w:t>
      </w:r>
    </w:p>
    <w:p w:rsidR="009D56E0" w:rsidRPr="00291F97" w:rsidRDefault="009D56E0" w:rsidP="009D56E0">
      <w:pPr>
        <w:tabs>
          <w:tab w:val="left" w:pos="360"/>
        </w:tabs>
        <w:spacing w:after="0" w:line="240" w:lineRule="auto"/>
        <w:ind w:right="-2"/>
        <w:jc w:val="both"/>
        <w:rPr>
          <w:rFonts w:ascii="Times New Roman" w:hAnsi="Times New Roman"/>
          <w:sz w:val="24"/>
          <w:szCs w:val="24"/>
        </w:rPr>
      </w:pPr>
      <w:r w:rsidRPr="00291F97">
        <w:rPr>
          <w:rFonts w:ascii="Times New Roman" w:hAnsi="Times New Roman"/>
          <w:sz w:val="24"/>
          <w:szCs w:val="24"/>
        </w:rPr>
        <w:t xml:space="preserve">-  Устав </w:t>
      </w:r>
      <w:r w:rsidR="00057753">
        <w:rPr>
          <w:rFonts w:ascii="Times New Roman" w:hAnsi="Times New Roman"/>
          <w:sz w:val="24"/>
          <w:szCs w:val="24"/>
        </w:rPr>
        <w:t>школы</w:t>
      </w:r>
      <w:r w:rsidRPr="00291F97">
        <w:rPr>
          <w:rFonts w:ascii="Times New Roman" w:hAnsi="Times New Roman"/>
          <w:sz w:val="24"/>
          <w:szCs w:val="24"/>
        </w:rPr>
        <w:t>;</w:t>
      </w:r>
    </w:p>
    <w:p w:rsidR="009D56E0" w:rsidRPr="00291F97" w:rsidRDefault="009D56E0" w:rsidP="009D56E0">
      <w:pPr>
        <w:spacing w:after="0" w:line="240" w:lineRule="auto"/>
        <w:rPr>
          <w:rFonts w:ascii="Times New Roman" w:hAnsi="Times New Roman"/>
          <w:b/>
          <w:sz w:val="24"/>
        </w:rPr>
      </w:pPr>
      <w:r w:rsidRPr="00291F97">
        <w:rPr>
          <w:rFonts w:ascii="Times New Roman" w:hAnsi="Times New Roman"/>
          <w:sz w:val="24"/>
          <w:szCs w:val="24"/>
        </w:rPr>
        <w:t>-  Положение о порядке разработки и реализации специальной индивидуальной программы развития  обучающихся.</w:t>
      </w:r>
    </w:p>
    <w:p w:rsidR="009D56E0" w:rsidRPr="008112BE" w:rsidRDefault="009D56E0" w:rsidP="009D56E0">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p>
    <w:p w:rsidR="009D56E0" w:rsidRPr="00291F97" w:rsidRDefault="009D56E0" w:rsidP="009D56E0">
      <w:pPr>
        <w:spacing w:after="0" w:line="240" w:lineRule="auto"/>
        <w:ind w:right="-2" w:firstLine="709"/>
        <w:jc w:val="both"/>
        <w:rPr>
          <w:rFonts w:ascii="Times New Roman" w:hAnsi="Times New Roman"/>
          <w:sz w:val="24"/>
          <w:szCs w:val="24"/>
        </w:rPr>
      </w:pPr>
      <w:r w:rsidRPr="00291F97">
        <w:rPr>
          <w:rFonts w:ascii="Times New Roman" w:hAnsi="Times New Roman"/>
          <w:sz w:val="24"/>
          <w:szCs w:val="24"/>
        </w:rPr>
        <w:t>Индивидуальный учебный план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9D56E0" w:rsidRDefault="009D56E0" w:rsidP="009D56E0">
      <w:pPr>
        <w:spacing w:after="0" w:line="240" w:lineRule="auto"/>
        <w:ind w:right="-2" w:firstLine="709"/>
        <w:jc w:val="both"/>
        <w:rPr>
          <w:rFonts w:ascii="Times New Roman" w:hAnsi="Times New Roman"/>
          <w:sz w:val="24"/>
          <w:szCs w:val="24"/>
        </w:rPr>
      </w:pPr>
      <w:r w:rsidRPr="00291F97">
        <w:rPr>
          <w:rFonts w:ascii="Times New Roman" w:hAnsi="Times New Roman"/>
          <w:sz w:val="24"/>
          <w:szCs w:val="24"/>
        </w:rPr>
        <w:t>Рекомендации ППк:</w:t>
      </w:r>
    </w:p>
    <w:p w:rsidR="009D56E0" w:rsidRDefault="009D56E0" w:rsidP="009D56E0">
      <w:pPr>
        <w:spacing w:after="0" w:line="240" w:lineRule="auto"/>
        <w:ind w:right="-2"/>
        <w:jc w:val="both"/>
        <w:rPr>
          <w:rFonts w:ascii="Times New Roman" w:hAnsi="Times New Roman"/>
          <w:sz w:val="24"/>
          <w:szCs w:val="24"/>
        </w:rPr>
      </w:pPr>
      <w:r>
        <w:rPr>
          <w:rFonts w:ascii="Times New Roman" w:hAnsi="Times New Roman"/>
          <w:sz w:val="24"/>
          <w:szCs w:val="24"/>
        </w:rPr>
        <w:t>1.Сократить недельную учебную нагрузку до 20 часов.</w:t>
      </w:r>
    </w:p>
    <w:p w:rsidR="009D56E0" w:rsidRDefault="009D56E0" w:rsidP="009D56E0">
      <w:pPr>
        <w:spacing w:after="0" w:line="240" w:lineRule="auto"/>
        <w:ind w:right="-2"/>
        <w:jc w:val="both"/>
        <w:rPr>
          <w:rFonts w:ascii="Times New Roman" w:hAnsi="Times New Roman"/>
          <w:sz w:val="24"/>
          <w:szCs w:val="24"/>
        </w:rPr>
      </w:pPr>
      <w:r>
        <w:rPr>
          <w:rFonts w:ascii="Times New Roman" w:hAnsi="Times New Roman"/>
          <w:sz w:val="24"/>
          <w:szCs w:val="24"/>
        </w:rPr>
        <w:t>2.</w:t>
      </w:r>
      <w:r w:rsidRPr="00291F97">
        <w:rPr>
          <w:rFonts w:ascii="Times New Roman" w:hAnsi="Times New Roman"/>
          <w:sz w:val="24"/>
          <w:szCs w:val="24"/>
        </w:rPr>
        <w:t>Установить в соответствие с психо-эмоциональным состоянием ребенка и его готовности к нахождению и обучению в среде сверстников продолжительность пребывания в организации – не более 4 часов, предпочитаемая первая половина дня.</w:t>
      </w:r>
    </w:p>
    <w:p w:rsidR="009D56E0" w:rsidRDefault="009D56E0" w:rsidP="009D56E0">
      <w:pPr>
        <w:spacing w:after="0" w:line="240" w:lineRule="auto"/>
        <w:ind w:right="-2"/>
        <w:jc w:val="both"/>
        <w:rPr>
          <w:rFonts w:ascii="Times New Roman" w:hAnsi="Times New Roman"/>
          <w:sz w:val="24"/>
          <w:szCs w:val="24"/>
        </w:rPr>
      </w:pPr>
      <w:r>
        <w:rPr>
          <w:rFonts w:ascii="Times New Roman" w:hAnsi="Times New Roman"/>
          <w:sz w:val="24"/>
          <w:szCs w:val="24"/>
        </w:rPr>
        <w:t>3.</w:t>
      </w:r>
      <w:r w:rsidR="007F225C" w:rsidRPr="00291F97">
        <w:rPr>
          <w:rFonts w:ascii="Times New Roman" w:hAnsi="Times New Roman"/>
          <w:sz w:val="24"/>
          <w:szCs w:val="24"/>
        </w:rPr>
        <w:t>В индивидуальном учебном плане исключить учебные предметы образовательной области «Окружающий мир» ввиду отсутствия предпосылок для её освоения.</w:t>
      </w:r>
    </w:p>
    <w:p w:rsidR="007F225C" w:rsidRDefault="007F225C" w:rsidP="009D56E0">
      <w:pPr>
        <w:spacing w:after="0" w:line="240" w:lineRule="auto"/>
        <w:ind w:right="-2"/>
        <w:jc w:val="both"/>
        <w:rPr>
          <w:rFonts w:ascii="Times New Roman" w:hAnsi="Times New Roman"/>
          <w:sz w:val="24"/>
          <w:szCs w:val="24"/>
        </w:rPr>
      </w:pPr>
      <w:r>
        <w:rPr>
          <w:rFonts w:ascii="Times New Roman" w:hAnsi="Times New Roman"/>
          <w:sz w:val="24"/>
          <w:szCs w:val="24"/>
        </w:rPr>
        <w:t>4.</w:t>
      </w:r>
      <w:r w:rsidRPr="00291F97">
        <w:rPr>
          <w:rFonts w:ascii="Times New Roman" w:hAnsi="Times New Roman"/>
          <w:sz w:val="24"/>
          <w:szCs w:val="24"/>
        </w:rPr>
        <w:t>В индивидуальном учебном плане предусмотреть учебные предметы, направленные на развитие и коррекцию мелкой моторики («Изобразительная деятельность»)</w:t>
      </w:r>
      <w:r>
        <w:rPr>
          <w:rFonts w:ascii="Times New Roman" w:hAnsi="Times New Roman"/>
          <w:sz w:val="24"/>
          <w:szCs w:val="24"/>
        </w:rPr>
        <w:t>.</w:t>
      </w:r>
    </w:p>
    <w:p w:rsidR="007F225C" w:rsidRDefault="007F225C" w:rsidP="009D56E0">
      <w:pPr>
        <w:spacing w:after="0" w:line="240" w:lineRule="auto"/>
        <w:ind w:right="-2"/>
        <w:jc w:val="both"/>
        <w:rPr>
          <w:rFonts w:ascii="Times New Roman" w:hAnsi="Times New Roman"/>
          <w:sz w:val="24"/>
          <w:szCs w:val="24"/>
        </w:rPr>
      </w:pPr>
      <w:r>
        <w:rPr>
          <w:rFonts w:ascii="Times New Roman" w:hAnsi="Times New Roman"/>
          <w:sz w:val="24"/>
          <w:szCs w:val="24"/>
        </w:rPr>
        <w:t>5.</w:t>
      </w:r>
      <w:r w:rsidRPr="00291F97">
        <w:rPr>
          <w:rFonts w:ascii="Times New Roman" w:hAnsi="Times New Roman"/>
          <w:sz w:val="24"/>
          <w:szCs w:val="24"/>
        </w:rPr>
        <w:t>В индивидуальном учебном плане предусмотреть учебные предметы, направленные на развитие общей моторики («Адаптивная физкультура»).</w:t>
      </w:r>
    </w:p>
    <w:p w:rsidR="007F225C" w:rsidRDefault="007F225C" w:rsidP="007F225C">
      <w:pPr>
        <w:spacing w:after="0" w:line="240" w:lineRule="auto"/>
        <w:ind w:right="-2"/>
        <w:jc w:val="both"/>
        <w:rPr>
          <w:rFonts w:ascii="Times New Roman" w:hAnsi="Times New Roman"/>
          <w:sz w:val="24"/>
          <w:szCs w:val="24"/>
        </w:rPr>
      </w:pPr>
      <w:r>
        <w:rPr>
          <w:rFonts w:ascii="Times New Roman" w:hAnsi="Times New Roman"/>
          <w:sz w:val="24"/>
          <w:szCs w:val="24"/>
        </w:rPr>
        <w:t>6.</w:t>
      </w:r>
      <w:r w:rsidRPr="00291F97">
        <w:rPr>
          <w:rFonts w:ascii="Times New Roman" w:hAnsi="Times New Roman"/>
          <w:sz w:val="24"/>
          <w:szCs w:val="24"/>
        </w:rPr>
        <w:t>В индивидуальном учебном плане предусмотреть учебные предметы и коррекционные занятия, направленные на обогащение пассивного словарного запаса и развитие понятийной стороны речи («Речь и альтернативная коммуникация»,  «Альтернативная коммуникация»).</w:t>
      </w:r>
    </w:p>
    <w:p w:rsidR="007F225C" w:rsidRDefault="007F225C" w:rsidP="00057753">
      <w:pPr>
        <w:spacing w:after="0" w:line="240" w:lineRule="auto"/>
        <w:ind w:right="-2"/>
        <w:rPr>
          <w:rFonts w:ascii="Times New Roman" w:hAnsi="Times New Roman"/>
          <w:sz w:val="24"/>
          <w:szCs w:val="24"/>
        </w:rPr>
      </w:pPr>
      <w:r>
        <w:rPr>
          <w:rFonts w:ascii="Times New Roman" w:hAnsi="Times New Roman"/>
          <w:sz w:val="24"/>
          <w:szCs w:val="24"/>
        </w:rPr>
        <w:t>7.</w:t>
      </w:r>
      <w:r w:rsidRPr="00291F97">
        <w:rPr>
          <w:rFonts w:ascii="Times New Roman" w:hAnsi="Times New Roman"/>
          <w:sz w:val="24"/>
          <w:szCs w:val="24"/>
        </w:rPr>
        <w:t>С целью расширения социальных контактов, обогащения социального опыта предусмотреть совместную внеурочную деятельность со сверстниками.</w:t>
      </w:r>
    </w:p>
    <w:p w:rsidR="00DE670D" w:rsidRDefault="00DE670D" w:rsidP="00DE670D">
      <w:pPr>
        <w:spacing w:after="0" w:line="240" w:lineRule="auto"/>
        <w:ind w:right="-2"/>
        <w:jc w:val="both"/>
        <w:rPr>
          <w:rFonts w:ascii="Times New Roman" w:hAnsi="Times New Roman"/>
          <w:sz w:val="24"/>
          <w:szCs w:val="24"/>
        </w:rPr>
      </w:pPr>
      <w:r>
        <w:rPr>
          <w:rFonts w:ascii="Times New Roman" w:hAnsi="Times New Roman"/>
          <w:sz w:val="24"/>
          <w:szCs w:val="24"/>
        </w:rPr>
        <w:t>8.</w:t>
      </w:r>
      <w:r w:rsidRPr="00291F97">
        <w:rPr>
          <w:rFonts w:ascii="Times New Roman" w:hAnsi="Times New Roman"/>
          <w:sz w:val="24"/>
          <w:szCs w:val="24"/>
        </w:rPr>
        <w:t>В учебном плане предусмотреть учебные предметы, имеющие предметно-практическую направленность («Предметно-практические действия»)</w:t>
      </w:r>
      <w:r>
        <w:rPr>
          <w:rFonts w:ascii="Times New Roman" w:hAnsi="Times New Roman"/>
          <w:sz w:val="24"/>
          <w:szCs w:val="24"/>
        </w:rPr>
        <w:t>.</w:t>
      </w:r>
    </w:p>
    <w:p w:rsidR="00DE670D" w:rsidRDefault="00DE670D" w:rsidP="00DE670D">
      <w:pPr>
        <w:spacing w:after="0" w:line="240" w:lineRule="auto"/>
        <w:ind w:right="-2"/>
        <w:jc w:val="both"/>
        <w:rPr>
          <w:rFonts w:ascii="Times New Roman" w:hAnsi="Times New Roman"/>
          <w:sz w:val="24"/>
          <w:szCs w:val="24"/>
        </w:rPr>
      </w:pPr>
      <w:r>
        <w:rPr>
          <w:rFonts w:ascii="Times New Roman" w:hAnsi="Times New Roman"/>
          <w:sz w:val="24"/>
          <w:szCs w:val="24"/>
        </w:rPr>
        <w:t>9.</w:t>
      </w:r>
      <w:r w:rsidRPr="00291F97">
        <w:rPr>
          <w:rFonts w:ascii="Times New Roman" w:hAnsi="Times New Roman"/>
          <w:sz w:val="24"/>
          <w:szCs w:val="24"/>
        </w:rPr>
        <w:t>В индивидуальный учебный план включить коррекционные курсы, направленные на обогащение чувственного опыта через целенаправленное систематическое воздействие на различные анализаторы  («Сенсорное развитие»)</w:t>
      </w:r>
      <w:r>
        <w:rPr>
          <w:rFonts w:ascii="Times New Roman" w:hAnsi="Times New Roman"/>
          <w:sz w:val="24"/>
          <w:szCs w:val="24"/>
        </w:rPr>
        <w:t>.</w:t>
      </w:r>
    </w:p>
    <w:p w:rsidR="00DE670D" w:rsidRPr="00291F97" w:rsidRDefault="00DE670D" w:rsidP="00DE670D">
      <w:pPr>
        <w:spacing w:after="0" w:line="240" w:lineRule="auto"/>
        <w:ind w:right="-2"/>
        <w:jc w:val="both"/>
        <w:rPr>
          <w:rFonts w:ascii="Times New Roman" w:hAnsi="Times New Roman"/>
          <w:sz w:val="24"/>
          <w:szCs w:val="24"/>
        </w:rPr>
      </w:pPr>
      <w:r>
        <w:rPr>
          <w:rFonts w:ascii="Times New Roman" w:hAnsi="Times New Roman"/>
          <w:sz w:val="24"/>
          <w:szCs w:val="24"/>
        </w:rPr>
        <w:t>10.</w:t>
      </w:r>
      <w:r w:rsidRPr="00291F97">
        <w:rPr>
          <w:rFonts w:ascii="Times New Roman" w:hAnsi="Times New Roman"/>
          <w:sz w:val="24"/>
          <w:szCs w:val="24"/>
        </w:rPr>
        <w:t>При взаимодействии с родителями предусмотреть консультационную работу по формированию социальных компетенций обучающихся в различных жизненных ситуациях.</w:t>
      </w:r>
    </w:p>
    <w:p w:rsidR="00DE670D" w:rsidRPr="00291F97" w:rsidRDefault="00DE670D" w:rsidP="00DE670D">
      <w:pPr>
        <w:spacing w:after="0" w:line="240" w:lineRule="auto"/>
        <w:ind w:right="-2"/>
        <w:jc w:val="both"/>
        <w:rPr>
          <w:rFonts w:ascii="Times New Roman" w:hAnsi="Times New Roman"/>
          <w:sz w:val="24"/>
          <w:szCs w:val="24"/>
        </w:rPr>
      </w:pPr>
    </w:p>
    <w:p w:rsidR="009D56E0" w:rsidRDefault="009D56E0" w:rsidP="009D56E0">
      <w:pPr>
        <w:spacing w:after="0" w:line="240" w:lineRule="auto"/>
        <w:jc w:val="both"/>
        <w:rPr>
          <w:rFonts w:ascii="Times New Roman" w:eastAsia="Andale Sans UI" w:hAnsi="Times New Roman"/>
          <w:kern w:val="1"/>
          <w:sz w:val="24"/>
          <w:szCs w:val="24"/>
        </w:rPr>
      </w:pPr>
      <w:r w:rsidRPr="00291F97">
        <w:rPr>
          <w:rFonts w:ascii="Times New Roman" w:eastAsia="Andale Sans UI" w:hAnsi="Times New Roman"/>
          <w:kern w:val="1"/>
          <w:sz w:val="24"/>
          <w:szCs w:val="24"/>
        </w:rPr>
        <w:t xml:space="preserve">Приоритетные предметные области: </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1.Язык и речевая практика</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2.Искусство</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3.Физтческая культура</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Коррекционный курс:</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1.Предметно-практические действия</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Коррекционно-развивающие занятия:</w:t>
      </w:r>
    </w:p>
    <w:p w:rsidR="00DE670D"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1.Сенсорное развитие</w:t>
      </w:r>
    </w:p>
    <w:p w:rsidR="00DE670D" w:rsidRPr="00291F97" w:rsidRDefault="00DE670D" w:rsidP="009D56E0">
      <w:pPr>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2.Альтернативная коммуникация</w:t>
      </w:r>
    </w:p>
    <w:p w:rsidR="009D56E0" w:rsidRPr="00291F97" w:rsidRDefault="009D56E0" w:rsidP="009D56E0">
      <w:pPr>
        <w:spacing w:after="0" w:line="240" w:lineRule="auto"/>
        <w:jc w:val="both"/>
        <w:rPr>
          <w:rFonts w:ascii="Times New Roman" w:eastAsia="Andale Sans UI" w:hAnsi="Times New Roman"/>
          <w:kern w:val="1"/>
          <w:sz w:val="24"/>
          <w:szCs w:val="24"/>
        </w:rPr>
      </w:pPr>
    </w:p>
    <w:p w:rsidR="009D56E0" w:rsidRPr="00291F97" w:rsidRDefault="009D56E0" w:rsidP="00DE670D">
      <w:pPr>
        <w:spacing w:after="0" w:line="240" w:lineRule="auto"/>
        <w:ind w:firstLine="709"/>
        <w:jc w:val="both"/>
        <w:rPr>
          <w:rFonts w:ascii="Times New Roman" w:hAnsi="Times New Roman"/>
          <w:spacing w:val="2"/>
          <w:sz w:val="24"/>
          <w:szCs w:val="24"/>
        </w:rPr>
      </w:pPr>
      <w:r w:rsidRPr="00291F97">
        <w:rPr>
          <w:rFonts w:ascii="Times New Roman" w:hAnsi="Times New Roman"/>
          <w:sz w:val="24"/>
          <w:szCs w:val="24"/>
        </w:rPr>
        <w:lastRenderedPageBreak/>
        <w:t>Учебная нагрузка обучающегося определена индивидуально с учетом психофизических особенностей и работоспособности обучающегося. Максимальный общий объем недельной образовательной нагрузки обучающихся установлен в пределах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D56E0" w:rsidRPr="00291F97" w:rsidRDefault="009D56E0" w:rsidP="00DE670D">
      <w:pPr>
        <w:spacing w:after="0" w:line="240" w:lineRule="auto"/>
        <w:ind w:firstLine="708"/>
        <w:jc w:val="both"/>
        <w:rPr>
          <w:rFonts w:ascii="Times New Roman" w:hAnsi="Times New Roman"/>
          <w:sz w:val="24"/>
          <w:szCs w:val="24"/>
        </w:rPr>
      </w:pPr>
      <w:r w:rsidRPr="00291F97">
        <w:rPr>
          <w:rFonts w:ascii="Times New Roman" w:hAnsi="Times New Roman"/>
          <w:sz w:val="24"/>
          <w:szCs w:val="24"/>
        </w:rPr>
        <w:t>Для реализации индивидуального учебного плана используется форма организации образовательной деятельности:  классно-урочная.</w:t>
      </w:r>
    </w:p>
    <w:p w:rsidR="009D56E0" w:rsidRPr="00291F97" w:rsidRDefault="009D56E0" w:rsidP="009D56E0">
      <w:pPr>
        <w:spacing w:after="0" w:line="240" w:lineRule="auto"/>
        <w:ind w:right="-1"/>
        <w:jc w:val="both"/>
        <w:rPr>
          <w:rFonts w:ascii="Times New Roman" w:hAnsi="Times New Roman"/>
          <w:sz w:val="24"/>
          <w:szCs w:val="24"/>
        </w:rPr>
      </w:pPr>
      <w:r w:rsidRPr="00291F97">
        <w:rPr>
          <w:rFonts w:ascii="Times New Roman" w:hAnsi="Times New Roman"/>
          <w:sz w:val="24"/>
          <w:szCs w:val="24"/>
        </w:rPr>
        <w:t xml:space="preserve">Нормативная продолжительность учебной нагрузки на уроке не должна превышать 40 минут с обязательными перерывами между занятиями не менее 10 минут. </w:t>
      </w:r>
    </w:p>
    <w:p w:rsidR="009D56E0" w:rsidRPr="00291F97" w:rsidRDefault="009D56E0" w:rsidP="009D56E0">
      <w:pPr>
        <w:spacing w:after="0" w:line="240" w:lineRule="auto"/>
        <w:ind w:right="-1"/>
        <w:jc w:val="both"/>
        <w:rPr>
          <w:rFonts w:ascii="Times New Roman" w:hAnsi="Times New Roman"/>
          <w:sz w:val="24"/>
          <w:szCs w:val="24"/>
        </w:rPr>
      </w:pPr>
      <w:r w:rsidRPr="00291F97">
        <w:rPr>
          <w:rFonts w:ascii="Times New Roman" w:hAnsi="Times New Roman"/>
          <w:sz w:val="24"/>
          <w:szCs w:val="24"/>
        </w:rPr>
        <w:t>Реализуется индивидуальный учебный план учителями-предметниками.</w:t>
      </w:r>
    </w:p>
    <w:p w:rsidR="009D56E0" w:rsidRDefault="009D56E0" w:rsidP="009D56E0">
      <w:pPr>
        <w:spacing w:after="0" w:line="240" w:lineRule="auto"/>
        <w:ind w:right="-1"/>
        <w:jc w:val="both"/>
        <w:rPr>
          <w:rFonts w:ascii="Times New Roman" w:hAnsi="Times New Roman"/>
          <w:sz w:val="24"/>
          <w:szCs w:val="24"/>
        </w:rPr>
      </w:pPr>
      <w:r w:rsidRPr="00291F97">
        <w:rPr>
          <w:rFonts w:ascii="Times New Roman" w:hAnsi="Times New Roman"/>
          <w:sz w:val="24"/>
          <w:szCs w:val="24"/>
        </w:rPr>
        <w:t>Форма промежуточной аттестации обучающейся: систематизированное наблюдение.</w:t>
      </w:r>
    </w:p>
    <w:p w:rsidR="00DE670D" w:rsidRDefault="00DE670D" w:rsidP="009D56E0">
      <w:pPr>
        <w:spacing w:after="0" w:line="240" w:lineRule="auto"/>
        <w:ind w:right="-1"/>
        <w:jc w:val="both"/>
        <w:rPr>
          <w:rFonts w:ascii="Times New Roman" w:hAnsi="Times New Roman"/>
          <w:sz w:val="24"/>
          <w:szCs w:val="24"/>
        </w:rPr>
      </w:pPr>
    </w:p>
    <w:p w:rsidR="00DE670D" w:rsidRDefault="00DE670D" w:rsidP="00DE670D">
      <w:pPr>
        <w:spacing w:after="0"/>
        <w:jc w:val="center"/>
        <w:rPr>
          <w:rFonts w:ascii="Times New Roman" w:hAnsi="Times New Roman"/>
          <w:b/>
          <w:sz w:val="24"/>
          <w:szCs w:val="24"/>
        </w:rPr>
      </w:pPr>
      <w:r w:rsidRPr="00DE670D">
        <w:rPr>
          <w:rFonts w:ascii="Times New Roman" w:hAnsi="Times New Roman"/>
          <w:b/>
          <w:sz w:val="24"/>
          <w:szCs w:val="24"/>
        </w:rPr>
        <w:t>3.2.Индивидуальный учебный план на 2019-2020 учебный год</w:t>
      </w:r>
    </w:p>
    <w:p w:rsidR="00DE670D" w:rsidRDefault="00DE670D" w:rsidP="00DE670D">
      <w:pPr>
        <w:spacing w:after="0"/>
        <w:jc w:val="center"/>
        <w:rPr>
          <w:rFonts w:ascii="Times New Roman" w:hAnsi="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252"/>
        <w:gridCol w:w="1418"/>
      </w:tblGrid>
      <w:tr w:rsidR="00DE670D" w:rsidRPr="00A8732B" w:rsidTr="00A8732B">
        <w:trPr>
          <w:trHeight w:val="355"/>
        </w:trPr>
        <w:tc>
          <w:tcPr>
            <w:tcW w:w="4253" w:type="dxa"/>
            <w:vMerge w:val="restart"/>
            <w:tcBorders>
              <w:top w:val="single" w:sz="4" w:space="0" w:color="auto"/>
              <w:left w:val="single" w:sz="4" w:space="0" w:color="auto"/>
              <w:bottom w:val="single" w:sz="4" w:space="0" w:color="auto"/>
              <w:right w:val="single" w:sz="4" w:space="0" w:color="auto"/>
            </w:tcBorders>
            <w:hideMark/>
          </w:tcPr>
          <w:p w:rsidR="00DE670D" w:rsidRPr="00A8732B" w:rsidRDefault="00DE670D" w:rsidP="00DE670D">
            <w:pPr>
              <w:spacing w:after="0" w:line="240" w:lineRule="auto"/>
              <w:jc w:val="center"/>
              <w:rPr>
                <w:rFonts w:ascii="Times New Roman" w:eastAsia="Times New Roman" w:hAnsi="Times New Roman"/>
                <w:sz w:val="20"/>
                <w:szCs w:val="20"/>
                <w:lang w:eastAsia="ru-RU"/>
              </w:rPr>
            </w:pPr>
            <w:bookmarkStart w:id="3" w:name="RANGE!A1:C15"/>
            <w:r w:rsidRPr="00A8732B">
              <w:rPr>
                <w:rFonts w:ascii="Times New Roman" w:eastAsia="Times New Roman" w:hAnsi="Times New Roman"/>
                <w:sz w:val="20"/>
                <w:szCs w:val="20"/>
                <w:lang w:eastAsia="ru-RU"/>
              </w:rPr>
              <w:t>Предметная  област</w:t>
            </w:r>
            <w:bookmarkEnd w:id="3"/>
            <w:r w:rsidRPr="00A8732B">
              <w:rPr>
                <w:rFonts w:ascii="Times New Roman" w:eastAsia="Times New Roman" w:hAnsi="Times New Roman"/>
                <w:sz w:val="20"/>
                <w:szCs w:val="20"/>
                <w:lang w:eastAsia="ru-RU"/>
              </w:rPr>
              <w:t>ь</w:t>
            </w: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50627F">
            <w:pPr>
              <w:spacing w:after="0" w:line="240" w:lineRule="auto"/>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Класс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50627F">
            <w:pPr>
              <w:spacing w:after="0" w:line="240" w:lineRule="auto"/>
              <w:jc w:val="center"/>
              <w:rPr>
                <w:rFonts w:ascii="Times New Roman" w:eastAsia="Times New Roman" w:hAnsi="Times New Roman"/>
                <w:b/>
                <w:bCs/>
                <w:sz w:val="20"/>
                <w:szCs w:val="20"/>
                <w:lang w:eastAsia="ru-RU"/>
              </w:rPr>
            </w:pPr>
            <w:r w:rsidRPr="00A8732B">
              <w:rPr>
                <w:rFonts w:ascii="Times New Roman" w:eastAsia="Times New Roman" w:hAnsi="Times New Roman"/>
                <w:b/>
                <w:bCs/>
                <w:sz w:val="20"/>
                <w:szCs w:val="20"/>
                <w:lang w:eastAsia="ru-RU"/>
              </w:rPr>
              <w:t>3б</w:t>
            </w:r>
          </w:p>
        </w:tc>
      </w:tr>
      <w:tr w:rsidR="00DE670D" w:rsidRPr="00A8732B" w:rsidTr="00A8732B">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50627F">
            <w:pPr>
              <w:spacing w:after="0" w:line="240" w:lineRule="auto"/>
              <w:rPr>
                <w:rFonts w:ascii="Times New Roman" w:eastAsia="Times New Roman" w:hAnsi="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50627F">
            <w:pPr>
              <w:spacing w:after="0" w:line="240" w:lineRule="auto"/>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Учебные  предметы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50627F">
            <w:pPr>
              <w:spacing w:after="0" w:line="240" w:lineRule="auto"/>
              <w:rPr>
                <w:rFonts w:ascii="Times New Roman" w:eastAsia="Times New Roman" w:hAnsi="Times New Roman"/>
                <w:b/>
                <w:bCs/>
                <w:sz w:val="20"/>
                <w:szCs w:val="20"/>
                <w:lang w:eastAsia="ru-RU"/>
              </w:rPr>
            </w:pPr>
          </w:p>
        </w:tc>
      </w:tr>
      <w:tr w:rsidR="00DE670D" w:rsidRPr="00A8732B" w:rsidTr="00DE670D">
        <w:trPr>
          <w:trHeight w:val="308"/>
        </w:trPr>
        <w:tc>
          <w:tcPr>
            <w:tcW w:w="9923" w:type="dxa"/>
            <w:gridSpan w:val="3"/>
            <w:tcBorders>
              <w:top w:val="single" w:sz="4" w:space="0" w:color="auto"/>
              <w:left w:val="single" w:sz="4" w:space="0" w:color="auto"/>
              <w:bottom w:val="single" w:sz="4" w:space="0" w:color="auto"/>
              <w:right w:val="single" w:sz="4" w:space="0" w:color="auto"/>
            </w:tcBorders>
            <w:hideMark/>
          </w:tcPr>
          <w:p w:rsidR="00DE670D" w:rsidRPr="00A8732B" w:rsidRDefault="00DE670D" w:rsidP="0050627F">
            <w:pPr>
              <w:spacing w:after="0" w:line="240" w:lineRule="auto"/>
              <w:jc w:val="center"/>
              <w:rPr>
                <w:rFonts w:ascii="Times New Roman" w:eastAsia="Times New Roman" w:hAnsi="Times New Roman"/>
                <w:b/>
                <w:bCs/>
                <w:i/>
                <w:iCs/>
                <w:sz w:val="20"/>
                <w:szCs w:val="20"/>
                <w:lang w:eastAsia="ru-RU"/>
              </w:rPr>
            </w:pPr>
            <w:r w:rsidRPr="00A8732B">
              <w:rPr>
                <w:rFonts w:ascii="Times New Roman" w:eastAsia="Times New Roman" w:hAnsi="Times New Roman"/>
                <w:b/>
                <w:bCs/>
                <w:i/>
                <w:iCs/>
                <w:sz w:val="20"/>
                <w:szCs w:val="20"/>
                <w:lang w:eastAsia="ru-RU"/>
              </w:rPr>
              <w:t>Обязательная часть</w:t>
            </w:r>
          </w:p>
        </w:tc>
      </w:tr>
      <w:tr w:rsidR="00DE670D" w:rsidRPr="00A8732B" w:rsidTr="00A8732B">
        <w:trPr>
          <w:trHeight w:val="252"/>
        </w:trPr>
        <w:tc>
          <w:tcPr>
            <w:tcW w:w="4253"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1.Язык и речевая практика</w:t>
            </w:r>
          </w:p>
        </w:tc>
        <w:tc>
          <w:tcPr>
            <w:tcW w:w="4252" w:type="dxa"/>
            <w:tcBorders>
              <w:top w:val="single" w:sz="4" w:space="0" w:color="auto"/>
              <w:left w:val="single" w:sz="4" w:space="0" w:color="auto"/>
              <w:right w:val="single" w:sz="4" w:space="0" w:color="auto"/>
            </w:tcBorders>
            <w:hideMark/>
          </w:tcPr>
          <w:p w:rsidR="00DE670D" w:rsidRPr="00A8732B" w:rsidRDefault="00DE670D" w:rsidP="00A8732B">
            <w:pPr>
              <w:spacing w:after="0"/>
              <w:jc w:val="both"/>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1.1.Речь и альтернативная коммуникация</w:t>
            </w:r>
          </w:p>
        </w:tc>
        <w:tc>
          <w:tcPr>
            <w:tcW w:w="1418" w:type="dxa"/>
            <w:tcBorders>
              <w:top w:val="single" w:sz="4" w:space="0" w:color="auto"/>
              <w:left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6</w:t>
            </w:r>
          </w:p>
        </w:tc>
      </w:tr>
      <w:tr w:rsidR="00DE670D" w:rsidRPr="00A8732B" w:rsidTr="00A8732B">
        <w:trPr>
          <w:trHeight w:val="141"/>
        </w:trPr>
        <w:tc>
          <w:tcPr>
            <w:tcW w:w="4253" w:type="dxa"/>
            <w:vMerge w:val="restart"/>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2.Искусство</w:t>
            </w: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jc w:val="both"/>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2.1.Музыка и движение</w:t>
            </w: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1</w:t>
            </w:r>
          </w:p>
        </w:tc>
      </w:tr>
      <w:tr w:rsidR="00DE670D" w:rsidRPr="00A8732B" w:rsidTr="00A8732B">
        <w:trPr>
          <w:trHeight w:val="1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A8732B">
            <w:pPr>
              <w:spacing w:after="0"/>
              <w:rPr>
                <w:rFonts w:ascii="Times New Roman" w:eastAsia="Times New Roman" w:hAnsi="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jc w:val="both"/>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2.2.Изобразительная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1</w:t>
            </w:r>
          </w:p>
        </w:tc>
      </w:tr>
      <w:tr w:rsidR="00DE670D" w:rsidRPr="00A8732B" w:rsidTr="00A8732B">
        <w:trPr>
          <w:trHeight w:val="135"/>
        </w:trPr>
        <w:tc>
          <w:tcPr>
            <w:tcW w:w="4253" w:type="dxa"/>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A8732B">
            <w:pPr>
              <w:spacing w:after="0"/>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3.Физическая культура</w:t>
            </w: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jc w:val="both"/>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3.1.Адаптивная физкультура</w:t>
            </w: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2</w:t>
            </w:r>
          </w:p>
        </w:tc>
      </w:tr>
      <w:tr w:rsidR="00DE670D" w:rsidRPr="00A8732B" w:rsidTr="00A8732B">
        <w:trPr>
          <w:trHeight w:val="182"/>
        </w:trPr>
        <w:tc>
          <w:tcPr>
            <w:tcW w:w="4253" w:type="dxa"/>
            <w:vMerge w:val="restart"/>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rPr>
                <w:rFonts w:ascii="Times New Roman" w:eastAsia="Times New Roman" w:hAnsi="Times New Roman"/>
                <w:b/>
                <w:bCs/>
                <w:i/>
                <w:iCs/>
                <w:sz w:val="20"/>
                <w:szCs w:val="20"/>
                <w:lang w:eastAsia="ru-RU"/>
              </w:rPr>
            </w:pPr>
            <w:r w:rsidRPr="00A8732B">
              <w:rPr>
                <w:rFonts w:ascii="Times New Roman" w:eastAsia="Times New Roman" w:hAnsi="Times New Roman"/>
                <w:b/>
                <w:bCs/>
                <w:i/>
                <w:iCs/>
                <w:sz w:val="20"/>
                <w:szCs w:val="20"/>
                <w:lang w:eastAsia="ru-RU"/>
              </w:rPr>
              <w:t>Коррекционно-развивающая область:</w:t>
            </w: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Сенсорное развитие</w:t>
            </w: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3</w:t>
            </w:r>
          </w:p>
        </w:tc>
      </w:tr>
      <w:tr w:rsidR="00DE670D" w:rsidRPr="00A8732B" w:rsidTr="00A8732B">
        <w:trPr>
          <w:trHeight w:val="228"/>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A8732B">
            <w:pPr>
              <w:spacing w:after="0"/>
              <w:rPr>
                <w:rFonts w:ascii="Times New Roman" w:eastAsia="Times New Roman" w:hAnsi="Times New Roman"/>
                <w:b/>
                <w:bCs/>
                <w:i/>
                <w:iCs/>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 xml:space="preserve">Предметно-практические действия </w:t>
            </w: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6</w:t>
            </w:r>
          </w:p>
        </w:tc>
      </w:tr>
      <w:tr w:rsidR="00DE670D" w:rsidRPr="00A8732B" w:rsidTr="00A8732B">
        <w:trPr>
          <w:trHeight w:val="241"/>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A8732B">
            <w:pPr>
              <w:spacing w:after="0"/>
              <w:rPr>
                <w:rFonts w:ascii="Times New Roman" w:eastAsia="Times New Roman" w:hAnsi="Times New Roman"/>
                <w:b/>
                <w:bCs/>
                <w:i/>
                <w:iCs/>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DE670D" w:rsidRPr="00A8732B" w:rsidRDefault="00DE670D" w:rsidP="00A8732B">
            <w:pPr>
              <w:spacing w:after="0"/>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Альтернативная коммуникация</w:t>
            </w: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1</w:t>
            </w:r>
          </w:p>
        </w:tc>
      </w:tr>
      <w:tr w:rsidR="00DE670D" w:rsidRPr="00A8732B" w:rsidTr="00A8732B">
        <w:trPr>
          <w:trHeight w:val="241"/>
        </w:trPr>
        <w:tc>
          <w:tcPr>
            <w:tcW w:w="4253" w:type="dxa"/>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A8732B">
            <w:pPr>
              <w:spacing w:after="0"/>
              <w:rPr>
                <w:rFonts w:ascii="Times New Roman" w:eastAsia="Times New Roman" w:hAnsi="Times New Roman"/>
                <w:b/>
                <w:bCs/>
                <w:sz w:val="20"/>
                <w:szCs w:val="20"/>
                <w:lang w:eastAsia="ru-RU"/>
              </w:rPr>
            </w:pPr>
            <w:r w:rsidRPr="00A8732B">
              <w:rPr>
                <w:rFonts w:ascii="Times New Roman" w:eastAsia="Times New Roman" w:hAnsi="Times New Roman"/>
                <w:b/>
                <w:bCs/>
                <w:sz w:val="20"/>
                <w:szCs w:val="20"/>
                <w:lang w:eastAsia="ru-RU"/>
              </w:rPr>
              <w:t>Максимально допустимое количество часов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DE670D" w:rsidRPr="00A8732B" w:rsidRDefault="00DE670D" w:rsidP="00A8732B">
            <w:pPr>
              <w:spacing w:after="0"/>
              <w:jc w:val="right"/>
              <w:rPr>
                <w:rFonts w:ascii="Times New Roman" w:eastAsia="Times New Roman" w:hAnsi="Times New Roman"/>
                <w:bCs/>
                <w:color w:val="FF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D8D8D8"/>
            <w:hideMark/>
          </w:tcPr>
          <w:p w:rsidR="00DE670D" w:rsidRPr="00A8732B" w:rsidRDefault="00DE670D" w:rsidP="00A8732B">
            <w:pPr>
              <w:spacing w:after="0"/>
              <w:jc w:val="center"/>
              <w:rPr>
                <w:rFonts w:ascii="Times New Roman" w:eastAsia="Times New Roman" w:hAnsi="Times New Roman"/>
                <w:sz w:val="20"/>
                <w:szCs w:val="20"/>
                <w:lang w:eastAsia="ru-RU"/>
              </w:rPr>
            </w:pPr>
            <w:r w:rsidRPr="00A8732B">
              <w:rPr>
                <w:rFonts w:ascii="Times New Roman" w:eastAsia="Times New Roman" w:hAnsi="Times New Roman"/>
                <w:sz w:val="20"/>
                <w:szCs w:val="20"/>
                <w:lang w:eastAsia="ru-RU"/>
              </w:rPr>
              <w:t>20</w:t>
            </w:r>
          </w:p>
        </w:tc>
      </w:tr>
    </w:tbl>
    <w:p w:rsidR="00DE670D" w:rsidRDefault="00DE670D" w:rsidP="00DE670D">
      <w:pPr>
        <w:spacing w:after="0"/>
        <w:jc w:val="center"/>
        <w:rPr>
          <w:rFonts w:ascii="Times New Roman" w:hAnsi="Times New Roman"/>
          <w:b/>
          <w:sz w:val="24"/>
          <w:szCs w:val="24"/>
        </w:rPr>
      </w:pPr>
    </w:p>
    <w:p w:rsidR="00DE670D" w:rsidRDefault="00DE670D" w:rsidP="00DE670D">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bookmarkStart w:id="4" w:name="_Toc25007495"/>
      <w:r w:rsidRPr="00DE670D">
        <w:rPr>
          <w:rFonts w:ascii="Times New Roman" w:eastAsia="Times New Roman" w:hAnsi="Times New Roman"/>
          <w:b/>
          <w:sz w:val="24"/>
          <w:szCs w:val="24"/>
          <w:lang w:eastAsia="ar-SA"/>
        </w:rPr>
        <w:t>3.3.Учебно-методическое обеспечение</w:t>
      </w:r>
      <w:bookmarkEnd w:id="4"/>
    </w:p>
    <w:p w:rsidR="00DE670D" w:rsidRDefault="00DE670D" w:rsidP="00DE670D">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p>
    <w:tbl>
      <w:tblPr>
        <w:tblW w:w="9923" w:type="dxa"/>
        <w:tblInd w:w="108" w:type="dxa"/>
        <w:tblLayout w:type="fixed"/>
        <w:tblLook w:val="0000"/>
      </w:tblPr>
      <w:tblGrid>
        <w:gridCol w:w="9923"/>
      </w:tblGrid>
      <w:tr w:rsidR="00DE670D" w:rsidRPr="00A8732B" w:rsidTr="00DE670D">
        <w:trPr>
          <w:trHeight w:val="23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DE670D" w:rsidRPr="00A8732B" w:rsidRDefault="00DE670D" w:rsidP="0050627F">
            <w:pPr>
              <w:snapToGrid w:val="0"/>
              <w:spacing w:after="0" w:line="240" w:lineRule="auto"/>
              <w:jc w:val="center"/>
              <w:rPr>
                <w:rFonts w:ascii="Times New Roman" w:hAnsi="Times New Roman"/>
                <w:b/>
                <w:i/>
                <w:sz w:val="20"/>
                <w:szCs w:val="20"/>
                <w:highlight w:val="yellow"/>
              </w:rPr>
            </w:pPr>
            <w:r w:rsidRPr="00A8732B">
              <w:rPr>
                <w:rFonts w:ascii="Times New Roman" w:hAnsi="Times New Roman"/>
                <w:b/>
                <w:i/>
                <w:sz w:val="20"/>
                <w:szCs w:val="20"/>
              </w:rPr>
              <w:t>Учебники</w:t>
            </w:r>
          </w:p>
        </w:tc>
      </w:tr>
      <w:tr w:rsidR="00DE670D" w:rsidRPr="00A8732B" w:rsidTr="00DE670D">
        <w:trPr>
          <w:trHeight w:val="99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DE670D" w:rsidRPr="00A8732B" w:rsidRDefault="00DE670D" w:rsidP="0050627F">
            <w:pPr>
              <w:spacing w:after="0" w:line="240" w:lineRule="auto"/>
              <w:rPr>
                <w:rFonts w:ascii="Times New Roman" w:hAnsi="Times New Roman"/>
                <w:sz w:val="20"/>
                <w:szCs w:val="20"/>
              </w:rPr>
            </w:pPr>
            <w:r w:rsidRPr="00A8732B">
              <w:rPr>
                <w:rFonts w:ascii="Times New Roman" w:hAnsi="Times New Roman"/>
                <w:sz w:val="20"/>
                <w:szCs w:val="20"/>
              </w:rPr>
              <w:t xml:space="preserve">В.В. Воронкова, И.В. Коломыткина Букварь для 1 класса специальных (коррекционных) образовательных учреждений </w:t>
            </w:r>
            <w:r w:rsidRPr="00A8732B">
              <w:rPr>
                <w:rFonts w:ascii="Times New Roman" w:hAnsi="Times New Roman"/>
                <w:sz w:val="20"/>
                <w:szCs w:val="20"/>
                <w:lang w:val="en-US"/>
              </w:rPr>
              <w:t>VIII</w:t>
            </w:r>
            <w:r w:rsidRPr="00A8732B">
              <w:rPr>
                <w:rFonts w:ascii="Times New Roman" w:hAnsi="Times New Roman"/>
                <w:sz w:val="20"/>
                <w:szCs w:val="20"/>
              </w:rPr>
              <w:t xml:space="preserve"> вида. – Москва: «Просвещение», 2008;  </w:t>
            </w:r>
          </w:p>
          <w:p w:rsidR="00DE670D" w:rsidRPr="00A8732B" w:rsidRDefault="00DE670D" w:rsidP="0050627F">
            <w:pPr>
              <w:spacing w:after="0" w:line="240" w:lineRule="auto"/>
              <w:rPr>
                <w:rFonts w:ascii="Times New Roman" w:hAnsi="Times New Roman"/>
                <w:sz w:val="20"/>
                <w:szCs w:val="20"/>
              </w:rPr>
            </w:pPr>
            <w:r w:rsidRPr="00A8732B">
              <w:rPr>
                <w:rFonts w:ascii="Times New Roman" w:hAnsi="Times New Roman"/>
                <w:sz w:val="20"/>
                <w:szCs w:val="20"/>
              </w:rPr>
              <w:t xml:space="preserve">Е.Е. Худенко, С.Н. Кремнева  Развитие речи: Учебник  для специальных (коррекционных) школ </w:t>
            </w:r>
            <w:r w:rsidRPr="00A8732B">
              <w:rPr>
                <w:rFonts w:ascii="Times New Roman" w:hAnsi="Times New Roman"/>
                <w:sz w:val="20"/>
                <w:szCs w:val="20"/>
                <w:lang w:val="en-US"/>
              </w:rPr>
              <w:t>VIII</w:t>
            </w:r>
            <w:r w:rsidRPr="00A8732B">
              <w:rPr>
                <w:rFonts w:ascii="Times New Roman" w:hAnsi="Times New Roman"/>
                <w:sz w:val="20"/>
                <w:szCs w:val="20"/>
              </w:rPr>
              <w:t xml:space="preserve"> вида 1 класс – М.: АРКТИ,  2003</w:t>
            </w:r>
          </w:p>
        </w:tc>
      </w:tr>
      <w:tr w:rsidR="00DE670D" w:rsidRPr="00A8732B" w:rsidTr="00DE670D">
        <w:trPr>
          <w:trHeight w:val="476"/>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DE670D" w:rsidRPr="00A8732B" w:rsidRDefault="00DE670D" w:rsidP="0050627F">
            <w:pPr>
              <w:spacing w:after="0" w:line="240" w:lineRule="auto"/>
              <w:rPr>
                <w:rFonts w:ascii="Times New Roman" w:hAnsi="Times New Roman"/>
                <w:sz w:val="20"/>
                <w:szCs w:val="20"/>
              </w:rPr>
            </w:pPr>
            <w:r w:rsidRPr="00A8732B">
              <w:rPr>
                <w:rFonts w:ascii="Times New Roman" w:hAnsi="Times New Roman"/>
                <w:sz w:val="20"/>
                <w:szCs w:val="20"/>
              </w:rPr>
              <w:t xml:space="preserve">Н.Б. Матвеева, М.С. Котина, Т.О. Куртова Живой мир. 1 класс. Учебник для специальных (коррекционных) образовательных учреждений </w:t>
            </w:r>
            <w:r w:rsidRPr="00A8732B">
              <w:rPr>
                <w:rFonts w:ascii="Times New Roman" w:hAnsi="Times New Roman"/>
                <w:sz w:val="20"/>
                <w:szCs w:val="20"/>
                <w:lang w:val="en-US"/>
              </w:rPr>
              <w:t>VIII</w:t>
            </w:r>
            <w:r w:rsidRPr="00A8732B">
              <w:rPr>
                <w:rFonts w:ascii="Times New Roman" w:hAnsi="Times New Roman"/>
                <w:sz w:val="20"/>
                <w:szCs w:val="20"/>
              </w:rPr>
              <w:t xml:space="preserve"> вида - Москва: «Просвещение», 2012</w:t>
            </w:r>
          </w:p>
        </w:tc>
      </w:tr>
      <w:tr w:rsidR="00DE670D" w:rsidRPr="00A8732B" w:rsidTr="00DE670D">
        <w:trPr>
          <w:trHeight w:val="503"/>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DE670D" w:rsidRPr="00A8732B" w:rsidRDefault="00DE670D" w:rsidP="0050627F">
            <w:pPr>
              <w:spacing w:after="0" w:line="240" w:lineRule="auto"/>
              <w:rPr>
                <w:rFonts w:ascii="Times New Roman" w:hAnsi="Times New Roman"/>
                <w:sz w:val="20"/>
                <w:szCs w:val="20"/>
              </w:rPr>
            </w:pPr>
            <w:r w:rsidRPr="00A8732B">
              <w:rPr>
                <w:rFonts w:ascii="Times New Roman" w:hAnsi="Times New Roman"/>
                <w:sz w:val="20"/>
                <w:szCs w:val="20"/>
              </w:rPr>
              <w:t xml:space="preserve">Т.В. Алышева Математика. 1 класс. Учебник  для специальных (коррекционных) образовательных учреждений </w:t>
            </w:r>
            <w:r w:rsidRPr="00A8732B">
              <w:rPr>
                <w:rFonts w:ascii="Times New Roman" w:hAnsi="Times New Roman"/>
                <w:sz w:val="20"/>
                <w:szCs w:val="20"/>
                <w:lang w:val="en-US"/>
              </w:rPr>
              <w:t>VIII</w:t>
            </w:r>
            <w:r w:rsidRPr="00A8732B">
              <w:rPr>
                <w:rFonts w:ascii="Times New Roman" w:hAnsi="Times New Roman"/>
                <w:sz w:val="20"/>
                <w:szCs w:val="20"/>
              </w:rPr>
              <w:t xml:space="preserve"> вида. В 2 ч. – М.: филиал издательства «Просвещение», 2014</w:t>
            </w:r>
          </w:p>
        </w:tc>
      </w:tr>
    </w:tbl>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bookmarkStart w:id="5" w:name="_Toc25007496"/>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p w:rsid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8"/>
          <w:szCs w:val="28"/>
          <w:lang w:eastAsia="ar-SA"/>
        </w:rPr>
      </w:pPr>
    </w:p>
    <w:bookmarkEnd w:id="5"/>
    <w:p w:rsidR="00DE670D" w:rsidRDefault="00DE670D" w:rsidP="00DE670D">
      <w:pPr>
        <w:spacing w:after="0"/>
        <w:jc w:val="center"/>
        <w:rPr>
          <w:rFonts w:ascii="Times New Roman" w:hAnsi="Times New Roman"/>
          <w:b/>
          <w:sz w:val="24"/>
          <w:szCs w:val="24"/>
        </w:rPr>
      </w:pPr>
    </w:p>
    <w:p w:rsidR="001D713E" w:rsidRPr="00DE670D" w:rsidRDefault="001D713E" w:rsidP="00DE670D">
      <w:pPr>
        <w:spacing w:after="0"/>
        <w:jc w:val="center"/>
        <w:rPr>
          <w:rFonts w:ascii="Times New Roman" w:hAnsi="Times New Roman"/>
          <w:b/>
          <w:sz w:val="24"/>
          <w:szCs w:val="24"/>
        </w:rPr>
      </w:pPr>
    </w:p>
    <w:p w:rsidR="006C513C" w:rsidRDefault="006C513C"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p>
    <w:p w:rsidR="00173833" w:rsidRPr="00173833" w:rsidRDefault="00173833" w:rsidP="00173833">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b/>
          <w:sz w:val="24"/>
          <w:szCs w:val="24"/>
          <w:lang w:eastAsia="ar-SA"/>
        </w:rPr>
      </w:pPr>
      <w:r w:rsidRPr="00173833">
        <w:rPr>
          <w:rFonts w:ascii="Times New Roman" w:eastAsia="Times New Roman" w:hAnsi="Times New Roman"/>
          <w:b/>
          <w:sz w:val="24"/>
          <w:szCs w:val="24"/>
          <w:lang w:eastAsia="ar-SA"/>
        </w:rPr>
        <w:t>3.4. Расписание уроков</w:t>
      </w:r>
    </w:p>
    <w:p w:rsidR="00173833" w:rsidRPr="00173833" w:rsidRDefault="00173833" w:rsidP="00173833">
      <w:pPr>
        <w:spacing w:after="0" w:line="240" w:lineRule="auto"/>
        <w:jc w:val="center"/>
        <w:rPr>
          <w:rFonts w:ascii="Times New Roman" w:hAnsi="Times New Roman"/>
          <w:b/>
          <w:bCs/>
          <w:color w:val="000000"/>
          <w:sz w:val="24"/>
          <w:szCs w:val="24"/>
        </w:rPr>
      </w:pPr>
      <w:r w:rsidRPr="00173833">
        <w:rPr>
          <w:rFonts w:ascii="Times New Roman" w:hAnsi="Times New Roman"/>
          <w:b/>
          <w:bCs/>
          <w:color w:val="000000"/>
          <w:sz w:val="24"/>
          <w:szCs w:val="24"/>
        </w:rPr>
        <w:t>обучающегося 3 класса</w:t>
      </w:r>
    </w:p>
    <w:p w:rsidR="00173833" w:rsidRPr="00173833" w:rsidRDefault="00057753" w:rsidP="0017383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Егора К.</w:t>
      </w:r>
    </w:p>
    <w:p w:rsidR="00173833" w:rsidRDefault="00173833" w:rsidP="00173833">
      <w:pPr>
        <w:spacing w:after="0" w:line="240" w:lineRule="auto"/>
        <w:jc w:val="center"/>
        <w:rPr>
          <w:rFonts w:ascii="Times New Roman" w:hAnsi="Times New Roman"/>
          <w:b/>
          <w:bCs/>
          <w:color w:val="000000"/>
          <w:sz w:val="24"/>
          <w:szCs w:val="24"/>
        </w:rPr>
      </w:pPr>
      <w:r w:rsidRPr="00173833">
        <w:rPr>
          <w:rFonts w:ascii="Times New Roman" w:hAnsi="Times New Roman"/>
          <w:b/>
          <w:bCs/>
          <w:color w:val="000000"/>
          <w:sz w:val="24"/>
          <w:szCs w:val="24"/>
        </w:rPr>
        <w:t>на 2019-2020 учебный год</w:t>
      </w:r>
    </w:p>
    <w:p w:rsidR="00173833" w:rsidRDefault="00173833" w:rsidP="00173833">
      <w:pPr>
        <w:spacing w:after="0" w:line="240" w:lineRule="auto"/>
        <w:jc w:val="center"/>
        <w:rPr>
          <w:rFonts w:ascii="Times New Roman" w:hAnsi="Times New Roman"/>
          <w:b/>
          <w:bCs/>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743"/>
        <w:gridCol w:w="4773"/>
        <w:gridCol w:w="2835"/>
      </w:tblGrid>
      <w:tr w:rsidR="006C513C" w:rsidRPr="001D713E" w:rsidTr="006C513C">
        <w:tc>
          <w:tcPr>
            <w:tcW w:w="1430" w:type="dxa"/>
          </w:tcPr>
          <w:p w:rsidR="006C513C" w:rsidRPr="001D713E" w:rsidRDefault="006C513C" w:rsidP="0050627F">
            <w:pPr>
              <w:spacing w:after="0" w:line="240" w:lineRule="auto"/>
              <w:jc w:val="center"/>
              <w:rPr>
                <w:rFonts w:ascii="Times New Roman" w:hAnsi="Times New Roman"/>
                <w:b/>
                <w:sz w:val="20"/>
                <w:szCs w:val="20"/>
              </w:rPr>
            </w:pPr>
            <w:r w:rsidRPr="001D713E">
              <w:rPr>
                <w:rFonts w:ascii="Times New Roman" w:hAnsi="Times New Roman"/>
                <w:b/>
                <w:sz w:val="20"/>
                <w:szCs w:val="20"/>
              </w:rPr>
              <w:t>День недели</w:t>
            </w:r>
          </w:p>
        </w:tc>
        <w:tc>
          <w:tcPr>
            <w:tcW w:w="743" w:type="dxa"/>
          </w:tcPr>
          <w:p w:rsidR="006C513C" w:rsidRPr="001D713E" w:rsidRDefault="006C513C" w:rsidP="0050627F">
            <w:pPr>
              <w:spacing w:after="0" w:line="240" w:lineRule="auto"/>
              <w:jc w:val="center"/>
              <w:rPr>
                <w:rFonts w:ascii="Times New Roman" w:hAnsi="Times New Roman"/>
                <w:b/>
                <w:sz w:val="20"/>
                <w:szCs w:val="20"/>
              </w:rPr>
            </w:pPr>
            <w:r w:rsidRPr="001D713E">
              <w:rPr>
                <w:rFonts w:ascii="Times New Roman" w:hAnsi="Times New Roman"/>
                <w:b/>
                <w:sz w:val="20"/>
                <w:szCs w:val="20"/>
              </w:rPr>
              <w:t>№ урока</w:t>
            </w:r>
          </w:p>
        </w:tc>
        <w:tc>
          <w:tcPr>
            <w:tcW w:w="4773" w:type="dxa"/>
          </w:tcPr>
          <w:p w:rsidR="006C513C" w:rsidRPr="001D713E" w:rsidRDefault="006C513C" w:rsidP="0050627F">
            <w:pPr>
              <w:spacing w:after="0" w:line="240" w:lineRule="auto"/>
              <w:jc w:val="center"/>
              <w:rPr>
                <w:rFonts w:ascii="Times New Roman" w:hAnsi="Times New Roman"/>
                <w:b/>
                <w:sz w:val="20"/>
                <w:szCs w:val="20"/>
              </w:rPr>
            </w:pPr>
            <w:r w:rsidRPr="001D713E">
              <w:rPr>
                <w:rFonts w:ascii="Times New Roman" w:hAnsi="Times New Roman"/>
                <w:b/>
                <w:sz w:val="20"/>
                <w:szCs w:val="20"/>
              </w:rPr>
              <w:t xml:space="preserve">Предмет </w:t>
            </w:r>
          </w:p>
        </w:tc>
        <w:tc>
          <w:tcPr>
            <w:tcW w:w="2835" w:type="dxa"/>
          </w:tcPr>
          <w:p w:rsidR="006C513C" w:rsidRPr="001D713E" w:rsidRDefault="006C513C" w:rsidP="00173833">
            <w:pPr>
              <w:spacing w:after="0" w:line="240" w:lineRule="auto"/>
              <w:jc w:val="center"/>
              <w:rPr>
                <w:rFonts w:ascii="Times New Roman" w:hAnsi="Times New Roman"/>
                <w:b/>
                <w:sz w:val="20"/>
                <w:szCs w:val="20"/>
              </w:rPr>
            </w:pPr>
            <w:r w:rsidRPr="001D713E">
              <w:rPr>
                <w:rFonts w:ascii="Times New Roman" w:hAnsi="Times New Roman"/>
                <w:b/>
                <w:sz w:val="20"/>
                <w:szCs w:val="20"/>
              </w:rPr>
              <w:t>Время урока,</w:t>
            </w:r>
          </w:p>
          <w:p w:rsidR="006C513C" w:rsidRPr="001D713E" w:rsidRDefault="006C513C" w:rsidP="00173833">
            <w:pPr>
              <w:spacing w:after="0" w:line="240" w:lineRule="auto"/>
              <w:jc w:val="center"/>
              <w:rPr>
                <w:rFonts w:ascii="Times New Roman" w:hAnsi="Times New Roman"/>
                <w:b/>
                <w:sz w:val="20"/>
                <w:szCs w:val="20"/>
              </w:rPr>
            </w:pPr>
            <w:r w:rsidRPr="001D713E">
              <w:rPr>
                <w:rFonts w:ascii="Times New Roman" w:hAnsi="Times New Roman"/>
                <w:b/>
                <w:sz w:val="20"/>
                <w:szCs w:val="20"/>
              </w:rPr>
              <w:t>занятия</w:t>
            </w:r>
          </w:p>
        </w:tc>
      </w:tr>
      <w:tr w:rsidR="006C513C" w:rsidRPr="001D713E" w:rsidTr="006C513C">
        <w:tc>
          <w:tcPr>
            <w:tcW w:w="1430" w:type="dxa"/>
            <w:vMerge w:val="restart"/>
          </w:tcPr>
          <w:p w:rsidR="006C513C" w:rsidRPr="001D713E" w:rsidRDefault="006C513C" w:rsidP="00173833">
            <w:pPr>
              <w:spacing w:after="0" w:line="240" w:lineRule="auto"/>
              <w:jc w:val="center"/>
              <w:rPr>
                <w:rFonts w:ascii="Times New Roman" w:hAnsi="Times New Roman"/>
                <w:b/>
                <w:bCs/>
                <w:sz w:val="20"/>
                <w:szCs w:val="20"/>
              </w:rPr>
            </w:pPr>
            <w:r w:rsidRPr="001D713E">
              <w:rPr>
                <w:rFonts w:ascii="Times New Roman" w:hAnsi="Times New Roman"/>
                <w:b/>
                <w:bCs/>
                <w:sz w:val="20"/>
                <w:szCs w:val="20"/>
              </w:rPr>
              <w:t>Понедельник</w:t>
            </w: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1</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Речь и 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09.00-09.40</w:t>
            </w:r>
          </w:p>
        </w:tc>
      </w:tr>
      <w:tr w:rsidR="006C513C" w:rsidRPr="001D713E" w:rsidTr="006C513C">
        <w:trPr>
          <w:trHeight w:val="174"/>
        </w:trPr>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2</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Сенсорное развитие</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10.00-10.40</w:t>
            </w:r>
          </w:p>
        </w:tc>
      </w:tr>
      <w:tr w:rsidR="006C513C" w:rsidRPr="001D713E" w:rsidTr="006C513C">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3</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Речь и 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11.00-11.40</w:t>
            </w:r>
          </w:p>
        </w:tc>
      </w:tr>
      <w:tr w:rsidR="006C513C" w:rsidRPr="001D713E" w:rsidTr="006C513C">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4</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Внеурочная деятельность</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11.50-12.30</w:t>
            </w:r>
          </w:p>
        </w:tc>
      </w:tr>
      <w:tr w:rsidR="006C513C" w:rsidRPr="001D713E" w:rsidTr="006C513C">
        <w:trPr>
          <w:trHeight w:val="155"/>
        </w:trPr>
        <w:tc>
          <w:tcPr>
            <w:tcW w:w="1430" w:type="dxa"/>
            <w:vMerge w:val="restart"/>
          </w:tcPr>
          <w:p w:rsidR="006C513C" w:rsidRPr="001D713E" w:rsidRDefault="006C513C" w:rsidP="00173833">
            <w:pPr>
              <w:spacing w:after="0" w:line="240" w:lineRule="auto"/>
              <w:jc w:val="center"/>
              <w:rPr>
                <w:rFonts w:ascii="Times New Roman" w:hAnsi="Times New Roman"/>
                <w:b/>
                <w:bCs/>
                <w:sz w:val="20"/>
                <w:szCs w:val="20"/>
              </w:rPr>
            </w:pPr>
            <w:r w:rsidRPr="001D713E">
              <w:rPr>
                <w:rFonts w:ascii="Times New Roman" w:hAnsi="Times New Roman"/>
                <w:b/>
                <w:bCs/>
                <w:sz w:val="20"/>
                <w:szCs w:val="20"/>
              </w:rPr>
              <w:t>Вторник</w:t>
            </w: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1</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Предметно-практические действия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09.00-09.40</w:t>
            </w:r>
          </w:p>
        </w:tc>
      </w:tr>
      <w:tr w:rsidR="006C513C" w:rsidRPr="001D713E" w:rsidTr="006C513C">
        <w:trPr>
          <w:trHeight w:val="202"/>
        </w:trPr>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2</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Адаптивная физкультура</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10.00-10.40</w:t>
            </w:r>
          </w:p>
        </w:tc>
      </w:tr>
      <w:tr w:rsidR="006C513C" w:rsidRPr="001D713E" w:rsidTr="006C513C">
        <w:trPr>
          <w:trHeight w:val="105"/>
        </w:trPr>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3</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Речь и 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11.00-11.40</w:t>
            </w:r>
          </w:p>
        </w:tc>
      </w:tr>
      <w:tr w:rsidR="006C513C" w:rsidRPr="001D713E" w:rsidTr="006C513C">
        <w:trPr>
          <w:trHeight w:val="152"/>
        </w:trPr>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sz w:val="20"/>
                <w:szCs w:val="20"/>
              </w:rPr>
            </w:pPr>
            <w:r w:rsidRPr="001D713E">
              <w:rPr>
                <w:rFonts w:ascii="Times New Roman" w:hAnsi="Times New Roman"/>
                <w:sz w:val="20"/>
                <w:szCs w:val="20"/>
              </w:rPr>
              <w:t>4</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Предметно-практические действия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11.50-12.30</w:t>
            </w:r>
          </w:p>
        </w:tc>
      </w:tr>
      <w:tr w:rsidR="006C513C" w:rsidRPr="001D713E" w:rsidTr="006C513C">
        <w:tc>
          <w:tcPr>
            <w:tcW w:w="1430" w:type="dxa"/>
            <w:vMerge w:val="restart"/>
          </w:tcPr>
          <w:p w:rsidR="006C513C" w:rsidRPr="001D713E" w:rsidRDefault="006C513C" w:rsidP="00173833">
            <w:pPr>
              <w:spacing w:after="0" w:line="240" w:lineRule="auto"/>
              <w:jc w:val="center"/>
              <w:rPr>
                <w:rFonts w:ascii="Times New Roman" w:hAnsi="Times New Roman"/>
                <w:b/>
                <w:bCs/>
                <w:sz w:val="20"/>
                <w:szCs w:val="20"/>
              </w:rPr>
            </w:pPr>
            <w:r w:rsidRPr="001D713E">
              <w:rPr>
                <w:rFonts w:ascii="Times New Roman" w:hAnsi="Times New Roman"/>
                <w:b/>
                <w:bCs/>
                <w:sz w:val="20"/>
                <w:szCs w:val="20"/>
              </w:rPr>
              <w:t>Среда</w:t>
            </w:r>
          </w:p>
        </w:tc>
        <w:tc>
          <w:tcPr>
            <w:tcW w:w="743" w:type="dxa"/>
          </w:tcPr>
          <w:p w:rsidR="006C513C" w:rsidRPr="001D713E" w:rsidRDefault="006C513C" w:rsidP="00173833">
            <w:pPr>
              <w:spacing w:after="0" w:line="240" w:lineRule="auto"/>
              <w:jc w:val="center"/>
              <w:rPr>
                <w:rFonts w:ascii="Times New Roman" w:hAnsi="Times New Roman"/>
                <w:bCs/>
                <w:sz w:val="20"/>
                <w:szCs w:val="20"/>
              </w:rPr>
            </w:pPr>
            <w:r w:rsidRPr="001D713E">
              <w:rPr>
                <w:rFonts w:ascii="Times New Roman" w:hAnsi="Times New Roman"/>
                <w:bCs/>
                <w:sz w:val="20"/>
                <w:szCs w:val="20"/>
              </w:rPr>
              <w:t>1</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Речь и 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09.00-09.40</w:t>
            </w:r>
          </w:p>
        </w:tc>
      </w:tr>
      <w:tr w:rsidR="006C513C" w:rsidRPr="001D713E" w:rsidTr="006C513C">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bCs/>
                <w:sz w:val="20"/>
                <w:szCs w:val="20"/>
              </w:rPr>
            </w:pPr>
            <w:r w:rsidRPr="001D713E">
              <w:rPr>
                <w:rFonts w:ascii="Times New Roman" w:hAnsi="Times New Roman"/>
                <w:bCs/>
                <w:sz w:val="20"/>
                <w:szCs w:val="20"/>
              </w:rPr>
              <w:t>2</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Предметно-практические действия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10.00-10.40</w:t>
            </w:r>
          </w:p>
        </w:tc>
      </w:tr>
      <w:tr w:rsidR="006C513C" w:rsidRPr="001D713E" w:rsidTr="006C513C">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bCs/>
                <w:sz w:val="20"/>
                <w:szCs w:val="20"/>
              </w:rPr>
            </w:pPr>
            <w:r w:rsidRPr="001D713E">
              <w:rPr>
                <w:rFonts w:ascii="Times New Roman" w:hAnsi="Times New Roman"/>
                <w:bCs/>
                <w:sz w:val="20"/>
                <w:szCs w:val="20"/>
              </w:rPr>
              <w:t>3</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Предметно-практические действия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11.00-11.40</w:t>
            </w:r>
          </w:p>
        </w:tc>
      </w:tr>
      <w:tr w:rsidR="006C513C" w:rsidRPr="001D713E" w:rsidTr="006C513C">
        <w:tc>
          <w:tcPr>
            <w:tcW w:w="1430" w:type="dxa"/>
            <w:vMerge/>
          </w:tcPr>
          <w:p w:rsidR="006C513C" w:rsidRPr="001D713E" w:rsidRDefault="006C513C" w:rsidP="00173833">
            <w:pPr>
              <w:spacing w:after="0" w:line="240" w:lineRule="auto"/>
              <w:jc w:val="center"/>
              <w:rPr>
                <w:rFonts w:ascii="Times New Roman" w:hAnsi="Times New Roman"/>
                <w:b/>
                <w:bCs/>
                <w:sz w:val="20"/>
                <w:szCs w:val="20"/>
              </w:rPr>
            </w:pPr>
          </w:p>
        </w:tc>
        <w:tc>
          <w:tcPr>
            <w:tcW w:w="743" w:type="dxa"/>
          </w:tcPr>
          <w:p w:rsidR="006C513C" w:rsidRPr="001D713E" w:rsidRDefault="006C513C" w:rsidP="00173833">
            <w:pPr>
              <w:spacing w:after="0" w:line="240" w:lineRule="auto"/>
              <w:jc w:val="center"/>
              <w:rPr>
                <w:rFonts w:ascii="Times New Roman" w:hAnsi="Times New Roman"/>
                <w:bCs/>
                <w:sz w:val="20"/>
                <w:szCs w:val="20"/>
              </w:rPr>
            </w:pPr>
            <w:r w:rsidRPr="001D713E">
              <w:rPr>
                <w:rFonts w:ascii="Times New Roman" w:hAnsi="Times New Roman"/>
                <w:bCs/>
                <w:sz w:val="20"/>
                <w:szCs w:val="20"/>
              </w:rPr>
              <w:t>4</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Сенсорное развитие</w:t>
            </w:r>
          </w:p>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11.50-12.30</w:t>
            </w:r>
          </w:p>
        </w:tc>
      </w:tr>
      <w:tr w:rsidR="006C513C" w:rsidRPr="001D713E" w:rsidTr="006C513C">
        <w:tc>
          <w:tcPr>
            <w:tcW w:w="1430" w:type="dxa"/>
            <w:vMerge w:val="restart"/>
          </w:tcPr>
          <w:p w:rsidR="006C513C" w:rsidRPr="001D713E" w:rsidRDefault="006C513C" w:rsidP="00173833">
            <w:pPr>
              <w:spacing w:after="0" w:line="240" w:lineRule="auto"/>
              <w:jc w:val="center"/>
              <w:rPr>
                <w:rFonts w:ascii="Times New Roman" w:hAnsi="Times New Roman"/>
                <w:b/>
                <w:bCs/>
                <w:sz w:val="20"/>
                <w:szCs w:val="20"/>
              </w:rPr>
            </w:pPr>
            <w:r w:rsidRPr="001D713E">
              <w:rPr>
                <w:rFonts w:ascii="Times New Roman" w:hAnsi="Times New Roman"/>
                <w:b/>
                <w:bCs/>
                <w:sz w:val="20"/>
                <w:szCs w:val="20"/>
              </w:rPr>
              <w:t>Четверг</w:t>
            </w: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1</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Адаптивная физкультура</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09.00-09.40</w:t>
            </w:r>
          </w:p>
        </w:tc>
      </w:tr>
      <w:tr w:rsidR="006C513C" w:rsidRPr="001D713E" w:rsidTr="006C513C">
        <w:tc>
          <w:tcPr>
            <w:tcW w:w="1430" w:type="dxa"/>
            <w:vMerge/>
          </w:tcPr>
          <w:p w:rsidR="006C513C" w:rsidRPr="001D713E" w:rsidRDefault="006C513C" w:rsidP="0050627F">
            <w:pPr>
              <w:spacing w:after="0" w:line="240" w:lineRule="auto"/>
              <w:jc w:val="center"/>
              <w:rPr>
                <w:rFonts w:ascii="Times New Roman" w:hAnsi="Times New Roman"/>
                <w:b/>
                <w:bCs/>
                <w:sz w:val="20"/>
                <w:szCs w:val="20"/>
              </w:rPr>
            </w:pP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2</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Сенсорное развитие</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10.00-10.40</w:t>
            </w:r>
          </w:p>
        </w:tc>
      </w:tr>
      <w:tr w:rsidR="006C513C" w:rsidRPr="001D713E" w:rsidTr="006C513C">
        <w:tc>
          <w:tcPr>
            <w:tcW w:w="1430" w:type="dxa"/>
            <w:vMerge/>
          </w:tcPr>
          <w:p w:rsidR="006C513C" w:rsidRPr="001D713E" w:rsidRDefault="006C513C" w:rsidP="0050627F">
            <w:pPr>
              <w:spacing w:after="0" w:line="240" w:lineRule="auto"/>
              <w:jc w:val="center"/>
              <w:rPr>
                <w:rFonts w:ascii="Times New Roman" w:hAnsi="Times New Roman"/>
                <w:b/>
                <w:bCs/>
                <w:sz w:val="20"/>
                <w:szCs w:val="20"/>
              </w:rPr>
            </w:pP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3</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Речь и 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11.00-11.40</w:t>
            </w:r>
          </w:p>
        </w:tc>
      </w:tr>
      <w:tr w:rsidR="006C513C" w:rsidRPr="001D713E" w:rsidTr="006C513C">
        <w:tc>
          <w:tcPr>
            <w:tcW w:w="1430" w:type="dxa"/>
            <w:vMerge/>
          </w:tcPr>
          <w:p w:rsidR="006C513C" w:rsidRPr="001D713E" w:rsidRDefault="006C513C" w:rsidP="0050627F">
            <w:pPr>
              <w:spacing w:after="0" w:line="240" w:lineRule="auto"/>
              <w:jc w:val="center"/>
              <w:rPr>
                <w:rFonts w:ascii="Times New Roman" w:hAnsi="Times New Roman"/>
                <w:b/>
                <w:bCs/>
                <w:sz w:val="20"/>
                <w:szCs w:val="20"/>
              </w:rPr>
            </w:pP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4</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Предметно-практические действия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11.50-12.30</w:t>
            </w:r>
          </w:p>
        </w:tc>
      </w:tr>
      <w:tr w:rsidR="006C513C" w:rsidRPr="001D713E" w:rsidTr="006C513C">
        <w:tc>
          <w:tcPr>
            <w:tcW w:w="1430" w:type="dxa"/>
            <w:vMerge w:val="restart"/>
          </w:tcPr>
          <w:p w:rsidR="006C513C" w:rsidRPr="001D713E" w:rsidRDefault="006C513C" w:rsidP="0050627F">
            <w:pPr>
              <w:spacing w:after="0" w:line="240" w:lineRule="auto"/>
              <w:jc w:val="center"/>
              <w:rPr>
                <w:rFonts w:ascii="Times New Roman" w:hAnsi="Times New Roman"/>
                <w:b/>
                <w:bCs/>
                <w:sz w:val="20"/>
                <w:szCs w:val="20"/>
              </w:rPr>
            </w:pPr>
            <w:r w:rsidRPr="001D713E">
              <w:rPr>
                <w:rFonts w:ascii="Times New Roman" w:hAnsi="Times New Roman"/>
                <w:b/>
                <w:bCs/>
                <w:sz w:val="20"/>
                <w:szCs w:val="20"/>
              </w:rPr>
              <w:t>Пятница</w:t>
            </w: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1</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Изобразительная деятельность</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09.00-09.40</w:t>
            </w:r>
          </w:p>
        </w:tc>
      </w:tr>
      <w:tr w:rsidR="006C513C" w:rsidRPr="001D713E" w:rsidTr="006C513C">
        <w:tc>
          <w:tcPr>
            <w:tcW w:w="1430" w:type="dxa"/>
            <w:vMerge/>
          </w:tcPr>
          <w:p w:rsidR="006C513C" w:rsidRPr="001D713E" w:rsidRDefault="006C513C" w:rsidP="0050627F">
            <w:pPr>
              <w:spacing w:after="0" w:line="240" w:lineRule="auto"/>
              <w:jc w:val="center"/>
              <w:rPr>
                <w:rFonts w:ascii="Times New Roman" w:hAnsi="Times New Roman"/>
                <w:b/>
                <w:bCs/>
                <w:sz w:val="20"/>
                <w:szCs w:val="20"/>
              </w:rPr>
            </w:pP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2</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Речь и альтернативная коммуникация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10.00-10.40</w:t>
            </w:r>
          </w:p>
        </w:tc>
      </w:tr>
      <w:tr w:rsidR="006C513C" w:rsidRPr="001D713E" w:rsidTr="006C513C">
        <w:tc>
          <w:tcPr>
            <w:tcW w:w="1430" w:type="dxa"/>
            <w:vMerge/>
          </w:tcPr>
          <w:p w:rsidR="006C513C" w:rsidRPr="001D713E" w:rsidRDefault="006C513C" w:rsidP="0050627F">
            <w:pPr>
              <w:spacing w:after="0" w:line="240" w:lineRule="auto"/>
              <w:jc w:val="center"/>
              <w:rPr>
                <w:rFonts w:ascii="Times New Roman" w:hAnsi="Times New Roman"/>
                <w:b/>
                <w:bCs/>
                <w:sz w:val="20"/>
                <w:szCs w:val="20"/>
              </w:rPr>
            </w:pP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3</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Предметно-практические действия</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11.00-11.40</w:t>
            </w:r>
          </w:p>
        </w:tc>
      </w:tr>
      <w:tr w:rsidR="006C513C" w:rsidRPr="001D713E" w:rsidTr="006C513C">
        <w:tc>
          <w:tcPr>
            <w:tcW w:w="1430" w:type="dxa"/>
            <w:vMerge/>
          </w:tcPr>
          <w:p w:rsidR="006C513C" w:rsidRPr="001D713E" w:rsidRDefault="006C513C" w:rsidP="0050627F">
            <w:pPr>
              <w:spacing w:after="0" w:line="240" w:lineRule="auto"/>
              <w:jc w:val="center"/>
              <w:rPr>
                <w:rFonts w:ascii="Times New Roman" w:hAnsi="Times New Roman"/>
                <w:b/>
                <w:bCs/>
                <w:sz w:val="20"/>
                <w:szCs w:val="20"/>
              </w:rPr>
            </w:pPr>
          </w:p>
        </w:tc>
        <w:tc>
          <w:tcPr>
            <w:tcW w:w="743" w:type="dxa"/>
          </w:tcPr>
          <w:p w:rsidR="006C513C" w:rsidRPr="001D713E" w:rsidRDefault="006C513C" w:rsidP="0050627F">
            <w:pPr>
              <w:spacing w:after="0" w:line="240" w:lineRule="auto"/>
              <w:jc w:val="center"/>
              <w:rPr>
                <w:rFonts w:ascii="Times New Roman" w:hAnsi="Times New Roman"/>
                <w:sz w:val="20"/>
                <w:szCs w:val="20"/>
              </w:rPr>
            </w:pPr>
            <w:r w:rsidRPr="001D713E">
              <w:rPr>
                <w:rFonts w:ascii="Times New Roman" w:hAnsi="Times New Roman"/>
                <w:sz w:val="20"/>
                <w:szCs w:val="20"/>
              </w:rPr>
              <w:t>4</w:t>
            </w:r>
          </w:p>
        </w:tc>
        <w:tc>
          <w:tcPr>
            <w:tcW w:w="4773" w:type="dxa"/>
          </w:tcPr>
          <w:p w:rsidR="006C513C" w:rsidRPr="001D713E" w:rsidRDefault="006C513C" w:rsidP="001D713E">
            <w:pPr>
              <w:spacing w:after="0"/>
              <w:rPr>
                <w:rFonts w:ascii="Times New Roman" w:hAnsi="Times New Roman"/>
                <w:bCs/>
                <w:sz w:val="20"/>
                <w:szCs w:val="20"/>
              </w:rPr>
            </w:pPr>
            <w:r w:rsidRPr="001D713E">
              <w:rPr>
                <w:rFonts w:ascii="Times New Roman" w:hAnsi="Times New Roman"/>
                <w:bCs/>
                <w:sz w:val="20"/>
                <w:szCs w:val="20"/>
              </w:rPr>
              <w:t>Музыка и движение</w:t>
            </w:r>
          </w:p>
        </w:tc>
        <w:tc>
          <w:tcPr>
            <w:tcW w:w="2835" w:type="dxa"/>
          </w:tcPr>
          <w:p w:rsidR="006C513C" w:rsidRPr="001D713E" w:rsidRDefault="006C513C" w:rsidP="00173833">
            <w:pPr>
              <w:spacing w:after="0" w:line="240" w:lineRule="auto"/>
              <w:jc w:val="center"/>
              <w:rPr>
                <w:rFonts w:ascii="Times New Roman" w:eastAsia="Times New Roman" w:hAnsi="Times New Roman"/>
                <w:bCs/>
                <w:sz w:val="20"/>
                <w:szCs w:val="20"/>
                <w:lang w:eastAsia="ru-RU"/>
              </w:rPr>
            </w:pPr>
            <w:r w:rsidRPr="001D713E">
              <w:rPr>
                <w:rFonts w:ascii="Times New Roman" w:eastAsia="Times New Roman" w:hAnsi="Times New Roman"/>
                <w:bCs/>
                <w:sz w:val="20"/>
                <w:szCs w:val="20"/>
                <w:lang w:eastAsia="ru-RU"/>
              </w:rPr>
              <w:t>11.50-12.30</w:t>
            </w:r>
          </w:p>
        </w:tc>
      </w:tr>
    </w:tbl>
    <w:p w:rsidR="00173833" w:rsidRPr="00173833" w:rsidRDefault="00173833" w:rsidP="00173833">
      <w:pPr>
        <w:spacing w:after="0" w:line="240" w:lineRule="auto"/>
        <w:jc w:val="center"/>
        <w:rPr>
          <w:rFonts w:ascii="Times New Roman" w:hAnsi="Times New Roman"/>
          <w:b/>
          <w:bCs/>
          <w:color w:val="000000"/>
          <w:sz w:val="24"/>
          <w:szCs w:val="24"/>
        </w:rPr>
      </w:pPr>
    </w:p>
    <w:p w:rsidR="00DE670D" w:rsidRPr="00291F97" w:rsidRDefault="00DE670D" w:rsidP="009D56E0">
      <w:pPr>
        <w:spacing w:after="0" w:line="240" w:lineRule="auto"/>
        <w:ind w:right="-1"/>
        <w:jc w:val="both"/>
        <w:rPr>
          <w:b/>
          <w:szCs w:val="24"/>
        </w:rPr>
      </w:pPr>
    </w:p>
    <w:p w:rsidR="00173833" w:rsidRDefault="00173833" w:rsidP="00173833">
      <w:pPr>
        <w:tabs>
          <w:tab w:val="left" w:pos="3232"/>
        </w:tabs>
        <w:spacing w:after="0" w:line="240" w:lineRule="auto"/>
        <w:jc w:val="center"/>
        <w:rPr>
          <w:rFonts w:ascii="Times New Roman" w:hAnsi="Times New Roman"/>
          <w:b/>
          <w:sz w:val="24"/>
          <w:szCs w:val="24"/>
        </w:rPr>
      </w:pPr>
      <w:r w:rsidRPr="00173833">
        <w:rPr>
          <w:rFonts w:ascii="Times New Roman" w:hAnsi="Times New Roman"/>
          <w:b/>
          <w:sz w:val="24"/>
          <w:szCs w:val="24"/>
        </w:rPr>
        <w:t>4.СОДЕРЖАНИЕ ПРОГРАММЫ</w:t>
      </w:r>
    </w:p>
    <w:p w:rsidR="00173833" w:rsidRDefault="00173833" w:rsidP="00173833">
      <w:pPr>
        <w:tabs>
          <w:tab w:val="left" w:pos="3232"/>
        </w:tabs>
        <w:spacing w:after="0" w:line="240" w:lineRule="auto"/>
        <w:jc w:val="center"/>
        <w:rPr>
          <w:rFonts w:ascii="Times New Roman" w:hAnsi="Times New Roman"/>
          <w:b/>
          <w:sz w:val="24"/>
          <w:szCs w:val="24"/>
        </w:rPr>
      </w:pPr>
    </w:p>
    <w:p w:rsidR="00173833" w:rsidRDefault="00173833" w:rsidP="00173833">
      <w:pPr>
        <w:tabs>
          <w:tab w:val="left" w:pos="3232"/>
        </w:tabs>
        <w:spacing w:after="0" w:line="240" w:lineRule="auto"/>
        <w:jc w:val="center"/>
        <w:rPr>
          <w:rFonts w:ascii="Times New Roman" w:hAnsi="Times New Roman"/>
          <w:b/>
          <w:sz w:val="24"/>
          <w:szCs w:val="28"/>
        </w:rPr>
      </w:pPr>
      <w:r w:rsidRPr="00173833">
        <w:rPr>
          <w:rFonts w:ascii="Times New Roman" w:hAnsi="Times New Roman"/>
          <w:b/>
          <w:sz w:val="24"/>
          <w:szCs w:val="24"/>
        </w:rPr>
        <w:t>4.1.Речь и альтернативная  коммуникация</w:t>
      </w:r>
    </w:p>
    <w:p w:rsidR="00173833" w:rsidRDefault="00173833" w:rsidP="00173833">
      <w:pPr>
        <w:spacing w:after="0" w:line="240" w:lineRule="auto"/>
        <w:jc w:val="center"/>
        <w:rPr>
          <w:rFonts w:ascii="Times New Roman" w:hAnsi="Times New Roman"/>
          <w:b/>
          <w:sz w:val="24"/>
          <w:szCs w:val="28"/>
        </w:rPr>
      </w:pPr>
    </w:p>
    <w:p w:rsidR="00173833" w:rsidRDefault="00173833" w:rsidP="00173833">
      <w:pPr>
        <w:spacing w:after="0" w:line="240" w:lineRule="auto"/>
        <w:jc w:val="center"/>
        <w:rPr>
          <w:rFonts w:ascii="Times New Roman" w:hAnsi="Times New Roman"/>
          <w:b/>
          <w:sz w:val="24"/>
          <w:szCs w:val="28"/>
        </w:rPr>
      </w:pPr>
      <w:r w:rsidRPr="00291F97">
        <w:rPr>
          <w:rFonts w:ascii="Times New Roman" w:hAnsi="Times New Roman"/>
          <w:b/>
          <w:sz w:val="24"/>
          <w:szCs w:val="28"/>
        </w:rPr>
        <w:t>Пояснительная записка</w:t>
      </w:r>
    </w:p>
    <w:p w:rsidR="00173833" w:rsidRPr="00173833" w:rsidRDefault="00173833" w:rsidP="00173833">
      <w:pPr>
        <w:spacing w:after="0" w:line="240" w:lineRule="auto"/>
        <w:ind w:firstLine="706"/>
        <w:jc w:val="both"/>
        <w:rPr>
          <w:rFonts w:ascii="Times New Roman" w:hAnsi="Times New Roman"/>
          <w:sz w:val="24"/>
          <w:szCs w:val="24"/>
        </w:rPr>
      </w:pPr>
      <w:r w:rsidRPr="00173833">
        <w:rPr>
          <w:rFonts w:ascii="Times New Roman" w:hAnsi="Times New Roman"/>
          <w:sz w:val="24"/>
          <w:szCs w:val="24"/>
        </w:rPr>
        <w:lastRenderedPageBreak/>
        <w:t xml:space="preserve">В связи с отсутствием словесных средств общения затруднено использование средств вербальной коммуникации. Развитие речи происходит за счёт невербальной коммуникации, что позволяет обучать ребёнка навыкам элементарной коммуникации. Развитие навыка узнавания/понимания слов, обозначающих предмет, действия и пр. Непреднамеренное обучение в естественных ситуациях. Наблюдение за действиями учителя. Побуждение к действию, игры-имитации, игры на повторение и подражание. Соотнесение объектов с изображением и словом, обозначающим объект, узнавание натуральных объектов (муляжей) и выполнение с ними простейших действий по инструкции. </w:t>
      </w:r>
    </w:p>
    <w:p w:rsidR="00173833" w:rsidRPr="00173833" w:rsidRDefault="00173833" w:rsidP="00173833">
      <w:pPr>
        <w:spacing w:after="0" w:line="240" w:lineRule="auto"/>
        <w:ind w:firstLine="706"/>
        <w:jc w:val="both"/>
        <w:rPr>
          <w:rFonts w:ascii="Times New Roman" w:hAnsi="Times New Roman"/>
          <w:sz w:val="24"/>
          <w:szCs w:val="24"/>
        </w:rPr>
      </w:pPr>
      <w:r w:rsidRPr="00173833">
        <w:rPr>
          <w:rFonts w:ascii="Times New Roman" w:hAnsi="Times New Roman"/>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школьные принадлежности, продукты). Понимание слов, обозначающих действия предмета (пить, есть, сидеть, стоять, бегать, спать, рисовать, играть, гулять и др.). </w:t>
      </w:r>
    </w:p>
    <w:p w:rsidR="00173833" w:rsidRPr="00173833" w:rsidRDefault="00173833" w:rsidP="00173833">
      <w:pPr>
        <w:spacing w:after="0" w:line="240" w:lineRule="auto"/>
        <w:ind w:firstLine="709"/>
        <w:contextualSpacing/>
        <w:jc w:val="both"/>
        <w:rPr>
          <w:rFonts w:ascii="Times New Roman" w:hAnsi="Times New Roman"/>
          <w:sz w:val="24"/>
          <w:szCs w:val="24"/>
        </w:rPr>
      </w:pPr>
      <w:r w:rsidRPr="00173833">
        <w:rPr>
          <w:rFonts w:ascii="Times New Roman" w:hAnsi="Times New Roman"/>
          <w:sz w:val="24"/>
          <w:szCs w:val="24"/>
        </w:rPr>
        <w:t>Задачи на 2019-2020 учебный год:</w:t>
      </w:r>
    </w:p>
    <w:p w:rsidR="00173833" w:rsidRPr="00173833" w:rsidRDefault="00173833" w:rsidP="001738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73833">
        <w:rPr>
          <w:rFonts w:ascii="Times New Roman" w:hAnsi="Times New Roman"/>
          <w:sz w:val="24"/>
          <w:szCs w:val="24"/>
        </w:rPr>
        <w:t xml:space="preserve">Понимание обращенной речи и смысла доступных невербальных графических знаков (рисунков, фотографий, изображений). </w:t>
      </w:r>
    </w:p>
    <w:p w:rsidR="00173833" w:rsidRPr="00173833" w:rsidRDefault="00173833" w:rsidP="001738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173833">
        <w:rPr>
          <w:rFonts w:ascii="Times New Roman" w:hAnsi="Times New Roman"/>
          <w:sz w:val="24"/>
          <w:szCs w:val="24"/>
        </w:rPr>
        <w:t xml:space="preserve">Овладение умением вступать в контакт, поддерживать и завершать его, используя альтернативные средства коммуникации. </w:t>
      </w:r>
    </w:p>
    <w:p w:rsidR="00173833" w:rsidRPr="00173833" w:rsidRDefault="00A8732B" w:rsidP="00A8732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173833" w:rsidRPr="00173833">
        <w:rPr>
          <w:rFonts w:ascii="Times New Roman" w:hAnsi="Times New Roman"/>
          <w:sz w:val="24"/>
          <w:szCs w:val="24"/>
        </w:rPr>
        <w:t xml:space="preserve">Умение пользоваться доступными средствами коммуникации для решения соответствующих возрасту житейских задач. </w:t>
      </w:r>
    </w:p>
    <w:p w:rsidR="00173833" w:rsidRPr="00173833" w:rsidRDefault="00173833" w:rsidP="00173833">
      <w:pPr>
        <w:spacing w:after="0" w:line="240" w:lineRule="auto"/>
        <w:ind w:firstLine="708"/>
        <w:jc w:val="both"/>
        <w:rPr>
          <w:rFonts w:ascii="Times New Roman" w:hAnsi="Times New Roman"/>
          <w:sz w:val="24"/>
          <w:szCs w:val="24"/>
          <w:shd w:val="clear" w:color="auto" w:fill="FFFFFF"/>
          <w:lang w:bidi="ru-RU"/>
        </w:rPr>
      </w:pPr>
      <w:r w:rsidRPr="00173833">
        <w:rPr>
          <w:rFonts w:ascii="Times New Roman" w:hAnsi="Times New Roman"/>
          <w:sz w:val="24"/>
          <w:szCs w:val="24"/>
          <w:shd w:val="clear" w:color="auto" w:fill="FFFFFF"/>
          <w:lang w:eastAsia="ru-RU" w:bidi="ru-RU"/>
        </w:rPr>
        <w:t>На учебный предмет в учебном плане отводится  6 часов в неделю.</w:t>
      </w:r>
    </w:p>
    <w:p w:rsidR="00A8732B" w:rsidRDefault="00A8732B" w:rsidP="00173833">
      <w:pPr>
        <w:spacing w:after="0" w:line="240" w:lineRule="auto"/>
        <w:rPr>
          <w:rFonts w:ascii="Times New Roman" w:hAnsi="Times New Roman"/>
          <w:b/>
          <w:sz w:val="24"/>
          <w:szCs w:val="24"/>
          <w:shd w:val="clear" w:color="auto" w:fill="FFFFFF"/>
          <w:lang w:eastAsia="ru-RU" w:bidi="ru-RU"/>
        </w:rPr>
      </w:pPr>
    </w:p>
    <w:p w:rsidR="00173833" w:rsidRPr="00173833" w:rsidRDefault="00173833" w:rsidP="00173833">
      <w:pPr>
        <w:spacing w:after="0" w:line="240" w:lineRule="auto"/>
        <w:rPr>
          <w:rFonts w:ascii="Times New Roman" w:hAnsi="Times New Roman"/>
          <w:b/>
          <w:sz w:val="24"/>
          <w:szCs w:val="24"/>
          <w:shd w:val="clear" w:color="auto" w:fill="FFFFFF"/>
          <w:lang w:eastAsia="ru-RU" w:bidi="ru-RU"/>
        </w:rPr>
      </w:pPr>
      <w:r w:rsidRPr="00173833">
        <w:rPr>
          <w:rFonts w:ascii="Times New Roman" w:hAnsi="Times New Roman"/>
          <w:b/>
          <w:sz w:val="24"/>
          <w:szCs w:val="24"/>
          <w:shd w:val="clear" w:color="auto" w:fill="FFFFFF"/>
          <w:lang w:eastAsia="ru-RU" w:bidi="ru-RU"/>
        </w:rPr>
        <w:t>Предметные результаты:</w:t>
      </w:r>
    </w:p>
    <w:p w:rsidR="00173833" w:rsidRPr="00173833" w:rsidRDefault="003F5943" w:rsidP="00F27B1E">
      <w:pPr>
        <w:numPr>
          <w:ilvl w:val="0"/>
          <w:numId w:val="2"/>
        </w:numPr>
        <w:spacing w:after="0" w:line="240" w:lineRule="auto"/>
        <w:contextualSpacing/>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Р</w:t>
      </w:r>
      <w:r w:rsidR="00173833" w:rsidRPr="00173833">
        <w:rPr>
          <w:rFonts w:ascii="Times New Roman" w:hAnsi="Times New Roman"/>
          <w:sz w:val="24"/>
          <w:szCs w:val="24"/>
          <w:shd w:val="clear" w:color="auto" w:fill="FFFFFF"/>
          <w:lang w:bidi="ru-RU"/>
        </w:rPr>
        <w:t>еагировать на своё имя;</w:t>
      </w:r>
    </w:p>
    <w:p w:rsidR="00173833" w:rsidRPr="00173833" w:rsidRDefault="003F5943" w:rsidP="00F27B1E">
      <w:pPr>
        <w:numPr>
          <w:ilvl w:val="0"/>
          <w:numId w:val="2"/>
        </w:numPr>
        <w:spacing w:after="0" w:line="240" w:lineRule="auto"/>
        <w:contextualSpacing/>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Р</w:t>
      </w:r>
      <w:r w:rsidR="00173833" w:rsidRPr="00173833">
        <w:rPr>
          <w:rFonts w:ascii="Times New Roman" w:hAnsi="Times New Roman"/>
          <w:sz w:val="24"/>
          <w:szCs w:val="24"/>
          <w:shd w:val="clear" w:color="auto" w:fill="FFFFFF"/>
          <w:lang w:bidi="ru-RU"/>
        </w:rPr>
        <w:t>азличать имена учащихся класса, педагогов;</w:t>
      </w:r>
    </w:p>
    <w:p w:rsidR="00173833" w:rsidRPr="00173833" w:rsidRDefault="003F5943" w:rsidP="00F27B1E">
      <w:pPr>
        <w:numPr>
          <w:ilvl w:val="0"/>
          <w:numId w:val="2"/>
        </w:numPr>
        <w:spacing w:after="0" w:line="240" w:lineRule="auto"/>
        <w:contextualSpacing/>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П</w:t>
      </w:r>
      <w:r w:rsidR="00A8732B">
        <w:rPr>
          <w:rFonts w:ascii="Times New Roman" w:hAnsi="Times New Roman"/>
          <w:sz w:val="24"/>
          <w:szCs w:val="24"/>
          <w:shd w:val="clear" w:color="auto" w:fill="FFFFFF"/>
          <w:lang w:bidi="ru-RU"/>
        </w:rPr>
        <w:t>онимать</w:t>
      </w:r>
      <w:r w:rsidR="00173833" w:rsidRPr="00173833">
        <w:rPr>
          <w:rFonts w:ascii="Times New Roman" w:hAnsi="Times New Roman"/>
          <w:sz w:val="24"/>
          <w:szCs w:val="24"/>
          <w:shd w:val="clear" w:color="auto" w:fill="FFFFFF"/>
          <w:lang w:bidi="ru-RU"/>
        </w:rPr>
        <w:t xml:space="preserve"> и узнава</w:t>
      </w:r>
      <w:r w:rsidR="00A8732B">
        <w:rPr>
          <w:rFonts w:ascii="Times New Roman" w:hAnsi="Times New Roman"/>
          <w:sz w:val="24"/>
          <w:szCs w:val="24"/>
          <w:shd w:val="clear" w:color="auto" w:fill="FFFFFF"/>
          <w:lang w:bidi="ru-RU"/>
        </w:rPr>
        <w:t xml:space="preserve">ть </w:t>
      </w:r>
      <w:r w:rsidR="00173833" w:rsidRPr="00173833">
        <w:rPr>
          <w:rFonts w:ascii="Times New Roman" w:hAnsi="Times New Roman"/>
          <w:sz w:val="24"/>
          <w:szCs w:val="24"/>
          <w:shd w:val="clear" w:color="auto" w:fill="FFFFFF"/>
          <w:lang w:bidi="ru-RU"/>
        </w:rPr>
        <w:t>слов</w:t>
      </w:r>
      <w:r w:rsidR="00A8732B">
        <w:rPr>
          <w:rFonts w:ascii="Times New Roman" w:hAnsi="Times New Roman"/>
          <w:sz w:val="24"/>
          <w:szCs w:val="24"/>
          <w:shd w:val="clear" w:color="auto" w:fill="FFFFFF"/>
          <w:lang w:bidi="ru-RU"/>
        </w:rPr>
        <w:t>а, обозначающие</w:t>
      </w:r>
      <w:r w:rsidR="00173833" w:rsidRPr="00173833">
        <w:rPr>
          <w:rFonts w:ascii="Times New Roman" w:hAnsi="Times New Roman"/>
          <w:sz w:val="24"/>
          <w:szCs w:val="24"/>
          <w:shd w:val="clear" w:color="auto" w:fill="FFFFFF"/>
          <w:lang w:bidi="ru-RU"/>
        </w:rPr>
        <w:t xml:space="preserve"> предметы;</w:t>
      </w:r>
    </w:p>
    <w:p w:rsidR="00173833" w:rsidRDefault="003F5943" w:rsidP="00F27B1E">
      <w:pPr>
        <w:numPr>
          <w:ilvl w:val="0"/>
          <w:numId w:val="2"/>
        </w:numPr>
        <w:spacing w:after="0" w:line="240" w:lineRule="auto"/>
        <w:contextualSpacing/>
        <w:rPr>
          <w:rFonts w:ascii="Times New Roman" w:hAnsi="Times New Roman"/>
          <w:sz w:val="24"/>
          <w:szCs w:val="24"/>
          <w:shd w:val="clear" w:color="auto" w:fill="FFFFFF"/>
          <w:lang w:bidi="ru-RU"/>
        </w:rPr>
      </w:pPr>
      <w:r>
        <w:rPr>
          <w:rFonts w:ascii="Times New Roman" w:hAnsi="Times New Roman"/>
          <w:sz w:val="24"/>
          <w:szCs w:val="24"/>
          <w:shd w:val="clear" w:color="auto" w:fill="FFFFFF"/>
          <w:lang w:bidi="ru-RU"/>
        </w:rPr>
        <w:t>В</w:t>
      </w:r>
      <w:r w:rsidR="00A8732B">
        <w:rPr>
          <w:rFonts w:ascii="Times New Roman" w:hAnsi="Times New Roman"/>
          <w:sz w:val="24"/>
          <w:szCs w:val="24"/>
          <w:shd w:val="clear" w:color="auto" w:fill="FFFFFF"/>
          <w:lang w:bidi="ru-RU"/>
        </w:rPr>
        <w:t xml:space="preserve">ыполнять </w:t>
      </w:r>
      <w:r w:rsidR="00173833" w:rsidRPr="00173833">
        <w:rPr>
          <w:rFonts w:ascii="Times New Roman" w:hAnsi="Times New Roman"/>
          <w:sz w:val="24"/>
          <w:szCs w:val="24"/>
          <w:shd w:val="clear" w:color="auto" w:fill="FFFFFF"/>
          <w:lang w:bidi="ru-RU"/>
        </w:rPr>
        <w:t xml:space="preserve"> действий по инструкции.</w:t>
      </w:r>
    </w:p>
    <w:p w:rsidR="00A8732B" w:rsidRPr="00173833" w:rsidRDefault="00A8732B" w:rsidP="00A8732B">
      <w:pPr>
        <w:spacing w:after="0" w:line="240" w:lineRule="auto"/>
        <w:contextualSpacing/>
        <w:rPr>
          <w:rFonts w:ascii="Times New Roman" w:hAnsi="Times New Roman"/>
          <w:sz w:val="24"/>
          <w:szCs w:val="24"/>
          <w:shd w:val="clear" w:color="auto" w:fill="FFFFFF"/>
          <w:lang w:bidi="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7807"/>
      </w:tblGrid>
      <w:tr w:rsidR="00A8732B" w:rsidRPr="001D713E" w:rsidTr="00A8732B">
        <w:tc>
          <w:tcPr>
            <w:tcW w:w="1950" w:type="dxa"/>
          </w:tcPr>
          <w:p w:rsidR="00A8732B" w:rsidRPr="001D713E" w:rsidRDefault="00A8732B" w:rsidP="00A8732B">
            <w:pPr>
              <w:spacing w:after="0" w:line="240" w:lineRule="auto"/>
              <w:ind w:right="34"/>
              <w:rPr>
                <w:rFonts w:ascii="Times New Roman" w:hAnsi="Times New Roman"/>
                <w:sz w:val="20"/>
                <w:szCs w:val="20"/>
              </w:rPr>
            </w:pPr>
            <w:r w:rsidRPr="001D713E">
              <w:rPr>
                <w:rFonts w:ascii="Times New Roman" w:hAnsi="Times New Roman"/>
                <w:sz w:val="20"/>
                <w:szCs w:val="20"/>
              </w:rPr>
              <w:t>Коммуникация</w:t>
            </w:r>
          </w:p>
        </w:tc>
        <w:tc>
          <w:tcPr>
            <w:tcW w:w="7973" w:type="dxa"/>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Установление контакта с собеседником: установление зрительного контакта с собеседником.</w:t>
            </w:r>
          </w:p>
          <w:p w:rsidR="00A8732B" w:rsidRPr="001D713E" w:rsidRDefault="00A8732B" w:rsidP="00A8732B">
            <w:pPr>
              <w:spacing w:after="0" w:line="240" w:lineRule="auto"/>
              <w:jc w:val="both"/>
              <w:rPr>
                <w:rFonts w:ascii="Times New Roman" w:hAnsi="Times New Roman"/>
                <w:i/>
                <w:sz w:val="20"/>
                <w:szCs w:val="20"/>
                <w:u w:val="single"/>
              </w:rPr>
            </w:pPr>
            <w:r w:rsidRPr="001D713E">
              <w:rPr>
                <w:rFonts w:ascii="Times New Roman" w:hAnsi="Times New Roman"/>
                <w:kern w:val="2"/>
                <w:sz w:val="20"/>
                <w:szCs w:val="20"/>
              </w:rPr>
              <w:t>Реагирование на собственное имя.</w:t>
            </w:r>
            <w:r w:rsidRPr="001D713E">
              <w:rPr>
                <w:rFonts w:ascii="Times New Roman" w:hAnsi="Times New Roman"/>
                <w:sz w:val="20"/>
                <w:szCs w:val="20"/>
              </w:rPr>
              <w:t xml:space="preserve"> </w:t>
            </w:r>
          </w:p>
        </w:tc>
      </w:tr>
      <w:tr w:rsidR="00A8732B" w:rsidRPr="001D713E" w:rsidTr="00A8732B">
        <w:tc>
          <w:tcPr>
            <w:tcW w:w="1950" w:type="dxa"/>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Развитие речи средствами невербальной коммуникации</w:t>
            </w:r>
          </w:p>
        </w:tc>
        <w:tc>
          <w:tcPr>
            <w:tcW w:w="7973" w:type="dxa"/>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Указание взглядом на объект при выражении своих желаний.</w:t>
            </w:r>
          </w:p>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Приветствие (прощание) с использованием мимики, жеста.</w:t>
            </w:r>
          </w:p>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Выражение мимикой согласия (несогласия), удовольствия (неудовольствия).</w:t>
            </w:r>
          </w:p>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Выражение жестом согласия (несогласия), удовольствия (неудовольствия), благодарности, своих желаний.</w:t>
            </w:r>
          </w:p>
        </w:tc>
      </w:tr>
      <w:tr w:rsidR="00A8732B" w:rsidRPr="001D713E" w:rsidTr="00A8732B">
        <w:trPr>
          <w:trHeight w:val="1265"/>
        </w:trPr>
        <w:tc>
          <w:tcPr>
            <w:tcW w:w="1950" w:type="dxa"/>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Развитие речи средствами вербальной коммуникации</w:t>
            </w:r>
          </w:p>
        </w:tc>
        <w:tc>
          <w:tcPr>
            <w:tcW w:w="7973" w:type="dxa"/>
          </w:tcPr>
          <w:p w:rsidR="00A8732B" w:rsidRPr="001D713E" w:rsidRDefault="00A8732B" w:rsidP="00A8732B">
            <w:pPr>
              <w:spacing w:line="240" w:lineRule="auto"/>
              <w:contextualSpacing/>
              <w:jc w:val="both"/>
              <w:rPr>
                <w:rFonts w:ascii="Times New Roman" w:hAnsi="Times New Roman"/>
                <w:sz w:val="20"/>
                <w:szCs w:val="20"/>
              </w:rPr>
            </w:pPr>
            <w:r w:rsidRPr="001D713E">
              <w:rPr>
                <w:rFonts w:ascii="Times New Roman" w:hAnsi="Times New Roman"/>
                <w:bCs/>
                <w:kern w:val="2"/>
                <w:sz w:val="20"/>
                <w:szCs w:val="20"/>
              </w:rPr>
              <w:t xml:space="preserve">Понимание простых слов </w:t>
            </w:r>
            <w:r w:rsidRPr="001D713E">
              <w:rPr>
                <w:rFonts w:ascii="Times New Roman" w:hAnsi="Times New Roman"/>
                <w:sz w:val="20"/>
                <w:szCs w:val="20"/>
              </w:rPr>
              <w:t>(мама, папа, бабушка и др.).</w:t>
            </w:r>
          </w:p>
          <w:p w:rsidR="00A8732B" w:rsidRPr="001D713E" w:rsidRDefault="00A8732B" w:rsidP="00A8732B">
            <w:pPr>
              <w:spacing w:line="240" w:lineRule="auto"/>
              <w:contextualSpacing/>
              <w:jc w:val="both"/>
              <w:rPr>
                <w:rFonts w:ascii="Times New Roman" w:hAnsi="Times New Roman"/>
                <w:bCs/>
                <w:kern w:val="2"/>
                <w:sz w:val="20"/>
                <w:szCs w:val="20"/>
              </w:rPr>
            </w:pPr>
            <w:r w:rsidRPr="001D713E">
              <w:rPr>
                <w:rFonts w:ascii="Times New Roman" w:hAnsi="Times New Roman"/>
                <w:bCs/>
                <w:kern w:val="2"/>
                <w:sz w:val="20"/>
                <w:szCs w:val="20"/>
              </w:rPr>
              <w:t>Узнавание (различение) имён членов семьи, учащихся класса, педагогов.</w:t>
            </w:r>
          </w:p>
          <w:p w:rsidR="00A8732B" w:rsidRPr="001D713E" w:rsidRDefault="00A8732B" w:rsidP="00A8732B">
            <w:pPr>
              <w:spacing w:after="0" w:line="240" w:lineRule="auto"/>
              <w:contextualSpacing/>
              <w:jc w:val="both"/>
              <w:rPr>
                <w:rFonts w:ascii="Times New Roman" w:hAnsi="Times New Roman"/>
                <w:bCs/>
                <w:kern w:val="2"/>
                <w:sz w:val="20"/>
                <w:szCs w:val="20"/>
              </w:rPr>
            </w:pPr>
            <w:r w:rsidRPr="001D713E">
              <w:rPr>
                <w:rFonts w:ascii="Times New Roman" w:hAnsi="Times New Roman"/>
                <w:bCs/>
                <w:kern w:val="2"/>
                <w:sz w:val="20"/>
                <w:szCs w:val="20"/>
              </w:rPr>
              <w:t xml:space="preserve">Понимание слов (выбор картинки, муляжа, натурального объекта), обозначающих предмет (посуда, мебель, игрушки, одежда, обувь, животные, овощи, фрукты, школьные принадлежности, продукты). </w:t>
            </w:r>
          </w:p>
          <w:p w:rsidR="00A8732B" w:rsidRPr="001D713E" w:rsidRDefault="00A8732B" w:rsidP="00A8732B">
            <w:pPr>
              <w:spacing w:after="0" w:line="240" w:lineRule="auto"/>
              <w:contextualSpacing/>
              <w:jc w:val="both"/>
              <w:rPr>
                <w:rFonts w:ascii="Times New Roman" w:hAnsi="Times New Roman"/>
                <w:sz w:val="20"/>
                <w:szCs w:val="20"/>
              </w:rPr>
            </w:pPr>
            <w:r w:rsidRPr="001D713E">
              <w:rPr>
                <w:rFonts w:ascii="Times New Roman" w:hAnsi="Times New Roman"/>
                <w:bCs/>
                <w:kern w:val="2"/>
                <w:sz w:val="20"/>
                <w:szCs w:val="20"/>
              </w:rPr>
              <w:t>Выполнение действий по инструкции с изученными словами-предметами.</w:t>
            </w:r>
          </w:p>
        </w:tc>
      </w:tr>
    </w:tbl>
    <w:p w:rsidR="00173833" w:rsidRPr="00291F97" w:rsidRDefault="00173833" w:rsidP="00173833">
      <w:pPr>
        <w:spacing w:after="0" w:line="240" w:lineRule="auto"/>
        <w:jc w:val="center"/>
        <w:rPr>
          <w:rFonts w:ascii="Times New Roman" w:hAnsi="Times New Roman"/>
          <w:b/>
          <w:sz w:val="24"/>
          <w:szCs w:val="24"/>
        </w:rPr>
      </w:pPr>
    </w:p>
    <w:p w:rsidR="00173833" w:rsidRPr="00173833" w:rsidRDefault="00173833" w:rsidP="00173833">
      <w:pPr>
        <w:tabs>
          <w:tab w:val="left" w:pos="3232"/>
        </w:tabs>
        <w:spacing w:after="0" w:line="240" w:lineRule="auto"/>
        <w:jc w:val="center"/>
        <w:rPr>
          <w:rFonts w:ascii="Times New Roman" w:hAnsi="Times New Roman"/>
          <w:b/>
          <w:sz w:val="24"/>
          <w:szCs w:val="24"/>
        </w:rPr>
      </w:pPr>
    </w:p>
    <w:p w:rsidR="00A8732B" w:rsidRDefault="00A8732B" w:rsidP="00A8732B">
      <w:pPr>
        <w:spacing w:after="0"/>
        <w:ind w:left="360"/>
        <w:jc w:val="center"/>
        <w:rPr>
          <w:rFonts w:ascii="Times New Roman" w:hAnsi="Times New Roman"/>
          <w:b/>
          <w:color w:val="000000"/>
          <w:sz w:val="24"/>
          <w:szCs w:val="24"/>
          <w:shd w:val="clear" w:color="auto" w:fill="FFFFFF"/>
          <w:lang w:eastAsia="ru-RU" w:bidi="ru-RU"/>
        </w:rPr>
      </w:pPr>
      <w:r w:rsidRPr="00A8732B">
        <w:rPr>
          <w:rFonts w:ascii="Times New Roman" w:hAnsi="Times New Roman"/>
          <w:b/>
          <w:color w:val="000000"/>
          <w:sz w:val="24"/>
          <w:szCs w:val="24"/>
          <w:shd w:val="clear" w:color="auto" w:fill="FFFFFF"/>
          <w:lang w:eastAsia="ru-RU" w:bidi="ru-RU"/>
        </w:rPr>
        <w:t>Тематическое планирование</w:t>
      </w: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9231"/>
      </w:tblGrid>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b/>
                <w:sz w:val="20"/>
                <w:szCs w:val="20"/>
              </w:rPr>
            </w:pPr>
            <w:r w:rsidRPr="001D713E">
              <w:rPr>
                <w:rFonts w:ascii="Times New Roman" w:hAnsi="Times New Roman"/>
                <w:b/>
                <w:sz w:val="20"/>
                <w:szCs w:val="20"/>
              </w:rPr>
              <w:t>№</w:t>
            </w:r>
          </w:p>
        </w:tc>
        <w:tc>
          <w:tcPr>
            <w:tcW w:w="9231" w:type="dxa"/>
            <w:shd w:val="clear" w:color="auto" w:fill="auto"/>
          </w:tcPr>
          <w:p w:rsidR="00A8732B" w:rsidRPr="001D713E" w:rsidRDefault="00A8732B" w:rsidP="00A8732B">
            <w:pPr>
              <w:spacing w:after="0" w:line="240" w:lineRule="auto"/>
              <w:jc w:val="center"/>
              <w:rPr>
                <w:rFonts w:ascii="Times New Roman" w:hAnsi="Times New Roman"/>
                <w:b/>
                <w:sz w:val="20"/>
                <w:szCs w:val="20"/>
              </w:rPr>
            </w:pPr>
            <w:r w:rsidRPr="001D713E">
              <w:rPr>
                <w:rFonts w:ascii="Times New Roman" w:hAnsi="Times New Roman"/>
                <w:b/>
                <w:sz w:val="20"/>
                <w:szCs w:val="20"/>
              </w:rPr>
              <w:t>Тема урока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Выражение согласия (несогласия) жестами.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Выражение, приветствие (прощание)</w:t>
            </w:r>
            <w:r w:rsidR="003F1748">
              <w:rPr>
                <w:rFonts w:ascii="Times New Roman" w:hAnsi="Times New Roman"/>
                <w:sz w:val="20"/>
                <w:szCs w:val="20"/>
              </w:rPr>
              <w:t>.</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мама, папа.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бабушка, дедушка.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мама, папа, бабушка, дедушка.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учащихся класса.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учащихся класса.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учащихся класса.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lastRenderedPageBreak/>
              <w:t>9</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педагогов школы.</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показ (фото) педагогов школы.</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ручка.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ручка.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ручка.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Различение и показ слов-предметов, обозначающих школьные принадлежности: ручка,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тетрадь.</w:t>
            </w:r>
          </w:p>
        </w:tc>
      </w:tr>
      <w:tr w:rsidR="00A8732B" w:rsidRPr="001D713E" w:rsidTr="001D713E">
        <w:tc>
          <w:tcPr>
            <w:tcW w:w="516" w:type="dxa"/>
            <w:shd w:val="clear" w:color="auto" w:fill="auto"/>
          </w:tcPr>
          <w:p w:rsidR="00A8732B" w:rsidRPr="001D713E" w:rsidRDefault="00A8732B" w:rsidP="001D713E">
            <w:pPr>
              <w:spacing w:after="0" w:line="240" w:lineRule="auto"/>
              <w:jc w:val="center"/>
              <w:rPr>
                <w:rFonts w:ascii="Times New Roman" w:hAnsi="Times New Roman"/>
                <w:sz w:val="20"/>
                <w:szCs w:val="20"/>
              </w:rPr>
            </w:pPr>
            <w:r w:rsidRPr="001D713E">
              <w:rPr>
                <w:rFonts w:ascii="Times New Roman" w:hAnsi="Times New Roman"/>
                <w:sz w:val="20"/>
                <w:szCs w:val="20"/>
              </w:rPr>
              <w:t>20</w:t>
            </w:r>
          </w:p>
        </w:tc>
        <w:tc>
          <w:tcPr>
            <w:tcW w:w="9231" w:type="dxa"/>
            <w:shd w:val="clear" w:color="auto" w:fill="auto"/>
          </w:tcPr>
          <w:p w:rsidR="00A8732B" w:rsidRPr="001D713E" w:rsidRDefault="00A8732B" w:rsidP="001D713E">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тетрадь. Выполнение инструкций: «Покажи, где ручка», «Покажи, где карандаш», «Покажи, где тетрадь».</w:t>
            </w:r>
          </w:p>
        </w:tc>
      </w:tr>
      <w:tr w:rsidR="00A8732B" w:rsidRPr="001D713E" w:rsidTr="001D713E">
        <w:tc>
          <w:tcPr>
            <w:tcW w:w="516" w:type="dxa"/>
            <w:shd w:val="clear" w:color="auto" w:fill="auto"/>
          </w:tcPr>
          <w:p w:rsidR="00A8732B" w:rsidRPr="001D713E" w:rsidRDefault="00A8732B" w:rsidP="001D713E">
            <w:pPr>
              <w:spacing w:after="0" w:line="240" w:lineRule="auto"/>
              <w:jc w:val="center"/>
              <w:rPr>
                <w:rFonts w:ascii="Times New Roman" w:hAnsi="Times New Roman"/>
                <w:sz w:val="20"/>
                <w:szCs w:val="20"/>
              </w:rPr>
            </w:pPr>
            <w:r w:rsidRPr="001D713E">
              <w:rPr>
                <w:rFonts w:ascii="Times New Roman" w:hAnsi="Times New Roman"/>
                <w:sz w:val="20"/>
                <w:szCs w:val="20"/>
              </w:rPr>
              <w:t>21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Различение и показ слов-предметов, обозначающих школьные принадлежности: ручка, карандаш,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ручку»,  «Возьми карандаш», «Возьми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ручку»,  «Возьми карандаш», «Возьми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карандаш», «Подай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25</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 xml:space="preserve">Понимание и выполнение инструкций: «Возьми ручку», «Дай мне ручку», «Подай мне ручку». </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26</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тетрадь»,  «Подай мне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27</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«Покажи карандаш»,  «Подай ручку», «Возьми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28</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тетрадь», «Открой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29</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«Открой тетрадь».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30</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тетрадь», «Открой тетрадь»,  «Возьми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тетрадь», «Открой тетрадь»,  «Возьми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альбом.</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школьные принадлежности: альбом.</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Различение и показ слов-предметов, обозначающих школьные принадлежности: ручка, карандаш, тетрадь, альбом.</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35</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Различение и показ слов-предметов, обозначающих школьные принадлежности: ручка, карандаш, тетрадь, альбом.</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36</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Различение и показ слов-предметов, обозначающих школьные принадлежности: ручка, карандаш, тетрадь, альбом.</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37</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Различение и показ слов-предметов, обозначающих школьные принадлежности: ручка, карандаш, тетрадь, альбом.</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38</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альбом», «Открой альбом», «Возьми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39</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альбом», «Открой альбом», «Возьми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40</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выполнение инструкций: «Возьми альбом», «Открой альбом», «Возьми карандаш».</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брюки.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брюки.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брюки.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рубашка.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45</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рубашка.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46</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рубашка.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47</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48</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49</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шапка.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50</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шапка.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шапка.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w:t>
            </w:r>
          </w:p>
        </w:tc>
      </w:tr>
      <w:tr w:rsidR="00A8732B" w:rsidRPr="001D713E" w:rsidTr="001D713E">
        <w:trPr>
          <w:trHeight w:val="207"/>
        </w:trPr>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Выполнение инструкций: «Покажи брюки», «Возьми шапку», «Дай мне рубашку».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55</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56</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57</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58</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59</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60</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61</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lastRenderedPageBreak/>
              <w:t>62</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ботинки.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63</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ботинки.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одежду: ботинки.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 ботинки.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 ботинки.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 ботинки.</w:t>
            </w:r>
          </w:p>
        </w:tc>
      </w:tr>
      <w:tr w:rsidR="00A8732B" w:rsidRPr="001D713E" w:rsidTr="001D713E">
        <w:trPr>
          <w:trHeight w:val="368"/>
        </w:trPr>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68</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одежду: брюки, рубашка, шапка, куртка, ботинки. Выполнение инструкций: «Покажи куртку», «Подай мне брюки».</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69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ложка.</w:t>
            </w:r>
          </w:p>
        </w:tc>
      </w:tr>
      <w:tr w:rsidR="00A8732B" w:rsidRPr="001D713E" w:rsidTr="00AE137D">
        <w:trPr>
          <w:trHeight w:val="179"/>
        </w:trPr>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ложка.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ложка.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кружка.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73</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кружка.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74</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кружка.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Выполнение инструкций: «Возьми лодку», «Принеси мне кружку».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78</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тарелка.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79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тарелка.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тарелка.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83</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 Выполнение инструкций: «Возьми кружку», «Принеси мне тарелку», «Дай мне ложку».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84</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посуду: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кружка,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88</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кружка,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89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кружка,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 стакан.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93</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посуду: ложка, кружка, тарелка, стакан. Выполнение инструкций: «Покажи стакан», «Принеси кружку», «Возьми тарелку».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94</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мяч.</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мяч.</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мяч.</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кубик.</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98</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кубик.</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99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 xml:space="preserve">Понимание и узнавание слов-предметов, обозначающих игрушки: кубик. </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игрушки: мяч, кубик.</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игрушки: мяч, кубик.</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игрушки: мяч, кубик.</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103</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машина.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104</w:t>
            </w:r>
          </w:p>
        </w:tc>
        <w:tc>
          <w:tcPr>
            <w:tcW w:w="9231" w:type="dxa"/>
            <w:shd w:val="clear" w:color="auto" w:fill="auto"/>
          </w:tcPr>
          <w:p w:rsidR="00A8732B" w:rsidRPr="001D713E" w:rsidRDefault="00A8732B" w:rsidP="00A8732B">
            <w:pPr>
              <w:spacing w:after="0" w:line="240" w:lineRule="auto"/>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машина.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игрушки: машина.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игрушки: мяч, кубик, машина.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игрушки: мяч, кубик, машина.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108</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игрушки: мяч, кубик, машина.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lastRenderedPageBreak/>
              <w:t>109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мяч», «Дай мяч», «Брось мяч».</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мяч», «Дай мяч», «Брось мяч».</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мяч», «Дай мяч», «Брось мяч».</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машину»,  «Кати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113</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«Покажи машину», «Дай мне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114</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машину»,  «Кати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«Покажи машину», «Дай мне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кубик», «Возьми машину», «Положи кубик в машину», «Кати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кубик», «Возьми машину», «Положи кубик в машину», «Кати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118</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кубик», «Возьми машину», «Положи кубик в машину», «Кати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119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выполнение инструкций: «Возьми кубик», «Возьми машину», «Положи кубик в машину», «Кати машину».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стол.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стол.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стол.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123</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парта.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124</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парта.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125</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парта. Выполнение инструкций: «Покажи, где парта», «Подойти к парте».</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126</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мебель: стол, парта.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127</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мебель: стол, парта.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128</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мебель: стол, парта. Выполнение инструкций: «Покажи стол», «Подойди к парте».</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129</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стул.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130</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стул.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131</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мебель: стул. Выполнение инструкций: «Покажи стул», «Возьми стул», «Сядь на стул».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132</w:t>
            </w:r>
          </w:p>
        </w:tc>
        <w:tc>
          <w:tcPr>
            <w:tcW w:w="9231" w:type="dxa"/>
            <w:shd w:val="clear" w:color="auto" w:fill="auto"/>
          </w:tcPr>
          <w:p w:rsidR="00A8732B" w:rsidRPr="001D713E" w:rsidRDefault="00A8732B" w:rsidP="00A8732B">
            <w:pPr>
              <w:spacing w:after="0"/>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мебель: стол, парта, стул.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133</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мебель: стол, парта, стул.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мебель: стол, парта, стул. Выполнение инструкций: «Подойди к столу», «Встань к парте», «Сядь на стул за парту».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яблоко.</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яблоко.</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яблоко. Выполнение инструкций: «Покажи где яблоко», «Возьми яблоко», «Дай мне яблоко».</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апельсин.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139</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апельсин.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140</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апельсин. Выполнение инструкций; «Покажи апельсин», «Возьми апельсин», «Дай мне апельсин».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141</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фрукты: яблоко, апельсин.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142</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 xml:space="preserve">Узнавание и различение слов-предметов, обозначающих фрукты: яблоко, апельсин. </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143</w:t>
            </w:r>
          </w:p>
        </w:tc>
        <w:tc>
          <w:tcPr>
            <w:tcW w:w="9231" w:type="dxa"/>
            <w:shd w:val="clear" w:color="auto" w:fill="auto"/>
          </w:tcPr>
          <w:p w:rsidR="00A8732B" w:rsidRPr="001D713E" w:rsidRDefault="00A8732B" w:rsidP="001D713E">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фрукты: яблоко, апельсин. Выполнение инструкций:</w:t>
            </w:r>
            <w:r w:rsidR="001D713E">
              <w:rPr>
                <w:rFonts w:ascii="Times New Roman" w:hAnsi="Times New Roman"/>
                <w:color w:val="000000"/>
                <w:sz w:val="20"/>
                <w:szCs w:val="20"/>
                <w:shd w:val="clear" w:color="auto" w:fill="FFFFFF"/>
                <w:lang w:eastAsia="ru-RU" w:bidi="ru-RU"/>
              </w:rPr>
              <w:t xml:space="preserve"> </w:t>
            </w:r>
            <w:r w:rsidRPr="001D713E">
              <w:rPr>
                <w:rFonts w:ascii="Times New Roman" w:hAnsi="Times New Roman"/>
                <w:color w:val="000000"/>
                <w:sz w:val="20"/>
                <w:szCs w:val="20"/>
                <w:shd w:val="clear" w:color="auto" w:fill="FFFFFF"/>
                <w:lang w:eastAsia="ru-RU" w:bidi="ru-RU"/>
              </w:rPr>
              <w:t>«Возьми яблоко», «Дай мне апельсин».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банан.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банан.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фрукты: банан. Выполнение инструкций: «Покажи банан», «Принеси мне банан».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фрукты: яблоко, апельсин, банан.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фрукты: яблоко, апельсин, банан.</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149</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фрукты: яблоко, апельсин, банан. Выполнение инструкций: «Покажи банан», «Возьми яблоко», «Положи апельсин на стол».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150</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огурец.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151</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огурец.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lastRenderedPageBreak/>
              <w:t>152</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огурец. Выполнение инструкций: «Покажи огурец», «Дай мне огурец».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153</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помидор.</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помидор.</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помидор. Выполнение инструкций: «Покажи помидор», «Возьми помидор».</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овощи: огурец, помидор.</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овощи: огурец, помидор.</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овощи: огурец, помидор. Выполнение инструкций: «Дай мне помидор», «Положи огурец на стул».</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159</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морковь.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160</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морковь.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161</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овощи: морковь. Выполнение инструкций: «Покажи морковь», «Принеси мне морковь».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162</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овощи: огурец, помидор, морковь.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163</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овощи: огурец, помидор, морковь.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овощи: огурец, помидор, морковь. Выполнение инструкций: «Дай мне огурец», «Возьми морковь», «Покажи помидор».</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кот.</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кот.</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кот. Выполнение инструкций: «Покажи где кот».</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собака.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169</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собака.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170</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собака. Выполнение инструкций: «Покажи где собака»</w:t>
            </w:r>
            <w:r w:rsidR="00600780">
              <w:rPr>
                <w:rFonts w:ascii="Times New Roman" w:hAnsi="Times New Roman"/>
                <w:color w:val="000000"/>
                <w:sz w:val="20"/>
                <w:szCs w:val="20"/>
                <w:shd w:val="clear" w:color="auto" w:fill="FFFFFF"/>
                <w:lang w:eastAsia="ru-RU" w:bidi="ru-RU"/>
              </w:rPr>
              <w:t>.</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171</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кот, собака.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172</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кот, собака.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173</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кот, собака.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корова.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корова.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корова. Выполнение инструкций: «Покажи корову».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кот, собака, корова.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кот, собака, корова.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179</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кот, собака, корова. Выполнение инструкций: «Покажи кота», «Покажи собаку», «Покажи корову».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180</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лиса.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181</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лиса.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182</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лиса. Выполнение инструкций: «Покажи лису».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183</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медведь.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медведь.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медведь. Выполнение инструкций: «Покажи медведя».</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лиса, медведь.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лиса, медведь.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лиса, медведь.</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189</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заяц.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190</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заяц.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191</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животных: заяц. Выполнение инструкций: «Покажи зайца».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192</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лиса, медведь, заяц.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193</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лиса, медведь, заяц.</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194</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Узнавание и различение слов-предметов, обозначающих животных: лиса, медведь, заяц. Выполнение инструкций: «Покажи зайца», «Покажи лису», «Покажи медведя».</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195</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продукты питания: хлеб.</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196</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продукты питания: хлеб.</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197</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продукты питания: хлеб. Выполнение инструкций: «Покажи хлеб», «Возьми хлеб».</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198</w:t>
            </w:r>
          </w:p>
        </w:tc>
        <w:tc>
          <w:tcPr>
            <w:tcW w:w="9231" w:type="dxa"/>
            <w:shd w:val="clear" w:color="auto" w:fill="auto"/>
          </w:tcPr>
          <w:p w:rsidR="00A8732B" w:rsidRPr="001D713E" w:rsidRDefault="00A8732B" w:rsidP="00A8732B">
            <w:pPr>
              <w:spacing w:after="0" w:line="240" w:lineRule="auto"/>
              <w:jc w:val="both"/>
              <w:rPr>
                <w:rFonts w:ascii="Times New Roman" w:hAnsi="Times New Roman"/>
                <w:color w:val="000000"/>
                <w:sz w:val="20"/>
                <w:szCs w:val="20"/>
                <w:shd w:val="clear" w:color="auto" w:fill="FFFFFF"/>
                <w:lang w:eastAsia="ru-RU" w:bidi="ru-RU"/>
              </w:rPr>
            </w:pPr>
            <w:r w:rsidRPr="001D713E">
              <w:rPr>
                <w:rFonts w:ascii="Times New Roman" w:hAnsi="Times New Roman"/>
                <w:color w:val="000000"/>
                <w:sz w:val="20"/>
                <w:szCs w:val="20"/>
                <w:shd w:val="clear" w:color="auto" w:fill="FFFFFF"/>
                <w:lang w:eastAsia="ru-RU" w:bidi="ru-RU"/>
              </w:rPr>
              <w:t>Понимание и узнавание слов-предметов, обозначающих продукты питания: колбаса.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lastRenderedPageBreak/>
              <w:t>199</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продукты питания: колбаса.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200</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продукты питания: колбаса. Выполнение инструкций: «Покажи колбасу», «Дай мне колбасу».</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201</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продукты питания: хлеб, колбаса.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202</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продукты питания: хлеб, колбаса.</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203</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Понимание и узнавание слов-предметов, обозначающих продукты питания: суп. Выполнение инструкций: «Покажи суп».</w:t>
            </w:r>
          </w:p>
        </w:tc>
      </w:tr>
      <w:tr w:rsidR="00A8732B" w:rsidRPr="001D713E" w:rsidTr="001D713E">
        <w:tc>
          <w:tcPr>
            <w:tcW w:w="516" w:type="dxa"/>
            <w:shd w:val="clear" w:color="auto" w:fill="auto"/>
          </w:tcPr>
          <w:p w:rsidR="00A8732B" w:rsidRPr="001D713E" w:rsidRDefault="00A8732B" w:rsidP="00A8732B">
            <w:pPr>
              <w:spacing w:after="0" w:line="240" w:lineRule="auto"/>
              <w:jc w:val="center"/>
              <w:rPr>
                <w:rFonts w:ascii="Times New Roman" w:hAnsi="Times New Roman"/>
                <w:sz w:val="20"/>
                <w:szCs w:val="20"/>
              </w:rPr>
            </w:pPr>
            <w:r w:rsidRPr="001D713E">
              <w:rPr>
                <w:rFonts w:ascii="Times New Roman" w:hAnsi="Times New Roman"/>
                <w:sz w:val="20"/>
                <w:szCs w:val="20"/>
              </w:rPr>
              <w:t>204</w:t>
            </w:r>
          </w:p>
        </w:tc>
        <w:tc>
          <w:tcPr>
            <w:tcW w:w="9231" w:type="dxa"/>
            <w:shd w:val="clear" w:color="auto" w:fill="auto"/>
          </w:tcPr>
          <w:p w:rsidR="00A8732B" w:rsidRPr="001D713E" w:rsidRDefault="00A8732B" w:rsidP="00A8732B">
            <w:pPr>
              <w:spacing w:after="0" w:line="240" w:lineRule="auto"/>
              <w:jc w:val="both"/>
              <w:rPr>
                <w:rFonts w:ascii="Times New Roman" w:hAnsi="Times New Roman"/>
                <w:sz w:val="20"/>
                <w:szCs w:val="20"/>
              </w:rPr>
            </w:pPr>
            <w:r w:rsidRPr="001D713E">
              <w:rPr>
                <w:rFonts w:ascii="Times New Roman" w:hAnsi="Times New Roman"/>
                <w:sz w:val="20"/>
                <w:szCs w:val="20"/>
              </w:rPr>
              <w:t>Узнавание и различение слов-предметов, обозначающих продукты питания: хлеб, колбаса, суп. Выполнение инструкций: Возьми хлеб», «Покажи суп».</w:t>
            </w:r>
          </w:p>
        </w:tc>
      </w:tr>
    </w:tbl>
    <w:p w:rsidR="00A8732B" w:rsidRPr="00A8732B" w:rsidRDefault="00A8732B" w:rsidP="00A8732B">
      <w:pPr>
        <w:spacing w:after="0"/>
        <w:ind w:left="360"/>
        <w:jc w:val="center"/>
        <w:rPr>
          <w:rFonts w:ascii="Times New Roman" w:hAnsi="Times New Roman"/>
          <w:b/>
          <w:color w:val="000000"/>
          <w:sz w:val="24"/>
          <w:szCs w:val="24"/>
          <w:shd w:val="clear" w:color="auto" w:fill="FFFFFF"/>
          <w:lang w:eastAsia="ru-RU" w:bidi="ru-RU"/>
        </w:rPr>
      </w:pPr>
    </w:p>
    <w:p w:rsidR="003F5943" w:rsidRPr="00291F97" w:rsidRDefault="003F5943" w:rsidP="003F5943">
      <w:pPr>
        <w:spacing w:after="0"/>
        <w:ind w:left="360"/>
        <w:jc w:val="center"/>
        <w:rPr>
          <w:rFonts w:ascii="Times New Roman" w:hAnsi="Times New Roman"/>
          <w:b/>
          <w:color w:val="000000"/>
          <w:sz w:val="24"/>
          <w:szCs w:val="24"/>
          <w:shd w:val="clear" w:color="auto" w:fill="FFFFFF"/>
          <w:lang w:eastAsia="ru-RU" w:bidi="ru-RU"/>
        </w:rPr>
      </w:pPr>
      <w:r w:rsidRPr="00291F97">
        <w:rPr>
          <w:rFonts w:ascii="Times New Roman" w:hAnsi="Times New Roman"/>
          <w:b/>
          <w:color w:val="000000"/>
          <w:sz w:val="24"/>
          <w:szCs w:val="24"/>
          <w:shd w:val="clear" w:color="auto" w:fill="FFFFFF"/>
          <w:lang w:eastAsia="ru-RU" w:bidi="ru-RU"/>
        </w:rPr>
        <w:t>4.2.Музвка и движение</w:t>
      </w:r>
    </w:p>
    <w:p w:rsidR="00173833" w:rsidRDefault="00173833" w:rsidP="00173833">
      <w:pPr>
        <w:tabs>
          <w:tab w:val="left" w:pos="3232"/>
        </w:tabs>
        <w:spacing w:after="0" w:line="240" w:lineRule="auto"/>
        <w:jc w:val="center"/>
        <w:rPr>
          <w:rFonts w:ascii="Times New Roman" w:hAnsi="Times New Roman"/>
          <w:b/>
          <w:sz w:val="24"/>
          <w:szCs w:val="24"/>
        </w:rPr>
      </w:pPr>
    </w:p>
    <w:p w:rsidR="003F5943" w:rsidRPr="004D5B07" w:rsidRDefault="003F5943" w:rsidP="003F5943">
      <w:pPr>
        <w:spacing w:after="0" w:line="240" w:lineRule="auto"/>
        <w:jc w:val="center"/>
        <w:textAlignment w:val="baseline"/>
        <w:rPr>
          <w:rFonts w:ascii="Times New Roman" w:eastAsia="Times New Roman" w:hAnsi="Times New Roman"/>
          <w:b/>
          <w:bCs/>
          <w:color w:val="000000"/>
          <w:sz w:val="24"/>
          <w:szCs w:val="24"/>
          <w:lang w:eastAsia="ru-RU"/>
        </w:rPr>
      </w:pPr>
      <w:r w:rsidRPr="004D5B07">
        <w:rPr>
          <w:rFonts w:ascii="Times New Roman" w:eastAsia="Times New Roman" w:hAnsi="Times New Roman"/>
          <w:b/>
          <w:bCs/>
          <w:color w:val="000000"/>
          <w:sz w:val="24"/>
          <w:szCs w:val="24"/>
          <w:lang w:eastAsia="ru-RU"/>
        </w:rPr>
        <w:t>Пояснительная записка</w:t>
      </w:r>
    </w:p>
    <w:p w:rsidR="00AE137D" w:rsidRDefault="00AE137D" w:rsidP="004D5B07">
      <w:pPr>
        <w:spacing w:after="0" w:line="240" w:lineRule="auto"/>
        <w:ind w:right="-285" w:firstLine="705"/>
        <w:jc w:val="both"/>
        <w:textAlignment w:val="baseline"/>
        <w:rPr>
          <w:rFonts w:ascii="Segoe UI" w:eastAsia="Times New Roman" w:hAnsi="Segoe UI" w:cs="Segoe UI"/>
          <w:sz w:val="24"/>
          <w:szCs w:val="24"/>
          <w:lang w:eastAsia="ru-RU"/>
        </w:rPr>
      </w:pPr>
      <w:r>
        <w:rPr>
          <w:rFonts w:ascii="Times New Roman" w:eastAsia="Times New Roman" w:hAnsi="Times New Roman"/>
          <w:color w:val="000000"/>
          <w:sz w:val="24"/>
          <w:szCs w:val="24"/>
          <w:lang w:eastAsia="ru-RU"/>
        </w:rPr>
        <w:t>Наряду с осознаваемыми процессами в ходе музыкального восприятия имеет место возникновение бессознательных психических реакций. Очень важно для этого ребёнка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 На уроках развивается способность не только эмоционально воспринимать и воспроизводить музыку, но и музыкальный слух, чувство ритма, музыкальная память.</w:t>
      </w:r>
      <w:r>
        <w:rPr>
          <w:rFonts w:ascii="Times New Roman" w:eastAsia="Times New Roman" w:hAnsi="Times New Roman"/>
          <w:sz w:val="24"/>
          <w:szCs w:val="24"/>
          <w:lang w:eastAsia="ru-RU"/>
        </w:rPr>
        <w:t> </w:t>
      </w:r>
    </w:p>
    <w:p w:rsidR="00AE137D" w:rsidRDefault="00AE137D" w:rsidP="004D5B07">
      <w:pPr>
        <w:spacing w:after="0" w:line="240" w:lineRule="auto"/>
        <w:ind w:firstLine="360"/>
        <w:jc w:val="both"/>
        <w:textAlignment w:val="baseline"/>
        <w:rPr>
          <w:rFonts w:ascii="Segoe UI" w:eastAsia="Times New Roman" w:hAnsi="Segoe UI" w:cs="Segoe UI"/>
          <w:sz w:val="24"/>
          <w:szCs w:val="24"/>
          <w:lang w:eastAsia="ru-RU"/>
        </w:rPr>
      </w:pPr>
      <w:r>
        <w:rPr>
          <w:rFonts w:ascii="Times New Roman" w:eastAsia="Times New Roman" w:hAnsi="Times New Roman"/>
          <w:color w:val="000000"/>
          <w:sz w:val="24"/>
          <w:szCs w:val="24"/>
          <w:shd w:val="clear" w:color="auto" w:fill="FFFFFF"/>
          <w:lang w:eastAsia="ru-RU"/>
        </w:rPr>
        <w:t>Задачи учебного предмета</w:t>
      </w:r>
      <w:r>
        <w:rPr>
          <w:rFonts w:eastAsia="Times New Roman" w:cs="Calibri"/>
          <w:color w:val="000000"/>
          <w:sz w:val="24"/>
          <w:szCs w:val="24"/>
          <w:shd w:val="clear" w:color="auto" w:fill="FFFFFF"/>
          <w:lang w:eastAsia="ru-RU"/>
        </w:rPr>
        <w:t>:</w:t>
      </w:r>
      <w:r>
        <w:rPr>
          <w:rFonts w:eastAsia="Times New Roman" w:cs="Calibri"/>
          <w:sz w:val="24"/>
          <w:szCs w:val="24"/>
          <w:lang w:eastAsia="ru-RU"/>
        </w:rPr>
        <w:t> </w:t>
      </w:r>
    </w:p>
    <w:p w:rsidR="00AE137D" w:rsidRDefault="00AE137D" w:rsidP="004D5B07">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1.Развитие слуховых и двигательных восприятий, танцевальных;  </w:t>
      </w:r>
    </w:p>
    <w:p w:rsidR="004D5B07" w:rsidRDefault="00AE137D" w:rsidP="004D5B07">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2.Освоение игры на дос</w:t>
      </w:r>
      <w:r w:rsidR="004D5B07">
        <w:rPr>
          <w:rFonts w:ascii="Times New Roman" w:eastAsia="Times New Roman" w:hAnsi="Times New Roman"/>
          <w:sz w:val="24"/>
          <w:szCs w:val="24"/>
          <w:lang w:eastAsia="ru-RU"/>
        </w:rPr>
        <w:t>тупных музыкальных инструментах;</w:t>
      </w:r>
    </w:p>
    <w:p w:rsidR="00AE137D" w:rsidRDefault="004D5B07" w:rsidP="004D5B07">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3.Э</w:t>
      </w:r>
      <w:r w:rsidR="00AE137D">
        <w:rPr>
          <w:rFonts w:ascii="Times New Roman" w:eastAsia="Times New Roman" w:hAnsi="Times New Roman"/>
          <w:sz w:val="24"/>
          <w:szCs w:val="24"/>
          <w:lang w:eastAsia="ru-RU"/>
        </w:rPr>
        <w:t>моциональное и практическое обогащение опыта в процессе музыкальных занятий, игр.  </w:t>
      </w:r>
    </w:p>
    <w:p w:rsidR="00571ACF" w:rsidRDefault="00571ACF" w:rsidP="00571ACF">
      <w:pPr>
        <w:spacing w:after="0" w:line="240" w:lineRule="auto"/>
        <w:ind w:firstLine="708"/>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по предмету «Музыка и движение» включает в себя три раздела: «Слушание», «Движение под музыку», «Игры на музыкальных инструментах». На учебный предмет в учебном плане отводится 1 час в неделю.</w:t>
      </w:r>
    </w:p>
    <w:p w:rsidR="00AE137D" w:rsidRDefault="00AE137D" w:rsidP="00AE137D">
      <w:pPr>
        <w:spacing w:after="0" w:line="240" w:lineRule="auto"/>
        <w:ind w:left="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D5B07" w:rsidRDefault="00AE137D" w:rsidP="00AE137D">
      <w:pPr>
        <w:spacing w:after="0" w:line="240" w:lineRule="auto"/>
        <w:ind w:right="-285"/>
        <w:jc w:val="both"/>
        <w:textAlignment w:val="baseline"/>
        <w:rPr>
          <w:rFonts w:ascii="Times New Roman" w:eastAsia="Times New Roman" w:hAnsi="Times New Roman"/>
          <w:b/>
          <w:bCs/>
          <w:sz w:val="24"/>
          <w:szCs w:val="24"/>
          <w:lang w:eastAsia="ru-RU"/>
        </w:rPr>
      </w:pPr>
      <w:r w:rsidRPr="004D5B07">
        <w:rPr>
          <w:rFonts w:ascii="Times New Roman" w:eastAsia="Times New Roman" w:hAnsi="Times New Roman"/>
          <w:b/>
          <w:bCs/>
          <w:sz w:val="24"/>
          <w:szCs w:val="24"/>
          <w:lang w:eastAsia="ru-RU"/>
        </w:rPr>
        <w:t>Предметные результаты</w:t>
      </w:r>
      <w:r w:rsidR="004D5B07">
        <w:rPr>
          <w:rFonts w:ascii="Times New Roman" w:eastAsia="Times New Roman" w:hAnsi="Times New Roman"/>
          <w:b/>
          <w:bCs/>
          <w:sz w:val="24"/>
          <w:szCs w:val="24"/>
          <w:lang w:eastAsia="ru-RU"/>
        </w:rPr>
        <w:t>:</w:t>
      </w:r>
    </w:p>
    <w:p w:rsidR="004D5B07" w:rsidRDefault="004D5B07" w:rsidP="00F27B1E">
      <w:pPr>
        <w:pStyle w:val="a3"/>
        <w:numPr>
          <w:ilvl w:val="0"/>
          <w:numId w:val="14"/>
        </w:numPr>
        <w:spacing w:after="0" w:line="240" w:lineRule="auto"/>
        <w:ind w:right="-28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слушать музыку;</w:t>
      </w:r>
    </w:p>
    <w:p w:rsidR="00AE137D" w:rsidRDefault="004D5B07" w:rsidP="00F27B1E">
      <w:pPr>
        <w:pStyle w:val="a3"/>
        <w:numPr>
          <w:ilvl w:val="0"/>
          <w:numId w:val="14"/>
        </w:numPr>
        <w:spacing w:after="0" w:line="240" w:lineRule="auto"/>
        <w:ind w:right="-28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Освоить приёмы игры на доступных музыкальных инструментах;</w:t>
      </w:r>
    </w:p>
    <w:p w:rsidR="004D5B07" w:rsidRDefault="00571ACF" w:rsidP="00F27B1E">
      <w:pPr>
        <w:pStyle w:val="a3"/>
        <w:numPr>
          <w:ilvl w:val="0"/>
          <w:numId w:val="14"/>
        </w:numPr>
        <w:spacing w:after="0" w:line="240" w:lineRule="auto"/>
        <w:ind w:right="-28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топать под музыку ногами.</w:t>
      </w:r>
    </w:p>
    <w:p w:rsidR="00571ACF" w:rsidRDefault="00571ACF" w:rsidP="00571ACF">
      <w:pPr>
        <w:spacing w:after="0" w:line="240" w:lineRule="auto"/>
        <w:ind w:right="-285"/>
        <w:jc w:val="center"/>
        <w:textAlignment w:val="baseline"/>
        <w:rPr>
          <w:rFonts w:ascii="Times New Roman" w:eastAsia="Times New Roman" w:hAnsi="Times New Roman"/>
          <w:sz w:val="24"/>
          <w:szCs w:val="24"/>
          <w:lang w:eastAsia="ru-RU"/>
        </w:rPr>
      </w:pPr>
    </w:p>
    <w:p w:rsidR="00571ACF" w:rsidRDefault="00571ACF" w:rsidP="00571ACF">
      <w:pPr>
        <w:spacing w:after="0"/>
        <w:ind w:right="-285"/>
        <w:jc w:val="center"/>
        <w:textAlignment w:val="baseline"/>
        <w:rPr>
          <w:rFonts w:ascii="Times New Roman" w:eastAsia="Times New Roman" w:hAnsi="Times New Roman"/>
          <w:b/>
          <w:sz w:val="24"/>
          <w:szCs w:val="24"/>
          <w:lang w:eastAsia="ru-RU"/>
        </w:rPr>
      </w:pPr>
      <w:r w:rsidRPr="00571ACF">
        <w:rPr>
          <w:rFonts w:ascii="Times New Roman" w:eastAsia="Times New Roman" w:hAnsi="Times New Roman"/>
          <w:b/>
          <w:sz w:val="24"/>
          <w:szCs w:val="24"/>
          <w:lang w:eastAsia="ru-RU"/>
        </w:rPr>
        <w:t>Тематическое планирование</w:t>
      </w:r>
    </w:p>
    <w:tbl>
      <w:tblPr>
        <w:tblW w:w="9727" w:type="dxa"/>
        <w:tblInd w:w="-15" w:type="dxa"/>
        <w:tblBorders>
          <w:top w:val="single" w:sz="6" w:space="0" w:color="000000"/>
          <w:left w:val="single" w:sz="6" w:space="0" w:color="000000"/>
          <w:bottom w:val="single" w:sz="6" w:space="0" w:color="000000"/>
          <w:insideH w:val="single" w:sz="6" w:space="0" w:color="000000"/>
        </w:tblBorders>
        <w:tblCellMar>
          <w:left w:w="0" w:type="dxa"/>
          <w:right w:w="0" w:type="dxa"/>
        </w:tblCellMar>
        <w:tblLook w:val="04A0"/>
      </w:tblPr>
      <w:tblGrid>
        <w:gridCol w:w="590"/>
        <w:gridCol w:w="9137"/>
      </w:tblGrid>
      <w:tr w:rsidR="0042419B" w:rsidRPr="0042419B" w:rsidTr="00F646C8">
        <w:tc>
          <w:tcPr>
            <w:tcW w:w="590" w:type="dxa"/>
            <w:tcBorders>
              <w:top w:val="single" w:sz="6" w:space="0" w:color="000000"/>
              <w:left w:val="single" w:sz="6" w:space="0" w:color="000000"/>
              <w:bottom w:val="single" w:sz="6" w:space="0" w:color="000000"/>
            </w:tcBorders>
            <w:shd w:val="clear" w:color="auto" w:fill="auto"/>
          </w:tcPr>
          <w:p w:rsidR="0042419B" w:rsidRPr="0042419B" w:rsidRDefault="0042419B" w:rsidP="00895811">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b/>
                <w:bCs/>
                <w:sz w:val="20"/>
                <w:szCs w:val="20"/>
                <w:lang w:eastAsia="ru-RU"/>
              </w:rPr>
              <w:t>№</w:t>
            </w:r>
          </w:p>
        </w:tc>
        <w:tc>
          <w:tcPr>
            <w:tcW w:w="9137" w:type="dxa"/>
            <w:tcBorders>
              <w:top w:val="single" w:sz="6" w:space="0" w:color="000000"/>
              <w:left w:val="single" w:sz="4" w:space="0" w:color="000000"/>
              <w:bottom w:val="single" w:sz="6" w:space="0" w:color="000000"/>
              <w:right w:val="single" w:sz="6" w:space="0" w:color="000000"/>
            </w:tcBorders>
            <w:shd w:val="clear" w:color="auto" w:fill="auto"/>
          </w:tcPr>
          <w:p w:rsidR="0042419B" w:rsidRPr="0042419B" w:rsidRDefault="0042419B" w:rsidP="00895811">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b/>
                <w:bCs/>
                <w:sz w:val="20"/>
                <w:szCs w:val="20"/>
                <w:lang w:eastAsia="ru-RU"/>
              </w:rPr>
              <w:t>Тема урока</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Марш</w:t>
            </w:r>
            <w:r>
              <w:rPr>
                <w:rFonts w:ascii="Times New Roman" w:eastAsia="Times New Roman" w:hAnsi="Times New Roman"/>
                <w:sz w:val="20"/>
                <w:szCs w:val="20"/>
                <w:lang w:eastAsia="ru-RU"/>
              </w:rPr>
              <w:t>.</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Ходьба под маршевую музыку</w:t>
            </w:r>
            <w:r>
              <w:rPr>
                <w:rFonts w:ascii="Times New Roman" w:eastAsia="Times New Roman" w:hAnsi="Times New Roman"/>
                <w:sz w:val="20"/>
                <w:szCs w:val="20"/>
                <w:lang w:eastAsia="ru-RU"/>
              </w:rPr>
              <w:t>.</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3 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М. И. Глинка «Полька»</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4 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Слушание спокойной музыки.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5 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Песня</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6 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Музыка </w:t>
            </w:r>
            <w:r w:rsidR="0042419B" w:rsidRPr="0042419B">
              <w:rPr>
                <w:rFonts w:ascii="Times New Roman" w:eastAsia="Times New Roman" w:hAnsi="Times New Roman"/>
                <w:sz w:val="20"/>
                <w:szCs w:val="20"/>
                <w:lang w:eastAsia="ru-RU"/>
              </w:rPr>
              <w:t>В.</w:t>
            </w: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Горянина слова А.</w:t>
            </w: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Барто «Мишка».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7 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Подражание звукам домашних животных (корова).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8 </w:t>
            </w:r>
          </w:p>
        </w:tc>
        <w:tc>
          <w:tcPr>
            <w:tcW w:w="9137" w:type="dxa"/>
            <w:tcBorders>
              <w:left w:val="single" w:sz="4" w:space="0" w:color="000000"/>
              <w:bottom w:val="single" w:sz="6" w:space="0" w:color="000000"/>
              <w:right w:val="single" w:sz="6" w:space="0" w:color="000000"/>
            </w:tcBorders>
            <w:shd w:val="clear" w:color="auto" w:fill="auto"/>
          </w:tcPr>
          <w:p w:rsidR="0042419B" w:rsidRPr="00F646C8"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i/>
                <w:iCs/>
                <w:sz w:val="20"/>
                <w:szCs w:val="20"/>
                <w:lang w:eastAsia="ru-RU"/>
              </w:rPr>
              <w:t xml:space="preserve"> </w:t>
            </w:r>
            <w:r w:rsidR="0042419B" w:rsidRPr="00F646C8">
              <w:rPr>
                <w:rFonts w:ascii="Times New Roman" w:eastAsia="Times New Roman" w:hAnsi="Times New Roman"/>
                <w:iCs/>
                <w:sz w:val="20"/>
                <w:szCs w:val="20"/>
                <w:lang w:eastAsia="ru-RU"/>
              </w:rPr>
              <w:t>Русская народная песня «Гуси».</w:t>
            </w:r>
            <w:r w:rsidR="0042419B" w:rsidRPr="00F646C8">
              <w:rPr>
                <w:rFonts w:ascii="Times New Roman" w:eastAsia="Times New Roman" w:hAnsi="Times New Roman"/>
                <w:sz w:val="20"/>
                <w:szCs w:val="20"/>
                <w:lang w:eastAsia="ru-RU"/>
              </w:rPr>
              <w:t> </w:t>
            </w:r>
          </w:p>
        </w:tc>
      </w:tr>
      <w:tr w:rsidR="0042419B" w:rsidRPr="0042419B" w:rsidTr="00F646C8">
        <w:trPr>
          <w:trHeight w:val="209"/>
        </w:trPr>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9 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Двигательное упражнение «Домик»</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10 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Упражнение</w:t>
            </w: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 игра «Назови овощи».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11 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F646C8">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Ходьба под пение песни.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12 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Простейшие движения знакомых животных (мишка ходит).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42419B">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13 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F646C8">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Тихое и громкое звучание музыки.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895811" w:rsidRDefault="0042419B" w:rsidP="00050E50">
            <w:pPr>
              <w:spacing w:after="0" w:line="240" w:lineRule="auto"/>
              <w:jc w:val="center"/>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14 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895811">
            <w:pPr>
              <w:spacing w:after="0" w:line="240" w:lineRule="auto"/>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 xml:space="preserve"> </w:t>
            </w:r>
            <w:r w:rsidR="00895811">
              <w:rPr>
                <w:rFonts w:ascii="Times New Roman" w:eastAsia="Times New Roman" w:hAnsi="Times New Roman"/>
                <w:sz w:val="20"/>
                <w:szCs w:val="20"/>
                <w:lang w:eastAsia="ru-RU"/>
              </w:rPr>
              <w:t>Слушание песен</w:t>
            </w:r>
            <w:r w:rsidR="0042419B" w:rsidRPr="00895811">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rPr>
          <w:trHeight w:val="45"/>
        </w:trPr>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15 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Эмоциональная отзывчивость на музыку.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16 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Слушание контрастной музыки.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17 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F646C8">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Упражнение</w:t>
            </w: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«Мы играем на гармошке»</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18 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Двигательное упражнение «Ходьба на носках»</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rPr>
          <w:trHeight w:val="173"/>
        </w:trPr>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19 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Музыкальная игра «Мы повесим шарики».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895811" w:rsidRDefault="0042419B" w:rsidP="00050E50">
            <w:pPr>
              <w:spacing w:after="0" w:line="240" w:lineRule="auto"/>
              <w:jc w:val="center"/>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20 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895811">
            <w:pPr>
              <w:spacing w:after="0" w:line="240" w:lineRule="auto"/>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 xml:space="preserve"> </w:t>
            </w:r>
            <w:r w:rsidR="0042419B" w:rsidRPr="00895811">
              <w:rPr>
                <w:rFonts w:ascii="Times New Roman" w:eastAsia="Times New Roman" w:hAnsi="Times New Roman"/>
                <w:sz w:val="20"/>
                <w:szCs w:val="20"/>
                <w:lang w:eastAsia="ru-RU"/>
              </w:rPr>
              <w:t>Игра «Васька-кот»</w:t>
            </w:r>
            <w:r w:rsidRPr="00895811">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lastRenderedPageBreak/>
              <w:t>21 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Игра-упражнение «Самолеты»</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22 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Упражнение «Пружинка».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23 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Ритмическое упражнение «Повтори за мной».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24 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Шумовые инструменты.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895811" w:rsidRDefault="0042419B" w:rsidP="00050E50">
            <w:pPr>
              <w:spacing w:after="0" w:line="240" w:lineRule="auto"/>
              <w:jc w:val="center"/>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25 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895811" w:rsidP="00895811">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Игра </w:t>
            </w:r>
            <w:r w:rsidR="0042419B" w:rsidRPr="00895811">
              <w:rPr>
                <w:rFonts w:ascii="Times New Roman" w:eastAsia="Times New Roman" w:hAnsi="Times New Roman"/>
                <w:sz w:val="20"/>
                <w:szCs w:val="20"/>
                <w:lang w:eastAsia="ru-RU"/>
              </w:rPr>
              <w:t xml:space="preserve"> «Заинька».</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26 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Ритмическое упражнение</w:t>
            </w: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«Повтори за мной»</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27 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Вращение кистями рук.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28 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Ходьба под маршевую музыку</w:t>
            </w:r>
            <w:r>
              <w:rPr>
                <w:rFonts w:ascii="Times New Roman" w:eastAsia="Times New Roman" w:hAnsi="Times New Roman"/>
                <w:sz w:val="20"/>
                <w:szCs w:val="20"/>
                <w:lang w:eastAsia="ru-RU"/>
              </w:rPr>
              <w:t>.</w:t>
            </w:r>
            <w:r w:rsidR="0042419B" w:rsidRPr="0042419B">
              <w:rPr>
                <w:rFonts w:ascii="Times New Roman" w:eastAsia="Times New Roman" w:hAnsi="Times New Roman"/>
                <w:sz w:val="20"/>
                <w:szCs w:val="20"/>
                <w:lang w:eastAsia="ru-RU"/>
              </w:rPr>
              <w:t>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29 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F646C8">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Простейшие движения знакомых животных</w:t>
            </w: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(зайчик прыгает). </w:t>
            </w:r>
          </w:p>
        </w:tc>
      </w:tr>
      <w:tr w:rsidR="0042419B" w:rsidRPr="0042419B" w:rsidTr="00F646C8">
        <w:trPr>
          <w:trHeight w:val="240"/>
        </w:trPr>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30 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Упражнение «Весёлые ладошки». </w:t>
            </w:r>
          </w:p>
        </w:tc>
      </w:tr>
      <w:tr w:rsidR="0042419B" w:rsidRPr="0042419B" w:rsidTr="00F646C8">
        <w:trPr>
          <w:trHeight w:val="115"/>
        </w:trPr>
        <w:tc>
          <w:tcPr>
            <w:tcW w:w="590" w:type="dxa"/>
            <w:tcBorders>
              <w:left w:val="single" w:sz="6" w:space="0" w:color="000000"/>
              <w:bottom w:val="single" w:sz="6" w:space="0" w:color="000000"/>
            </w:tcBorders>
            <w:shd w:val="clear" w:color="auto" w:fill="auto"/>
          </w:tcPr>
          <w:p w:rsidR="0042419B" w:rsidRPr="00895811" w:rsidRDefault="0042419B" w:rsidP="00050E50">
            <w:pPr>
              <w:spacing w:after="0" w:line="240" w:lineRule="auto"/>
              <w:jc w:val="center"/>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31 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895811">
            <w:pPr>
              <w:spacing w:after="0" w:line="240" w:lineRule="auto"/>
              <w:textAlignment w:val="baseline"/>
              <w:rPr>
                <w:rFonts w:ascii="Times New Roman" w:eastAsia="Times New Roman" w:hAnsi="Times New Roman"/>
                <w:sz w:val="20"/>
                <w:szCs w:val="20"/>
                <w:lang w:eastAsia="ru-RU"/>
              </w:rPr>
            </w:pPr>
            <w:r w:rsidRPr="00895811">
              <w:rPr>
                <w:rFonts w:ascii="Times New Roman" w:eastAsia="Times New Roman" w:hAnsi="Times New Roman"/>
                <w:sz w:val="20"/>
                <w:szCs w:val="20"/>
                <w:lang w:eastAsia="ru-RU"/>
              </w:rPr>
              <w:t xml:space="preserve"> </w:t>
            </w:r>
            <w:r w:rsidR="00895811">
              <w:rPr>
                <w:rFonts w:ascii="Times New Roman" w:eastAsia="Times New Roman" w:hAnsi="Times New Roman"/>
                <w:sz w:val="20"/>
                <w:szCs w:val="20"/>
                <w:lang w:eastAsia="ru-RU"/>
              </w:rPr>
              <w:t>Слушание песен</w:t>
            </w:r>
            <w:r w:rsidR="0042419B" w:rsidRPr="00895811">
              <w:rPr>
                <w:rFonts w:ascii="Times New Roman" w:eastAsia="Times New Roman" w:hAnsi="Times New Roman"/>
                <w:sz w:val="20"/>
                <w:szCs w:val="20"/>
                <w:lang w:eastAsia="ru-RU"/>
              </w:rPr>
              <w:t>.</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32 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Быстрая и медленная музыка.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33 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Игра на шумовых инструментах. </w:t>
            </w:r>
          </w:p>
        </w:tc>
      </w:tr>
      <w:tr w:rsidR="0042419B" w:rsidRPr="0042419B" w:rsidTr="00F646C8">
        <w:tc>
          <w:tcPr>
            <w:tcW w:w="590" w:type="dxa"/>
            <w:tcBorders>
              <w:left w:val="single" w:sz="6" w:space="0" w:color="000000"/>
              <w:bottom w:val="single" w:sz="6" w:space="0" w:color="000000"/>
            </w:tcBorders>
            <w:shd w:val="clear" w:color="auto" w:fill="auto"/>
          </w:tcPr>
          <w:p w:rsidR="0042419B" w:rsidRPr="0042419B" w:rsidRDefault="0042419B" w:rsidP="00050E50">
            <w:pPr>
              <w:spacing w:after="0" w:line="240" w:lineRule="auto"/>
              <w:jc w:val="center"/>
              <w:textAlignment w:val="baseline"/>
              <w:rPr>
                <w:rFonts w:ascii="Times New Roman" w:eastAsia="Times New Roman" w:hAnsi="Times New Roman"/>
                <w:sz w:val="20"/>
                <w:szCs w:val="20"/>
                <w:lang w:eastAsia="ru-RU"/>
              </w:rPr>
            </w:pPr>
            <w:r w:rsidRPr="0042419B">
              <w:rPr>
                <w:rFonts w:ascii="Times New Roman" w:eastAsia="Times New Roman" w:hAnsi="Times New Roman"/>
                <w:sz w:val="20"/>
                <w:szCs w:val="20"/>
                <w:lang w:eastAsia="ru-RU"/>
              </w:rPr>
              <w:t>34 </w:t>
            </w:r>
          </w:p>
        </w:tc>
        <w:tc>
          <w:tcPr>
            <w:tcW w:w="9137" w:type="dxa"/>
            <w:tcBorders>
              <w:left w:val="single" w:sz="4" w:space="0" w:color="000000"/>
              <w:bottom w:val="single" w:sz="6" w:space="0" w:color="000000"/>
              <w:right w:val="single" w:sz="6" w:space="0" w:color="000000"/>
            </w:tcBorders>
            <w:shd w:val="clear" w:color="auto" w:fill="auto"/>
          </w:tcPr>
          <w:p w:rsidR="0042419B" w:rsidRPr="0042419B" w:rsidRDefault="00F646C8" w:rsidP="0042419B">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2419B" w:rsidRPr="0042419B">
              <w:rPr>
                <w:rFonts w:ascii="Times New Roman" w:eastAsia="Times New Roman" w:hAnsi="Times New Roman"/>
                <w:sz w:val="20"/>
                <w:szCs w:val="20"/>
                <w:lang w:eastAsia="ru-RU"/>
              </w:rPr>
              <w:t>Обобщающий урок. </w:t>
            </w:r>
          </w:p>
        </w:tc>
      </w:tr>
    </w:tbl>
    <w:p w:rsidR="00571ACF" w:rsidRPr="00571ACF" w:rsidRDefault="00571ACF" w:rsidP="00571ACF">
      <w:pPr>
        <w:spacing w:after="0"/>
        <w:ind w:right="-285"/>
        <w:jc w:val="center"/>
        <w:textAlignment w:val="baseline"/>
        <w:rPr>
          <w:rFonts w:ascii="Times New Roman" w:eastAsia="Times New Roman" w:hAnsi="Times New Roman"/>
          <w:b/>
          <w:sz w:val="24"/>
          <w:szCs w:val="24"/>
          <w:lang w:eastAsia="ru-RU"/>
        </w:rPr>
      </w:pPr>
    </w:p>
    <w:p w:rsidR="00E37312" w:rsidRDefault="00E37312" w:rsidP="003F5943">
      <w:pPr>
        <w:tabs>
          <w:tab w:val="left" w:pos="3232"/>
        </w:tabs>
        <w:spacing w:after="0" w:line="240" w:lineRule="auto"/>
        <w:jc w:val="center"/>
        <w:rPr>
          <w:rFonts w:ascii="Times New Roman" w:hAnsi="Times New Roman"/>
          <w:b/>
          <w:sz w:val="24"/>
          <w:szCs w:val="24"/>
        </w:rPr>
      </w:pPr>
    </w:p>
    <w:p w:rsidR="00E37312" w:rsidRDefault="00E37312" w:rsidP="003F5943">
      <w:pPr>
        <w:tabs>
          <w:tab w:val="left" w:pos="3232"/>
        </w:tabs>
        <w:spacing w:after="0" w:line="240" w:lineRule="auto"/>
        <w:jc w:val="center"/>
        <w:rPr>
          <w:rFonts w:ascii="Times New Roman" w:hAnsi="Times New Roman"/>
          <w:b/>
          <w:color w:val="000000"/>
          <w:sz w:val="24"/>
          <w:szCs w:val="24"/>
          <w:shd w:val="clear" w:color="auto" w:fill="FFFFFF"/>
          <w:lang w:eastAsia="ru-RU" w:bidi="ru-RU"/>
        </w:rPr>
      </w:pPr>
      <w:r w:rsidRPr="00291F97">
        <w:rPr>
          <w:rFonts w:ascii="Times New Roman" w:hAnsi="Times New Roman"/>
          <w:b/>
          <w:color w:val="000000"/>
          <w:sz w:val="24"/>
          <w:szCs w:val="24"/>
          <w:shd w:val="clear" w:color="auto" w:fill="FFFFFF"/>
          <w:lang w:eastAsia="ru-RU" w:bidi="ru-RU"/>
        </w:rPr>
        <w:t>4.3.Изобразительная деятельность</w:t>
      </w:r>
    </w:p>
    <w:p w:rsidR="00E37312" w:rsidRDefault="00E37312" w:rsidP="003F5943">
      <w:pPr>
        <w:tabs>
          <w:tab w:val="left" w:pos="3232"/>
        </w:tabs>
        <w:spacing w:after="0" w:line="240" w:lineRule="auto"/>
        <w:jc w:val="center"/>
        <w:rPr>
          <w:rFonts w:ascii="Times New Roman" w:hAnsi="Times New Roman"/>
          <w:b/>
          <w:color w:val="000000"/>
          <w:sz w:val="24"/>
          <w:szCs w:val="24"/>
          <w:shd w:val="clear" w:color="auto" w:fill="FFFFFF"/>
          <w:lang w:eastAsia="ru-RU" w:bidi="ru-RU"/>
        </w:rPr>
      </w:pPr>
    </w:p>
    <w:p w:rsidR="00E37312" w:rsidRPr="00291F97" w:rsidRDefault="00E37312" w:rsidP="00E37312">
      <w:pPr>
        <w:spacing w:after="0" w:line="240" w:lineRule="auto"/>
        <w:jc w:val="center"/>
        <w:rPr>
          <w:rFonts w:ascii="Times New Roman" w:hAnsi="Times New Roman"/>
          <w:b/>
          <w:sz w:val="24"/>
          <w:szCs w:val="24"/>
        </w:rPr>
      </w:pPr>
      <w:r w:rsidRPr="00291F97">
        <w:rPr>
          <w:rFonts w:ascii="Times New Roman" w:hAnsi="Times New Roman"/>
          <w:b/>
          <w:sz w:val="24"/>
          <w:szCs w:val="24"/>
          <w:lang w:bidi="ru-RU"/>
        </w:rPr>
        <w:t>Пояснительная записка</w:t>
      </w:r>
    </w:p>
    <w:p w:rsidR="00E37312" w:rsidRPr="00291F97" w:rsidRDefault="00E37312" w:rsidP="00E37312">
      <w:pPr>
        <w:spacing w:after="0" w:line="240" w:lineRule="auto"/>
        <w:ind w:firstLine="708"/>
        <w:jc w:val="both"/>
        <w:rPr>
          <w:rFonts w:ascii="Times New Roman" w:hAnsi="Times New Roman"/>
          <w:sz w:val="24"/>
          <w:szCs w:val="24"/>
        </w:rPr>
      </w:pPr>
      <w:r w:rsidRPr="00291F97">
        <w:rPr>
          <w:rFonts w:ascii="Times New Roman" w:hAnsi="Times New Roman"/>
          <w:sz w:val="24"/>
          <w:szCs w:val="24"/>
          <w:lang w:bidi="ru-RU"/>
        </w:rPr>
        <w:t>Изобразительная деятельность занимает важное место в работе с ребенком с тяжёлыми множественными нарушениями развития.</w:t>
      </w:r>
    </w:p>
    <w:p w:rsidR="00E37312" w:rsidRPr="00291F97" w:rsidRDefault="00E37312" w:rsidP="00E37312">
      <w:pPr>
        <w:spacing w:after="0" w:line="240" w:lineRule="auto"/>
        <w:jc w:val="both"/>
        <w:rPr>
          <w:rFonts w:ascii="Times New Roman" w:hAnsi="Times New Roman"/>
          <w:sz w:val="24"/>
          <w:szCs w:val="24"/>
          <w:lang w:bidi="ru-RU"/>
        </w:rPr>
      </w:pPr>
      <w:r w:rsidRPr="00291F97">
        <w:rPr>
          <w:rFonts w:ascii="Times New Roman" w:hAnsi="Times New Roman"/>
          <w:sz w:val="24"/>
          <w:szCs w:val="24"/>
          <w:lang w:bidi="ru-RU"/>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w:t>
      </w:r>
    </w:p>
    <w:p w:rsidR="00E37312" w:rsidRPr="00291F97" w:rsidRDefault="00E37312" w:rsidP="00E37312">
      <w:pPr>
        <w:spacing w:after="0" w:line="240" w:lineRule="auto"/>
        <w:ind w:firstLine="708"/>
        <w:jc w:val="both"/>
        <w:rPr>
          <w:rFonts w:ascii="Times New Roman" w:hAnsi="Times New Roman"/>
          <w:sz w:val="24"/>
          <w:szCs w:val="24"/>
          <w:lang w:bidi="ru-RU"/>
        </w:rPr>
      </w:pPr>
      <w:r w:rsidRPr="00291F97">
        <w:rPr>
          <w:rFonts w:ascii="Times New Roman" w:hAnsi="Times New Roman"/>
          <w:sz w:val="24"/>
          <w:szCs w:val="24"/>
          <w:lang w:bidi="ru-RU"/>
        </w:rPr>
        <w:t>Реализация учебного предмета направлена на решение следующих задач:</w:t>
      </w:r>
    </w:p>
    <w:p w:rsidR="00E37312" w:rsidRPr="00291F97" w:rsidRDefault="00E37312" w:rsidP="00E37312">
      <w:pPr>
        <w:spacing w:after="0" w:line="240" w:lineRule="auto"/>
        <w:jc w:val="both"/>
        <w:rPr>
          <w:rFonts w:ascii="Times New Roman" w:hAnsi="Times New Roman"/>
          <w:sz w:val="24"/>
          <w:szCs w:val="24"/>
        </w:rPr>
      </w:pPr>
      <w:r>
        <w:rPr>
          <w:rFonts w:ascii="Times New Roman" w:hAnsi="Times New Roman"/>
          <w:sz w:val="24"/>
          <w:szCs w:val="24"/>
        </w:rPr>
        <w:t>1.</w:t>
      </w:r>
      <w:r w:rsidRPr="00291F97">
        <w:rPr>
          <w:rFonts w:ascii="Times New Roman" w:hAnsi="Times New Roman"/>
          <w:sz w:val="24"/>
          <w:szCs w:val="24"/>
        </w:rPr>
        <w:t xml:space="preserve">Накопление впечатлений и формирование интереса к доступным видам изобразительного искусства. </w:t>
      </w:r>
    </w:p>
    <w:p w:rsidR="00E37312" w:rsidRPr="00291F97" w:rsidRDefault="00E37312" w:rsidP="00E37312">
      <w:pPr>
        <w:spacing w:after="0" w:line="240" w:lineRule="auto"/>
        <w:jc w:val="both"/>
        <w:rPr>
          <w:rFonts w:ascii="Times New Roman" w:hAnsi="Times New Roman"/>
          <w:sz w:val="24"/>
          <w:szCs w:val="24"/>
        </w:rPr>
      </w:pPr>
      <w:r>
        <w:rPr>
          <w:rFonts w:ascii="Times New Roman" w:hAnsi="Times New Roman"/>
          <w:sz w:val="24"/>
          <w:szCs w:val="24"/>
        </w:rPr>
        <w:t>2.</w:t>
      </w:r>
      <w:r w:rsidRPr="00291F97">
        <w:rPr>
          <w:rFonts w:ascii="Times New Roman" w:hAnsi="Times New Roman"/>
          <w:sz w:val="24"/>
          <w:szCs w:val="24"/>
        </w:rPr>
        <w:t>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E37312" w:rsidRPr="00291F97" w:rsidRDefault="00E37312" w:rsidP="00E37312">
      <w:pPr>
        <w:spacing w:after="0" w:line="240" w:lineRule="auto"/>
        <w:jc w:val="both"/>
        <w:rPr>
          <w:rFonts w:ascii="Times New Roman" w:hAnsi="Times New Roman"/>
          <w:sz w:val="24"/>
          <w:szCs w:val="24"/>
        </w:rPr>
      </w:pPr>
      <w:r>
        <w:rPr>
          <w:rFonts w:ascii="Times New Roman" w:hAnsi="Times New Roman"/>
          <w:sz w:val="24"/>
          <w:szCs w:val="24"/>
        </w:rPr>
        <w:t>3.</w:t>
      </w:r>
      <w:r w:rsidRPr="00291F97">
        <w:rPr>
          <w:rFonts w:ascii="Times New Roman" w:hAnsi="Times New Roman"/>
          <w:sz w:val="24"/>
          <w:szCs w:val="24"/>
        </w:rPr>
        <w:t>Освоение доступных средств изобразительной деятельност</w:t>
      </w:r>
      <w:r>
        <w:rPr>
          <w:rFonts w:ascii="Times New Roman" w:hAnsi="Times New Roman"/>
          <w:sz w:val="24"/>
          <w:szCs w:val="24"/>
        </w:rPr>
        <w:t>и: лепка, рисование, аппликация</w:t>
      </w:r>
      <w:r w:rsidRPr="00291F97">
        <w:rPr>
          <w:rFonts w:ascii="Times New Roman" w:hAnsi="Times New Roman"/>
          <w:sz w:val="24"/>
          <w:szCs w:val="24"/>
        </w:rPr>
        <w:t xml:space="preserve">. </w:t>
      </w:r>
    </w:p>
    <w:p w:rsidR="00E37312" w:rsidRPr="00291F97" w:rsidRDefault="00E37312" w:rsidP="00E37312">
      <w:pPr>
        <w:spacing w:after="0" w:line="240" w:lineRule="auto"/>
        <w:jc w:val="both"/>
        <w:rPr>
          <w:rFonts w:ascii="Times New Roman" w:hAnsi="Times New Roman"/>
          <w:sz w:val="24"/>
          <w:szCs w:val="24"/>
        </w:rPr>
      </w:pPr>
      <w:r>
        <w:rPr>
          <w:rFonts w:ascii="Times New Roman" w:hAnsi="Times New Roman"/>
          <w:sz w:val="24"/>
          <w:szCs w:val="24"/>
        </w:rPr>
        <w:t>4.</w:t>
      </w:r>
      <w:r w:rsidRPr="00291F97">
        <w:rPr>
          <w:rFonts w:ascii="Times New Roman" w:hAnsi="Times New Roman"/>
          <w:sz w:val="24"/>
          <w:szCs w:val="24"/>
        </w:rPr>
        <w:t>Развитие способности к совместной изобразительной деятельности.</w:t>
      </w:r>
    </w:p>
    <w:p w:rsidR="00E37312" w:rsidRPr="00291F97" w:rsidRDefault="00E37312" w:rsidP="00E37312">
      <w:pPr>
        <w:spacing w:after="0" w:line="240" w:lineRule="auto"/>
        <w:jc w:val="both"/>
        <w:rPr>
          <w:rFonts w:ascii="Times New Roman" w:hAnsi="Times New Roman"/>
          <w:sz w:val="24"/>
          <w:szCs w:val="24"/>
        </w:rPr>
      </w:pPr>
      <w:r>
        <w:rPr>
          <w:rFonts w:ascii="Times New Roman" w:hAnsi="Times New Roman"/>
          <w:sz w:val="24"/>
          <w:szCs w:val="24"/>
        </w:rPr>
        <w:t>5.</w:t>
      </w:r>
      <w:r w:rsidRPr="00291F97">
        <w:rPr>
          <w:rFonts w:ascii="Times New Roman" w:hAnsi="Times New Roman"/>
          <w:sz w:val="24"/>
          <w:szCs w:val="24"/>
        </w:rPr>
        <w:t>Накопление опыта самовыражения в процессе изобразительной деятельности.</w:t>
      </w:r>
    </w:p>
    <w:p w:rsidR="00E37312" w:rsidRPr="00291F97" w:rsidRDefault="00E37312" w:rsidP="00E37312">
      <w:pPr>
        <w:spacing w:after="0" w:line="240" w:lineRule="auto"/>
        <w:ind w:firstLine="708"/>
        <w:jc w:val="both"/>
        <w:rPr>
          <w:rFonts w:ascii="Times New Roman" w:hAnsi="Times New Roman"/>
          <w:sz w:val="24"/>
          <w:szCs w:val="24"/>
          <w:lang w:bidi="ru-RU"/>
        </w:rPr>
      </w:pPr>
      <w:r w:rsidRPr="00291F97">
        <w:rPr>
          <w:rFonts w:ascii="Times New Roman" w:hAnsi="Times New Roman"/>
          <w:sz w:val="24"/>
          <w:szCs w:val="24"/>
          <w:lang w:bidi="ru-RU"/>
        </w:rPr>
        <w:t xml:space="preserve">Программа по </w:t>
      </w:r>
      <w:r w:rsidR="00571ACF">
        <w:rPr>
          <w:rFonts w:ascii="Times New Roman" w:hAnsi="Times New Roman"/>
          <w:sz w:val="24"/>
          <w:szCs w:val="24"/>
          <w:lang w:bidi="ru-RU"/>
        </w:rPr>
        <w:t>предмету «И</w:t>
      </w:r>
      <w:r w:rsidRPr="00291F97">
        <w:rPr>
          <w:rFonts w:ascii="Times New Roman" w:hAnsi="Times New Roman"/>
          <w:sz w:val="24"/>
          <w:szCs w:val="24"/>
          <w:lang w:bidi="ru-RU"/>
        </w:rPr>
        <w:t>зобразительн</w:t>
      </w:r>
      <w:r w:rsidR="00571ACF">
        <w:rPr>
          <w:rFonts w:ascii="Times New Roman" w:hAnsi="Times New Roman"/>
          <w:sz w:val="24"/>
          <w:szCs w:val="24"/>
          <w:lang w:bidi="ru-RU"/>
        </w:rPr>
        <w:t>ая деятельность»</w:t>
      </w:r>
      <w:r w:rsidRPr="00291F97">
        <w:rPr>
          <w:rFonts w:ascii="Times New Roman" w:hAnsi="Times New Roman"/>
          <w:sz w:val="24"/>
          <w:szCs w:val="24"/>
          <w:lang w:bidi="ru-RU"/>
        </w:rPr>
        <w:t xml:space="preserve"> включает три раздела: «Лепка», «Аппликация», «Рисование». Во время занятий изобразительной деятельностью необходимо вызывать у ребенка с аутистическим расстройством положительную эмоциональную реакцию, поддерживать и стимулировать его творческие устремления, развивать самостоятельность. Сформированные на занятиях изобразительной деятельности умения и навыки необходимо применять в последующей трудовой деятельности. </w:t>
      </w:r>
    </w:p>
    <w:p w:rsidR="00E37312" w:rsidRPr="00291F97" w:rsidRDefault="00E37312" w:rsidP="00E37312">
      <w:pPr>
        <w:spacing w:after="0" w:line="240" w:lineRule="auto"/>
        <w:ind w:firstLine="708"/>
        <w:jc w:val="both"/>
        <w:rPr>
          <w:rFonts w:ascii="Times New Roman" w:hAnsi="Times New Roman"/>
          <w:b/>
          <w:sz w:val="24"/>
          <w:szCs w:val="24"/>
          <w:lang w:bidi="ru-RU"/>
        </w:rPr>
      </w:pPr>
      <w:r w:rsidRPr="00291F97">
        <w:rPr>
          <w:rFonts w:ascii="Times New Roman" w:hAnsi="Times New Roman"/>
          <w:sz w:val="24"/>
          <w:szCs w:val="24"/>
          <w:lang w:bidi="ru-RU"/>
        </w:rPr>
        <w:t xml:space="preserve">На учебный предмет в учебном плане отводится </w:t>
      </w:r>
      <w:r>
        <w:rPr>
          <w:rFonts w:ascii="Times New Roman" w:hAnsi="Times New Roman"/>
          <w:sz w:val="24"/>
          <w:szCs w:val="24"/>
          <w:lang w:bidi="ru-RU"/>
        </w:rPr>
        <w:t>1</w:t>
      </w:r>
      <w:r w:rsidRPr="00291F97">
        <w:rPr>
          <w:rFonts w:ascii="Times New Roman" w:hAnsi="Times New Roman"/>
          <w:sz w:val="24"/>
          <w:szCs w:val="24"/>
          <w:lang w:bidi="ru-RU"/>
        </w:rPr>
        <w:t xml:space="preserve"> час в неделю.</w:t>
      </w:r>
    </w:p>
    <w:p w:rsidR="00E37312" w:rsidRPr="00291F97" w:rsidRDefault="00E37312" w:rsidP="00E37312">
      <w:pPr>
        <w:tabs>
          <w:tab w:val="left" w:pos="1305"/>
        </w:tabs>
        <w:spacing w:after="0" w:line="240" w:lineRule="auto"/>
        <w:jc w:val="both"/>
        <w:rPr>
          <w:rFonts w:ascii="Times New Roman" w:hAnsi="Times New Roman"/>
          <w:color w:val="FF0000"/>
          <w:sz w:val="24"/>
          <w:szCs w:val="24"/>
          <w:lang w:bidi="ru-RU"/>
        </w:rPr>
      </w:pPr>
      <w:r w:rsidRPr="00291F97">
        <w:rPr>
          <w:rFonts w:ascii="Times New Roman" w:hAnsi="Times New Roman"/>
          <w:color w:val="FF0000"/>
          <w:sz w:val="24"/>
          <w:szCs w:val="24"/>
          <w:lang w:bidi="ru-RU"/>
        </w:rPr>
        <w:tab/>
      </w:r>
    </w:p>
    <w:p w:rsidR="00E37312" w:rsidRPr="00291F97" w:rsidRDefault="00E37312" w:rsidP="00E37312">
      <w:pPr>
        <w:spacing w:after="0" w:line="240" w:lineRule="auto"/>
        <w:jc w:val="both"/>
        <w:rPr>
          <w:rFonts w:ascii="Times New Roman" w:hAnsi="Times New Roman"/>
          <w:b/>
          <w:sz w:val="24"/>
          <w:szCs w:val="24"/>
          <w:lang w:bidi="ru-RU"/>
        </w:rPr>
      </w:pPr>
      <w:r w:rsidRPr="00291F97">
        <w:rPr>
          <w:rFonts w:ascii="Times New Roman" w:hAnsi="Times New Roman"/>
          <w:b/>
          <w:sz w:val="24"/>
          <w:szCs w:val="24"/>
          <w:lang w:bidi="ru-RU"/>
        </w:rPr>
        <w:t>Предметные результаты:</w:t>
      </w:r>
    </w:p>
    <w:p w:rsidR="00E37312" w:rsidRPr="00291F97" w:rsidRDefault="00667601" w:rsidP="00F27B1E">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Проявлять </w:t>
      </w:r>
      <w:r w:rsidR="00E37312" w:rsidRPr="00291F97">
        <w:rPr>
          <w:rFonts w:ascii="Times New Roman" w:hAnsi="Times New Roman"/>
          <w:sz w:val="24"/>
          <w:szCs w:val="24"/>
        </w:rPr>
        <w:t>интерес к доступным видам изобразительной деятельности;</w:t>
      </w:r>
    </w:p>
    <w:p w:rsidR="00E37312" w:rsidRPr="00291F97" w:rsidRDefault="00E37312" w:rsidP="00F27B1E">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У</w:t>
      </w:r>
      <w:r w:rsidRPr="00291F97">
        <w:rPr>
          <w:rFonts w:ascii="Times New Roman" w:hAnsi="Times New Roman"/>
          <w:sz w:val="24"/>
          <w:szCs w:val="24"/>
        </w:rPr>
        <w:t>ме</w:t>
      </w:r>
      <w:r>
        <w:rPr>
          <w:rFonts w:ascii="Times New Roman" w:hAnsi="Times New Roman"/>
          <w:sz w:val="24"/>
          <w:szCs w:val="24"/>
        </w:rPr>
        <w:t>ть</w:t>
      </w:r>
      <w:r w:rsidRPr="00291F97">
        <w:rPr>
          <w:rFonts w:ascii="Times New Roman" w:hAnsi="Times New Roman"/>
          <w:sz w:val="24"/>
          <w:szCs w:val="24"/>
        </w:rPr>
        <w:t xml:space="preserve"> использовать инструменты и материалы в процессе доступной изобразительной деятельности</w:t>
      </w:r>
      <w:r w:rsidR="00667601">
        <w:rPr>
          <w:rFonts w:ascii="Times New Roman" w:hAnsi="Times New Roman"/>
          <w:sz w:val="24"/>
          <w:szCs w:val="24"/>
        </w:rPr>
        <w:t xml:space="preserve"> (лепка, рисование, аппликация).</w:t>
      </w:r>
    </w:p>
    <w:p w:rsidR="00E37312" w:rsidRDefault="00E37312" w:rsidP="00E37312">
      <w:pPr>
        <w:spacing w:after="0" w:line="240" w:lineRule="auto"/>
        <w:jc w:val="both"/>
        <w:rPr>
          <w:rFonts w:ascii="Times New Roman" w:hAnsi="Times New Roman"/>
          <w:b/>
          <w:sz w:val="24"/>
          <w:szCs w:val="24"/>
          <w:lang w:bidi="ru-RU"/>
        </w:rPr>
      </w:pPr>
      <w:r w:rsidRPr="00291F97">
        <w:rPr>
          <w:rFonts w:ascii="Times New Roman" w:hAnsi="Times New Roman"/>
          <w:b/>
          <w:sz w:val="24"/>
          <w:szCs w:val="24"/>
          <w:lang w:bidi="ru-RU"/>
        </w:rPr>
        <w:t>Лепка</w:t>
      </w:r>
      <w:r w:rsidR="00667601">
        <w:rPr>
          <w:rFonts w:ascii="Times New Roman" w:hAnsi="Times New Roman"/>
          <w:b/>
          <w:sz w:val="24"/>
          <w:szCs w:val="24"/>
          <w:lang w:bidi="ru-RU"/>
        </w:rPr>
        <w:t xml:space="preserve">: </w:t>
      </w:r>
    </w:p>
    <w:p w:rsidR="00667601" w:rsidRDefault="00667601" w:rsidP="00F27B1E">
      <w:pPr>
        <w:pStyle w:val="a3"/>
        <w:numPr>
          <w:ilvl w:val="0"/>
          <w:numId w:val="5"/>
        </w:numPr>
        <w:spacing w:after="0" w:line="240" w:lineRule="auto"/>
        <w:jc w:val="both"/>
        <w:rPr>
          <w:rFonts w:ascii="Times New Roman" w:hAnsi="Times New Roman"/>
          <w:sz w:val="24"/>
          <w:szCs w:val="24"/>
          <w:lang w:bidi="ru-RU"/>
        </w:rPr>
      </w:pPr>
      <w:r w:rsidRPr="00667601">
        <w:rPr>
          <w:rFonts w:ascii="Times New Roman" w:hAnsi="Times New Roman"/>
          <w:sz w:val="24"/>
          <w:szCs w:val="24"/>
          <w:lang w:bidi="ru-RU"/>
        </w:rPr>
        <w:t>Узнавать</w:t>
      </w:r>
      <w:r>
        <w:rPr>
          <w:rFonts w:ascii="Times New Roman" w:hAnsi="Times New Roman"/>
          <w:sz w:val="24"/>
          <w:szCs w:val="24"/>
          <w:lang w:bidi="ru-RU"/>
        </w:rPr>
        <w:t xml:space="preserve"> пластичные материалы: пластилин, тесто;</w:t>
      </w:r>
    </w:p>
    <w:p w:rsidR="00667601" w:rsidRDefault="00667601" w:rsidP="00F27B1E">
      <w:pPr>
        <w:pStyle w:val="a3"/>
        <w:numPr>
          <w:ilvl w:val="0"/>
          <w:numId w:val="5"/>
        </w:numPr>
        <w:spacing w:after="0" w:line="240" w:lineRule="auto"/>
        <w:jc w:val="both"/>
        <w:rPr>
          <w:rFonts w:ascii="Times New Roman" w:hAnsi="Times New Roman"/>
          <w:sz w:val="24"/>
          <w:szCs w:val="24"/>
          <w:lang w:bidi="ru-RU"/>
        </w:rPr>
      </w:pPr>
      <w:r>
        <w:rPr>
          <w:rFonts w:ascii="Times New Roman" w:hAnsi="Times New Roman"/>
          <w:sz w:val="24"/>
          <w:szCs w:val="24"/>
          <w:lang w:bidi="ru-RU"/>
        </w:rPr>
        <w:t>Узнавать инструменты и приспособления для работы с пластичными материалами;</w:t>
      </w:r>
    </w:p>
    <w:p w:rsidR="00667601" w:rsidRDefault="00667601" w:rsidP="00F27B1E">
      <w:pPr>
        <w:pStyle w:val="a3"/>
        <w:numPr>
          <w:ilvl w:val="0"/>
          <w:numId w:val="5"/>
        </w:numPr>
        <w:spacing w:after="0" w:line="240" w:lineRule="auto"/>
        <w:jc w:val="both"/>
        <w:rPr>
          <w:rFonts w:ascii="Times New Roman" w:hAnsi="Times New Roman"/>
          <w:sz w:val="24"/>
          <w:szCs w:val="24"/>
          <w:lang w:bidi="ru-RU"/>
        </w:rPr>
      </w:pPr>
      <w:r>
        <w:rPr>
          <w:rFonts w:ascii="Times New Roman" w:hAnsi="Times New Roman"/>
          <w:sz w:val="24"/>
          <w:szCs w:val="24"/>
          <w:lang w:bidi="ru-RU"/>
        </w:rPr>
        <w:t>Уметь катать на доске (в руках), получать формы путём выдавливания формочкой;</w:t>
      </w:r>
    </w:p>
    <w:p w:rsidR="00667601" w:rsidRPr="00667601" w:rsidRDefault="00667601" w:rsidP="00F27B1E">
      <w:pPr>
        <w:pStyle w:val="a3"/>
        <w:numPr>
          <w:ilvl w:val="0"/>
          <w:numId w:val="5"/>
        </w:numPr>
        <w:spacing w:after="0" w:line="240" w:lineRule="auto"/>
        <w:jc w:val="both"/>
        <w:rPr>
          <w:rFonts w:ascii="Times New Roman" w:hAnsi="Times New Roman"/>
          <w:sz w:val="24"/>
          <w:szCs w:val="24"/>
          <w:lang w:bidi="ru-RU"/>
        </w:rPr>
      </w:pPr>
      <w:r>
        <w:rPr>
          <w:rFonts w:ascii="Times New Roman" w:hAnsi="Times New Roman"/>
          <w:sz w:val="24"/>
          <w:szCs w:val="24"/>
          <w:lang w:bidi="ru-RU"/>
        </w:rPr>
        <w:t>Соединять детали изделия прижатием.</w:t>
      </w:r>
    </w:p>
    <w:p w:rsidR="00E37312" w:rsidRDefault="00E37312" w:rsidP="00E37312">
      <w:pPr>
        <w:spacing w:after="0" w:line="240" w:lineRule="auto"/>
        <w:jc w:val="both"/>
        <w:rPr>
          <w:rFonts w:ascii="Times New Roman" w:hAnsi="Times New Roman"/>
          <w:b/>
          <w:sz w:val="24"/>
          <w:szCs w:val="24"/>
          <w:lang w:bidi="ru-RU"/>
        </w:rPr>
      </w:pPr>
      <w:r w:rsidRPr="00291F97">
        <w:rPr>
          <w:rFonts w:ascii="Times New Roman" w:hAnsi="Times New Roman"/>
          <w:b/>
          <w:sz w:val="24"/>
          <w:szCs w:val="24"/>
          <w:lang w:bidi="ru-RU"/>
        </w:rPr>
        <w:t>Аппликация</w:t>
      </w:r>
      <w:r w:rsidR="00667601">
        <w:rPr>
          <w:rFonts w:ascii="Times New Roman" w:hAnsi="Times New Roman"/>
          <w:b/>
          <w:sz w:val="24"/>
          <w:szCs w:val="24"/>
          <w:lang w:bidi="ru-RU"/>
        </w:rPr>
        <w:t>:</w:t>
      </w:r>
    </w:p>
    <w:p w:rsidR="00667601" w:rsidRPr="00667601" w:rsidRDefault="00667601" w:rsidP="00F27B1E">
      <w:pPr>
        <w:pStyle w:val="a3"/>
        <w:numPr>
          <w:ilvl w:val="0"/>
          <w:numId w:val="6"/>
        </w:numPr>
        <w:spacing w:after="0" w:line="240" w:lineRule="auto"/>
        <w:jc w:val="both"/>
        <w:rPr>
          <w:rFonts w:ascii="Times New Roman" w:hAnsi="Times New Roman"/>
          <w:b/>
          <w:sz w:val="24"/>
          <w:szCs w:val="24"/>
          <w:lang w:bidi="ru-RU"/>
        </w:rPr>
      </w:pPr>
      <w:r w:rsidRPr="00291F97">
        <w:rPr>
          <w:rFonts w:ascii="Times New Roman" w:hAnsi="Times New Roman"/>
          <w:sz w:val="24"/>
          <w:szCs w:val="24"/>
          <w:lang w:bidi="ru-RU"/>
        </w:rPr>
        <w:t>Узнавать разные виды бумаги: цветная бумага, картон, салфетка</w:t>
      </w:r>
      <w:r>
        <w:rPr>
          <w:rFonts w:ascii="Times New Roman" w:hAnsi="Times New Roman"/>
          <w:sz w:val="24"/>
          <w:szCs w:val="24"/>
          <w:lang w:bidi="ru-RU"/>
        </w:rPr>
        <w:t>;</w:t>
      </w:r>
    </w:p>
    <w:p w:rsidR="00667601" w:rsidRDefault="00667601" w:rsidP="00F27B1E">
      <w:pPr>
        <w:numPr>
          <w:ilvl w:val="0"/>
          <w:numId w:val="6"/>
        </w:numPr>
        <w:spacing w:after="0" w:line="240" w:lineRule="auto"/>
        <w:jc w:val="both"/>
        <w:rPr>
          <w:rFonts w:ascii="Times New Roman" w:hAnsi="Times New Roman"/>
          <w:sz w:val="24"/>
          <w:szCs w:val="24"/>
          <w:lang w:bidi="ru-RU"/>
        </w:rPr>
      </w:pPr>
      <w:r>
        <w:rPr>
          <w:rFonts w:ascii="Times New Roman" w:hAnsi="Times New Roman"/>
          <w:sz w:val="24"/>
          <w:szCs w:val="24"/>
          <w:lang w:bidi="ru-RU"/>
        </w:rPr>
        <w:lastRenderedPageBreak/>
        <w:t xml:space="preserve">Узнавать </w:t>
      </w:r>
      <w:r w:rsidRPr="00291F97">
        <w:rPr>
          <w:rFonts w:ascii="Times New Roman" w:hAnsi="Times New Roman"/>
          <w:sz w:val="24"/>
          <w:szCs w:val="24"/>
          <w:lang w:bidi="ru-RU"/>
        </w:rPr>
        <w:t>инструменты и приспособления, используемые для изготовления</w:t>
      </w:r>
      <w:r>
        <w:rPr>
          <w:rFonts w:ascii="Times New Roman" w:hAnsi="Times New Roman"/>
          <w:sz w:val="24"/>
          <w:szCs w:val="24"/>
          <w:lang w:bidi="ru-RU"/>
        </w:rPr>
        <w:t xml:space="preserve"> аппликации: ножницы, трафарет;</w:t>
      </w:r>
    </w:p>
    <w:p w:rsidR="00667601" w:rsidRPr="00291F97" w:rsidRDefault="00667601" w:rsidP="00F27B1E">
      <w:pPr>
        <w:numPr>
          <w:ilvl w:val="0"/>
          <w:numId w:val="6"/>
        </w:numPr>
        <w:spacing w:after="0" w:line="240" w:lineRule="auto"/>
        <w:jc w:val="both"/>
        <w:rPr>
          <w:rFonts w:ascii="Times New Roman" w:hAnsi="Times New Roman"/>
          <w:sz w:val="24"/>
          <w:szCs w:val="24"/>
          <w:lang w:bidi="ru-RU"/>
        </w:rPr>
      </w:pPr>
      <w:r>
        <w:rPr>
          <w:rFonts w:ascii="Times New Roman" w:hAnsi="Times New Roman"/>
          <w:sz w:val="24"/>
          <w:szCs w:val="24"/>
          <w:lang w:bidi="ru-RU"/>
        </w:rPr>
        <w:t>Уметь с</w:t>
      </w:r>
      <w:r w:rsidRPr="00291F97">
        <w:rPr>
          <w:rFonts w:ascii="Times New Roman" w:hAnsi="Times New Roman"/>
          <w:sz w:val="24"/>
          <w:szCs w:val="24"/>
          <w:lang w:bidi="ru-RU"/>
        </w:rPr>
        <w:t>гибать лист бумаги пополам</w:t>
      </w:r>
      <w:r>
        <w:rPr>
          <w:rFonts w:ascii="Times New Roman" w:hAnsi="Times New Roman"/>
          <w:sz w:val="24"/>
          <w:szCs w:val="24"/>
          <w:lang w:bidi="ru-RU"/>
        </w:rPr>
        <w:t>;</w:t>
      </w:r>
      <w:r w:rsidRPr="00291F97">
        <w:rPr>
          <w:rFonts w:ascii="Times New Roman" w:hAnsi="Times New Roman"/>
          <w:sz w:val="24"/>
          <w:szCs w:val="24"/>
          <w:lang w:bidi="ru-RU"/>
        </w:rPr>
        <w:t xml:space="preserve"> </w:t>
      </w:r>
    </w:p>
    <w:p w:rsidR="00667601" w:rsidRPr="00291F97" w:rsidRDefault="00667601" w:rsidP="00F27B1E">
      <w:pPr>
        <w:numPr>
          <w:ilvl w:val="0"/>
          <w:numId w:val="6"/>
        </w:numPr>
        <w:spacing w:after="0" w:line="240" w:lineRule="auto"/>
        <w:jc w:val="both"/>
        <w:rPr>
          <w:rFonts w:ascii="Times New Roman" w:hAnsi="Times New Roman"/>
          <w:sz w:val="24"/>
          <w:szCs w:val="24"/>
          <w:lang w:bidi="ru-RU"/>
        </w:rPr>
      </w:pPr>
      <w:r>
        <w:rPr>
          <w:rFonts w:ascii="Times New Roman" w:hAnsi="Times New Roman"/>
          <w:sz w:val="24"/>
          <w:szCs w:val="24"/>
          <w:lang w:bidi="ru-RU"/>
        </w:rPr>
        <w:t>Уметь намазывать всю поверхность клеем.</w:t>
      </w:r>
    </w:p>
    <w:p w:rsidR="00E37312" w:rsidRDefault="00E37312" w:rsidP="00E37312">
      <w:pPr>
        <w:spacing w:after="0" w:line="240" w:lineRule="auto"/>
        <w:jc w:val="both"/>
        <w:rPr>
          <w:rFonts w:ascii="Times New Roman" w:hAnsi="Times New Roman"/>
          <w:b/>
          <w:sz w:val="24"/>
          <w:szCs w:val="24"/>
          <w:lang w:bidi="ru-RU"/>
        </w:rPr>
      </w:pPr>
      <w:bookmarkStart w:id="6" w:name="_GoBack"/>
      <w:bookmarkEnd w:id="6"/>
      <w:r w:rsidRPr="00291F97">
        <w:rPr>
          <w:rFonts w:ascii="Times New Roman" w:hAnsi="Times New Roman"/>
          <w:b/>
          <w:sz w:val="24"/>
          <w:szCs w:val="24"/>
          <w:lang w:bidi="ru-RU"/>
        </w:rPr>
        <w:t>Рисование</w:t>
      </w:r>
      <w:r w:rsidR="00667601">
        <w:rPr>
          <w:rFonts w:ascii="Times New Roman" w:hAnsi="Times New Roman"/>
          <w:b/>
          <w:sz w:val="24"/>
          <w:szCs w:val="24"/>
          <w:lang w:bidi="ru-RU"/>
        </w:rPr>
        <w:t>:</w:t>
      </w:r>
    </w:p>
    <w:p w:rsidR="00E37312" w:rsidRPr="00291F97" w:rsidRDefault="003B1FB9" w:rsidP="00F27B1E">
      <w:pPr>
        <w:numPr>
          <w:ilvl w:val="0"/>
          <w:numId w:val="3"/>
        </w:numPr>
        <w:spacing w:after="0" w:line="240" w:lineRule="auto"/>
        <w:ind w:firstLine="66"/>
        <w:jc w:val="both"/>
        <w:rPr>
          <w:rFonts w:ascii="Times New Roman" w:hAnsi="Times New Roman"/>
          <w:sz w:val="24"/>
          <w:szCs w:val="24"/>
        </w:rPr>
      </w:pPr>
      <w:r>
        <w:rPr>
          <w:rFonts w:ascii="Times New Roman" w:hAnsi="Times New Roman"/>
          <w:sz w:val="24"/>
          <w:szCs w:val="24"/>
        </w:rPr>
        <w:t>У</w:t>
      </w:r>
      <w:r w:rsidR="00E37312" w:rsidRPr="00291F97">
        <w:rPr>
          <w:rFonts w:ascii="Times New Roman" w:hAnsi="Times New Roman"/>
          <w:sz w:val="24"/>
          <w:szCs w:val="24"/>
        </w:rPr>
        <w:t>меть работать карандашами, фломастерами, кистью;</w:t>
      </w:r>
    </w:p>
    <w:p w:rsidR="00E37312" w:rsidRPr="00291F97" w:rsidRDefault="003B1FB9" w:rsidP="00F27B1E">
      <w:pPr>
        <w:numPr>
          <w:ilvl w:val="0"/>
          <w:numId w:val="3"/>
        </w:numPr>
        <w:spacing w:after="0" w:line="240" w:lineRule="auto"/>
        <w:ind w:firstLine="66"/>
        <w:jc w:val="both"/>
        <w:rPr>
          <w:rFonts w:ascii="Times New Roman" w:hAnsi="Times New Roman"/>
          <w:sz w:val="24"/>
          <w:szCs w:val="24"/>
        </w:rPr>
      </w:pPr>
      <w:r>
        <w:rPr>
          <w:rFonts w:ascii="Times New Roman" w:hAnsi="Times New Roman"/>
          <w:sz w:val="24"/>
          <w:szCs w:val="24"/>
        </w:rPr>
        <w:t>Узнавать</w:t>
      </w:r>
      <w:r w:rsidR="00E37312" w:rsidRPr="00291F97">
        <w:rPr>
          <w:rFonts w:ascii="Times New Roman" w:hAnsi="Times New Roman"/>
          <w:sz w:val="24"/>
          <w:szCs w:val="24"/>
        </w:rPr>
        <w:t xml:space="preserve"> основные цвета (красный, </w:t>
      </w:r>
      <w:r>
        <w:rPr>
          <w:rFonts w:ascii="Times New Roman" w:hAnsi="Times New Roman"/>
          <w:sz w:val="24"/>
          <w:szCs w:val="24"/>
        </w:rPr>
        <w:t>синий, зеленый);</w:t>
      </w:r>
      <w:r w:rsidR="00E37312" w:rsidRPr="00291F97">
        <w:rPr>
          <w:rFonts w:ascii="Times New Roman" w:hAnsi="Times New Roman"/>
          <w:sz w:val="24"/>
          <w:szCs w:val="24"/>
        </w:rPr>
        <w:t xml:space="preserve"> </w:t>
      </w:r>
    </w:p>
    <w:p w:rsidR="00E37312" w:rsidRPr="00291F97" w:rsidRDefault="003B1FB9" w:rsidP="00F27B1E">
      <w:pPr>
        <w:numPr>
          <w:ilvl w:val="0"/>
          <w:numId w:val="3"/>
        </w:numPr>
        <w:spacing w:after="0" w:line="240" w:lineRule="auto"/>
        <w:ind w:firstLine="66"/>
        <w:jc w:val="both"/>
        <w:rPr>
          <w:rFonts w:ascii="Times New Roman" w:hAnsi="Times New Roman"/>
          <w:sz w:val="24"/>
          <w:szCs w:val="24"/>
        </w:rPr>
      </w:pPr>
      <w:r>
        <w:rPr>
          <w:rFonts w:ascii="Times New Roman" w:hAnsi="Times New Roman"/>
          <w:sz w:val="24"/>
          <w:szCs w:val="24"/>
        </w:rPr>
        <w:t>У</w:t>
      </w:r>
      <w:r w:rsidR="00E37312" w:rsidRPr="00291F97">
        <w:rPr>
          <w:rFonts w:ascii="Times New Roman" w:hAnsi="Times New Roman"/>
          <w:sz w:val="24"/>
          <w:szCs w:val="24"/>
        </w:rPr>
        <w:t xml:space="preserve">меть различать пространственные представления: больше, меньше, </w:t>
      </w:r>
      <w:r>
        <w:rPr>
          <w:rFonts w:ascii="Times New Roman" w:hAnsi="Times New Roman"/>
          <w:sz w:val="24"/>
          <w:szCs w:val="24"/>
        </w:rPr>
        <w:t>правый, левый.</w:t>
      </w:r>
    </w:p>
    <w:p w:rsidR="00E37312" w:rsidRPr="00173833" w:rsidRDefault="00E37312" w:rsidP="003F5943">
      <w:pPr>
        <w:tabs>
          <w:tab w:val="left" w:pos="3232"/>
        </w:tabs>
        <w:spacing w:after="0" w:line="240" w:lineRule="auto"/>
        <w:jc w:val="center"/>
        <w:rPr>
          <w:rFonts w:ascii="Times New Roman" w:hAnsi="Times New Roman"/>
          <w:b/>
          <w:sz w:val="24"/>
          <w:szCs w:val="24"/>
        </w:rPr>
      </w:pPr>
    </w:p>
    <w:p w:rsidR="009D56E0" w:rsidRPr="0050627F" w:rsidRDefault="0050627F" w:rsidP="0050627F">
      <w:pPr>
        <w:spacing w:after="0"/>
        <w:jc w:val="center"/>
        <w:rPr>
          <w:rFonts w:ascii="Times New Roman" w:hAnsi="Times New Roman"/>
          <w:b/>
          <w:sz w:val="24"/>
          <w:szCs w:val="24"/>
        </w:rPr>
      </w:pPr>
      <w:r w:rsidRPr="0050627F">
        <w:rPr>
          <w:rFonts w:ascii="Times New Roman" w:hAnsi="Times New Roman"/>
          <w:b/>
          <w:sz w:val="24"/>
          <w:szCs w:val="24"/>
        </w:rPr>
        <w:t>Тематическое планирование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213"/>
      </w:tblGrid>
      <w:tr w:rsidR="0050627F" w:rsidRPr="0050627F" w:rsidTr="0050627F">
        <w:trPr>
          <w:trHeight w:val="230"/>
        </w:trPr>
        <w:tc>
          <w:tcPr>
            <w:tcW w:w="426" w:type="dxa"/>
          </w:tcPr>
          <w:p w:rsidR="0050627F" w:rsidRPr="0050627F" w:rsidRDefault="0050627F" w:rsidP="0050627F">
            <w:pPr>
              <w:spacing w:after="0" w:line="240" w:lineRule="auto"/>
              <w:jc w:val="center"/>
              <w:rPr>
                <w:rFonts w:ascii="Times New Roman" w:hAnsi="Times New Roman"/>
                <w:b/>
                <w:sz w:val="20"/>
                <w:szCs w:val="20"/>
              </w:rPr>
            </w:pPr>
            <w:r w:rsidRPr="0050627F">
              <w:rPr>
                <w:rFonts w:ascii="Times New Roman" w:hAnsi="Times New Roman"/>
                <w:b/>
                <w:sz w:val="20"/>
                <w:szCs w:val="20"/>
              </w:rPr>
              <w:t>№</w:t>
            </w:r>
          </w:p>
        </w:tc>
        <w:tc>
          <w:tcPr>
            <w:tcW w:w="9213" w:type="dxa"/>
          </w:tcPr>
          <w:p w:rsidR="0050627F" w:rsidRPr="0050627F" w:rsidRDefault="0050627F" w:rsidP="0050627F">
            <w:pPr>
              <w:spacing w:after="0" w:line="240" w:lineRule="auto"/>
              <w:jc w:val="center"/>
              <w:rPr>
                <w:rFonts w:ascii="Times New Roman" w:hAnsi="Times New Roman"/>
                <w:b/>
                <w:sz w:val="20"/>
                <w:szCs w:val="20"/>
              </w:rPr>
            </w:pPr>
            <w:r w:rsidRPr="0050627F">
              <w:rPr>
                <w:rFonts w:ascii="Times New Roman" w:hAnsi="Times New Roman"/>
                <w:b/>
                <w:sz w:val="20"/>
                <w:szCs w:val="20"/>
              </w:rPr>
              <w:t>Тема урока</w:t>
            </w:r>
          </w:p>
        </w:tc>
      </w:tr>
      <w:tr w:rsidR="0050627F" w:rsidRPr="0050627F" w:rsidTr="0050627F">
        <w:trPr>
          <w:trHeight w:val="21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Узнавание (различение) пластичных материалов: пластилин, тесто, глина. </w:t>
            </w:r>
          </w:p>
        </w:tc>
      </w:tr>
      <w:tr w:rsidR="0050627F" w:rsidRPr="0050627F" w:rsidTr="0050627F">
        <w:trPr>
          <w:trHeight w:val="303"/>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Узнавание (различение) инструментов и приспособлений для работы с пластичными материалами: стека, штамп. </w:t>
            </w:r>
          </w:p>
        </w:tc>
      </w:tr>
      <w:tr w:rsidR="0050627F" w:rsidRPr="0050627F" w:rsidTr="0050627F">
        <w:trPr>
          <w:trHeight w:val="243"/>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3</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Разминание пластилина (теста, глины).</w:t>
            </w:r>
          </w:p>
        </w:tc>
      </w:tr>
      <w:tr w:rsidR="0050627F" w:rsidRPr="0050627F" w:rsidTr="0050627F">
        <w:trPr>
          <w:trHeight w:val="13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4</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Отрывание кусочка материала от целого куска.</w:t>
            </w:r>
          </w:p>
        </w:tc>
      </w:tr>
      <w:tr w:rsidR="0050627F" w:rsidRPr="0050627F" w:rsidTr="0050627F">
        <w:trPr>
          <w:trHeight w:val="180"/>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5</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Размазывание пластилина по шаблону (внутри контура). </w:t>
            </w:r>
          </w:p>
        </w:tc>
      </w:tr>
      <w:tr w:rsidR="0050627F" w:rsidRPr="0050627F" w:rsidTr="0050627F">
        <w:trPr>
          <w:trHeight w:val="226"/>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6</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Катание колбаски на доске (в руках). </w:t>
            </w:r>
          </w:p>
        </w:tc>
      </w:tr>
      <w:tr w:rsidR="0050627F" w:rsidRPr="0050627F" w:rsidTr="0050627F">
        <w:trPr>
          <w:trHeight w:val="130"/>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7</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Катание шарика на доске (в руках), получение формы путем выдавливания формочкой. </w:t>
            </w:r>
          </w:p>
        </w:tc>
      </w:tr>
      <w:tr w:rsidR="0050627F" w:rsidRPr="0050627F" w:rsidTr="0050627F">
        <w:trPr>
          <w:trHeight w:val="161"/>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8</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Сгибание колбаски в кольцо.</w:t>
            </w:r>
          </w:p>
        </w:tc>
      </w:tr>
      <w:tr w:rsidR="0050627F" w:rsidRPr="0050627F" w:rsidTr="0050627F">
        <w:trPr>
          <w:trHeight w:val="208"/>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9</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Закручивание колбаски в жгутик.</w:t>
            </w:r>
          </w:p>
        </w:tc>
      </w:tr>
      <w:tr w:rsidR="0050627F" w:rsidRPr="0050627F" w:rsidTr="0050627F">
        <w:trPr>
          <w:trHeight w:val="111"/>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10</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Проделывание отверстия в детали. </w:t>
            </w:r>
          </w:p>
        </w:tc>
      </w:tr>
      <w:tr w:rsidR="0050627F" w:rsidRPr="0050627F" w:rsidTr="0050627F">
        <w:trPr>
          <w:trHeight w:val="158"/>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11</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Расплющивание материала на доске (между ладонями, между пальцами). </w:t>
            </w:r>
          </w:p>
        </w:tc>
      </w:tr>
      <w:tr w:rsidR="0050627F" w:rsidRPr="0050627F" w:rsidTr="0050627F">
        <w:trPr>
          <w:trHeight w:val="203"/>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12</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rPr>
              <w:t>Лека из пластилина «Яблоки»</w:t>
            </w:r>
            <w:r>
              <w:rPr>
                <w:rFonts w:ascii="Times New Roman" w:hAnsi="Times New Roman"/>
                <w:sz w:val="20"/>
                <w:szCs w:val="20"/>
              </w:rPr>
              <w:t>.</w:t>
            </w:r>
          </w:p>
        </w:tc>
      </w:tr>
      <w:tr w:rsidR="0050627F" w:rsidRPr="0050627F" w:rsidTr="0050627F">
        <w:trPr>
          <w:trHeight w:val="250"/>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13</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Соединение деталей изделия прижатием. </w:t>
            </w:r>
          </w:p>
        </w:tc>
      </w:tr>
      <w:tr w:rsidR="0050627F" w:rsidRPr="0050627F" w:rsidTr="0050627F">
        <w:trPr>
          <w:trHeight w:val="112"/>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14</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Узнавание (различение) разных видов бумаги: цветная бумага, картон, салфетка и др. </w:t>
            </w:r>
          </w:p>
        </w:tc>
      </w:tr>
      <w:tr w:rsidR="0050627F" w:rsidRPr="0050627F" w:rsidTr="0050627F">
        <w:trPr>
          <w:trHeight w:val="157"/>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15</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Сминание бумаги. </w:t>
            </w:r>
          </w:p>
        </w:tc>
      </w:tr>
      <w:tr w:rsidR="0050627F" w:rsidRPr="0050627F" w:rsidTr="0050627F">
        <w:trPr>
          <w:trHeight w:val="20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16</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Сгибание листа бумаги пополам. </w:t>
            </w:r>
          </w:p>
        </w:tc>
      </w:tr>
      <w:tr w:rsidR="0050627F" w:rsidRPr="0050627F" w:rsidTr="0050627F">
        <w:trPr>
          <w:trHeight w:val="249"/>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17</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Намазывание всей поверхности клеем. </w:t>
            </w:r>
          </w:p>
        </w:tc>
      </w:tr>
      <w:tr w:rsidR="0050627F" w:rsidRPr="0050627F" w:rsidTr="0050627F">
        <w:trPr>
          <w:trHeight w:val="126"/>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18</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Аппликация «Лоскутное одеяло» Наклеивание готовых форм</w:t>
            </w:r>
            <w:r>
              <w:rPr>
                <w:rFonts w:ascii="Times New Roman" w:hAnsi="Times New Roman"/>
                <w:sz w:val="20"/>
                <w:szCs w:val="20"/>
              </w:rPr>
              <w:t>.</w:t>
            </w:r>
            <w:r w:rsidRPr="0050627F">
              <w:rPr>
                <w:rFonts w:ascii="Times New Roman" w:hAnsi="Times New Roman"/>
                <w:sz w:val="20"/>
                <w:szCs w:val="20"/>
              </w:rPr>
              <w:t xml:space="preserve"> </w:t>
            </w:r>
          </w:p>
        </w:tc>
      </w:tr>
      <w:tr w:rsidR="0050627F" w:rsidRPr="0050627F" w:rsidTr="0050627F">
        <w:trPr>
          <w:trHeight w:val="171"/>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19</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Аппликация «Украшаем варежку» Наклеивание готовых форм по образцу</w:t>
            </w:r>
            <w:r>
              <w:rPr>
                <w:rFonts w:ascii="Times New Roman" w:hAnsi="Times New Roman"/>
                <w:sz w:val="20"/>
                <w:szCs w:val="20"/>
              </w:rPr>
              <w:t>.</w:t>
            </w:r>
          </w:p>
        </w:tc>
      </w:tr>
      <w:tr w:rsidR="0050627F" w:rsidRPr="0050627F" w:rsidTr="0050627F">
        <w:trPr>
          <w:trHeight w:val="303"/>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20</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Узнавание (различение) материалов и инструментов, используемых для рисования: краски, мелки, карандаши, фломастеры, кисти, емкость для воды. </w:t>
            </w:r>
          </w:p>
        </w:tc>
      </w:tr>
      <w:tr w:rsidR="0050627F" w:rsidRPr="0050627F" w:rsidTr="0050627F">
        <w:trPr>
          <w:trHeight w:val="218"/>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21</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lang w:bidi="ru-RU"/>
              </w:rPr>
              <w:t xml:space="preserve">Освоение приемов рисования карандашом. </w:t>
            </w:r>
          </w:p>
        </w:tc>
      </w:tr>
      <w:tr w:rsidR="0050627F" w:rsidRPr="0050627F" w:rsidTr="0050627F">
        <w:trPr>
          <w:trHeight w:val="168"/>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22</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tc>
      </w:tr>
      <w:tr w:rsidR="0050627F" w:rsidRPr="0050627F" w:rsidTr="0050627F">
        <w:trPr>
          <w:trHeight w:val="23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23</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Рисование точек. </w:t>
            </w:r>
          </w:p>
        </w:tc>
      </w:tr>
      <w:tr w:rsidR="0050627F" w:rsidRPr="0050627F" w:rsidTr="0050627F">
        <w:trPr>
          <w:trHeight w:val="128"/>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24</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lang w:bidi="ru-RU"/>
              </w:rPr>
              <w:t xml:space="preserve">Рисование вертикальных (горизонтальных, наклонных) линий. </w:t>
            </w:r>
          </w:p>
        </w:tc>
      </w:tr>
      <w:tr w:rsidR="0050627F" w:rsidRPr="0050627F" w:rsidTr="0050627F">
        <w:trPr>
          <w:trHeight w:val="17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25</w:t>
            </w:r>
          </w:p>
        </w:tc>
        <w:tc>
          <w:tcPr>
            <w:tcW w:w="9213" w:type="dxa"/>
          </w:tcPr>
          <w:p w:rsidR="0050627F" w:rsidRPr="0050627F" w:rsidRDefault="0050627F" w:rsidP="0050627F">
            <w:pPr>
              <w:spacing w:after="0" w:line="240" w:lineRule="auto"/>
              <w:rPr>
                <w:rFonts w:ascii="Times New Roman" w:hAnsi="Times New Roman"/>
                <w:bCs/>
                <w:sz w:val="20"/>
                <w:szCs w:val="20"/>
              </w:rPr>
            </w:pPr>
            <w:r w:rsidRPr="0050627F">
              <w:rPr>
                <w:rFonts w:ascii="Times New Roman" w:hAnsi="Times New Roman"/>
                <w:sz w:val="20"/>
                <w:szCs w:val="20"/>
                <w:lang w:bidi="ru-RU"/>
              </w:rPr>
              <w:t>Рисование геометрической фигуры (круг)</w:t>
            </w:r>
            <w:r>
              <w:rPr>
                <w:rFonts w:ascii="Times New Roman" w:hAnsi="Times New Roman"/>
                <w:sz w:val="20"/>
                <w:szCs w:val="20"/>
                <w:lang w:bidi="ru-RU"/>
              </w:rPr>
              <w:t>.</w:t>
            </w:r>
          </w:p>
        </w:tc>
      </w:tr>
      <w:tr w:rsidR="0050627F" w:rsidRPr="0050627F" w:rsidTr="0050627F">
        <w:trPr>
          <w:trHeight w:val="219"/>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26</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Рисование цветными карандашами  вертикальных и горизонтальных линий «Пешеходный переход»</w:t>
            </w:r>
            <w:r>
              <w:rPr>
                <w:rFonts w:ascii="Times New Roman" w:hAnsi="Times New Roman"/>
                <w:sz w:val="20"/>
                <w:szCs w:val="20"/>
              </w:rPr>
              <w:t>.</w:t>
            </w:r>
          </w:p>
        </w:tc>
      </w:tr>
      <w:tr w:rsidR="0050627F" w:rsidRPr="0050627F" w:rsidTr="0050627F">
        <w:trPr>
          <w:trHeight w:val="12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27</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Рисование цветными карандашами  вертикальных и наклонных линий «Заборчик»</w:t>
            </w:r>
            <w:r>
              <w:rPr>
                <w:rFonts w:ascii="Times New Roman" w:hAnsi="Times New Roman"/>
                <w:sz w:val="20"/>
                <w:szCs w:val="20"/>
              </w:rPr>
              <w:t>.</w:t>
            </w:r>
          </w:p>
        </w:tc>
      </w:tr>
      <w:tr w:rsidR="0050627F" w:rsidRPr="0050627F" w:rsidTr="0050627F">
        <w:trPr>
          <w:trHeight w:val="155"/>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28</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Рисование предметов округлой формы «Клубочки»</w:t>
            </w:r>
            <w:r>
              <w:rPr>
                <w:rFonts w:ascii="Times New Roman" w:hAnsi="Times New Roman"/>
                <w:sz w:val="20"/>
                <w:szCs w:val="20"/>
              </w:rPr>
              <w:t>.</w:t>
            </w:r>
          </w:p>
        </w:tc>
      </w:tr>
      <w:tr w:rsidR="0050627F" w:rsidRPr="0050627F" w:rsidTr="0050627F">
        <w:trPr>
          <w:trHeight w:val="202"/>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29</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rPr>
              <w:t>Рисование красками «Что умеет кисточка». Освоение приёмов работы красками</w:t>
            </w:r>
            <w:r>
              <w:rPr>
                <w:rFonts w:ascii="Times New Roman" w:hAnsi="Times New Roman"/>
                <w:sz w:val="20"/>
                <w:szCs w:val="20"/>
              </w:rPr>
              <w:t>.</w:t>
            </w:r>
          </w:p>
        </w:tc>
      </w:tr>
      <w:tr w:rsidR="0050627F" w:rsidRPr="0050627F" w:rsidTr="0050627F">
        <w:trPr>
          <w:trHeight w:val="248"/>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30</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rPr>
              <w:t>Рисование красками «Снег идёт» ватными палочками</w:t>
            </w:r>
            <w:r>
              <w:rPr>
                <w:rFonts w:ascii="Times New Roman" w:hAnsi="Times New Roman"/>
                <w:sz w:val="20"/>
                <w:szCs w:val="20"/>
              </w:rPr>
              <w:t>.</w:t>
            </w:r>
          </w:p>
        </w:tc>
      </w:tr>
      <w:tr w:rsidR="0050627F" w:rsidRPr="0050627F" w:rsidTr="0050627F">
        <w:trPr>
          <w:trHeight w:val="137"/>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31</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rPr>
              <w:t>Рисование и закрашивание красками геометрических фигур разной величины</w:t>
            </w:r>
            <w:r>
              <w:rPr>
                <w:rFonts w:ascii="Times New Roman" w:hAnsi="Times New Roman"/>
                <w:sz w:val="20"/>
                <w:szCs w:val="20"/>
              </w:rPr>
              <w:t>.</w:t>
            </w:r>
          </w:p>
        </w:tc>
      </w:tr>
      <w:tr w:rsidR="0050627F" w:rsidRPr="0050627F" w:rsidTr="0050627F">
        <w:trPr>
          <w:trHeight w:val="184"/>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32</w:t>
            </w:r>
          </w:p>
        </w:tc>
        <w:tc>
          <w:tcPr>
            <w:tcW w:w="9213" w:type="dxa"/>
          </w:tcPr>
          <w:p w:rsidR="0050627F" w:rsidRPr="0050627F" w:rsidRDefault="0050627F" w:rsidP="0050627F">
            <w:pPr>
              <w:spacing w:after="0" w:line="240" w:lineRule="auto"/>
              <w:rPr>
                <w:rFonts w:ascii="Times New Roman" w:hAnsi="Times New Roman"/>
                <w:sz w:val="20"/>
                <w:szCs w:val="20"/>
              </w:rPr>
            </w:pPr>
            <w:r w:rsidRPr="0050627F">
              <w:rPr>
                <w:rFonts w:ascii="Times New Roman" w:hAnsi="Times New Roman"/>
                <w:sz w:val="20"/>
                <w:szCs w:val="20"/>
              </w:rPr>
              <w:t xml:space="preserve">Рисование </w:t>
            </w:r>
            <w:r w:rsidRPr="0050627F">
              <w:rPr>
                <w:rFonts w:ascii="Times New Roman" w:hAnsi="Times New Roman"/>
                <w:b/>
                <w:sz w:val="20"/>
                <w:szCs w:val="20"/>
              </w:rPr>
              <w:t>«</w:t>
            </w:r>
            <w:r w:rsidRPr="0050627F">
              <w:rPr>
                <w:rFonts w:ascii="Times New Roman" w:hAnsi="Times New Roman"/>
                <w:sz w:val="20"/>
                <w:szCs w:val="20"/>
              </w:rPr>
              <w:t>Солнечная поляна</w:t>
            </w:r>
            <w:r w:rsidRPr="0050627F">
              <w:rPr>
                <w:rFonts w:ascii="Times New Roman" w:hAnsi="Times New Roman"/>
                <w:b/>
                <w:sz w:val="20"/>
                <w:szCs w:val="20"/>
              </w:rPr>
              <w:t xml:space="preserve">». </w:t>
            </w:r>
            <w:r w:rsidRPr="0050627F">
              <w:rPr>
                <w:rFonts w:ascii="Times New Roman" w:hAnsi="Times New Roman"/>
                <w:sz w:val="20"/>
                <w:szCs w:val="20"/>
              </w:rPr>
              <w:t>Техника печатания</w:t>
            </w:r>
            <w:r>
              <w:rPr>
                <w:rFonts w:ascii="Times New Roman" w:hAnsi="Times New Roman"/>
                <w:sz w:val="20"/>
                <w:szCs w:val="20"/>
              </w:rPr>
              <w:t>.</w:t>
            </w:r>
          </w:p>
        </w:tc>
      </w:tr>
      <w:tr w:rsidR="0050627F" w:rsidRPr="0050627F" w:rsidTr="0050627F">
        <w:trPr>
          <w:trHeight w:val="215"/>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33</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Рисование «Одуванчики» ватными палочками</w:t>
            </w:r>
            <w:r>
              <w:rPr>
                <w:rFonts w:ascii="Times New Roman" w:hAnsi="Times New Roman"/>
                <w:sz w:val="20"/>
                <w:szCs w:val="20"/>
              </w:rPr>
              <w:t>.</w:t>
            </w:r>
          </w:p>
        </w:tc>
      </w:tr>
      <w:tr w:rsidR="0050627F" w:rsidRPr="0050627F" w:rsidTr="0050627F">
        <w:trPr>
          <w:trHeight w:val="120"/>
        </w:trPr>
        <w:tc>
          <w:tcPr>
            <w:tcW w:w="426" w:type="dxa"/>
          </w:tcPr>
          <w:p w:rsidR="0050627F" w:rsidRPr="0050627F" w:rsidRDefault="0050627F" w:rsidP="0050627F">
            <w:pPr>
              <w:spacing w:after="0" w:line="240" w:lineRule="auto"/>
              <w:jc w:val="center"/>
              <w:rPr>
                <w:rFonts w:ascii="Times New Roman" w:hAnsi="Times New Roman"/>
                <w:sz w:val="20"/>
                <w:szCs w:val="20"/>
              </w:rPr>
            </w:pPr>
            <w:r w:rsidRPr="0050627F">
              <w:rPr>
                <w:rFonts w:ascii="Times New Roman" w:hAnsi="Times New Roman"/>
                <w:sz w:val="20"/>
                <w:szCs w:val="20"/>
              </w:rPr>
              <w:t>34</w:t>
            </w:r>
          </w:p>
        </w:tc>
        <w:tc>
          <w:tcPr>
            <w:tcW w:w="9213" w:type="dxa"/>
          </w:tcPr>
          <w:p w:rsidR="0050627F" w:rsidRPr="0050627F" w:rsidRDefault="0050627F" w:rsidP="0050627F">
            <w:pPr>
              <w:spacing w:after="0" w:line="240" w:lineRule="auto"/>
              <w:rPr>
                <w:rFonts w:ascii="Times New Roman" w:hAnsi="Times New Roman"/>
                <w:b/>
                <w:sz w:val="20"/>
                <w:szCs w:val="20"/>
              </w:rPr>
            </w:pPr>
            <w:r w:rsidRPr="0050627F">
              <w:rPr>
                <w:rFonts w:ascii="Times New Roman" w:hAnsi="Times New Roman"/>
                <w:sz w:val="20"/>
                <w:szCs w:val="20"/>
              </w:rPr>
              <w:t>Рисование «Разноцветные шары» по шаблонам</w:t>
            </w:r>
            <w:r>
              <w:rPr>
                <w:rFonts w:ascii="Times New Roman" w:hAnsi="Times New Roman"/>
                <w:sz w:val="20"/>
                <w:szCs w:val="20"/>
              </w:rPr>
              <w:t>.</w:t>
            </w:r>
          </w:p>
        </w:tc>
      </w:tr>
    </w:tbl>
    <w:p w:rsidR="0050627F" w:rsidRPr="0050627F" w:rsidRDefault="0050627F" w:rsidP="0050627F">
      <w:pPr>
        <w:spacing w:after="0" w:line="240" w:lineRule="auto"/>
        <w:jc w:val="center"/>
        <w:rPr>
          <w:rFonts w:ascii="Times New Roman" w:hAnsi="Times New Roman"/>
          <w:sz w:val="24"/>
          <w:szCs w:val="24"/>
        </w:rPr>
      </w:pPr>
    </w:p>
    <w:p w:rsidR="0050627F" w:rsidRDefault="0050627F" w:rsidP="0050627F">
      <w:pPr>
        <w:spacing w:after="0"/>
        <w:jc w:val="center"/>
      </w:pPr>
    </w:p>
    <w:p w:rsidR="0050627F" w:rsidRPr="00291F97" w:rsidRDefault="0050627F" w:rsidP="0073261B">
      <w:pPr>
        <w:spacing w:after="0"/>
        <w:ind w:left="360"/>
        <w:jc w:val="center"/>
        <w:rPr>
          <w:rFonts w:ascii="Times New Roman" w:hAnsi="Times New Roman"/>
          <w:b/>
          <w:color w:val="000000"/>
          <w:sz w:val="24"/>
          <w:szCs w:val="24"/>
          <w:shd w:val="clear" w:color="auto" w:fill="FFFFFF"/>
          <w:lang w:eastAsia="ru-RU" w:bidi="ru-RU"/>
        </w:rPr>
      </w:pPr>
      <w:r w:rsidRPr="00291F97">
        <w:rPr>
          <w:rFonts w:ascii="Times New Roman" w:hAnsi="Times New Roman"/>
          <w:b/>
          <w:color w:val="000000"/>
          <w:sz w:val="24"/>
          <w:szCs w:val="24"/>
          <w:shd w:val="clear" w:color="auto" w:fill="FFFFFF"/>
          <w:lang w:eastAsia="ru-RU" w:bidi="ru-RU"/>
        </w:rPr>
        <w:t>4.4.Адаптивная физкультура</w:t>
      </w:r>
    </w:p>
    <w:p w:rsidR="0073261B" w:rsidRDefault="0073261B" w:rsidP="0073261B">
      <w:pPr>
        <w:autoSpaceDE w:val="0"/>
        <w:autoSpaceDN w:val="0"/>
        <w:adjustRightInd w:val="0"/>
        <w:spacing w:after="0" w:line="240" w:lineRule="auto"/>
        <w:contextualSpacing/>
        <w:jc w:val="center"/>
        <w:rPr>
          <w:rFonts w:ascii="Times New Roman" w:hAnsi="Times New Roman"/>
          <w:b/>
          <w:color w:val="000000"/>
          <w:sz w:val="24"/>
          <w:szCs w:val="24"/>
          <w:shd w:val="clear" w:color="auto" w:fill="FFFFFF"/>
          <w:lang w:eastAsia="ru-RU"/>
        </w:rPr>
      </w:pPr>
    </w:p>
    <w:p w:rsidR="0050627F" w:rsidRPr="00291F97" w:rsidRDefault="0050627F" w:rsidP="0073261B">
      <w:pPr>
        <w:autoSpaceDE w:val="0"/>
        <w:autoSpaceDN w:val="0"/>
        <w:adjustRightInd w:val="0"/>
        <w:spacing w:after="0" w:line="240" w:lineRule="auto"/>
        <w:contextualSpacing/>
        <w:jc w:val="center"/>
        <w:rPr>
          <w:rFonts w:ascii="Times New Roman" w:hAnsi="Times New Roman"/>
          <w:b/>
          <w:color w:val="000000"/>
          <w:sz w:val="24"/>
          <w:szCs w:val="24"/>
          <w:shd w:val="clear" w:color="auto" w:fill="FFFFFF"/>
          <w:lang w:eastAsia="ru-RU"/>
        </w:rPr>
      </w:pPr>
      <w:r w:rsidRPr="00291F97">
        <w:rPr>
          <w:rFonts w:ascii="Times New Roman" w:hAnsi="Times New Roman"/>
          <w:b/>
          <w:color w:val="000000"/>
          <w:sz w:val="24"/>
          <w:szCs w:val="24"/>
          <w:shd w:val="clear" w:color="auto" w:fill="FFFFFF"/>
          <w:lang w:eastAsia="ru-RU"/>
        </w:rPr>
        <w:t>Пояснительная записка</w:t>
      </w:r>
    </w:p>
    <w:p w:rsidR="0050627F" w:rsidRPr="008F4A0B" w:rsidRDefault="0050627F" w:rsidP="008F4A0B">
      <w:pPr>
        <w:spacing w:after="0" w:line="240" w:lineRule="auto"/>
        <w:ind w:firstLine="567"/>
        <w:jc w:val="both"/>
        <w:rPr>
          <w:rFonts w:ascii="Times New Roman" w:hAnsi="Times New Roman"/>
          <w:sz w:val="24"/>
          <w:szCs w:val="24"/>
          <w:shd w:val="clear" w:color="auto" w:fill="FFFFFF"/>
        </w:rPr>
      </w:pPr>
      <w:r w:rsidRPr="008F4A0B">
        <w:rPr>
          <w:rFonts w:ascii="Times New Roman" w:hAnsi="Times New Roman"/>
          <w:sz w:val="24"/>
          <w:szCs w:val="24"/>
        </w:rPr>
        <w:lastRenderedPageBreak/>
        <w:t>Задачи обучения: мотивация двигательной активности, поддержка и развитие имеющихся движений, расширение диапазона движений и профилактика возможных нарушений</w:t>
      </w:r>
      <w:r w:rsidRPr="008F4A0B">
        <w:rPr>
          <w:rFonts w:ascii="Times New Roman" w:hAnsi="Times New Roman"/>
          <w:color w:val="383838"/>
          <w:sz w:val="24"/>
          <w:szCs w:val="24"/>
          <w:shd w:val="clear" w:color="auto" w:fill="FFFFFF"/>
        </w:rPr>
        <w:t xml:space="preserve"> Развитие общей и мелкой моторики, </w:t>
      </w:r>
      <w:r w:rsidRPr="008F4A0B">
        <w:rPr>
          <w:rFonts w:ascii="Times New Roman" w:hAnsi="Times New Roman"/>
          <w:sz w:val="24"/>
          <w:szCs w:val="24"/>
          <w:shd w:val="clear" w:color="auto" w:fill="FFFFFF"/>
        </w:rPr>
        <w:t xml:space="preserve">саморегуляции поведения и деятельности. </w:t>
      </w:r>
    </w:p>
    <w:p w:rsidR="0050627F" w:rsidRPr="008F4A0B" w:rsidRDefault="0050627F" w:rsidP="008F4A0B">
      <w:pPr>
        <w:spacing w:after="0" w:line="240" w:lineRule="auto"/>
        <w:ind w:firstLine="567"/>
        <w:jc w:val="both"/>
        <w:rPr>
          <w:rFonts w:ascii="Times New Roman" w:hAnsi="Times New Roman"/>
          <w:sz w:val="24"/>
          <w:szCs w:val="24"/>
        </w:rPr>
      </w:pPr>
      <w:r w:rsidRPr="008F4A0B">
        <w:rPr>
          <w:sz w:val="24"/>
          <w:szCs w:val="24"/>
        </w:rPr>
        <w:t xml:space="preserve"> </w:t>
      </w:r>
      <w:r w:rsidRPr="008F4A0B">
        <w:rPr>
          <w:rFonts w:ascii="Times New Roman" w:hAnsi="Times New Roman"/>
          <w:sz w:val="24"/>
          <w:szCs w:val="24"/>
        </w:rPr>
        <w:t xml:space="preserve">Чтобы стимулировать мотивацию к двигательной активности большое внимание следует уделять обучению предметно-практической деятельности: катать шарики в определенном направлении, бросать шарики или другие мелкие предметы в цель с узким отверстием, перекладывать предметы из одной коробки в другую; складывать предметы в коробку таким образом, чтобы ее можно было закрыть крышкой; </w:t>
      </w:r>
    </w:p>
    <w:p w:rsidR="0050627F" w:rsidRPr="008F4A0B" w:rsidRDefault="0050627F" w:rsidP="008F4A0B">
      <w:pPr>
        <w:spacing w:after="0" w:line="240" w:lineRule="auto"/>
        <w:ind w:firstLine="567"/>
        <w:jc w:val="both"/>
        <w:rPr>
          <w:rFonts w:ascii="Times New Roman" w:hAnsi="Times New Roman"/>
          <w:sz w:val="24"/>
          <w:szCs w:val="24"/>
        </w:rPr>
      </w:pPr>
      <w:r w:rsidRPr="008F4A0B">
        <w:rPr>
          <w:rFonts w:ascii="Times New Roman" w:hAnsi="Times New Roman"/>
          <w:sz w:val="24"/>
          <w:szCs w:val="24"/>
        </w:rPr>
        <w:t>Учить двигаться в процессе игры: откатывать от него мячик или удалять какую-нибудь другую игрушку и побуждать ее взять; побуждать его поднять мяч; дать ему возможность свободно передвигаться в зале.</w:t>
      </w:r>
    </w:p>
    <w:p w:rsidR="0050627F" w:rsidRPr="008F4A0B" w:rsidRDefault="0050627F" w:rsidP="008F4A0B">
      <w:pPr>
        <w:spacing w:after="0" w:line="240" w:lineRule="auto"/>
        <w:ind w:firstLine="567"/>
        <w:jc w:val="both"/>
        <w:rPr>
          <w:rFonts w:ascii="Times New Roman" w:hAnsi="Times New Roman"/>
          <w:color w:val="000000"/>
          <w:sz w:val="24"/>
          <w:szCs w:val="24"/>
        </w:rPr>
      </w:pPr>
      <w:r w:rsidRPr="008F4A0B">
        <w:rPr>
          <w:rFonts w:ascii="Times New Roman" w:hAnsi="Times New Roman"/>
          <w:sz w:val="24"/>
          <w:szCs w:val="24"/>
        </w:rPr>
        <w:t>Важно сформировать различные способы захвата, удерживания предметов и действий с ними.   Много целесообразных движений в игре с кубиками: их мо</w:t>
      </w:r>
      <w:r w:rsidRPr="008F4A0B">
        <w:rPr>
          <w:rFonts w:ascii="Times New Roman" w:hAnsi="Times New Roman"/>
          <w:color w:val="000000"/>
          <w:sz w:val="24"/>
          <w:szCs w:val="24"/>
        </w:rPr>
        <w:t>жно перекладывать, переворачивать, передвигать, устанавливать один на другой, строить, разбирать постройку, снимая по одному кубику с башни или домика.</w:t>
      </w:r>
    </w:p>
    <w:p w:rsidR="0050627F" w:rsidRDefault="0050627F" w:rsidP="008F4A0B">
      <w:pPr>
        <w:spacing w:after="0" w:line="240" w:lineRule="auto"/>
        <w:ind w:firstLine="567"/>
        <w:jc w:val="both"/>
        <w:rPr>
          <w:rFonts w:ascii="Times New Roman" w:hAnsi="Times New Roman"/>
          <w:color w:val="000000"/>
          <w:sz w:val="24"/>
          <w:szCs w:val="24"/>
        </w:rPr>
      </w:pPr>
      <w:r w:rsidRPr="008F4A0B">
        <w:rPr>
          <w:rFonts w:ascii="Times New Roman" w:hAnsi="Times New Roman"/>
          <w:color w:val="000000"/>
          <w:sz w:val="24"/>
          <w:szCs w:val="24"/>
        </w:rPr>
        <w:t xml:space="preserve">Важно поставить обучающегося в определенную ситуацию, чтобы он научился использовать различные предметы как орудия действия, например, доставать предмет, находящийся в труднодоступном месте, при помощи палки. (Допустим, мяч закатился, достать его рукой невозможно. Ребенок должен сообразить, каким способом можно выйти из этого положения.) Также обучать умению использовать стул или скамейку для доставания предмета, находящего высоко.  </w:t>
      </w:r>
      <w:r w:rsidR="006C513C">
        <w:rPr>
          <w:rFonts w:ascii="Times New Roman" w:hAnsi="Times New Roman"/>
          <w:color w:val="000000"/>
          <w:sz w:val="24"/>
          <w:szCs w:val="24"/>
        </w:rPr>
        <w:t>Егор</w:t>
      </w:r>
      <w:r w:rsidRPr="008F4A0B">
        <w:rPr>
          <w:rFonts w:ascii="Times New Roman" w:hAnsi="Times New Roman"/>
          <w:color w:val="000000"/>
          <w:sz w:val="24"/>
          <w:szCs w:val="24"/>
        </w:rPr>
        <w:t xml:space="preserve"> не умеет играть. У него нет замысла игры, в лучшем случае он переставляет игрушки с места на место, бессмысленно манипулируя ими.  Не понимает инструкции учителя, не выполняет команды, не играет со сверстниками, бессмысленно ходит, не имеет представления об исходных положениях и движениях рук, ног, туловища, не умеет бегать, ходить с сохранением осанки, прыгать, при этом справляется с перешагиванием через препятствия.</w:t>
      </w:r>
    </w:p>
    <w:p w:rsidR="00977912" w:rsidRDefault="00977912" w:rsidP="008F4A0B">
      <w:pPr>
        <w:spacing w:after="0" w:line="240" w:lineRule="auto"/>
        <w:ind w:firstLine="567"/>
        <w:jc w:val="both"/>
        <w:rPr>
          <w:rFonts w:ascii="Times New Roman" w:hAnsi="Times New Roman"/>
          <w:color w:val="000000"/>
          <w:sz w:val="24"/>
          <w:szCs w:val="24"/>
        </w:rPr>
      </w:pPr>
    </w:p>
    <w:p w:rsidR="00977912" w:rsidRPr="00291F97" w:rsidRDefault="00977912" w:rsidP="00977912">
      <w:pPr>
        <w:autoSpaceDE w:val="0"/>
        <w:autoSpaceDN w:val="0"/>
        <w:adjustRightInd w:val="0"/>
        <w:spacing w:after="0" w:line="240" w:lineRule="auto"/>
        <w:contextualSpacing/>
        <w:rPr>
          <w:rFonts w:ascii="Times New Roman" w:hAnsi="Times New Roman"/>
          <w:b/>
          <w:color w:val="000000"/>
          <w:sz w:val="24"/>
          <w:szCs w:val="24"/>
          <w:shd w:val="clear" w:color="auto" w:fill="FFFFFF"/>
          <w:lang w:eastAsia="ru-RU"/>
        </w:rPr>
      </w:pPr>
      <w:r w:rsidRPr="00291F97">
        <w:rPr>
          <w:rFonts w:ascii="Times New Roman" w:hAnsi="Times New Roman"/>
          <w:b/>
          <w:color w:val="000000"/>
          <w:sz w:val="24"/>
          <w:szCs w:val="24"/>
          <w:lang w:eastAsia="ru-RU"/>
        </w:rPr>
        <w:t>Предметные результаты:</w:t>
      </w:r>
      <w:r w:rsidRPr="00291F97">
        <w:rPr>
          <w:rFonts w:ascii="Times New Roman" w:hAnsi="Times New Roman"/>
          <w:b/>
          <w:color w:val="000000"/>
          <w:sz w:val="24"/>
          <w:szCs w:val="24"/>
          <w:shd w:val="clear" w:color="auto" w:fill="FFFFFF"/>
          <w:lang w:eastAsia="ru-RU"/>
        </w:rPr>
        <w:t xml:space="preserve"> </w:t>
      </w:r>
    </w:p>
    <w:p w:rsidR="00977912" w:rsidRPr="00291F97" w:rsidRDefault="00977912" w:rsidP="00977912">
      <w:pPr>
        <w:autoSpaceDE w:val="0"/>
        <w:autoSpaceDN w:val="0"/>
        <w:adjustRightInd w:val="0"/>
        <w:spacing w:after="0" w:line="240" w:lineRule="auto"/>
        <w:contextualSpacing/>
        <w:rPr>
          <w:rFonts w:ascii="Times New Roman" w:hAnsi="Times New Roman"/>
          <w:b/>
          <w:color w:val="000000"/>
          <w:sz w:val="24"/>
          <w:szCs w:val="24"/>
          <w:shd w:val="clear" w:color="auto" w:fill="FFFFFF"/>
          <w:lang w:eastAsia="ru-RU"/>
        </w:rPr>
      </w:pPr>
      <w:r w:rsidRPr="00291F97">
        <w:rPr>
          <w:rFonts w:ascii="Times New Roman" w:hAnsi="Times New Roman"/>
          <w:b/>
          <w:color w:val="000000"/>
          <w:sz w:val="24"/>
          <w:szCs w:val="24"/>
          <w:shd w:val="clear" w:color="auto" w:fill="FFFFFF"/>
          <w:lang w:eastAsia="ru-RU"/>
        </w:rPr>
        <w:t>Общеразвивающие упражнения:</w:t>
      </w:r>
    </w:p>
    <w:p w:rsidR="00977912" w:rsidRPr="00291F97" w:rsidRDefault="00977912" w:rsidP="00F27B1E">
      <w:pPr>
        <w:numPr>
          <w:ilvl w:val="0"/>
          <w:numId w:val="7"/>
        </w:numPr>
        <w:spacing w:after="0" w:line="240" w:lineRule="auto"/>
        <w:jc w:val="both"/>
        <w:rPr>
          <w:rFonts w:ascii="Times New Roman" w:hAnsi="Times New Roman"/>
          <w:sz w:val="24"/>
          <w:szCs w:val="24"/>
          <w:lang w:eastAsia="ru-RU"/>
        </w:rPr>
      </w:pPr>
      <w:r w:rsidRPr="00291F97">
        <w:rPr>
          <w:rFonts w:ascii="Times New Roman" w:hAnsi="Times New Roman"/>
          <w:sz w:val="24"/>
          <w:szCs w:val="24"/>
          <w:lang w:eastAsia="ru-RU"/>
        </w:rPr>
        <w:t>Знать части тела, показывать их у себя</w:t>
      </w:r>
      <w:r>
        <w:rPr>
          <w:rFonts w:ascii="Times New Roman" w:hAnsi="Times New Roman"/>
          <w:sz w:val="24"/>
          <w:szCs w:val="24"/>
          <w:lang w:eastAsia="ru-RU"/>
        </w:rPr>
        <w:t>;</w:t>
      </w:r>
    </w:p>
    <w:p w:rsidR="00977912" w:rsidRPr="00291F97" w:rsidRDefault="00977912" w:rsidP="00F27B1E">
      <w:pPr>
        <w:numPr>
          <w:ilvl w:val="0"/>
          <w:numId w:val="7"/>
        </w:numPr>
        <w:spacing w:after="0" w:line="240" w:lineRule="auto"/>
        <w:jc w:val="both"/>
        <w:rPr>
          <w:rFonts w:ascii="Times New Roman" w:hAnsi="Times New Roman"/>
          <w:sz w:val="24"/>
          <w:szCs w:val="24"/>
          <w:lang w:eastAsia="ru-RU"/>
        </w:rPr>
      </w:pPr>
      <w:r w:rsidRPr="00291F97">
        <w:rPr>
          <w:rFonts w:ascii="Times New Roman" w:hAnsi="Times New Roman"/>
          <w:sz w:val="24"/>
          <w:szCs w:val="24"/>
          <w:lang w:eastAsia="ru-RU"/>
        </w:rPr>
        <w:t>Понимать инструкции учителя, выполнять простейшие команды.</w:t>
      </w:r>
    </w:p>
    <w:p w:rsidR="00977912" w:rsidRPr="00291F97" w:rsidRDefault="00977912" w:rsidP="00977912">
      <w:pPr>
        <w:autoSpaceDE w:val="0"/>
        <w:autoSpaceDN w:val="0"/>
        <w:adjustRightInd w:val="0"/>
        <w:spacing w:after="0" w:line="240" w:lineRule="auto"/>
        <w:contextualSpacing/>
        <w:rPr>
          <w:rFonts w:ascii="Times New Roman" w:hAnsi="Times New Roman"/>
          <w:b/>
          <w:color w:val="000000"/>
          <w:sz w:val="24"/>
          <w:szCs w:val="24"/>
          <w:shd w:val="clear" w:color="auto" w:fill="FFFFFF"/>
          <w:lang w:eastAsia="ru-RU"/>
        </w:rPr>
      </w:pPr>
      <w:r w:rsidRPr="00291F97">
        <w:rPr>
          <w:rFonts w:ascii="Times New Roman" w:hAnsi="Times New Roman"/>
          <w:b/>
          <w:color w:val="000000"/>
          <w:sz w:val="24"/>
          <w:szCs w:val="24"/>
          <w:shd w:val="clear" w:color="auto" w:fill="FFFFFF"/>
          <w:lang w:eastAsia="ru-RU"/>
        </w:rPr>
        <w:t>Упражнения с инвентарём:</w:t>
      </w:r>
    </w:p>
    <w:p w:rsidR="00977912" w:rsidRPr="00291F97" w:rsidRDefault="00977912" w:rsidP="00977912">
      <w:pPr>
        <w:autoSpaceDE w:val="0"/>
        <w:autoSpaceDN w:val="0"/>
        <w:adjustRightInd w:val="0"/>
        <w:spacing w:after="0" w:line="240" w:lineRule="auto"/>
        <w:contextualSpacing/>
        <w:rPr>
          <w:rFonts w:ascii="Times New Roman" w:hAnsi="Times New Roman"/>
          <w:b/>
          <w:color w:val="000000"/>
          <w:sz w:val="24"/>
          <w:szCs w:val="24"/>
          <w:shd w:val="clear" w:color="auto" w:fill="FFFFFF"/>
          <w:lang w:eastAsia="ru-RU"/>
        </w:rPr>
      </w:pPr>
      <w:r w:rsidRPr="00291F97">
        <w:rPr>
          <w:rFonts w:ascii="Times New Roman" w:hAnsi="Times New Roman"/>
          <w:bCs/>
          <w:iCs/>
          <w:color w:val="000000"/>
          <w:sz w:val="24"/>
          <w:szCs w:val="24"/>
          <w:lang w:eastAsia="ru-RU"/>
        </w:rPr>
        <w:t xml:space="preserve">Уметь выполнять простые действия с инвентарем:  </w:t>
      </w:r>
    </w:p>
    <w:p w:rsidR="00977912" w:rsidRPr="00291F97" w:rsidRDefault="00977912" w:rsidP="00F27B1E">
      <w:pPr>
        <w:numPr>
          <w:ilvl w:val="0"/>
          <w:numId w:val="7"/>
        </w:numPr>
        <w:autoSpaceDE w:val="0"/>
        <w:autoSpaceDN w:val="0"/>
        <w:adjustRightInd w:val="0"/>
        <w:spacing w:after="0" w:line="240" w:lineRule="auto"/>
        <w:contextualSpacing/>
        <w:rPr>
          <w:rFonts w:ascii="Times New Roman" w:hAnsi="Times New Roman"/>
          <w:bCs/>
          <w:iCs/>
          <w:color w:val="000000"/>
          <w:sz w:val="24"/>
          <w:szCs w:val="24"/>
          <w:lang w:eastAsia="ru-RU"/>
        </w:rPr>
      </w:pPr>
      <w:r w:rsidRPr="00291F97">
        <w:rPr>
          <w:rFonts w:ascii="Times New Roman" w:hAnsi="Times New Roman"/>
          <w:color w:val="000000"/>
          <w:sz w:val="24"/>
          <w:szCs w:val="24"/>
          <w:shd w:val="clear" w:color="auto" w:fill="FFFFFF"/>
          <w:lang w:eastAsia="ru-RU"/>
        </w:rPr>
        <w:t xml:space="preserve">Уметь находить инвентарь по его названию </w:t>
      </w:r>
      <w:r>
        <w:rPr>
          <w:rFonts w:ascii="Times New Roman" w:hAnsi="Times New Roman"/>
          <w:bCs/>
          <w:iCs/>
          <w:color w:val="000000"/>
          <w:sz w:val="24"/>
          <w:szCs w:val="24"/>
          <w:lang w:eastAsia="ru-RU"/>
        </w:rPr>
        <w:t>(мяч, обруч, скакалка</w:t>
      </w:r>
      <w:r w:rsidRPr="00291F97">
        <w:rPr>
          <w:rFonts w:ascii="Times New Roman" w:hAnsi="Times New Roman"/>
          <w:bCs/>
          <w:iCs/>
          <w:color w:val="000000"/>
          <w:sz w:val="24"/>
          <w:szCs w:val="24"/>
          <w:lang w:eastAsia="ru-RU"/>
        </w:rPr>
        <w:t>)</w:t>
      </w:r>
      <w:r>
        <w:rPr>
          <w:rFonts w:ascii="Times New Roman" w:hAnsi="Times New Roman"/>
          <w:bCs/>
          <w:iCs/>
          <w:color w:val="000000"/>
          <w:sz w:val="24"/>
          <w:szCs w:val="24"/>
          <w:lang w:eastAsia="ru-RU"/>
        </w:rPr>
        <w:t>;</w:t>
      </w:r>
      <w:r w:rsidRPr="00291F97">
        <w:rPr>
          <w:rFonts w:ascii="Times New Roman" w:hAnsi="Times New Roman"/>
          <w:color w:val="000000"/>
          <w:sz w:val="24"/>
          <w:szCs w:val="24"/>
          <w:shd w:val="clear" w:color="auto" w:fill="FFFFFF"/>
          <w:lang w:eastAsia="ru-RU"/>
        </w:rPr>
        <w:t xml:space="preserve"> </w:t>
      </w:r>
      <w:r w:rsidRPr="00291F97">
        <w:rPr>
          <w:rFonts w:ascii="Times New Roman" w:eastAsia="Times New Roman" w:hAnsi="Times New Roman"/>
          <w:color w:val="000000"/>
          <w:sz w:val="24"/>
          <w:szCs w:val="24"/>
          <w:lang w:eastAsia="ru-RU"/>
        </w:rPr>
        <w:t xml:space="preserve"> </w:t>
      </w:r>
      <w:r w:rsidRPr="00291F97">
        <w:rPr>
          <w:rFonts w:ascii="Times New Roman" w:hAnsi="Times New Roman"/>
          <w:color w:val="000000"/>
          <w:sz w:val="24"/>
          <w:szCs w:val="24"/>
          <w:lang w:eastAsia="ru-RU"/>
        </w:rPr>
        <w:t xml:space="preserve">            </w:t>
      </w:r>
    </w:p>
    <w:p w:rsidR="00977912" w:rsidRPr="00291F97" w:rsidRDefault="00977912" w:rsidP="00F27B1E">
      <w:pPr>
        <w:numPr>
          <w:ilvl w:val="0"/>
          <w:numId w:val="7"/>
        </w:numPr>
        <w:autoSpaceDE w:val="0"/>
        <w:spacing w:after="0" w:line="240" w:lineRule="auto"/>
        <w:jc w:val="both"/>
        <w:rPr>
          <w:rFonts w:ascii="Times New Roman" w:eastAsia="Times New Roman" w:hAnsi="Times New Roman"/>
          <w:color w:val="000000"/>
          <w:sz w:val="24"/>
          <w:szCs w:val="24"/>
          <w:lang w:eastAsia="ru-RU"/>
        </w:rPr>
      </w:pPr>
      <w:r w:rsidRPr="00291F97">
        <w:rPr>
          <w:rFonts w:ascii="Times New Roman" w:eastAsia="Times New Roman" w:hAnsi="Times New Roman"/>
          <w:color w:val="000000"/>
          <w:sz w:val="24"/>
          <w:szCs w:val="24"/>
          <w:lang w:eastAsia="ru-RU"/>
        </w:rPr>
        <w:t xml:space="preserve">Уметь захватывать, перекладывать, удерживать предмет на правой и левой руке; </w:t>
      </w:r>
    </w:p>
    <w:p w:rsidR="00977912" w:rsidRPr="00291F97" w:rsidRDefault="00977912" w:rsidP="00F27B1E">
      <w:pPr>
        <w:numPr>
          <w:ilvl w:val="0"/>
          <w:numId w:val="7"/>
        </w:numPr>
        <w:autoSpaceDE w:val="0"/>
        <w:autoSpaceDN w:val="0"/>
        <w:adjustRightInd w:val="0"/>
        <w:spacing w:after="0" w:line="240" w:lineRule="auto"/>
        <w:contextualSpacing/>
        <w:rPr>
          <w:rFonts w:ascii="Times New Roman" w:hAnsi="Times New Roman"/>
          <w:bCs/>
          <w:iCs/>
          <w:color w:val="000000"/>
          <w:sz w:val="24"/>
          <w:szCs w:val="24"/>
          <w:lang w:eastAsia="ru-RU"/>
        </w:rPr>
      </w:pPr>
      <w:r w:rsidRPr="00291F97">
        <w:rPr>
          <w:rFonts w:ascii="Times New Roman" w:hAnsi="Times New Roman"/>
          <w:bCs/>
          <w:iCs/>
          <w:color w:val="000000"/>
          <w:sz w:val="24"/>
          <w:szCs w:val="24"/>
          <w:lang w:eastAsia="ru-RU"/>
        </w:rPr>
        <w:t>Переносить лёгкий инвентарь.</w:t>
      </w:r>
    </w:p>
    <w:p w:rsidR="00977912" w:rsidRPr="00291F97" w:rsidRDefault="00977912" w:rsidP="00977912">
      <w:pPr>
        <w:autoSpaceDE w:val="0"/>
        <w:autoSpaceDN w:val="0"/>
        <w:adjustRightInd w:val="0"/>
        <w:spacing w:after="0" w:line="240" w:lineRule="auto"/>
        <w:contextualSpacing/>
        <w:rPr>
          <w:rFonts w:ascii="Times New Roman" w:hAnsi="Times New Roman"/>
          <w:b/>
          <w:color w:val="000000"/>
          <w:sz w:val="24"/>
          <w:szCs w:val="24"/>
          <w:shd w:val="clear" w:color="auto" w:fill="FFFFFF"/>
          <w:lang w:eastAsia="ru-RU"/>
        </w:rPr>
      </w:pPr>
      <w:r w:rsidRPr="00291F97">
        <w:rPr>
          <w:rFonts w:ascii="Times New Roman" w:hAnsi="Times New Roman"/>
          <w:b/>
          <w:color w:val="000000"/>
          <w:sz w:val="24"/>
          <w:szCs w:val="24"/>
          <w:shd w:val="clear" w:color="auto" w:fill="FFFFFF"/>
          <w:lang w:eastAsia="ru-RU"/>
        </w:rPr>
        <w:t>Основные виды движений:</w:t>
      </w:r>
    </w:p>
    <w:p w:rsidR="00977912" w:rsidRPr="00291F97" w:rsidRDefault="00977912" w:rsidP="00F27B1E">
      <w:pPr>
        <w:numPr>
          <w:ilvl w:val="0"/>
          <w:numId w:val="10"/>
        </w:numPr>
        <w:autoSpaceDE w:val="0"/>
        <w:spacing w:after="0" w:line="240" w:lineRule="auto"/>
        <w:jc w:val="both"/>
        <w:rPr>
          <w:rFonts w:ascii="Times New Roman" w:eastAsia="Times New Roman" w:hAnsi="Times New Roman"/>
          <w:color w:val="000000"/>
          <w:sz w:val="24"/>
          <w:szCs w:val="24"/>
          <w:lang w:eastAsia="ru-RU"/>
        </w:rPr>
      </w:pPr>
      <w:r w:rsidRPr="00291F97">
        <w:rPr>
          <w:rFonts w:ascii="Times New Roman" w:eastAsia="Times New Roman" w:hAnsi="Times New Roman"/>
          <w:color w:val="000000"/>
          <w:sz w:val="24"/>
          <w:szCs w:val="24"/>
          <w:lang w:eastAsia="ru-RU"/>
        </w:rPr>
        <w:t xml:space="preserve">Уметь фиксировать взгляд на предметно-манипулятивной деятельности педагога; </w:t>
      </w:r>
    </w:p>
    <w:p w:rsidR="00977912" w:rsidRPr="00291F97" w:rsidRDefault="00977912" w:rsidP="00F27B1E">
      <w:pPr>
        <w:numPr>
          <w:ilvl w:val="0"/>
          <w:numId w:val="10"/>
        </w:numPr>
        <w:autoSpaceDE w:val="0"/>
        <w:spacing w:after="0" w:line="240" w:lineRule="auto"/>
        <w:jc w:val="both"/>
        <w:rPr>
          <w:rFonts w:ascii="Times New Roman" w:eastAsia="Times New Roman" w:hAnsi="Times New Roman"/>
          <w:color w:val="000000"/>
          <w:sz w:val="24"/>
          <w:szCs w:val="24"/>
          <w:lang w:eastAsia="ru-RU"/>
        </w:rPr>
      </w:pPr>
      <w:r w:rsidRPr="00291F97">
        <w:rPr>
          <w:rFonts w:ascii="Times New Roman" w:eastAsia="Times New Roman" w:hAnsi="Times New Roman"/>
          <w:color w:val="000000"/>
          <w:sz w:val="24"/>
          <w:szCs w:val="24"/>
          <w:lang w:eastAsia="ru-RU"/>
        </w:rPr>
        <w:t>Уметь фиксировать взгляд н</w:t>
      </w:r>
      <w:r>
        <w:rPr>
          <w:rFonts w:ascii="Times New Roman" w:eastAsia="Times New Roman" w:hAnsi="Times New Roman"/>
          <w:color w:val="000000"/>
          <w:sz w:val="24"/>
          <w:szCs w:val="24"/>
          <w:lang w:eastAsia="ru-RU"/>
        </w:rPr>
        <w:t>а движущемся предмете и объекте.</w:t>
      </w:r>
      <w:r w:rsidRPr="00291F97">
        <w:rPr>
          <w:rFonts w:ascii="Times New Roman" w:eastAsia="Times New Roman" w:hAnsi="Times New Roman"/>
          <w:color w:val="000000"/>
          <w:sz w:val="24"/>
          <w:szCs w:val="24"/>
          <w:lang w:eastAsia="ru-RU"/>
        </w:rPr>
        <w:t xml:space="preserve"> </w:t>
      </w:r>
    </w:p>
    <w:p w:rsidR="00977912" w:rsidRPr="00291F97" w:rsidRDefault="00977912" w:rsidP="00977912">
      <w:pPr>
        <w:autoSpaceDE w:val="0"/>
        <w:autoSpaceDN w:val="0"/>
        <w:adjustRightInd w:val="0"/>
        <w:spacing w:after="0" w:line="240" w:lineRule="auto"/>
        <w:contextualSpacing/>
        <w:rPr>
          <w:rFonts w:ascii="Times New Roman" w:hAnsi="Times New Roman"/>
          <w:color w:val="000000"/>
          <w:sz w:val="24"/>
          <w:szCs w:val="24"/>
          <w:shd w:val="clear" w:color="auto" w:fill="FFFFFF"/>
          <w:lang w:eastAsia="ru-RU"/>
        </w:rPr>
      </w:pPr>
      <w:r w:rsidRPr="00291F97">
        <w:rPr>
          <w:rFonts w:ascii="Times New Roman" w:hAnsi="Times New Roman"/>
          <w:color w:val="000000"/>
          <w:sz w:val="24"/>
          <w:szCs w:val="24"/>
          <w:shd w:val="clear" w:color="auto" w:fill="FFFFFF"/>
          <w:lang w:eastAsia="ru-RU"/>
        </w:rPr>
        <w:t xml:space="preserve">Уметь выполнять двигательные действия: </w:t>
      </w:r>
    </w:p>
    <w:p w:rsidR="00977912" w:rsidRPr="00291F97" w:rsidRDefault="00977912" w:rsidP="00F27B1E">
      <w:pPr>
        <w:numPr>
          <w:ilvl w:val="0"/>
          <w:numId w:val="8"/>
        </w:numPr>
        <w:autoSpaceDE w:val="0"/>
        <w:autoSpaceDN w:val="0"/>
        <w:adjustRightInd w:val="0"/>
        <w:spacing w:after="0" w:line="240" w:lineRule="auto"/>
        <w:contextualSpacing/>
        <w:rPr>
          <w:rFonts w:ascii="Times New Roman" w:hAnsi="Times New Roman"/>
          <w:color w:val="000000"/>
          <w:sz w:val="24"/>
          <w:szCs w:val="24"/>
          <w:shd w:val="clear" w:color="auto" w:fill="FFFFFF"/>
          <w:lang w:eastAsia="ru-RU"/>
        </w:rPr>
      </w:pPr>
      <w:r w:rsidRPr="00291F97">
        <w:rPr>
          <w:rFonts w:ascii="Times New Roman" w:hAnsi="Times New Roman"/>
          <w:color w:val="000000"/>
          <w:sz w:val="24"/>
          <w:szCs w:val="24"/>
          <w:shd w:val="clear" w:color="auto" w:fill="FFFFFF"/>
          <w:lang w:eastAsia="ru-RU"/>
        </w:rPr>
        <w:t>Ходить в паре, бегать в паре</w:t>
      </w:r>
      <w:r>
        <w:rPr>
          <w:rFonts w:ascii="Times New Roman" w:hAnsi="Times New Roman"/>
          <w:color w:val="000000"/>
          <w:sz w:val="24"/>
          <w:szCs w:val="24"/>
          <w:shd w:val="clear" w:color="auto" w:fill="FFFFFF"/>
          <w:lang w:eastAsia="ru-RU"/>
        </w:rPr>
        <w:t>;</w:t>
      </w:r>
      <w:r w:rsidRPr="00291F97">
        <w:rPr>
          <w:rFonts w:ascii="Times New Roman" w:hAnsi="Times New Roman"/>
          <w:color w:val="000000"/>
          <w:sz w:val="24"/>
          <w:szCs w:val="24"/>
          <w:shd w:val="clear" w:color="auto" w:fill="FFFFFF"/>
          <w:lang w:eastAsia="ru-RU"/>
        </w:rPr>
        <w:t xml:space="preserve"> </w:t>
      </w:r>
    </w:p>
    <w:p w:rsidR="00977912" w:rsidRPr="00291F97" w:rsidRDefault="00977912" w:rsidP="00F27B1E">
      <w:pPr>
        <w:numPr>
          <w:ilvl w:val="0"/>
          <w:numId w:val="8"/>
        </w:numPr>
        <w:autoSpaceDE w:val="0"/>
        <w:autoSpaceDN w:val="0"/>
        <w:adjustRightInd w:val="0"/>
        <w:spacing w:after="0" w:line="240" w:lineRule="auto"/>
        <w:contextualSpacing/>
        <w:rPr>
          <w:rFonts w:ascii="Times New Roman" w:hAnsi="Times New Roman"/>
          <w:color w:val="000000"/>
          <w:sz w:val="24"/>
          <w:szCs w:val="24"/>
          <w:shd w:val="clear" w:color="auto" w:fill="FFFFFF"/>
          <w:lang w:eastAsia="ru-RU"/>
        </w:rPr>
      </w:pPr>
      <w:r w:rsidRPr="00291F97">
        <w:rPr>
          <w:rFonts w:ascii="Times New Roman" w:hAnsi="Times New Roman"/>
          <w:color w:val="000000"/>
          <w:sz w:val="24"/>
          <w:szCs w:val="24"/>
          <w:shd w:val="clear" w:color="auto" w:fill="FFFFFF"/>
          <w:lang w:eastAsia="ru-RU"/>
        </w:rPr>
        <w:t>Перешагивать через препятствия (кубики, мячи)</w:t>
      </w:r>
      <w:r>
        <w:rPr>
          <w:rFonts w:ascii="Times New Roman" w:hAnsi="Times New Roman"/>
          <w:color w:val="000000"/>
          <w:sz w:val="24"/>
          <w:szCs w:val="24"/>
          <w:shd w:val="clear" w:color="auto" w:fill="FFFFFF"/>
          <w:lang w:eastAsia="ru-RU"/>
        </w:rPr>
        <w:t>.</w:t>
      </w:r>
      <w:r w:rsidRPr="00291F97">
        <w:rPr>
          <w:rFonts w:ascii="Times New Roman" w:hAnsi="Times New Roman"/>
          <w:color w:val="000000"/>
          <w:sz w:val="24"/>
          <w:szCs w:val="24"/>
          <w:shd w:val="clear" w:color="auto" w:fill="FFFFFF"/>
          <w:lang w:eastAsia="ru-RU"/>
        </w:rPr>
        <w:t xml:space="preserve"> </w:t>
      </w:r>
    </w:p>
    <w:p w:rsidR="00977912" w:rsidRPr="00291F97" w:rsidRDefault="00977912" w:rsidP="00977912">
      <w:pPr>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291F97">
        <w:rPr>
          <w:rFonts w:ascii="Times New Roman" w:hAnsi="Times New Roman"/>
          <w:b/>
          <w:color w:val="000000"/>
          <w:sz w:val="24"/>
          <w:szCs w:val="24"/>
          <w:shd w:val="clear" w:color="auto" w:fill="FFFFFF"/>
          <w:lang w:eastAsia="ru-RU"/>
        </w:rPr>
        <w:t>Игры:</w:t>
      </w:r>
      <w:r w:rsidRPr="00291F97">
        <w:rPr>
          <w:rFonts w:ascii="Times New Roman" w:eastAsia="Times New Roman" w:hAnsi="Times New Roman"/>
          <w:color w:val="000000"/>
          <w:sz w:val="24"/>
          <w:szCs w:val="24"/>
          <w:lang w:eastAsia="ru-RU"/>
        </w:rPr>
        <w:t xml:space="preserve"> </w:t>
      </w:r>
    </w:p>
    <w:p w:rsidR="00977912" w:rsidRPr="00291F97" w:rsidRDefault="00977912" w:rsidP="00F27B1E">
      <w:pPr>
        <w:numPr>
          <w:ilvl w:val="0"/>
          <w:numId w:val="9"/>
        </w:numPr>
        <w:autoSpaceDE w:val="0"/>
        <w:autoSpaceDN w:val="0"/>
        <w:adjustRightInd w:val="0"/>
        <w:spacing w:after="0" w:line="240" w:lineRule="auto"/>
        <w:contextualSpacing/>
        <w:rPr>
          <w:rFonts w:ascii="Times New Roman" w:hAnsi="Times New Roman"/>
          <w:bCs/>
          <w:iCs/>
          <w:color w:val="000000"/>
          <w:sz w:val="24"/>
          <w:szCs w:val="24"/>
          <w:lang w:eastAsia="ru-RU"/>
        </w:rPr>
      </w:pPr>
      <w:r w:rsidRPr="00291F97">
        <w:rPr>
          <w:rFonts w:ascii="Times New Roman" w:eastAsia="Times New Roman" w:hAnsi="Times New Roman"/>
          <w:color w:val="000000"/>
          <w:sz w:val="24"/>
          <w:szCs w:val="24"/>
          <w:lang w:eastAsia="ru-RU"/>
        </w:rPr>
        <w:t>Б</w:t>
      </w:r>
      <w:r w:rsidRPr="00291F97">
        <w:rPr>
          <w:rFonts w:ascii="Times New Roman" w:hAnsi="Times New Roman"/>
          <w:color w:val="000000"/>
          <w:sz w:val="24"/>
          <w:szCs w:val="24"/>
          <w:lang w:eastAsia="ru-RU"/>
        </w:rPr>
        <w:t>росать шарики или другие мелкие предметы в коробку</w:t>
      </w:r>
      <w:r>
        <w:rPr>
          <w:rFonts w:ascii="Times New Roman" w:eastAsia="Times New Roman" w:hAnsi="Times New Roman"/>
          <w:color w:val="000000"/>
          <w:sz w:val="24"/>
          <w:szCs w:val="24"/>
          <w:lang w:eastAsia="ru-RU"/>
        </w:rPr>
        <w:t>;</w:t>
      </w:r>
    </w:p>
    <w:p w:rsidR="00977912" w:rsidRPr="00291F97" w:rsidRDefault="00977912" w:rsidP="00F27B1E">
      <w:pPr>
        <w:numPr>
          <w:ilvl w:val="0"/>
          <w:numId w:val="7"/>
        </w:numPr>
        <w:autoSpaceDE w:val="0"/>
        <w:autoSpaceDN w:val="0"/>
        <w:adjustRightInd w:val="0"/>
        <w:spacing w:after="0" w:line="240" w:lineRule="auto"/>
        <w:contextualSpacing/>
        <w:rPr>
          <w:rFonts w:ascii="Times New Roman" w:hAnsi="Times New Roman"/>
          <w:bCs/>
          <w:iCs/>
          <w:color w:val="000000"/>
          <w:sz w:val="24"/>
          <w:szCs w:val="24"/>
          <w:lang w:eastAsia="ru-RU"/>
        </w:rPr>
      </w:pPr>
      <w:r w:rsidRPr="00291F97">
        <w:rPr>
          <w:rFonts w:ascii="Times New Roman" w:eastAsia="Times New Roman" w:hAnsi="Times New Roman"/>
          <w:color w:val="000000"/>
          <w:sz w:val="24"/>
          <w:szCs w:val="24"/>
          <w:lang w:eastAsia="ru-RU"/>
        </w:rPr>
        <w:t>Б</w:t>
      </w:r>
      <w:r w:rsidRPr="00291F97">
        <w:rPr>
          <w:rFonts w:ascii="Times New Roman" w:hAnsi="Times New Roman"/>
          <w:color w:val="000000"/>
          <w:sz w:val="24"/>
          <w:szCs w:val="24"/>
          <w:lang w:eastAsia="ru-RU"/>
        </w:rPr>
        <w:t>росать шарики или другие мелкие предметы в цель с широким и узким отверстием</w:t>
      </w:r>
      <w:r>
        <w:rPr>
          <w:rFonts w:ascii="Times New Roman" w:hAnsi="Times New Roman"/>
          <w:color w:val="000000"/>
          <w:sz w:val="24"/>
          <w:szCs w:val="24"/>
          <w:lang w:eastAsia="ru-RU"/>
        </w:rPr>
        <w:t>.</w:t>
      </w:r>
    </w:p>
    <w:p w:rsidR="00977912" w:rsidRDefault="00977912" w:rsidP="008F4A0B">
      <w:pPr>
        <w:spacing w:after="0" w:line="240" w:lineRule="auto"/>
        <w:ind w:firstLine="567"/>
        <w:jc w:val="both"/>
        <w:rPr>
          <w:rFonts w:ascii="Times New Roman" w:hAnsi="Times New Roman"/>
          <w:color w:val="000000"/>
          <w:sz w:val="24"/>
          <w:szCs w:val="24"/>
        </w:rPr>
      </w:pPr>
    </w:p>
    <w:p w:rsidR="00977912" w:rsidRPr="00977912" w:rsidRDefault="00977912" w:rsidP="00977912">
      <w:pPr>
        <w:spacing w:after="0"/>
        <w:ind w:firstLine="567"/>
        <w:jc w:val="center"/>
        <w:rPr>
          <w:rFonts w:ascii="Times New Roman" w:hAnsi="Times New Roman"/>
          <w:b/>
          <w:color w:val="000000"/>
          <w:sz w:val="24"/>
          <w:szCs w:val="24"/>
        </w:rPr>
      </w:pPr>
      <w:r w:rsidRPr="00977912">
        <w:rPr>
          <w:rFonts w:ascii="Times New Roman" w:hAnsi="Times New Roman"/>
          <w:b/>
          <w:color w:val="000000"/>
          <w:sz w:val="24"/>
          <w:szCs w:val="24"/>
        </w:rPr>
        <w:t>Тематическое планирование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930"/>
      </w:tblGrid>
      <w:tr w:rsidR="00977912" w:rsidRPr="00977912" w:rsidTr="00977912">
        <w:trPr>
          <w:cantSplit/>
          <w:trHeight w:val="226"/>
        </w:trPr>
        <w:tc>
          <w:tcPr>
            <w:tcW w:w="709" w:type="dxa"/>
          </w:tcPr>
          <w:p w:rsidR="00977912" w:rsidRPr="00977912" w:rsidRDefault="00977912" w:rsidP="000F70F2">
            <w:pPr>
              <w:spacing w:after="0" w:line="240" w:lineRule="auto"/>
              <w:jc w:val="center"/>
              <w:rPr>
                <w:rFonts w:ascii="Times New Roman" w:eastAsia="Times New Roman" w:hAnsi="Times New Roman"/>
                <w:b/>
                <w:sz w:val="20"/>
                <w:szCs w:val="20"/>
                <w:lang w:eastAsia="ru-RU"/>
              </w:rPr>
            </w:pPr>
            <w:r w:rsidRPr="00977912">
              <w:rPr>
                <w:rFonts w:ascii="Times New Roman" w:eastAsia="Times New Roman" w:hAnsi="Times New Roman"/>
                <w:b/>
                <w:sz w:val="20"/>
                <w:szCs w:val="20"/>
                <w:lang w:eastAsia="ru-RU"/>
              </w:rPr>
              <w:t>№</w:t>
            </w:r>
          </w:p>
        </w:tc>
        <w:tc>
          <w:tcPr>
            <w:tcW w:w="8930" w:type="dxa"/>
          </w:tcPr>
          <w:p w:rsidR="00977912" w:rsidRPr="00977912" w:rsidRDefault="00977912" w:rsidP="000F70F2">
            <w:pPr>
              <w:spacing w:after="0" w:line="240" w:lineRule="auto"/>
              <w:jc w:val="center"/>
              <w:rPr>
                <w:rFonts w:ascii="Times New Roman" w:eastAsia="Times New Roman" w:hAnsi="Times New Roman"/>
                <w:b/>
                <w:sz w:val="20"/>
                <w:szCs w:val="20"/>
                <w:lang w:eastAsia="ru-RU"/>
              </w:rPr>
            </w:pPr>
            <w:r w:rsidRPr="00977912">
              <w:rPr>
                <w:rFonts w:ascii="Times New Roman" w:eastAsia="Times New Roman" w:hAnsi="Times New Roman"/>
                <w:b/>
                <w:sz w:val="20"/>
                <w:szCs w:val="20"/>
                <w:lang w:eastAsia="ru-RU"/>
              </w:rPr>
              <w:t>Тема урока</w:t>
            </w:r>
          </w:p>
        </w:tc>
      </w:tr>
      <w:tr w:rsidR="00977912" w:rsidRPr="00977912" w:rsidTr="00977912">
        <w:trPr>
          <w:trHeight w:val="400"/>
        </w:trPr>
        <w:tc>
          <w:tcPr>
            <w:tcW w:w="709" w:type="dxa"/>
          </w:tcPr>
          <w:p w:rsidR="00977912" w:rsidRPr="00977912" w:rsidRDefault="00977912" w:rsidP="00977912">
            <w:pPr>
              <w:spacing w:after="0" w:line="240" w:lineRule="auto"/>
              <w:ind w:hanging="142"/>
              <w:jc w:val="center"/>
              <w:rPr>
                <w:rFonts w:ascii="Times New Roman" w:eastAsia="Times New Roman" w:hAnsi="Times New Roman"/>
                <w:sz w:val="20"/>
                <w:szCs w:val="20"/>
                <w:lang w:eastAsia="ru-RU"/>
              </w:rPr>
            </w:pPr>
          </w:p>
          <w:p w:rsidR="00977912" w:rsidRPr="00977912" w:rsidRDefault="00977912" w:rsidP="0097791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val="en-US" w:eastAsia="ru-RU"/>
              </w:rPr>
              <w:t>1</w:t>
            </w:r>
          </w:p>
        </w:tc>
        <w:tc>
          <w:tcPr>
            <w:tcW w:w="8930" w:type="dxa"/>
          </w:tcPr>
          <w:p w:rsidR="00977912" w:rsidRPr="00977912" w:rsidRDefault="00977912" w:rsidP="000F70F2">
            <w:pPr>
              <w:spacing w:after="0" w:line="240" w:lineRule="auto"/>
              <w:ind w:firstLine="34"/>
              <w:rPr>
                <w:rFonts w:ascii="Times New Roman" w:eastAsia="Times New Roman" w:hAnsi="Times New Roman"/>
                <w:b/>
                <w:sz w:val="20"/>
                <w:szCs w:val="20"/>
                <w:lang w:eastAsia="ru-RU"/>
              </w:rPr>
            </w:pPr>
            <w:r w:rsidRPr="00977912">
              <w:rPr>
                <w:rFonts w:ascii="Times New Roman" w:eastAsia="Times New Roman" w:hAnsi="Times New Roman"/>
                <w:b/>
                <w:sz w:val="20"/>
                <w:szCs w:val="20"/>
                <w:lang w:val="en-US" w:eastAsia="ru-RU"/>
              </w:rPr>
              <w:t>I</w:t>
            </w:r>
            <w:r w:rsidRPr="00977912">
              <w:rPr>
                <w:rFonts w:ascii="Times New Roman" w:eastAsia="Times New Roman" w:hAnsi="Times New Roman"/>
                <w:b/>
                <w:sz w:val="20"/>
                <w:szCs w:val="20"/>
                <w:lang w:eastAsia="ru-RU"/>
              </w:rPr>
              <w:t xml:space="preserve"> четверть- 16ч. Раздел «Общеразвивающие упражнения».</w:t>
            </w:r>
          </w:p>
          <w:p w:rsidR="00977912" w:rsidRPr="00977912" w:rsidRDefault="00977912" w:rsidP="000F70F2">
            <w:pPr>
              <w:spacing w:after="0" w:line="240" w:lineRule="auto"/>
              <w:ind w:firstLine="34"/>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Свободная ходьба по залу, ходьба с учителем за руку.</w:t>
            </w:r>
          </w:p>
        </w:tc>
      </w:tr>
      <w:tr w:rsidR="00977912" w:rsidRPr="00977912" w:rsidTr="00977912">
        <w:trPr>
          <w:trHeight w:val="21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Выполнение инструкций: «Иди ко мне», «Пошли», «Побежали», «Остановились»</w:t>
            </w:r>
            <w:r>
              <w:rPr>
                <w:rFonts w:ascii="Times New Roman" w:eastAsia="Times New Roman" w:hAnsi="Times New Roman"/>
                <w:sz w:val="20"/>
                <w:szCs w:val="20"/>
                <w:lang w:eastAsia="ru-RU"/>
              </w:rPr>
              <w:t>.</w:t>
            </w:r>
          </w:p>
        </w:tc>
      </w:tr>
      <w:tr w:rsidR="00977912" w:rsidRPr="00977912" w:rsidTr="00977912">
        <w:trPr>
          <w:trHeight w:val="183"/>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Выполнение команд; «Сесть», «Лечь», «Встать»</w:t>
            </w:r>
            <w:r>
              <w:rPr>
                <w:rFonts w:ascii="Times New Roman" w:eastAsia="Times New Roman" w:hAnsi="Times New Roman"/>
                <w:sz w:val="20"/>
                <w:szCs w:val="20"/>
                <w:lang w:eastAsia="ru-RU"/>
              </w:rPr>
              <w:t>.</w:t>
            </w:r>
          </w:p>
        </w:tc>
      </w:tr>
      <w:tr w:rsidR="00977912" w:rsidRPr="00977912" w:rsidTr="00977912">
        <w:trPr>
          <w:trHeight w:val="160"/>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Выполнение подражательных движений за учителем</w:t>
            </w:r>
            <w:r>
              <w:rPr>
                <w:rFonts w:ascii="Times New Roman" w:eastAsia="Times New Roman" w:hAnsi="Times New Roman"/>
                <w:sz w:val="20"/>
                <w:szCs w:val="20"/>
                <w:lang w:eastAsia="ru-RU"/>
              </w:rPr>
              <w:t>.</w:t>
            </w:r>
          </w:p>
        </w:tc>
      </w:tr>
      <w:tr w:rsidR="00977912" w:rsidRPr="00977912" w:rsidTr="00977912">
        <w:trPr>
          <w:trHeight w:val="192"/>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lastRenderedPageBreak/>
              <w:t>5</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lang w:eastAsia="ru-RU"/>
              </w:rPr>
              <w:t>Части тела и лица</w:t>
            </w:r>
            <w:r>
              <w:rPr>
                <w:rFonts w:ascii="Times New Roman" w:hAnsi="Times New Roman"/>
                <w:sz w:val="20"/>
                <w:szCs w:val="20"/>
                <w:lang w:eastAsia="ru-RU"/>
              </w:rPr>
              <w:t>.</w:t>
            </w:r>
            <w:r w:rsidRPr="00977912">
              <w:rPr>
                <w:rFonts w:ascii="Times New Roman" w:eastAsia="Times New Roman" w:hAnsi="Times New Roman"/>
                <w:sz w:val="20"/>
                <w:szCs w:val="20"/>
                <w:lang w:eastAsia="ru-RU"/>
              </w:rPr>
              <w:t xml:space="preserve"> </w:t>
            </w:r>
          </w:p>
        </w:tc>
      </w:tr>
      <w:tr w:rsidR="00977912" w:rsidRPr="00977912" w:rsidTr="00977912">
        <w:trPr>
          <w:trHeight w:val="22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Движения руками, ногами, головой</w:t>
            </w:r>
            <w:r>
              <w:rPr>
                <w:rFonts w:ascii="Times New Roman" w:eastAsia="Times New Roman" w:hAnsi="Times New Roman"/>
                <w:sz w:val="20"/>
                <w:szCs w:val="20"/>
                <w:lang w:eastAsia="ru-RU"/>
              </w:rPr>
              <w:t>.</w:t>
            </w:r>
          </w:p>
        </w:tc>
      </w:tr>
      <w:tr w:rsidR="00977912" w:rsidRPr="00977912" w:rsidTr="00977912">
        <w:trPr>
          <w:trHeight w:val="242"/>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7</w:t>
            </w:r>
          </w:p>
        </w:tc>
        <w:tc>
          <w:tcPr>
            <w:tcW w:w="8930" w:type="dxa"/>
          </w:tcPr>
          <w:p w:rsidR="00977912" w:rsidRPr="00977912" w:rsidRDefault="00977912" w:rsidP="000F70F2">
            <w:pPr>
              <w:autoSpaceDE w:val="0"/>
              <w:autoSpaceDN w:val="0"/>
              <w:adjustRightInd w:val="0"/>
              <w:spacing w:after="0" w:line="240" w:lineRule="auto"/>
              <w:contextualSpacing/>
              <w:rPr>
                <w:rFonts w:ascii="Times New Roman" w:hAnsi="Times New Roman"/>
                <w:b/>
                <w:color w:val="000000"/>
                <w:sz w:val="20"/>
                <w:szCs w:val="20"/>
                <w:shd w:val="clear" w:color="auto" w:fill="FFFFFF"/>
                <w:lang w:eastAsia="ru-RU"/>
              </w:rPr>
            </w:pPr>
            <w:r w:rsidRPr="00977912">
              <w:rPr>
                <w:rFonts w:ascii="Times New Roman" w:eastAsia="Times New Roman" w:hAnsi="Times New Roman"/>
                <w:b/>
                <w:color w:val="000000"/>
                <w:sz w:val="20"/>
                <w:szCs w:val="20"/>
                <w:lang w:eastAsia="ru-RU"/>
              </w:rPr>
              <w:t>Раздел «</w:t>
            </w:r>
            <w:r w:rsidRPr="00977912">
              <w:rPr>
                <w:rFonts w:ascii="Times New Roman" w:hAnsi="Times New Roman"/>
                <w:b/>
                <w:color w:val="000000"/>
                <w:sz w:val="20"/>
                <w:szCs w:val="20"/>
                <w:shd w:val="clear" w:color="auto" w:fill="FFFFFF"/>
                <w:lang w:eastAsia="ru-RU"/>
              </w:rPr>
              <w:t xml:space="preserve">Упражнения с инвентарём» </w:t>
            </w:r>
          </w:p>
          <w:p w:rsidR="00977912" w:rsidRPr="00977912" w:rsidRDefault="00977912" w:rsidP="000F70F2">
            <w:pPr>
              <w:autoSpaceDE w:val="0"/>
              <w:autoSpaceDN w:val="0"/>
              <w:adjustRightInd w:val="0"/>
              <w:spacing w:after="0" w:line="240" w:lineRule="auto"/>
              <w:contextualSpacing/>
              <w:rPr>
                <w:rFonts w:ascii="Times New Roman" w:hAnsi="Times New Roman"/>
                <w:color w:val="000000"/>
                <w:sz w:val="20"/>
                <w:szCs w:val="20"/>
                <w:shd w:val="clear" w:color="auto" w:fill="FFFFFF"/>
                <w:lang w:eastAsia="ru-RU"/>
              </w:rPr>
            </w:pPr>
            <w:r w:rsidRPr="00977912">
              <w:rPr>
                <w:rFonts w:ascii="Times New Roman" w:hAnsi="Times New Roman"/>
                <w:color w:val="000000"/>
                <w:sz w:val="20"/>
                <w:szCs w:val="20"/>
                <w:shd w:val="clear" w:color="auto" w:fill="FFFFFF"/>
                <w:lang w:eastAsia="ru-RU"/>
              </w:rPr>
              <w:t>Найти инвентарь и принести (мяч, палку, кеглю, скакалку)</w:t>
            </w:r>
            <w:r>
              <w:rPr>
                <w:rFonts w:ascii="Times New Roman" w:hAnsi="Times New Roman"/>
                <w:color w:val="000000"/>
                <w:sz w:val="20"/>
                <w:szCs w:val="20"/>
                <w:shd w:val="clear" w:color="auto" w:fill="FFFFFF"/>
                <w:lang w:eastAsia="ru-RU"/>
              </w:rPr>
              <w:t>.</w:t>
            </w:r>
          </w:p>
        </w:tc>
      </w:tr>
      <w:tr w:rsidR="00977912" w:rsidRPr="00977912" w:rsidTr="00977912">
        <w:trPr>
          <w:trHeight w:val="86"/>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8</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 xml:space="preserve">Правильный захват различных по величине и форме предметов одной и двумя руками. </w:t>
            </w:r>
          </w:p>
        </w:tc>
      </w:tr>
      <w:tr w:rsidR="00977912" w:rsidRPr="00977912" w:rsidTr="00977912">
        <w:trPr>
          <w:trHeight w:val="218"/>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9</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rPr>
              <w:t>Правильный захват мяча руками.</w:t>
            </w:r>
          </w:p>
        </w:tc>
      </w:tr>
      <w:tr w:rsidR="00977912" w:rsidRPr="00977912" w:rsidTr="00977912">
        <w:trPr>
          <w:trHeight w:val="26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10</w:t>
            </w:r>
          </w:p>
        </w:tc>
        <w:tc>
          <w:tcPr>
            <w:tcW w:w="8930" w:type="dxa"/>
          </w:tcPr>
          <w:p w:rsidR="00977912" w:rsidRPr="00977912" w:rsidRDefault="00977912" w:rsidP="0097791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rPr>
              <w:t>Перекладывание мяча с одного места на другое</w:t>
            </w:r>
            <w:r>
              <w:rPr>
                <w:rFonts w:ascii="Times New Roman" w:hAnsi="Times New Roman"/>
                <w:sz w:val="20"/>
                <w:szCs w:val="20"/>
              </w:rPr>
              <w:t xml:space="preserve">. </w:t>
            </w:r>
            <w:r w:rsidRPr="00977912">
              <w:rPr>
                <w:rFonts w:ascii="Times New Roman" w:hAnsi="Times New Roman"/>
                <w:sz w:val="20"/>
                <w:szCs w:val="20"/>
              </w:rPr>
              <w:t>Выполнение основных движений с удержанием мяча</w:t>
            </w:r>
            <w:r>
              <w:rPr>
                <w:rFonts w:ascii="Times New Roman" w:hAnsi="Times New Roman"/>
                <w:sz w:val="20"/>
                <w:szCs w:val="20"/>
              </w:rPr>
              <w:t>.</w:t>
            </w:r>
          </w:p>
        </w:tc>
      </w:tr>
      <w:tr w:rsidR="00977912" w:rsidRPr="00977912" w:rsidTr="00977912">
        <w:trPr>
          <w:trHeight w:val="228"/>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11</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rPr>
              <w:t>Катание мяча от ребенка к учителю и от учителя к ребенку</w:t>
            </w:r>
            <w:r>
              <w:rPr>
                <w:rFonts w:ascii="Times New Roman" w:hAnsi="Times New Roman"/>
                <w:sz w:val="20"/>
                <w:szCs w:val="20"/>
              </w:rPr>
              <w:t>.</w:t>
            </w:r>
          </w:p>
        </w:tc>
      </w:tr>
      <w:tr w:rsidR="00977912" w:rsidRPr="00977912" w:rsidTr="00977912">
        <w:trPr>
          <w:trHeight w:val="11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12</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 xml:space="preserve">Подбрасывание мяча вверх. </w:t>
            </w:r>
          </w:p>
        </w:tc>
      </w:tr>
      <w:tr w:rsidR="00977912" w:rsidRPr="00977912" w:rsidTr="00977912">
        <w:trPr>
          <w:trHeight w:val="213"/>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13</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Бросок мяча в паре и ловля</w:t>
            </w:r>
            <w:r>
              <w:rPr>
                <w:rFonts w:ascii="Times New Roman" w:eastAsia="Times New Roman" w:hAnsi="Times New Roman"/>
                <w:sz w:val="20"/>
                <w:szCs w:val="20"/>
                <w:lang w:eastAsia="ru-RU"/>
              </w:rPr>
              <w:t>.</w:t>
            </w:r>
          </w:p>
        </w:tc>
      </w:tr>
      <w:tr w:rsidR="00977912" w:rsidRPr="00977912" w:rsidTr="00977912">
        <w:trPr>
          <w:trHeight w:val="153"/>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14</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Удар по  мячу ногой</w:t>
            </w:r>
            <w:r>
              <w:rPr>
                <w:rFonts w:ascii="Times New Roman" w:eastAsia="Times New Roman" w:hAnsi="Times New Roman"/>
                <w:sz w:val="20"/>
                <w:szCs w:val="20"/>
                <w:lang w:eastAsia="ru-RU"/>
              </w:rPr>
              <w:t>.</w:t>
            </w:r>
          </w:p>
        </w:tc>
      </w:tr>
      <w:tr w:rsidR="00977912" w:rsidRPr="00977912" w:rsidTr="00977912">
        <w:trPr>
          <w:trHeight w:val="15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15</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 xml:space="preserve">Передача мячей, флажков, палок перед собой и над головой.  </w:t>
            </w:r>
          </w:p>
        </w:tc>
      </w:tr>
      <w:tr w:rsidR="00977912" w:rsidRPr="00977912" w:rsidTr="00977912">
        <w:trPr>
          <w:trHeight w:val="8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16</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Действия с воздушным шаром</w:t>
            </w:r>
            <w:r>
              <w:rPr>
                <w:rFonts w:ascii="Times New Roman" w:eastAsia="Times New Roman" w:hAnsi="Times New Roman"/>
                <w:sz w:val="20"/>
                <w:szCs w:val="20"/>
                <w:lang w:eastAsia="ru-RU"/>
              </w:rPr>
              <w:t>.</w:t>
            </w:r>
          </w:p>
        </w:tc>
      </w:tr>
      <w:tr w:rsidR="00977912" w:rsidRPr="00977912" w:rsidTr="00977912">
        <w:trPr>
          <w:trHeight w:val="10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17</w:t>
            </w:r>
          </w:p>
        </w:tc>
        <w:tc>
          <w:tcPr>
            <w:tcW w:w="8930" w:type="dxa"/>
          </w:tcPr>
          <w:p w:rsidR="00977912" w:rsidRPr="00977912" w:rsidRDefault="00977912" w:rsidP="000F70F2">
            <w:pPr>
              <w:autoSpaceDE w:val="0"/>
              <w:autoSpaceDN w:val="0"/>
              <w:adjustRightInd w:val="0"/>
              <w:spacing w:after="0" w:line="240" w:lineRule="auto"/>
              <w:contextualSpacing/>
              <w:rPr>
                <w:rFonts w:ascii="Times New Roman" w:eastAsia="Times New Roman" w:hAnsi="Times New Roman"/>
                <w:color w:val="000000"/>
                <w:sz w:val="20"/>
                <w:szCs w:val="20"/>
                <w:lang w:eastAsia="ru-RU"/>
              </w:rPr>
            </w:pPr>
            <w:r w:rsidRPr="00977912">
              <w:rPr>
                <w:rFonts w:ascii="Times New Roman" w:eastAsia="Times New Roman" w:hAnsi="Times New Roman"/>
                <w:b/>
                <w:color w:val="000000"/>
                <w:sz w:val="20"/>
                <w:szCs w:val="20"/>
                <w:lang w:val="en-US" w:eastAsia="ru-RU"/>
              </w:rPr>
              <w:t>II</w:t>
            </w:r>
            <w:r w:rsidRPr="00977912">
              <w:rPr>
                <w:rFonts w:ascii="Times New Roman" w:eastAsia="Times New Roman" w:hAnsi="Times New Roman"/>
                <w:b/>
                <w:color w:val="000000"/>
                <w:sz w:val="20"/>
                <w:szCs w:val="20"/>
                <w:lang w:eastAsia="ru-RU"/>
              </w:rPr>
              <w:t xml:space="preserve"> четверть-</w:t>
            </w:r>
            <w:r w:rsidRPr="00977912">
              <w:rPr>
                <w:rFonts w:ascii="Times New Roman" w:eastAsia="Times New Roman" w:hAnsi="Times New Roman"/>
                <w:color w:val="000000"/>
                <w:sz w:val="20"/>
                <w:szCs w:val="20"/>
                <w:lang w:eastAsia="ru-RU"/>
              </w:rPr>
              <w:t xml:space="preserve"> </w:t>
            </w:r>
            <w:r w:rsidRPr="00977912">
              <w:rPr>
                <w:rFonts w:ascii="Times New Roman" w:eastAsia="Times New Roman" w:hAnsi="Times New Roman"/>
                <w:b/>
                <w:color w:val="000000"/>
                <w:sz w:val="20"/>
                <w:szCs w:val="20"/>
                <w:lang w:eastAsia="ru-RU"/>
              </w:rPr>
              <w:t>15ч</w:t>
            </w:r>
            <w:r w:rsidRPr="00977912">
              <w:rPr>
                <w:rFonts w:ascii="Times New Roman" w:eastAsia="Times New Roman" w:hAnsi="Times New Roman"/>
                <w:color w:val="000000"/>
                <w:sz w:val="20"/>
                <w:szCs w:val="20"/>
                <w:lang w:eastAsia="ru-RU"/>
              </w:rPr>
              <w:t xml:space="preserve">. </w:t>
            </w:r>
          </w:p>
          <w:p w:rsidR="00977912" w:rsidRPr="00977912" w:rsidRDefault="00977912" w:rsidP="000F70F2">
            <w:pPr>
              <w:autoSpaceDE w:val="0"/>
              <w:autoSpaceDN w:val="0"/>
              <w:adjustRightInd w:val="0"/>
              <w:spacing w:after="0" w:line="240" w:lineRule="auto"/>
              <w:contextualSpacing/>
              <w:rPr>
                <w:rFonts w:ascii="Times New Roman" w:eastAsia="Times New Roman" w:hAnsi="Times New Roman"/>
                <w:color w:val="000000"/>
                <w:sz w:val="20"/>
                <w:szCs w:val="20"/>
                <w:lang w:eastAsia="ru-RU"/>
              </w:rPr>
            </w:pPr>
            <w:r w:rsidRPr="00977912">
              <w:rPr>
                <w:rFonts w:ascii="Times New Roman" w:hAnsi="Times New Roman"/>
                <w:color w:val="000000"/>
                <w:sz w:val="20"/>
                <w:szCs w:val="20"/>
                <w:shd w:val="clear" w:color="auto" w:fill="FFFFFF"/>
                <w:lang w:eastAsia="ru-RU"/>
              </w:rPr>
              <w:t>Названия инвентаря, упражнение «Мы пришли в магазин и нам нужно…</w:t>
            </w:r>
            <w:r w:rsidRPr="00977912">
              <w:rPr>
                <w:rFonts w:ascii="Times New Roman" w:eastAsia="Times New Roman" w:hAnsi="Times New Roman"/>
                <w:color w:val="000000"/>
                <w:sz w:val="20"/>
                <w:szCs w:val="20"/>
                <w:lang w:eastAsia="ru-RU"/>
              </w:rPr>
              <w:t xml:space="preserve"> </w:t>
            </w:r>
          </w:p>
        </w:tc>
      </w:tr>
      <w:tr w:rsidR="00977912" w:rsidRPr="00977912" w:rsidTr="008B4504">
        <w:trPr>
          <w:trHeight w:val="110"/>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18</w:t>
            </w:r>
          </w:p>
        </w:tc>
        <w:tc>
          <w:tcPr>
            <w:tcW w:w="8930" w:type="dxa"/>
          </w:tcPr>
          <w:p w:rsidR="00977912" w:rsidRPr="00977912" w:rsidRDefault="00977912" w:rsidP="000F70F2">
            <w:pPr>
              <w:tabs>
                <w:tab w:val="left" w:pos="1003"/>
              </w:tabs>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Доставание предмета, находящегося в труднодоступном месте при помощи палки</w:t>
            </w:r>
            <w:r w:rsidR="008B4504">
              <w:rPr>
                <w:rFonts w:ascii="Times New Roman" w:hAnsi="Times New Roman"/>
                <w:color w:val="000000"/>
                <w:sz w:val="20"/>
                <w:szCs w:val="20"/>
              </w:rPr>
              <w:t>.</w:t>
            </w:r>
          </w:p>
        </w:tc>
      </w:tr>
      <w:tr w:rsidR="00977912" w:rsidRPr="00977912" w:rsidTr="008B4504">
        <w:trPr>
          <w:trHeight w:val="14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19</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color w:val="000000"/>
                <w:sz w:val="20"/>
                <w:szCs w:val="20"/>
                <w:lang w:eastAsia="ru-RU"/>
              </w:rPr>
              <w:t>Бросок</w:t>
            </w:r>
            <w:r w:rsidRPr="00977912">
              <w:rPr>
                <w:rFonts w:ascii="Times New Roman" w:eastAsia="Times New Roman" w:hAnsi="Times New Roman"/>
                <w:sz w:val="20"/>
                <w:szCs w:val="20"/>
              </w:rPr>
              <w:t xml:space="preserve"> мяча </w:t>
            </w:r>
            <w:r w:rsidRPr="00977912">
              <w:rPr>
                <w:rFonts w:ascii="Times New Roman" w:eastAsia="Times New Roman" w:hAnsi="Times New Roman"/>
                <w:color w:val="000000"/>
                <w:sz w:val="20"/>
                <w:szCs w:val="20"/>
                <w:lang w:eastAsia="ru-RU"/>
              </w:rPr>
              <w:t>в свободном направлении</w:t>
            </w:r>
            <w:r w:rsidR="008B4504">
              <w:rPr>
                <w:rFonts w:ascii="Times New Roman" w:eastAsia="Times New Roman" w:hAnsi="Times New Roman"/>
                <w:color w:val="000000"/>
                <w:sz w:val="20"/>
                <w:szCs w:val="20"/>
                <w:lang w:eastAsia="ru-RU"/>
              </w:rPr>
              <w:t>.</w:t>
            </w:r>
          </w:p>
        </w:tc>
      </w:tr>
      <w:tr w:rsidR="00977912" w:rsidRPr="00977912" w:rsidTr="008B4504">
        <w:trPr>
          <w:trHeight w:val="188"/>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20</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Б</w:t>
            </w:r>
            <w:r w:rsidRPr="00977912">
              <w:rPr>
                <w:rFonts w:ascii="Times New Roman" w:hAnsi="Times New Roman"/>
                <w:color w:val="000000"/>
                <w:sz w:val="20"/>
                <w:szCs w:val="20"/>
              </w:rPr>
              <w:t>росать шарики или другие мелкие предметы в коробку</w:t>
            </w:r>
            <w:r w:rsidR="008B4504">
              <w:rPr>
                <w:rFonts w:ascii="Times New Roman" w:hAnsi="Times New Roman"/>
                <w:color w:val="000000"/>
                <w:sz w:val="20"/>
                <w:szCs w:val="20"/>
              </w:rPr>
              <w:t>.</w:t>
            </w:r>
            <w:r w:rsidRPr="00977912">
              <w:rPr>
                <w:rFonts w:ascii="Times New Roman" w:hAnsi="Times New Roman"/>
                <w:color w:val="000000"/>
                <w:sz w:val="20"/>
                <w:szCs w:val="20"/>
              </w:rPr>
              <w:t xml:space="preserve"> </w:t>
            </w:r>
          </w:p>
        </w:tc>
      </w:tr>
      <w:tr w:rsidR="00977912" w:rsidRPr="00977912" w:rsidTr="008B4504">
        <w:trPr>
          <w:trHeight w:val="234"/>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21</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Б</w:t>
            </w:r>
            <w:r w:rsidRPr="00977912">
              <w:rPr>
                <w:rFonts w:ascii="Times New Roman" w:hAnsi="Times New Roman"/>
                <w:color w:val="000000"/>
                <w:sz w:val="20"/>
                <w:szCs w:val="20"/>
              </w:rPr>
              <w:t>росать шарики или другие мелкие предметы в цель с широким и узким отверстием</w:t>
            </w:r>
            <w:r w:rsidR="008B4504">
              <w:rPr>
                <w:rFonts w:ascii="Times New Roman" w:hAnsi="Times New Roman"/>
                <w:color w:val="000000"/>
                <w:sz w:val="20"/>
                <w:szCs w:val="20"/>
              </w:rPr>
              <w:t>.</w:t>
            </w:r>
          </w:p>
        </w:tc>
      </w:tr>
      <w:tr w:rsidR="00977912" w:rsidRPr="00977912" w:rsidTr="008B4504">
        <w:trPr>
          <w:trHeight w:val="13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22</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Выбраться из «Завала»- куча матов, кубики, мягкий инвентарь</w:t>
            </w:r>
            <w:r w:rsidR="008B4504">
              <w:rPr>
                <w:rFonts w:ascii="Times New Roman" w:eastAsia="Times New Roman" w:hAnsi="Times New Roman"/>
                <w:sz w:val="20"/>
                <w:szCs w:val="20"/>
                <w:lang w:eastAsia="ru-RU"/>
              </w:rPr>
              <w:t>.</w:t>
            </w:r>
          </w:p>
        </w:tc>
      </w:tr>
      <w:tr w:rsidR="00977912" w:rsidRPr="00977912" w:rsidTr="00977912">
        <w:trPr>
          <w:trHeight w:val="185"/>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23</w:t>
            </w:r>
          </w:p>
        </w:tc>
        <w:tc>
          <w:tcPr>
            <w:tcW w:w="8930" w:type="dxa"/>
          </w:tcPr>
          <w:p w:rsidR="00977912" w:rsidRPr="00977912" w:rsidRDefault="00977912" w:rsidP="000F70F2">
            <w:pPr>
              <w:autoSpaceDE w:val="0"/>
              <w:autoSpaceDN w:val="0"/>
              <w:adjustRightInd w:val="0"/>
              <w:spacing w:after="0" w:line="240" w:lineRule="auto"/>
              <w:contextualSpacing/>
              <w:rPr>
                <w:rFonts w:ascii="Times New Roman" w:hAnsi="Times New Roman"/>
                <w:bCs/>
                <w:iCs/>
                <w:color w:val="000000"/>
                <w:sz w:val="20"/>
                <w:szCs w:val="20"/>
                <w:lang w:eastAsia="ru-RU"/>
              </w:rPr>
            </w:pPr>
            <w:r w:rsidRPr="00977912">
              <w:rPr>
                <w:rFonts w:ascii="Times New Roman" w:eastAsia="Times New Roman" w:hAnsi="Times New Roman"/>
                <w:color w:val="000000"/>
                <w:sz w:val="20"/>
                <w:szCs w:val="20"/>
                <w:lang w:eastAsia="ru-RU"/>
              </w:rPr>
              <w:t>Доставание подвешенного предмета</w:t>
            </w:r>
            <w:r w:rsidR="008B4504">
              <w:rPr>
                <w:rFonts w:ascii="Times New Roman" w:eastAsia="Times New Roman" w:hAnsi="Times New Roman"/>
                <w:color w:val="000000"/>
                <w:sz w:val="20"/>
                <w:szCs w:val="20"/>
                <w:lang w:eastAsia="ru-RU"/>
              </w:rPr>
              <w:t>.</w:t>
            </w:r>
          </w:p>
        </w:tc>
      </w:tr>
      <w:tr w:rsidR="00977912" w:rsidRPr="00977912" w:rsidTr="008B4504">
        <w:trPr>
          <w:trHeight w:val="215"/>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24</w:t>
            </w:r>
          </w:p>
        </w:tc>
        <w:tc>
          <w:tcPr>
            <w:tcW w:w="8930" w:type="dxa"/>
          </w:tcPr>
          <w:p w:rsidR="00977912" w:rsidRPr="00977912" w:rsidRDefault="00977912" w:rsidP="000F70F2">
            <w:pPr>
              <w:tabs>
                <w:tab w:val="left" w:pos="1003"/>
              </w:tabs>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Доставание предмета, находящегося в труднодоступном месте при помощи палки</w:t>
            </w:r>
            <w:r w:rsidR="008B4504">
              <w:rPr>
                <w:rFonts w:ascii="Times New Roman" w:hAnsi="Times New Roman"/>
                <w:color w:val="000000"/>
                <w:sz w:val="20"/>
                <w:szCs w:val="20"/>
              </w:rPr>
              <w:t>.</w:t>
            </w:r>
          </w:p>
        </w:tc>
      </w:tr>
      <w:tr w:rsidR="00977912" w:rsidRPr="00977912" w:rsidTr="008B4504">
        <w:trPr>
          <w:trHeight w:val="120"/>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25</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Перенос спортивного инвентаря</w:t>
            </w:r>
            <w:r w:rsidR="008B4504">
              <w:rPr>
                <w:rFonts w:ascii="Times New Roman" w:eastAsia="Times New Roman" w:hAnsi="Times New Roman"/>
                <w:sz w:val="20"/>
                <w:szCs w:val="20"/>
                <w:lang w:eastAsia="ru-RU"/>
              </w:rPr>
              <w:t>.</w:t>
            </w:r>
          </w:p>
        </w:tc>
      </w:tr>
      <w:tr w:rsidR="00977912" w:rsidRPr="00977912" w:rsidTr="00977912">
        <w:trPr>
          <w:trHeight w:val="106"/>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26</w:t>
            </w:r>
          </w:p>
        </w:tc>
        <w:tc>
          <w:tcPr>
            <w:tcW w:w="8930" w:type="dxa"/>
          </w:tcPr>
          <w:p w:rsidR="00977912" w:rsidRPr="00977912" w:rsidRDefault="00977912" w:rsidP="000F70F2">
            <w:pPr>
              <w:spacing w:after="0" w:line="240" w:lineRule="auto"/>
              <w:rPr>
                <w:rFonts w:ascii="Times New Roman" w:hAnsi="Times New Roman"/>
                <w:bCs/>
                <w:iCs/>
                <w:sz w:val="20"/>
                <w:szCs w:val="20"/>
              </w:rPr>
            </w:pPr>
            <w:r w:rsidRPr="00977912">
              <w:rPr>
                <w:rFonts w:ascii="Times New Roman" w:eastAsia="Times New Roman" w:hAnsi="Times New Roman"/>
                <w:sz w:val="20"/>
                <w:szCs w:val="20"/>
                <w:lang w:eastAsia="ru-RU"/>
              </w:rPr>
              <w:t>Обучение выполнению инструкций учителя:</w:t>
            </w:r>
            <w:r w:rsidRPr="00977912">
              <w:rPr>
                <w:rFonts w:ascii="Times New Roman" w:hAnsi="Times New Roman"/>
                <w:bCs/>
                <w:iCs/>
                <w:sz w:val="20"/>
                <w:szCs w:val="20"/>
              </w:rPr>
              <w:t xml:space="preserve"> шаг в картонную коробку и обратно </w:t>
            </w:r>
          </w:p>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bCs/>
                <w:iCs/>
                <w:sz w:val="20"/>
                <w:szCs w:val="20"/>
              </w:rPr>
              <w:t>(повторить 6 раз) меняя глубину коробки</w:t>
            </w:r>
            <w:r w:rsidR="008B4504">
              <w:rPr>
                <w:rFonts w:ascii="Times New Roman" w:hAnsi="Times New Roman"/>
                <w:bCs/>
                <w:iCs/>
                <w:sz w:val="20"/>
                <w:szCs w:val="20"/>
              </w:rPr>
              <w:t>.</w:t>
            </w:r>
          </w:p>
        </w:tc>
      </w:tr>
      <w:tr w:rsidR="00977912" w:rsidRPr="00977912" w:rsidTr="00977912">
        <w:trPr>
          <w:trHeight w:val="13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27</w:t>
            </w:r>
          </w:p>
        </w:tc>
        <w:tc>
          <w:tcPr>
            <w:tcW w:w="8930" w:type="dxa"/>
          </w:tcPr>
          <w:p w:rsidR="00977912" w:rsidRPr="00977912" w:rsidRDefault="00977912" w:rsidP="000F70F2">
            <w:pPr>
              <w:spacing w:after="0" w:line="240" w:lineRule="auto"/>
              <w:rPr>
                <w:rFonts w:ascii="Times New Roman" w:hAnsi="Times New Roman"/>
                <w:bCs/>
                <w:iCs/>
                <w:sz w:val="20"/>
                <w:szCs w:val="20"/>
              </w:rPr>
            </w:pPr>
            <w:r w:rsidRPr="00977912">
              <w:rPr>
                <w:rFonts w:ascii="Times New Roman" w:eastAsia="Times New Roman" w:hAnsi="Times New Roman"/>
                <w:sz w:val="20"/>
                <w:szCs w:val="20"/>
                <w:lang w:eastAsia="ru-RU"/>
              </w:rPr>
              <w:t>Повторение выполнения инструкций учителя:</w:t>
            </w:r>
            <w:r w:rsidRPr="00977912">
              <w:rPr>
                <w:rFonts w:ascii="Times New Roman" w:hAnsi="Times New Roman"/>
                <w:bCs/>
                <w:iCs/>
                <w:sz w:val="20"/>
                <w:szCs w:val="20"/>
              </w:rPr>
              <w:t xml:space="preserve"> шаг в картонную коробку и обратно</w:t>
            </w:r>
            <w:r w:rsidR="008B4504">
              <w:rPr>
                <w:rFonts w:ascii="Times New Roman" w:hAnsi="Times New Roman"/>
                <w:bCs/>
                <w:iCs/>
                <w:sz w:val="20"/>
                <w:szCs w:val="20"/>
              </w:rPr>
              <w:t>.</w:t>
            </w:r>
            <w:r w:rsidRPr="00977912">
              <w:rPr>
                <w:rFonts w:ascii="Times New Roman" w:hAnsi="Times New Roman"/>
                <w:bCs/>
                <w:iCs/>
                <w:sz w:val="20"/>
                <w:szCs w:val="20"/>
              </w:rPr>
              <w:t xml:space="preserve"> </w:t>
            </w:r>
          </w:p>
        </w:tc>
      </w:tr>
      <w:tr w:rsidR="00977912" w:rsidRPr="00977912" w:rsidTr="00977912">
        <w:trPr>
          <w:trHeight w:val="16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28</w:t>
            </w:r>
          </w:p>
        </w:tc>
        <w:tc>
          <w:tcPr>
            <w:tcW w:w="8930" w:type="dxa"/>
          </w:tcPr>
          <w:p w:rsidR="00977912" w:rsidRPr="00977912" w:rsidRDefault="00977912" w:rsidP="000F70F2">
            <w:pPr>
              <w:spacing w:after="0" w:line="240" w:lineRule="auto"/>
              <w:rPr>
                <w:rFonts w:ascii="Times New Roman" w:hAnsi="Times New Roman"/>
                <w:bCs/>
                <w:iCs/>
                <w:sz w:val="20"/>
                <w:szCs w:val="20"/>
              </w:rPr>
            </w:pPr>
            <w:r w:rsidRPr="00977912">
              <w:rPr>
                <w:rFonts w:ascii="Times New Roman" w:eastAsia="Times New Roman" w:hAnsi="Times New Roman"/>
                <w:sz w:val="20"/>
                <w:szCs w:val="20"/>
                <w:lang w:eastAsia="ru-RU"/>
              </w:rPr>
              <w:t>Закрепление выполнению инструкций учителя:</w:t>
            </w:r>
            <w:r w:rsidRPr="00977912">
              <w:rPr>
                <w:rFonts w:ascii="Times New Roman" w:hAnsi="Times New Roman"/>
                <w:bCs/>
                <w:iCs/>
                <w:sz w:val="20"/>
                <w:szCs w:val="20"/>
              </w:rPr>
              <w:t xml:space="preserve"> шаг в картонную коробку и обратно</w:t>
            </w:r>
            <w:r w:rsidR="008B4504">
              <w:rPr>
                <w:rFonts w:ascii="Times New Roman" w:hAnsi="Times New Roman"/>
                <w:bCs/>
                <w:iCs/>
                <w:sz w:val="20"/>
                <w:szCs w:val="20"/>
              </w:rPr>
              <w:t>.</w:t>
            </w:r>
            <w:r w:rsidRPr="00977912">
              <w:rPr>
                <w:rFonts w:ascii="Times New Roman" w:hAnsi="Times New Roman"/>
                <w:bCs/>
                <w:iCs/>
                <w:sz w:val="20"/>
                <w:szCs w:val="20"/>
              </w:rPr>
              <w:t xml:space="preserve"> </w:t>
            </w:r>
          </w:p>
        </w:tc>
      </w:tr>
      <w:tr w:rsidR="00977912" w:rsidRPr="00977912" w:rsidTr="00977912">
        <w:trPr>
          <w:trHeight w:val="164"/>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29</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Ходьба по «Волшебной дорожке», разучивание</w:t>
            </w:r>
            <w:r w:rsidR="008B4504">
              <w:rPr>
                <w:rFonts w:ascii="Times New Roman" w:eastAsia="Times New Roman" w:hAnsi="Times New Roman"/>
                <w:sz w:val="20"/>
                <w:szCs w:val="20"/>
                <w:lang w:eastAsia="ru-RU"/>
              </w:rPr>
              <w:t>.</w:t>
            </w:r>
          </w:p>
        </w:tc>
      </w:tr>
      <w:tr w:rsidR="00977912" w:rsidRPr="00977912" w:rsidTr="008B4504">
        <w:trPr>
          <w:trHeight w:val="11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30</w:t>
            </w:r>
          </w:p>
        </w:tc>
        <w:tc>
          <w:tcPr>
            <w:tcW w:w="8930" w:type="dxa"/>
          </w:tcPr>
          <w:p w:rsidR="00977912" w:rsidRPr="00977912" w:rsidRDefault="00977912" w:rsidP="000F70F2">
            <w:pPr>
              <w:autoSpaceDE w:val="0"/>
              <w:autoSpaceDN w:val="0"/>
              <w:adjustRightInd w:val="0"/>
              <w:spacing w:after="0" w:line="240" w:lineRule="auto"/>
              <w:contextualSpacing/>
              <w:rPr>
                <w:rFonts w:ascii="Times New Roman" w:hAnsi="Times New Roman"/>
                <w:bCs/>
                <w:iCs/>
                <w:color w:val="000000"/>
                <w:sz w:val="20"/>
                <w:szCs w:val="20"/>
                <w:lang w:eastAsia="ru-RU"/>
              </w:rPr>
            </w:pPr>
            <w:r w:rsidRPr="00977912">
              <w:rPr>
                <w:rFonts w:ascii="Times New Roman" w:eastAsia="Times New Roman" w:hAnsi="Times New Roman"/>
                <w:color w:val="000000"/>
                <w:sz w:val="20"/>
                <w:szCs w:val="20"/>
                <w:lang w:eastAsia="ru-RU"/>
              </w:rPr>
              <w:t>Ходьба по «Волшебной дорожке», закрепление</w:t>
            </w:r>
            <w:r w:rsidR="008B4504">
              <w:rPr>
                <w:rFonts w:ascii="Times New Roman" w:eastAsia="Times New Roman" w:hAnsi="Times New Roman"/>
                <w:color w:val="000000"/>
                <w:sz w:val="20"/>
                <w:szCs w:val="20"/>
                <w:lang w:eastAsia="ru-RU"/>
              </w:rPr>
              <w:t>.</w:t>
            </w:r>
          </w:p>
        </w:tc>
      </w:tr>
      <w:tr w:rsidR="00977912" w:rsidRPr="00977912" w:rsidTr="00977912">
        <w:trPr>
          <w:trHeight w:val="234"/>
        </w:trPr>
        <w:tc>
          <w:tcPr>
            <w:tcW w:w="709" w:type="dxa"/>
            <w:shd w:val="clear" w:color="auto" w:fill="auto"/>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31</w:t>
            </w:r>
          </w:p>
        </w:tc>
        <w:tc>
          <w:tcPr>
            <w:tcW w:w="8930" w:type="dxa"/>
            <w:shd w:val="clear" w:color="auto" w:fill="auto"/>
          </w:tcPr>
          <w:p w:rsidR="00600780" w:rsidRDefault="00977912" w:rsidP="00331E18">
            <w:pPr>
              <w:spacing w:after="0" w:line="240" w:lineRule="auto"/>
              <w:rPr>
                <w:rFonts w:ascii="Times New Roman" w:hAnsi="Times New Roman"/>
                <w:b/>
                <w:sz w:val="20"/>
                <w:szCs w:val="20"/>
                <w:shd w:val="clear" w:color="auto" w:fill="FFFFFF"/>
              </w:rPr>
            </w:pPr>
            <w:r w:rsidRPr="00977912">
              <w:rPr>
                <w:rFonts w:ascii="Times New Roman" w:hAnsi="Times New Roman"/>
                <w:b/>
                <w:sz w:val="20"/>
                <w:szCs w:val="20"/>
                <w:shd w:val="clear" w:color="auto" w:fill="FFFFFF"/>
              </w:rPr>
              <w:t>Раздел «Основные виды движений»</w:t>
            </w:r>
            <w:r w:rsidR="00331E18">
              <w:rPr>
                <w:rFonts w:ascii="Times New Roman" w:hAnsi="Times New Roman"/>
                <w:b/>
                <w:sz w:val="20"/>
                <w:szCs w:val="20"/>
                <w:shd w:val="clear" w:color="auto" w:fill="FFFFFF"/>
              </w:rPr>
              <w:t xml:space="preserve"> </w:t>
            </w:r>
          </w:p>
          <w:p w:rsidR="00977912" w:rsidRPr="00977912" w:rsidRDefault="008D1665" w:rsidP="00331E18">
            <w:pPr>
              <w:spacing w:after="0" w:line="240" w:lineRule="auto"/>
              <w:rPr>
                <w:rFonts w:ascii="Times New Roman" w:eastAsia="Times New Roman" w:hAnsi="Times New Roman"/>
                <w:b/>
                <w:sz w:val="20"/>
                <w:szCs w:val="20"/>
                <w:lang w:eastAsia="ru-RU"/>
              </w:rPr>
            </w:pPr>
            <w:r w:rsidRPr="008D1665">
              <w:rPr>
                <w:rFonts w:ascii="Times New Roman" w:hAnsi="Times New Roman"/>
                <w:sz w:val="20"/>
                <w:szCs w:val="20"/>
                <w:shd w:val="clear" w:color="auto" w:fill="FFFFFF"/>
              </w:rPr>
              <w:t>Свободная ходьба</w:t>
            </w:r>
            <w:r w:rsidR="00600780">
              <w:rPr>
                <w:rFonts w:ascii="Times New Roman" w:hAnsi="Times New Roman"/>
                <w:sz w:val="20"/>
                <w:szCs w:val="20"/>
                <w:shd w:val="clear" w:color="auto" w:fill="FFFFFF"/>
              </w:rPr>
              <w:t>.</w:t>
            </w:r>
          </w:p>
        </w:tc>
      </w:tr>
      <w:tr w:rsidR="00977912" w:rsidRPr="00977912" w:rsidTr="00977912">
        <w:trPr>
          <w:trHeight w:val="125"/>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32</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Ходьба парами</w:t>
            </w:r>
            <w:r w:rsidR="008B4504">
              <w:rPr>
                <w:rFonts w:ascii="Times New Roman" w:hAnsi="Times New Roman"/>
                <w:color w:val="000000"/>
                <w:sz w:val="20"/>
                <w:szCs w:val="20"/>
              </w:rPr>
              <w:t>.</w:t>
            </w:r>
          </w:p>
        </w:tc>
      </w:tr>
      <w:tr w:rsidR="00977912" w:rsidRPr="00977912" w:rsidTr="00977912">
        <w:trPr>
          <w:trHeight w:val="21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33</w:t>
            </w:r>
          </w:p>
        </w:tc>
        <w:tc>
          <w:tcPr>
            <w:tcW w:w="8930" w:type="dxa"/>
          </w:tcPr>
          <w:p w:rsidR="00977912" w:rsidRPr="00977912" w:rsidRDefault="00977912" w:rsidP="008B4504">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 xml:space="preserve">Ходьба по линии, начертанной на полу.   </w:t>
            </w:r>
          </w:p>
        </w:tc>
      </w:tr>
      <w:tr w:rsidR="00977912" w:rsidRPr="00977912" w:rsidTr="00977912">
        <w:trPr>
          <w:trHeight w:val="15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34</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rPr>
              <w:t>Ходьба, бег по узкому коридору, обозначенному на полу</w:t>
            </w:r>
            <w:r w:rsidR="008B4504">
              <w:rPr>
                <w:rFonts w:ascii="Times New Roman" w:hAnsi="Times New Roman"/>
                <w:sz w:val="20"/>
                <w:szCs w:val="20"/>
              </w:rPr>
              <w:t>.</w:t>
            </w:r>
          </w:p>
        </w:tc>
      </w:tr>
      <w:tr w:rsidR="00977912" w:rsidRPr="00977912" w:rsidTr="00977912">
        <w:trPr>
          <w:trHeight w:val="225"/>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35</w:t>
            </w:r>
          </w:p>
        </w:tc>
        <w:tc>
          <w:tcPr>
            <w:tcW w:w="8930" w:type="dxa"/>
          </w:tcPr>
          <w:p w:rsidR="00977912" w:rsidRPr="00977912" w:rsidRDefault="00977912" w:rsidP="000F70F2">
            <w:pPr>
              <w:spacing w:after="0" w:line="240" w:lineRule="auto"/>
              <w:rPr>
                <w:rFonts w:ascii="Times New Roman" w:hAnsi="Times New Roman"/>
                <w:color w:val="000000"/>
                <w:sz w:val="20"/>
                <w:szCs w:val="20"/>
                <w:shd w:val="clear" w:color="auto" w:fill="FFFFFF"/>
              </w:rPr>
            </w:pPr>
            <w:r w:rsidRPr="00977912">
              <w:rPr>
                <w:rFonts w:ascii="Times New Roman" w:eastAsia="Times New Roman" w:hAnsi="Times New Roman"/>
                <w:sz w:val="20"/>
                <w:szCs w:val="20"/>
                <w:lang w:eastAsia="ru-RU"/>
              </w:rPr>
              <w:t>Ходьба по «Волшебной дорожке»</w:t>
            </w:r>
            <w:r w:rsidR="008B4504">
              <w:rPr>
                <w:rFonts w:ascii="Times New Roman" w:eastAsia="Times New Roman" w:hAnsi="Times New Roman"/>
                <w:sz w:val="20"/>
                <w:szCs w:val="20"/>
                <w:lang w:eastAsia="ru-RU"/>
              </w:rPr>
              <w:t>.</w:t>
            </w:r>
            <w:r w:rsidRPr="00977912">
              <w:rPr>
                <w:rFonts w:ascii="Times New Roman" w:hAnsi="Times New Roman"/>
                <w:color w:val="000000"/>
                <w:sz w:val="20"/>
                <w:szCs w:val="20"/>
                <w:shd w:val="clear" w:color="auto" w:fill="FFFFFF"/>
              </w:rPr>
              <w:t xml:space="preserve"> </w:t>
            </w:r>
          </w:p>
        </w:tc>
      </w:tr>
      <w:tr w:rsidR="00977912" w:rsidRPr="00977912" w:rsidTr="00977912">
        <w:trPr>
          <w:trHeight w:val="8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36</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Свободный бег</w:t>
            </w:r>
            <w:r w:rsidR="008B4504">
              <w:rPr>
                <w:rFonts w:ascii="Times New Roman" w:hAnsi="Times New Roman"/>
                <w:color w:val="000000"/>
                <w:sz w:val="20"/>
                <w:szCs w:val="20"/>
              </w:rPr>
              <w:t>.</w:t>
            </w:r>
            <w:r w:rsidRPr="00977912">
              <w:rPr>
                <w:rFonts w:ascii="Times New Roman" w:eastAsia="Times New Roman" w:hAnsi="Times New Roman"/>
                <w:sz w:val="20"/>
                <w:szCs w:val="20"/>
                <w:lang w:eastAsia="ru-RU"/>
              </w:rPr>
              <w:t xml:space="preserve"> </w:t>
            </w:r>
          </w:p>
        </w:tc>
      </w:tr>
      <w:tr w:rsidR="00977912" w:rsidRPr="00977912" w:rsidTr="00977912">
        <w:trPr>
          <w:trHeight w:val="14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37</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Разучивание действия «Убегать»</w:t>
            </w:r>
            <w:r w:rsidR="008B4504">
              <w:rPr>
                <w:rFonts w:ascii="Times New Roman" w:eastAsia="Times New Roman" w:hAnsi="Times New Roman"/>
                <w:sz w:val="20"/>
                <w:szCs w:val="20"/>
                <w:lang w:eastAsia="ru-RU"/>
              </w:rPr>
              <w:t>.</w:t>
            </w:r>
          </w:p>
        </w:tc>
      </w:tr>
      <w:tr w:rsidR="00977912" w:rsidRPr="00977912" w:rsidTr="00977912">
        <w:trPr>
          <w:trHeight w:val="7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38</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Повторение действия «Убегать»</w:t>
            </w:r>
            <w:r w:rsidR="008B4504">
              <w:rPr>
                <w:rFonts w:ascii="Times New Roman" w:eastAsia="Times New Roman" w:hAnsi="Times New Roman"/>
                <w:sz w:val="20"/>
                <w:szCs w:val="20"/>
                <w:lang w:eastAsia="ru-RU"/>
              </w:rPr>
              <w:t>.</w:t>
            </w:r>
          </w:p>
        </w:tc>
      </w:tr>
      <w:tr w:rsidR="00977912" w:rsidRPr="00977912" w:rsidTr="00977912">
        <w:trPr>
          <w:trHeight w:val="19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39</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Разучивание действия «Догонять»</w:t>
            </w:r>
            <w:r w:rsidR="008B4504">
              <w:rPr>
                <w:rFonts w:ascii="Times New Roman" w:eastAsia="Times New Roman" w:hAnsi="Times New Roman"/>
                <w:sz w:val="20"/>
                <w:szCs w:val="20"/>
                <w:lang w:eastAsia="ru-RU"/>
              </w:rPr>
              <w:t>.</w:t>
            </w:r>
          </w:p>
        </w:tc>
      </w:tr>
      <w:tr w:rsidR="00977912" w:rsidRPr="00977912" w:rsidTr="00977912">
        <w:trPr>
          <w:trHeight w:val="70"/>
        </w:trPr>
        <w:tc>
          <w:tcPr>
            <w:tcW w:w="709" w:type="dxa"/>
          </w:tcPr>
          <w:p w:rsidR="00977912" w:rsidRPr="00977912" w:rsidRDefault="00977912" w:rsidP="000F70F2">
            <w:pPr>
              <w:spacing w:after="0" w:line="240" w:lineRule="auto"/>
              <w:ind w:left="-217"/>
              <w:jc w:val="center"/>
              <w:rPr>
                <w:rFonts w:ascii="Times New Roman" w:hAnsi="Times New Roman"/>
                <w:sz w:val="20"/>
                <w:szCs w:val="20"/>
              </w:rPr>
            </w:pPr>
            <w:r w:rsidRPr="00977912">
              <w:rPr>
                <w:rFonts w:ascii="Times New Roman" w:hAnsi="Times New Roman"/>
                <w:sz w:val="20"/>
                <w:szCs w:val="20"/>
              </w:rPr>
              <w:t>40</w:t>
            </w:r>
          </w:p>
        </w:tc>
        <w:tc>
          <w:tcPr>
            <w:tcW w:w="8930" w:type="dxa"/>
          </w:tcPr>
          <w:p w:rsidR="00977912" w:rsidRPr="00977912" w:rsidRDefault="00977912" w:rsidP="008B4504">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Повторение действия «Догонять»</w:t>
            </w:r>
            <w:r w:rsidR="008B4504">
              <w:rPr>
                <w:rFonts w:ascii="Times New Roman" w:eastAsia="Times New Roman" w:hAnsi="Times New Roman"/>
                <w:sz w:val="20"/>
                <w:szCs w:val="20"/>
                <w:lang w:eastAsia="ru-RU"/>
              </w:rPr>
              <w:t>.</w:t>
            </w:r>
          </w:p>
        </w:tc>
      </w:tr>
      <w:tr w:rsidR="00977912" w:rsidRPr="00977912" w:rsidTr="00977912">
        <w:trPr>
          <w:trHeight w:val="85"/>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41</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Свободный бег</w:t>
            </w:r>
            <w:r w:rsidRPr="00977912">
              <w:rPr>
                <w:rFonts w:ascii="Times New Roman" w:eastAsia="Times New Roman" w:hAnsi="Times New Roman"/>
                <w:sz w:val="20"/>
                <w:szCs w:val="20"/>
                <w:lang w:eastAsia="ru-RU"/>
              </w:rPr>
              <w:t xml:space="preserve"> по кругу</w:t>
            </w:r>
            <w:r w:rsidR="008B4504">
              <w:rPr>
                <w:rFonts w:ascii="Times New Roman" w:eastAsia="Times New Roman" w:hAnsi="Times New Roman"/>
                <w:sz w:val="20"/>
                <w:szCs w:val="20"/>
                <w:lang w:eastAsia="ru-RU"/>
              </w:rPr>
              <w:t>.</w:t>
            </w:r>
          </w:p>
        </w:tc>
      </w:tr>
      <w:tr w:rsidR="00977912" w:rsidRPr="00977912" w:rsidTr="00977912">
        <w:trPr>
          <w:trHeight w:val="20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42</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shd w:val="clear" w:color="auto" w:fill="FFFFFF"/>
              </w:rPr>
              <w:t>Перешагивания через препятствия (мячи)</w:t>
            </w:r>
            <w:r w:rsidR="008D1665" w:rsidRPr="00977912">
              <w:rPr>
                <w:rFonts w:ascii="Times New Roman" w:hAnsi="Times New Roman"/>
                <w:color w:val="000000"/>
                <w:sz w:val="20"/>
                <w:szCs w:val="20"/>
                <w:shd w:val="clear" w:color="auto" w:fill="FFFFFF"/>
              </w:rPr>
              <w:t>, ч</w:t>
            </w:r>
            <w:r w:rsidRPr="00977912">
              <w:rPr>
                <w:rFonts w:ascii="Times New Roman" w:hAnsi="Times New Roman"/>
                <w:color w:val="000000"/>
                <w:sz w:val="20"/>
                <w:szCs w:val="20"/>
                <w:shd w:val="clear" w:color="auto" w:fill="FFFFFF"/>
              </w:rPr>
              <w:t>ерез нарисованную на полу линию</w:t>
            </w:r>
            <w:r w:rsidR="008B4504">
              <w:rPr>
                <w:rFonts w:ascii="Times New Roman" w:hAnsi="Times New Roman"/>
                <w:color w:val="000000"/>
                <w:sz w:val="20"/>
                <w:szCs w:val="20"/>
                <w:shd w:val="clear" w:color="auto" w:fill="FFFFFF"/>
              </w:rPr>
              <w:t>.</w:t>
            </w:r>
          </w:p>
        </w:tc>
      </w:tr>
      <w:tr w:rsidR="00977912" w:rsidRPr="00977912" w:rsidTr="00977912">
        <w:trPr>
          <w:trHeight w:val="22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43</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Шаг через натянутую веревку (10 с</w:t>
            </w:r>
            <w:r w:rsidR="008D1665" w:rsidRPr="00977912">
              <w:rPr>
                <w:rFonts w:ascii="Times New Roman" w:eastAsia="Times New Roman" w:hAnsi="Times New Roman"/>
                <w:sz w:val="20"/>
                <w:szCs w:val="20"/>
                <w:lang w:eastAsia="ru-RU"/>
              </w:rPr>
              <w:t>м -</w:t>
            </w:r>
            <w:r w:rsidRPr="00977912">
              <w:rPr>
                <w:rFonts w:ascii="Times New Roman" w:eastAsia="Times New Roman" w:hAnsi="Times New Roman"/>
                <w:sz w:val="20"/>
                <w:szCs w:val="20"/>
                <w:lang w:eastAsia="ru-RU"/>
              </w:rPr>
              <w:t xml:space="preserve"> высота)</w:t>
            </w:r>
            <w:r w:rsidR="008B4504">
              <w:rPr>
                <w:rFonts w:ascii="Times New Roman" w:eastAsia="Times New Roman" w:hAnsi="Times New Roman"/>
                <w:sz w:val="20"/>
                <w:szCs w:val="20"/>
                <w:lang w:eastAsia="ru-RU"/>
              </w:rPr>
              <w:t>.</w:t>
            </w:r>
          </w:p>
        </w:tc>
      </w:tr>
      <w:tr w:rsidR="00977912" w:rsidRPr="00977912" w:rsidTr="00977912">
        <w:trPr>
          <w:trHeight w:val="70"/>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44</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shd w:val="clear" w:color="auto" w:fill="FFFFFF"/>
              </w:rPr>
              <w:t>Перешагивания через препятствия</w:t>
            </w:r>
            <w:r w:rsidR="008B4504">
              <w:rPr>
                <w:rFonts w:ascii="Times New Roman" w:hAnsi="Times New Roman"/>
                <w:color w:val="000000"/>
                <w:sz w:val="20"/>
                <w:szCs w:val="20"/>
                <w:shd w:val="clear" w:color="auto" w:fill="FFFFFF"/>
              </w:rPr>
              <w:t>.</w:t>
            </w:r>
          </w:p>
        </w:tc>
      </w:tr>
      <w:tr w:rsidR="00977912" w:rsidRPr="00977912" w:rsidTr="00977912">
        <w:trPr>
          <w:trHeight w:val="134"/>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45</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color w:val="000000"/>
                <w:sz w:val="20"/>
                <w:szCs w:val="20"/>
              </w:rPr>
              <w:t>Ходьба по доске, положенной на пол</w:t>
            </w:r>
            <w:r w:rsidR="008B4504">
              <w:rPr>
                <w:rFonts w:ascii="Times New Roman" w:hAnsi="Times New Roman"/>
                <w:color w:val="000000"/>
                <w:sz w:val="20"/>
                <w:szCs w:val="20"/>
              </w:rPr>
              <w:t>.</w:t>
            </w:r>
          </w:p>
        </w:tc>
      </w:tr>
      <w:tr w:rsidR="00977912" w:rsidRPr="00977912" w:rsidTr="00977912">
        <w:trPr>
          <w:trHeight w:val="108"/>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46</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shd w:val="clear" w:color="auto" w:fill="FFFFFF"/>
              </w:rPr>
              <w:t>Лазание по гимнастической лестнице свободным способом</w:t>
            </w:r>
            <w:r w:rsidR="008B4504">
              <w:rPr>
                <w:rFonts w:ascii="Times New Roman" w:hAnsi="Times New Roman"/>
                <w:sz w:val="20"/>
                <w:szCs w:val="20"/>
                <w:shd w:val="clear" w:color="auto" w:fill="FFFFFF"/>
              </w:rPr>
              <w:t>.</w:t>
            </w:r>
            <w:r w:rsidRPr="00977912">
              <w:rPr>
                <w:rFonts w:ascii="Times New Roman" w:hAnsi="Times New Roman"/>
                <w:sz w:val="20"/>
                <w:szCs w:val="20"/>
                <w:shd w:val="clear" w:color="auto" w:fill="FFFFFF"/>
              </w:rPr>
              <w:t xml:space="preserve"> </w:t>
            </w:r>
          </w:p>
        </w:tc>
      </w:tr>
      <w:tr w:rsidR="00977912" w:rsidRPr="00977912" w:rsidTr="00977912">
        <w:trPr>
          <w:trHeight w:val="16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47</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shd w:val="clear" w:color="auto" w:fill="FFFFFF"/>
              </w:rPr>
              <w:t>Лазание по гимнастической лестнице свободным способом</w:t>
            </w:r>
            <w:r w:rsidR="008B4504">
              <w:rPr>
                <w:rFonts w:ascii="Times New Roman" w:hAnsi="Times New Roman"/>
                <w:sz w:val="20"/>
                <w:szCs w:val="20"/>
                <w:shd w:val="clear" w:color="auto" w:fill="FFFFFF"/>
              </w:rPr>
              <w:t>.</w:t>
            </w:r>
          </w:p>
        </w:tc>
      </w:tr>
      <w:tr w:rsidR="00977912" w:rsidRPr="00977912" w:rsidTr="00977912">
        <w:trPr>
          <w:trHeight w:val="76"/>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48</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Подпрыгивание на месте на двух ногах.</w:t>
            </w:r>
          </w:p>
        </w:tc>
      </w:tr>
      <w:tr w:rsidR="00977912" w:rsidRPr="00977912" w:rsidTr="00977912">
        <w:trPr>
          <w:trHeight w:val="18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49</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Спрыгивание с высоты 10 см, разучивание</w:t>
            </w:r>
            <w:r w:rsidR="008B4504">
              <w:rPr>
                <w:rFonts w:ascii="Times New Roman" w:hAnsi="Times New Roman"/>
                <w:color w:val="000000"/>
                <w:sz w:val="20"/>
                <w:szCs w:val="20"/>
              </w:rPr>
              <w:t>.</w:t>
            </w:r>
          </w:p>
        </w:tc>
      </w:tr>
      <w:tr w:rsidR="00977912" w:rsidRPr="00977912" w:rsidTr="00977912">
        <w:trPr>
          <w:trHeight w:val="224"/>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50</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Спрыгивание с высоты 10 см, повторение</w:t>
            </w:r>
            <w:r w:rsidR="008B4504">
              <w:rPr>
                <w:rFonts w:ascii="Times New Roman" w:hAnsi="Times New Roman"/>
                <w:color w:val="000000"/>
                <w:sz w:val="20"/>
                <w:szCs w:val="20"/>
              </w:rPr>
              <w:t>.</w:t>
            </w:r>
          </w:p>
        </w:tc>
      </w:tr>
      <w:tr w:rsidR="00977912" w:rsidRPr="00977912" w:rsidTr="00977912">
        <w:trPr>
          <w:trHeight w:val="95"/>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51</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Спрыгивание с высоты 10</w:t>
            </w:r>
            <w:r w:rsidR="00957698">
              <w:rPr>
                <w:rFonts w:ascii="Times New Roman" w:hAnsi="Times New Roman"/>
                <w:color w:val="000000"/>
                <w:sz w:val="20"/>
                <w:szCs w:val="20"/>
              </w:rPr>
              <w:t xml:space="preserve"> см</w:t>
            </w:r>
            <w:r w:rsidRPr="00977912">
              <w:rPr>
                <w:rFonts w:ascii="Times New Roman" w:hAnsi="Times New Roman"/>
                <w:color w:val="000000"/>
                <w:sz w:val="20"/>
                <w:szCs w:val="20"/>
              </w:rPr>
              <w:t>, закрепление</w:t>
            </w:r>
            <w:r w:rsidR="008B4504">
              <w:rPr>
                <w:rFonts w:ascii="Times New Roman" w:hAnsi="Times New Roman"/>
                <w:color w:val="000000"/>
                <w:sz w:val="20"/>
                <w:szCs w:val="20"/>
              </w:rPr>
              <w:t>.</w:t>
            </w:r>
          </w:p>
        </w:tc>
      </w:tr>
      <w:tr w:rsidR="00977912" w:rsidRPr="00977912" w:rsidTr="008B4504">
        <w:trPr>
          <w:trHeight w:val="74"/>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52</w:t>
            </w:r>
          </w:p>
        </w:tc>
        <w:tc>
          <w:tcPr>
            <w:tcW w:w="8930" w:type="dxa"/>
          </w:tcPr>
          <w:p w:rsidR="00977912" w:rsidRPr="00977912" w:rsidRDefault="00977912" w:rsidP="000F70F2">
            <w:pPr>
              <w:autoSpaceDE w:val="0"/>
              <w:autoSpaceDN w:val="0"/>
              <w:adjustRightInd w:val="0"/>
              <w:spacing w:after="0" w:line="240" w:lineRule="auto"/>
              <w:contextualSpacing/>
              <w:rPr>
                <w:rFonts w:ascii="Times New Roman" w:hAnsi="Times New Roman"/>
                <w:b/>
                <w:color w:val="000000"/>
                <w:sz w:val="20"/>
                <w:szCs w:val="20"/>
                <w:shd w:val="clear" w:color="auto" w:fill="FFFFFF"/>
                <w:lang w:eastAsia="ru-RU"/>
              </w:rPr>
            </w:pPr>
            <w:r w:rsidRPr="00977912">
              <w:rPr>
                <w:rFonts w:ascii="Times New Roman" w:eastAsia="Times New Roman" w:hAnsi="Times New Roman"/>
                <w:b/>
                <w:color w:val="000000"/>
                <w:sz w:val="20"/>
                <w:szCs w:val="20"/>
                <w:lang w:val="en-US" w:eastAsia="ru-RU"/>
              </w:rPr>
              <w:t>IV</w:t>
            </w:r>
            <w:r w:rsidRPr="00977912">
              <w:rPr>
                <w:rFonts w:ascii="Times New Roman" w:eastAsia="Times New Roman" w:hAnsi="Times New Roman"/>
                <w:b/>
                <w:color w:val="000000"/>
                <w:sz w:val="20"/>
                <w:szCs w:val="20"/>
                <w:lang w:eastAsia="ru-RU"/>
              </w:rPr>
              <w:t>четверть</w:t>
            </w:r>
            <w:r w:rsidRPr="00977912">
              <w:rPr>
                <w:rFonts w:ascii="Times New Roman" w:eastAsia="Times New Roman" w:hAnsi="Times New Roman"/>
                <w:color w:val="000000"/>
                <w:sz w:val="20"/>
                <w:szCs w:val="20"/>
                <w:lang w:eastAsia="ru-RU"/>
              </w:rPr>
              <w:t>-</w:t>
            </w:r>
            <w:r w:rsidRPr="00977912">
              <w:rPr>
                <w:rFonts w:ascii="Times New Roman" w:eastAsia="Times New Roman" w:hAnsi="Times New Roman"/>
                <w:b/>
                <w:color w:val="000000"/>
                <w:sz w:val="20"/>
                <w:szCs w:val="20"/>
                <w:lang w:eastAsia="ru-RU"/>
              </w:rPr>
              <w:t>15ч. Раздел «</w:t>
            </w:r>
            <w:r w:rsidRPr="00977912">
              <w:rPr>
                <w:rFonts w:ascii="Times New Roman" w:hAnsi="Times New Roman"/>
                <w:b/>
                <w:color w:val="000000"/>
                <w:sz w:val="20"/>
                <w:szCs w:val="20"/>
                <w:shd w:val="clear" w:color="auto" w:fill="FFFFFF"/>
                <w:lang w:eastAsia="ru-RU"/>
              </w:rPr>
              <w:t>Игры»</w:t>
            </w:r>
            <w:r w:rsidR="00331E18" w:rsidRPr="00331E18">
              <w:rPr>
                <w:rFonts w:ascii="Times New Roman" w:hAnsi="Times New Roman"/>
                <w:sz w:val="20"/>
                <w:szCs w:val="20"/>
                <w:shd w:val="clear" w:color="auto" w:fill="FFFFFF"/>
              </w:rPr>
              <w:t xml:space="preserve"> Игровое упражнение</w:t>
            </w:r>
            <w:r w:rsidR="00331E18">
              <w:rPr>
                <w:rFonts w:ascii="Times New Roman" w:hAnsi="Times New Roman"/>
                <w:b/>
                <w:sz w:val="20"/>
                <w:szCs w:val="20"/>
                <w:shd w:val="clear" w:color="auto" w:fill="FFFFFF"/>
              </w:rPr>
              <w:t xml:space="preserve">  </w:t>
            </w:r>
            <w:r w:rsidR="00331E18" w:rsidRPr="008B4504">
              <w:rPr>
                <w:rFonts w:ascii="Times New Roman" w:hAnsi="Times New Roman"/>
                <w:sz w:val="20"/>
                <w:szCs w:val="20"/>
                <w:shd w:val="clear" w:color="auto" w:fill="FFFFFF"/>
              </w:rPr>
              <w:t>«Маленькие и большие взрослые»</w:t>
            </w:r>
          </w:p>
        </w:tc>
      </w:tr>
      <w:tr w:rsidR="00977912" w:rsidRPr="00977912" w:rsidTr="00977912">
        <w:trPr>
          <w:trHeight w:val="7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53</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Прятки с платком «Ку-ку»</w:t>
            </w:r>
            <w:r w:rsidR="008B4504">
              <w:rPr>
                <w:rFonts w:ascii="Times New Roman" w:hAnsi="Times New Roman"/>
                <w:sz w:val="20"/>
                <w:szCs w:val="20"/>
              </w:rPr>
              <w:t>.</w:t>
            </w:r>
            <w:r w:rsidRPr="00977912">
              <w:rPr>
                <w:rFonts w:ascii="Times New Roman" w:hAnsi="Times New Roman"/>
                <w:sz w:val="20"/>
                <w:szCs w:val="20"/>
              </w:rPr>
              <w:t xml:space="preserve"> </w:t>
            </w:r>
          </w:p>
        </w:tc>
      </w:tr>
      <w:tr w:rsidR="00977912" w:rsidRPr="00977912" w:rsidTr="00977912">
        <w:trPr>
          <w:trHeight w:val="222"/>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54</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Разучивание игры «Поезд» - построение в колонну, положив руки на плечи впереди стоящего товарища.</w:t>
            </w:r>
          </w:p>
        </w:tc>
      </w:tr>
      <w:tr w:rsidR="00977912" w:rsidRPr="00977912" w:rsidTr="00977912">
        <w:trPr>
          <w:trHeight w:val="160"/>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55</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Повторение игры «Поезд» - построение в колонну, положив руки на плечи впереди стоящего товарища.</w:t>
            </w:r>
          </w:p>
        </w:tc>
      </w:tr>
      <w:tr w:rsidR="00977912" w:rsidRPr="00977912" w:rsidTr="00977912">
        <w:trPr>
          <w:trHeight w:val="13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56</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rPr>
              <w:t>Катание шариков в определенном направлении</w:t>
            </w:r>
            <w:r w:rsidR="008B4504">
              <w:rPr>
                <w:rFonts w:ascii="Times New Roman" w:hAnsi="Times New Roman"/>
                <w:sz w:val="20"/>
                <w:szCs w:val="20"/>
              </w:rPr>
              <w:t>.</w:t>
            </w:r>
          </w:p>
        </w:tc>
      </w:tr>
      <w:tr w:rsidR="00977912" w:rsidRPr="00977912" w:rsidTr="00977912">
        <w:trPr>
          <w:trHeight w:val="146"/>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57</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Собирание шариков в сухой бассейн</w:t>
            </w:r>
            <w:r w:rsidR="008B4504">
              <w:rPr>
                <w:rFonts w:ascii="Times New Roman" w:eastAsia="Times New Roman" w:hAnsi="Times New Roman"/>
                <w:sz w:val="20"/>
                <w:szCs w:val="20"/>
                <w:lang w:eastAsia="ru-RU"/>
              </w:rPr>
              <w:t>.</w:t>
            </w:r>
            <w:r w:rsidRPr="00977912">
              <w:rPr>
                <w:rFonts w:ascii="Times New Roman" w:eastAsia="Times New Roman" w:hAnsi="Times New Roman"/>
                <w:sz w:val="20"/>
                <w:szCs w:val="20"/>
                <w:lang w:eastAsia="ru-RU"/>
              </w:rPr>
              <w:t xml:space="preserve"> </w:t>
            </w:r>
          </w:p>
        </w:tc>
      </w:tr>
      <w:tr w:rsidR="00977912" w:rsidRPr="00977912" w:rsidTr="00977912">
        <w:trPr>
          <w:trHeight w:val="237"/>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lastRenderedPageBreak/>
              <w:t>58</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Игра «Собери шарики по цвету»</w:t>
            </w:r>
            <w:r w:rsidR="008B4504">
              <w:rPr>
                <w:rFonts w:ascii="Times New Roman" w:eastAsia="Times New Roman" w:hAnsi="Times New Roman"/>
                <w:sz w:val="20"/>
                <w:szCs w:val="20"/>
                <w:lang w:eastAsia="ru-RU"/>
              </w:rPr>
              <w:t>.</w:t>
            </w:r>
          </w:p>
        </w:tc>
      </w:tr>
      <w:tr w:rsidR="00977912" w:rsidRPr="00977912" w:rsidTr="00977912">
        <w:trPr>
          <w:trHeight w:val="7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59</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П</w:t>
            </w:r>
            <w:r w:rsidRPr="00977912">
              <w:rPr>
                <w:rFonts w:ascii="Times New Roman" w:hAnsi="Times New Roman"/>
                <w:color w:val="000000"/>
                <w:sz w:val="20"/>
                <w:szCs w:val="20"/>
              </w:rPr>
              <w:t>ерекладывание предметов из одной коробки в другую</w:t>
            </w:r>
            <w:r w:rsidR="008B4504">
              <w:rPr>
                <w:rFonts w:ascii="Times New Roman" w:hAnsi="Times New Roman"/>
                <w:color w:val="000000"/>
                <w:sz w:val="20"/>
                <w:szCs w:val="20"/>
              </w:rPr>
              <w:t>.</w:t>
            </w:r>
          </w:p>
        </w:tc>
      </w:tr>
      <w:tr w:rsidR="00977912" w:rsidRPr="00977912" w:rsidTr="00977912">
        <w:trPr>
          <w:trHeight w:val="79"/>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60</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color w:val="000000"/>
                <w:sz w:val="20"/>
                <w:szCs w:val="20"/>
              </w:rPr>
              <w:t>Нанизыв</w:t>
            </w:r>
            <w:r w:rsidR="008B4504">
              <w:rPr>
                <w:rFonts w:ascii="Times New Roman" w:hAnsi="Times New Roman"/>
                <w:color w:val="000000"/>
                <w:sz w:val="20"/>
                <w:szCs w:val="20"/>
              </w:rPr>
              <w:t>ание предметов на стержень «Коль</w:t>
            </w:r>
            <w:r w:rsidRPr="00977912">
              <w:rPr>
                <w:rFonts w:ascii="Times New Roman" w:hAnsi="Times New Roman"/>
                <w:color w:val="000000"/>
                <w:sz w:val="20"/>
                <w:szCs w:val="20"/>
              </w:rPr>
              <w:t>цеброс»</w:t>
            </w:r>
            <w:r w:rsidR="008B4504">
              <w:rPr>
                <w:rFonts w:ascii="Times New Roman" w:hAnsi="Times New Roman"/>
                <w:color w:val="000000"/>
                <w:sz w:val="20"/>
                <w:szCs w:val="20"/>
              </w:rPr>
              <w:t>.</w:t>
            </w:r>
          </w:p>
        </w:tc>
      </w:tr>
      <w:tr w:rsidR="00977912" w:rsidRPr="00977912" w:rsidTr="00977912">
        <w:trPr>
          <w:trHeight w:val="242"/>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61</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Игра «Поймай комара». У учителя палочка с веревочкой, на конце которой картонный комар. Учитель двигает палочкой. Игроки подпрыгивают, стараются поймать комара.</w:t>
            </w:r>
          </w:p>
        </w:tc>
      </w:tr>
      <w:tr w:rsidR="00977912" w:rsidRPr="00977912" w:rsidTr="00977912">
        <w:trPr>
          <w:trHeight w:val="73"/>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62</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hAnsi="Times New Roman"/>
                <w:sz w:val="20"/>
                <w:szCs w:val="20"/>
              </w:rPr>
              <w:t>«Лошадки» - лошадка, кучер – бег парами</w:t>
            </w:r>
            <w:r w:rsidR="008B4504">
              <w:rPr>
                <w:rFonts w:ascii="Times New Roman" w:hAnsi="Times New Roman"/>
                <w:sz w:val="20"/>
                <w:szCs w:val="20"/>
              </w:rPr>
              <w:t>.</w:t>
            </w:r>
          </w:p>
        </w:tc>
      </w:tr>
      <w:tr w:rsidR="00977912" w:rsidRPr="00977912" w:rsidTr="00977912">
        <w:trPr>
          <w:trHeight w:val="7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63</w:t>
            </w:r>
          </w:p>
        </w:tc>
        <w:tc>
          <w:tcPr>
            <w:tcW w:w="8930" w:type="dxa"/>
          </w:tcPr>
          <w:p w:rsidR="00977912" w:rsidRPr="00977912" w:rsidRDefault="00977912" w:rsidP="000F70F2">
            <w:pPr>
              <w:spacing w:after="0" w:line="240" w:lineRule="auto"/>
              <w:rPr>
                <w:rFonts w:ascii="Times New Roman" w:hAnsi="Times New Roman"/>
                <w:sz w:val="20"/>
                <w:szCs w:val="20"/>
              </w:rPr>
            </w:pPr>
            <w:r w:rsidRPr="00977912">
              <w:rPr>
                <w:rFonts w:ascii="Times New Roman" w:hAnsi="Times New Roman"/>
                <w:sz w:val="20"/>
                <w:szCs w:val="20"/>
              </w:rPr>
              <w:t>«На праздник» - построение парами, идти, помахивая флажками.</w:t>
            </w:r>
          </w:p>
        </w:tc>
      </w:tr>
      <w:tr w:rsidR="00977912" w:rsidRPr="00977912" w:rsidTr="00977912">
        <w:trPr>
          <w:trHeight w:val="144"/>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64</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Игра «Сенсорная коробка»</w:t>
            </w:r>
            <w:r w:rsidR="008B4504">
              <w:rPr>
                <w:rFonts w:ascii="Times New Roman" w:eastAsia="Times New Roman" w:hAnsi="Times New Roman"/>
                <w:sz w:val="20"/>
                <w:szCs w:val="20"/>
                <w:lang w:eastAsia="ru-RU"/>
              </w:rPr>
              <w:t>.</w:t>
            </w:r>
          </w:p>
        </w:tc>
      </w:tr>
      <w:tr w:rsidR="00977912" w:rsidRPr="00977912" w:rsidTr="00977912">
        <w:trPr>
          <w:trHeight w:val="7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65</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Игры в сухом бассейне</w:t>
            </w:r>
            <w:r w:rsidR="008B4504">
              <w:rPr>
                <w:rFonts w:ascii="Times New Roman" w:eastAsia="Times New Roman" w:hAnsi="Times New Roman"/>
                <w:sz w:val="20"/>
                <w:szCs w:val="20"/>
                <w:lang w:eastAsia="ru-RU"/>
              </w:rPr>
              <w:t>.</w:t>
            </w:r>
          </w:p>
        </w:tc>
      </w:tr>
      <w:tr w:rsidR="00977912" w:rsidRPr="00977912" w:rsidTr="00977912">
        <w:trPr>
          <w:trHeight w:val="111"/>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66</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Перенос кубиков</w:t>
            </w:r>
            <w:r w:rsidR="008B4504">
              <w:rPr>
                <w:rFonts w:ascii="Times New Roman" w:eastAsia="Times New Roman" w:hAnsi="Times New Roman"/>
                <w:sz w:val="20"/>
                <w:szCs w:val="20"/>
                <w:lang w:eastAsia="ru-RU"/>
              </w:rPr>
              <w:t>.</w:t>
            </w:r>
          </w:p>
        </w:tc>
      </w:tr>
      <w:tr w:rsidR="00977912" w:rsidRPr="00977912" w:rsidTr="00977912">
        <w:trPr>
          <w:trHeight w:val="236"/>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67</w:t>
            </w:r>
          </w:p>
        </w:tc>
        <w:tc>
          <w:tcPr>
            <w:tcW w:w="8930" w:type="dxa"/>
          </w:tcPr>
          <w:p w:rsidR="00977912" w:rsidRPr="00977912" w:rsidRDefault="00977912" w:rsidP="008B4504">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Построение башни из кубиков</w:t>
            </w:r>
            <w:r w:rsidR="008B4504">
              <w:rPr>
                <w:rFonts w:ascii="Times New Roman" w:eastAsia="Times New Roman" w:hAnsi="Times New Roman"/>
                <w:sz w:val="20"/>
                <w:szCs w:val="20"/>
                <w:lang w:eastAsia="ru-RU"/>
              </w:rPr>
              <w:t>.</w:t>
            </w:r>
          </w:p>
        </w:tc>
      </w:tr>
      <w:tr w:rsidR="00977912" w:rsidRPr="00977912" w:rsidTr="008B4504">
        <w:trPr>
          <w:trHeight w:val="108"/>
        </w:trPr>
        <w:tc>
          <w:tcPr>
            <w:tcW w:w="709" w:type="dxa"/>
          </w:tcPr>
          <w:p w:rsidR="00977912" w:rsidRPr="00977912" w:rsidRDefault="00977912" w:rsidP="000F70F2">
            <w:pPr>
              <w:spacing w:after="0" w:line="240" w:lineRule="auto"/>
              <w:ind w:hanging="142"/>
              <w:jc w:val="center"/>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68</w:t>
            </w:r>
          </w:p>
        </w:tc>
        <w:tc>
          <w:tcPr>
            <w:tcW w:w="8930" w:type="dxa"/>
          </w:tcPr>
          <w:p w:rsidR="00977912" w:rsidRPr="00977912" w:rsidRDefault="00977912" w:rsidP="000F70F2">
            <w:pPr>
              <w:spacing w:after="0" w:line="240" w:lineRule="auto"/>
              <w:rPr>
                <w:rFonts w:ascii="Times New Roman" w:eastAsia="Times New Roman" w:hAnsi="Times New Roman"/>
                <w:sz w:val="20"/>
                <w:szCs w:val="20"/>
                <w:lang w:eastAsia="ru-RU"/>
              </w:rPr>
            </w:pPr>
            <w:r w:rsidRPr="00977912">
              <w:rPr>
                <w:rFonts w:ascii="Times New Roman" w:eastAsia="Times New Roman" w:hAnsi="Times New Roman"/>
                <w:sz w:val="20"/>
                <w:szCs w:val="20"/>
                <w:lang w:eastAsia="ru-RU"/>
              </w:rPr>
              <w:t>Разбор башни из кубиков</w:t>
            </w:r>
            <w:r w:rsidR="008B4504">
              <w:rPr>
                <w:rFonts w:ascii="Times New Roman" w:eastAsia="Times New Roman" w:hAnsi="Times New Roman"/>
                <w:sz w:val="20"/>
                <w:szCs w:val="20"/>
                <w:lang w:eastAsia="ru-RU"/>
              </w:rPr>
              <w:t>.</w:t>
            </w:r>
          </w:p>
        </w:tc>
      </w:tr>
    </w:tbl>
    <w:p w:rsidR="00977912" w:rsidRPr="008F4A0B" w:rsidRDefault="00977912" w:rsidP="00977912">
      <w:pPr>
        <w:spacing w:after="0" w:line="240" w:lineRule="auto"/>
        <w:ind w:firstLine="567"/>
        <w:jc w:val="center"/>
        <w:rPr>
          <w:rFonts w:ascii="Times New Roman" w:hAnsi="Times New Roman"/>
          <w:color w:val="000000"/>
          <w:sz w:val="24"/>
          <w:szCs w:val="24"/>
        </w:rPr>
      </w:pPr>
    </w:p>
    <w:p w:rsidR="000F70F2" w:rsidRDefault="000F70F2" w:rsidP="000F70F2">
      <w:pPr>
        <w:spacing w:after="0"/>
        <w:ind w:left="360"/>
        <w:jc w:val="center"/>
        <w:rPr>
          <w:rFonts w:ascii="Times New Roman" w:hAnsi="Times New Roman"/>
          <w:b/>
          <w:color w:val="000000"/>
          <w:sz w:val="24"/>
          <w:szCs w:val="24"/>
          <w:shd w:val="clear" w:color="auto" w:fill="FFFFFF"/>
          <w:lang w:eastAsia="ru-RU" w:bidi="ru-RU"/>
        </w:rPr>
      </w:pPr>
      <w:r w:rsidRPr="00291F97">
        <w:rPr>
          <w:rFonts w:ascii="Times New Roman" w:hAnsi="Times New Roman"/>
          <w:b/>
          <w:color w:val="000000"/>
          <w:sz w:val="24"/>
          <w:szCs w:val="24"/>
          <w:shd w:val="clear" w:color="auto" w:fill="FFFFFF"/>
          <w:lang w:eastAsia="ru-RU" w:bidi="ru-RU"/>
        </w:rPr>
        <w:t>4.5.Сенсорное развитие</w:t>
      </w:r>
    </w:p>
    <w:p w:rsidR="000F70F2" w:rsidRDefault="000F70F2" w:rsidP="000F70F2">
      <w:pPr>
        <w:spacing w:after="0"/>
        <w:ind w:left="360"/>
        <w:jc w:val="center"/>
        <w:rPr>
          <w:rFonts w:ascii="Times New Roman" w:hAnsi="Times New Roman"/>
          <w:b/>
          <w:color w:val="000000"/>
          <w:sz w:val="24"/>
          <w:szCs w:val="24"/>
          <w:shd w:val="clear" w:color="auto" w:fill="FFFFFF"/>
          <w:lang w:eastAsia="ru-RU" w:bidi="ru-RU"/>
        </w:rPr>
      </w:pPr>
    </w:p>
    <w:p w:rsidR="000F70F2" w:rsidRDefault="000F70F2" w:rsidP="000F70F2">
      <w:pPr>
        <w:spacing w:after="0"/>
        <w:ind w:left="360"/>
        <w:jc w:val="center"/>
        <w:rPr>
          <w:rFonts w:ascii="Times New Roman" w:hAnsi="Times New Roman"/>
          <w:b/>
          <w:color w:val="000000"/>
          <w:sz w:val="24"/>
          <w:szCs w:val="24"/>
          <w:shd w:val="clear" w:color="auto" w:fill="FFFFFF"/>
          <w:lang w:eastAsia="ru-RU" w:bidi="ru-RU"/>
        </w:rPr>
      </w:pPr>
      <w:r>
        <w:rPr>
          <w:rFonts w:ascii="Times New Roman" w:hAnsi="Times New Roman"/>
          <w:b/>
          <w:color w:val="000000"/>
          <w:sz w:val="24"/>
          <w:szCs w:val="24"/>
          <w:shd w:val="clear" w:color="auto" w:fill="FFFFFF"/>
          <w:lang w:eastAsia="ru-RU" w:bidi="ru-RU"/>
        </w:rPr>
        <w:t>Пояснительная записка</w:t>
      </w:r>
    </w:p>
    <w:p w:rsidR="000F70F2" w:rsidRPr="000F70F2" w:rsidRDefault="000F70F2" w:rsidP="000F70F2">
      <w:pPr>
        <w:spacing w:after="0" w:line="240" w:lineRule="auto"/>
        <w:ind w:firstLine="708"/>
        <w:jc w:val="both"/>
        <w:rPr>
          <w:rFonts w:ascii="Times New Roman" w:hAnsi="Times New Roman"/>
          <w:sz w:val="24"/>
          <w:szCs w:val="24"/>
        </w:rPr>
      </w:pPr>
      <w:r w:rsidRPr="000F70F2">
        <w:rPr>
          <w:rFonts w:ascii="Times New Roman" w:hAnsi="Times New Roman"/>
          <w:sz w:val="24"/>
          <w:szCs w:val="24"/>
        </w:rPr>
        <w:t>Сенсорное развитие направлено на формирование полноценного восприятия окружающей действительности.</w:t>
      </w:r>
    </w:p>
    <w:p w:rsidR="000F70F2" w:rsidRPr="000F70F2"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F70F2">
        <w:rPr>
          <w:rFonts w:ascii="Times New Roman" w:hAnsi="Times New Roman"/>
          <w:sz w:val="24"/>
          <w:szCs w:val="24"/>
          <w:lang w:eastAsia="ru-RU"/>
        </w:rPr>
        <w:t xml:space="preserve">Цель коррекционного курса: обогащение чувственного опыта ребенка </w:t>
      </w:r>
      <w:r w:rsidRPr="000F70F2">
        <w:rPr>
          <w:rFonts w:ascii="Times New Roman" w:hAnsi="Times New Roman"/>
          <w:sz w:val="24"/>
          <w:szCs w:val="24"/>
          <w:shd w:val="clear" w:color="auto" w:fill="FFFFFF"/>
          <w:lang w:eastAsia="ru-RU"/>
        </w:rPr>
        <w:t>через целенаправленное систематическое воздействие на различные анализаторы</w:t>
      </w:r>
      <w:r w:rsidRPr="000F70F2">
        <w:rPr>
          <w:rFonts w:ascii="Times New Roman" w:hAnsi="Times New Roman"/>
          <w:sz w:val="24"/>
          <w:szCs w:val="24"/>
          <w:lang w:eastAsia="ru-RU"/>
        </w:rPr>
        <w:t>.</w:t>
      </w:r>
    </w:p>
    <w:p w:rsidR="000F70F2" w:rsidRPr="000F70F2" w:rsidRDefault="000F70F2" w:rsidP="000F70F2">
      <w:pPr>
        <w:spacing w:after="0" w:line="240" w:lineRule="auto"/>
        <w:ind w:firstLine="709"/>
        <w:jc w:val="both"/>
        <w:rPr>
          <w:rFonts w:ascii="Times New Roman" w:hAnsi="Times New Roman"/>
          <w:sz w:val="24"/>
          <w:szCs w:val="24"/>
          <w:shd w:val="clear" w:color="auto" w:fill="FFFFFF"/>
          <w:lang w:eastAsia="ru-RU" w:bidi="ru-RU"/>
        </w:rPr>
      </w:pPr>
      <w:r w:rsidRPr="000F70F2">
        <w:rPr>
          <w:rFonts w:ascii="Times New Roman" w:hAnsi="Times New Roman"/>
          <w:sz w:val="24"/>
          <w:szCs w:val="24"/>
          <w:shd w:val="clear" w:color="auto" w:fill="FFFFFF"/>
          <w:lang w:eastAsia="ru-RU" w:bidi="ru-RU"/>
        </w:rPr>
        <w:t>Содержание  коррекционного курса направлено на решение  следующих задач:</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w:t>
      </w:r>
      <w:r w:rsidRPr="000F70F2">
        <w:rPr>
          <w:rFonts w:ascii="Times New Roman" w:hAnsi="Times New Roman"/>
          <w:sz w:val="24"/>
          <w:szCs w:val="24"/>
        </w:rPr>
        <w:t>Обогащение чувственного опыта через целенаправленное систематическое воздействие на различные анализаторы.</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w:t>
      </w:r>
      <w:r w:rsidRPr="000F70F2">
        <w:rPr>
          <w:rFonts w:ascii="Times New Roman" w:hAnsi="Times New Roman"/>
          <w:sz w:val="24"/>
          <w:szCs w:val="24"/>
        </w:rPr>
        <w:t>Развитие зрительного, слухового, тактильного, кинестетического восприятия как пропедевтика формирования навыков общения, предметно-практической и познавательной деятельности.</w:t>
      </w:r>
    </w:p>
    <w:p w:rsidR="000F70F2" w:rsidRPr="000F70F2" w:rsidRDefault="000F70F2" w:rsidP="000F70F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0F70F2">
        <w:rPr>
          <w:rFonts w:ascii="Times New Roman" w:hAnsi="Times New Roman"/>
          <w:sz w:val="24"/>
          <w:szCs w:val="24"/>
          <w:lang w:eastAsia="ru-RU"/>
        </w:rPr>
        <w:t>Формирование элементарных представлений о форме, величине, цвете, пространстве.</w:t>
      </w:r>
    </w:p>
    <w:p w:rsidR="000F70F2" w:rsidRPr="000F70F2" w:rsidRDefault="000F70F2" w:rsidP="00073A79">
      <w:pPr>
        <w:autoSpaceDE w:val="0"/>
        <w:autoSpaceDN w:val="0"/>
        <w:adjustRightInd w:val="0"/>
        <w:spacing w:after="0" w:line="240" w:lineRule="auto"/>
        <w:ind w:firstLine="709"/>
        <w:jc w:val="both"/>
        <w:rPr>
          <w:rFonts w:ascii="Times New Roman" w:hAnsi="Times New Roman"/>
          <w:sz w:val="24"/>
          <w:szCs w:val="24"/>
        </w:rPr>
      </w:pPr>
      <w:r w:rsidRPr="000F70F2">
        <w:rPr>
          <w:rFonts w:ascii="Times New Roman" w:hAnsi="Times New Roman"/>
          <w:sz w:val="24"/>
          <w:szCs w:val="24"/>
        </w:rPr>
        <w:t>Программа включает в себя следующие направления:</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1. «Развитие зрительного восприятия»</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2. «Развитие слухового восприятия»</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3. «Развитие кинестетического и кинетического восприятия»</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4. «Развитие восприятия формы, величины и цвета»</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w:t>
      </w:r>
      <w:r w:rsidRPr="000F70F2">
        <w:rPr>
          <w:rFonts w:ascii="Times New Roman" w:hAnsi="Times New Roman"/>
          <w:sz w:val="24"/>
          <w:szCs w:val="24"/>
          <w:lang w:eastAsia="ru-RU"/>
        </w:rPr>
        <w:t>. «Развитие восприятия пространства и времени»</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6</w:t>
      </w:r>
      <w:r w:rsidRPr="000F70F2">
        <w:rPr>
          <w:rFonts w:ascii="Times New Roman" w:hAnsi="Times New Roman"/>
          <w:sz w:val="24"/>
          <w:szCs w:val="24"/>
          <w:lang w:eastAsia="ru-RU"/>
        </w:rPr>
        <w:t>. «Развитие моторики и графомоторных навыков».</w:t>
      </w:r>
    </w:p>
    <w:p w:rsidR="000F70F2" w:rsidRPr="000F70F2" w:rsidRDefault="000F70F2" w:rsidP="000F70F2">
      <w:pPr>
        <w:spacing w:after="0" w:line="240" w:lineRule="auto"/>
        <w:jc w:val="both"/>
        <w:rPr>
          <w:rFonts w:ascii="Times New Roman" w:hAnsi="Times New Roman"/>
          <w:sz w:val="24"/>
          <w:szCs w:val="24"/>
          <w:shd w:val="clear" w:color="auto" w:fill="FFFFFF"/>
          <w:lang w:eastAsia="ru-RU" w:bidi="ru-RU"/>
        </w:rPr>
      </w:pPr>
      <w:r w:rsidRPr="000F70F2">
        <w:rPr>
          <w:rFonts w:ascii="Times New Roman" w:hAnsi="Times New Roman"/>
          <w:sz w:val="24"/>
          <w:szCs w:val="24"/>
          <w:shd w:val="clear" w:color="auto" w:fill="FFFFFF"/>
          <w:lang w:eastAsia="ru-RU" w:bidi="ru-RU"/>
        </w:rPr>
        <w:t>На коррекционный курс  в учебном плане отводится 3 часа в неделю.</w:t>
      </w:r>
    </w:p>
    <w:p w:rsidR="000F70F2" w:rsidRPr="000F70F2" w:rsidRDefault="000F70F2" w:rsidP="000F70F2">
      <w:pPr>
        <w:spacing w:after="0" w:line="240" w:lineRule="auto"/>
        <w:ind w:left="360"/>
        <w:jc w:val="both"/>
        <w:rPr>
          <w:rFonts w:ascii="Times New Roman" w:hAnsi="Times New Roman"/>
          <w:b/>
          <w:sz w:val="24"/>
          <w:szCs w:val="24"/>
          <w:shd w:val="clear" w:color="auto" w:fill="FFFFFF"/>
          <w:lang w:eastAsia="ru-RU" w:bidi="ru-RU"/>
        </w:rPr>
      </w:pPr>
    </w:p>
    <w:p w:rsidR="000F70F2" w:rsidRDefault="000F70F2" w:rsidP="000F70F2">
      <w:pPr>
        <w:spacing w:after="0" w:line="240" w:lineRule="auto"/>
        <w:jc w:val="both"/>
        <w:rPr>
          <w:rFonts w:ascii="Times New Roman" w:hAnsi="Times New Roman"/>
          <w:b/>
          <w:sz w:val="24"/>
          <w:szCs w:val="24"/>
        </w:rPr>
      </w:pPr>
      <w:r w:rsidRPr="000F70F2">
        <w:rPr>
          <w:rFonts w:ascii="Times New Roman" w:hAnsi="Times New Roman"/>
          <w:b/>
          <w:sz w:val="24"/>
          <w:szCs w:val="24"/>
        </w:rPr>
        <w:t>Предметные результаты</w:t>
      </w:r>
      <w:r w:rsidR="00073A79">
        <w:rPr>
          <w:rFonts w:ascii="Times New Roman" w:hAnsi="Times New Roman"/>
          <w:b/>
          <w:sz w:val="24"/>
          <w:szCs w:val="24"/>
        </w:rPr>
        <w:t>:</w:t>
      </w:r>
    </w:p>
    <w:p w:rsidR="00073A79" w:rsidRDefault="00073A79" w:rsidP="00F27B1E">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Узнавать цвета (красный, синий, зелёный);</w:t>
      </w:r>
    </w:p>
    <w:p w:rsidR="00073A79" w:rsidRDefault="00073A79" w:rsidP="00F27B1E">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Узнавать геометрические фигуры (круг, квадрат);</w:t>
      </w:r>
    </w:p>
    <w:p w:rsidR="00073A79" w:rsidRDefault="00073A79" w:rsidP="00F27B1E">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Уметь определять величину знакомых предметов (большой, маленький);</w:t>
      </w:r>
    </w:p>
    <w:p w:rsidR="00073A79" w:rsidRPr="00073A79" w:rsidRDefault="00073A79" w:rsidP="00F27B1E">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Уметь ориентироваться на собственном теле.</w:t>
      </w:r>
    </w:p>
    <w:p w:rsidR="00073A79" w:rsidRDefault="00073A79" w:rsidP="000F70F2">
      <w:pPr>
        <w:autoSpaceDE w:val="0"/>
        <w:autoSpaceDN w:val="0"/>
        <w:adjustRightInd w:val="0"/>
        <w:spacing w:after="0" w:line="240" w:lineRule="auto"/>
        <w:contextualSpacing/>
        <w:jc w:val="both"/>
        <w:rPr>
          <w:rFonts w:ascii="Times New Roman" w:hAnsi="Times New Roman"/>
          <w:b/>
          <w:sz w:val="24"/>
          <w:szCs w:val="24"/>
          <w:lang w:eastAsia="ru-RU"/>
        </w:rPr>
      </w:pPr>
    </w:p>
    <w:p w:rsidR="000F70F2" w:rsidRPr="000F70F2"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F70F2">
        <w:rPr>
          <w:rFonts w:ascii="Times New Roman" w:hAnsi="Times New Roman"/>
          <w:b/>
          <w:sz w:val="24"/>
          <w:szCs w:val="24"/>
          <w:lang w:eastAsia="ru-RU"/>
        </w:rPr>
        <w:t>Содержание коррекционного курса</w:t>
      </w:r>
    </w:p>
    <w:p w:rsidR="000F70F2" w:rsidRPr="00073A79"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73A79">
        <w:rPr>
          <w:rFonts w:ascii="Times New Roman" w:hAnsi="Times New Roman"/>
          <w:b/>
          <w:sz w:val="24"/>
          <w:szCs w:val="24"/>
          <w:lang w:eastAsia="ru-RU"/>
        </w:rPr>
        <w:t>Раздел 1. Развитие зрительного восприятия</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направленная на расширение диапазона воспринимаемых ощущений ребенка, стимуляцию активности:</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73A79">
        <w:rPr>
          <w:rFonts w:ascii="Times New Roman" w:hAnsi="Times New Roman"/>
          <w:sz w:val="24"/>
          <w:szCs w:val="24"/>
          <w:lang w:eastAsia="ru-RU"/>
        </w:rPr>
        <w:t xml:space="preserve">- </w:t>
      </w:r>
      <w:r w:rsidRPr="000F70F2">
        <w:rPr>
          <w:rFonts w:ascii="Times New Roman" w:hAnsi="Times New Roman"/>
          <w:sz w:val="24"/>
          <w:szCs w:val="24"/>
          <w:lang w:eastAsia="ru-RU"/>
        </w:rPr>
        <w:t>фиксация взгляда на лице человека;</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 фиксация взгляда на неподвижном светящемся предмете;</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 xml:space="preserve">- фиксация взгляда на неподвижном предмете, расположенном напротив ребенка, </w:t>
      </w:r>
      <w:r w:rsidR="00AC75C6">
        <w:rPr>
          <w:rFonts w:ascii="Times New Roman" w:hAnsi="Times New Roman"/>
          <w:sz w:val="24"/>
          <w:szCs w:val="24"/>
          <w:lang w:eastAsia="ru-RU"/>
        </w:rPr>
        <w:t>справа и слева от него.</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Далее следует работа по формированию сенсорно-перцептивных действий:</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 xml:space="preserve">- узнавание и различение </w:t>
      </w:r>
      <w:r w:rsidR="00AC75C6">
        <w:rPr>
          <w:rFonts w:ascii="Times New Roman" w:hAnsi="Times New Roman"/>
          <w:sz w:val="24"/>
          <w:szCs w:val="24"/>
          <w:lang w:eastAsia="ru-RU"/>
        </w:rPr>
        <w:t>цвета, формы и величины объекта.</w:t>
      </w:r>
    </w:p>
    <w:p w:rsidR="000F70F2" w:rsidRPr="00073A79"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73A79">
        <w:rPr>
          <w:rFonts w:ascii="Times New Roman" w:hAnsi="Times New Roman"/>
          <w:b/>
          <w:sz w:val="24"/>
          <w:szCs w:val="24"/>
          <w:lang w:eastAsia="ru-RU"/>
        </w:rPr>
        <w:t>Раздел 2. Развитие слухового восприятия</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lastRenderedPageBreak/>
        <w:t>Работа, направленная на расширение диапазона воспринимаемых ощущений ребенка, стимуляцию активности:</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 локализация неподвижного источника звука, расп</w:t>
      </w:r>
      <w:r w:rsidR="00AC75C6">
        <w:rPr>
          <w:rFonts w:ascii="Times New Roman" w:hAnsi="Times New Roman"/>
          <w:sz w:val="24"/>
          <w:szCs w:val="24"/>
          <w:lang w:eastAsia="ru-RU"/>
        </w:rPr>
        <w:t>оложенного на уровне уха, плеча.</w:t>
      </w:r>
    </w:p>
    <w:p w:rsidR="000F70F2" w:rsidRPr="00073A79"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73A79">
        <w:rPr>
          <w:rFonts w:ascii="Times New Roman" w:hAnsi="Times New Roman"/>
          <w:b/>
          <w:sz w:val="24"/>
          <w:szCs w:val="24"/>
          <w:lang w:eastAsia="ru-RU"/>
        </w:rPr>
        <w:t>Раздел 3. Развитие кинестетического и кинетического восприятия</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направленная на расширение диапазона воспринимаемых ощущений ребенка, стимуляцию активности:</w:t>
      </w:r>
    </w:p>
    <w:p w:rsidR="000F70F2" w:rsidRDefault="000F70F2" w:rsidP="000F70F2">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B87B4E">
        <w:rPr>
          <w:rFonts w:ascii="Times New Roman" w:hAnsi="Times New Roman"/>
          <w:sz w:val="24"/>
          <w:szCs w:val="24"/>
          <w:lang w:eastAsia="ru-RU"/>
        </w:rPr>
        <w:t xml:space="preserve"> </w:t>
      </w:r>
      <w:r w:rsidRPr="000F70F2">
        <w:rPr>
          <w:rFonts w:ascii="Times New Roman" w:hAnsi="Times New Roman"/>
          <w:sz w:val="24"/>
          <w:szCs w:val="24"/>
          <w:lang w:eastAsia="ru-RU"/>
        </w:rPr>
        <w:t>адекватная эмоционально-двигательная реакция на прикосновения человека;</w:t>
      </w:r>
    </w:p>
    <w:p w:rsidR="0073261B" w:rsidRPr="000F70F2" w:rsidRDefault="0073261B" w:rsidP="00E04F05">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00E04F05">
        <w:rPr>
          <w:rFonts w:ascii="Times New Roman" w:hAnsi="Times New Roman"/>
          <w:sz w:val="24"/>
          <w:szCs w:val="24"/>
          <w:lang w:eastAsia="ru-RU"/>
        </w:rPr>
        <w:t xml:space="preserve"> </w:t>
      </w:r>
      <w:r>
        <w:rPr>
          <w:rFonts w:ascii="Times New Roman" w:hAnsi="Times New Roman"/>
          <w:sz w:val="24"/>
          <w:szCs w:val="24"/>
          <w:lang w:eastAsia="ru-RU"/>
        </w:rPr>
        <w:t>адекватная реакция на соприкосновение с материалами, различными по температуре, фактуре, вязкости</w:t>
      </w:r>
      <w:r w:rsidR="00AC75C6">
        <w:rPr>
          <w:rFonts w:ascii="Times New Roman" w:hAnsi="Times New Roman"/>
          <w:sz w:val="24"/>
          <w:szCs w:val="24"/>
          <w:lang w:eastAsia="ru-RU"/>
        </w:rPr>
        <w:t>;</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73261B">
        <w:rPr>
          <w:rFonts w:ascii="Times New Roman" w:hAnsi="Times New Roman"/>
          <w:sz w:val="24"/>
          <w:szCs w:val="24"/>
          <w:lang w:eastAsia="ru-RU"/>
        </w:rPr>
        <w:t xml:space="preserve"> </w:t>
      </w:r>
      <w:r w:rsidRPr="000F70F2">
        <w:rPr>
          <w:rFonts w:ascii="Times New Roman" w:hAnsi="Times New Roman"/>
          <w:sz w:val="24"/>
          <w:szCs w:val="24"/>
          <w:lang w:eastAsia="ru-RU"/>
        </w:rPr>
        <w:t>адекватная реакция на соприкосновение с материалами, различными по температуре, фактуре, вязкости;</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B87B4E">
        <w:rPr>
          <w:rFonts w:ascii="Times New Roman" w:hAnsi="Times New Roman"/>
          <w:sz w:val="24"/>
          <w:szCs w:val="24"/>
          <w:lang w:eastAsia="ru-RU"/>
        </w:rPr>
        <w:t xml:space="preserve"> </w:t>
      </w:r>
      <w:r w:rsidRPr="000F70F2">
        <w:rPr>
          <w:rFonts w:ascii="Times New Roman" w:hAnsi="Times New Roman"/>
          <w:sz w:val="24"/>
          <w:szCs w:val="24"/>
          <w:lang w:eastAsia="ru-RU"/>
        </w:rPr>
        <w:t>адекватная реакция на вибрацию, исходящую от объектов;</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B87B4E">
        <w:rPr>
          <w:rFonts w:ascii="Times New Roman" w:hAnsi="Times New Roman"/>
          <w:sz w:val="24"/>
          <w:szCs w:val="24"/>
          <w:lang w:eastAsia="ru-RU"/>
        </w:rPr>
        <w:t xml:space="preserve"> </w:t>
      </w:r>
      <w:r w:rsidRPr="000F70F2">
        <w:rPr>
          <w:rFonts w:ascii="Times New Roman" w:hAnsi="Times New Roman"/>
          <w:sz w:val="24"/>
          <w:szCs w:val="24"/>
          <w:lang w:eastAsia="ru-RU"/>
        </w:rPr>
        <w:t>адекватная реакция на давление на поверхность тела;</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B87B4E">
        <w:rPr>
          <w:rFonts w:ascii="Times New Roman" w:hAnsi="Times New Roman"/>
          <w:sz w:val="24"/>
          <w:szCs w:val="24"/>
          <w:lang w:eastAsia="ru-RU"/>
        </w:rPr>
        <w:t xml:space="preserve"> </w:t>
      </w:r>
      <w:r w:rsidRPr="000F70F2">
        <w:rPr>
          <w:rFonts w:ascii="Times New Roman" w:hAnsi="Times New Roman"/>
          <w:sz w:val="24"/>
          <w:szCs w:val="24"/>
          <w:lang w:eastAsia="ru-RU"/>
        </w:rPr>
        <w:t>адекватная реакция на положение тела (горизонтальное, вертикальное),</w:t>
      </w:r>
    </w:p>
    <w:p w:rsidR="000F70F2" w:rsidRPr="000F70F2" w:rsidRDefault="000F70F2" w:rsidP="000F70F2">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B87B4E">
        <w:rPr>
          <w:rFonts w:ascii="Times New Roman" w:hAnsi="Times New Roman"/>
          <w:sz w:val="24"/>
          <w:szCs w:val="24"/>
          <w:lang w:eastAsia="ru-RU"/>
        </w:rPr>
        <w:t xml:space="preserve"> </w:t>
      </w:r>
      <w:r w:rsidRPr="000F70F2">
        <w:rPr>
          <w:rFonts w:ascii="Times New Roman" w:hAnsi="Times New Roman"/>
          <w:sz w:val="24"/>
          <w:szCs w:val="24"/>
          <w:lang w:eastAsia="ru-RU"/>
        </w:rPr>
        <w:t>адекватная реакция на положение частей тела.</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по формированию сенсорно-перцептивных действий:</w:t>
      </w:r>
    </w:p>
    <w:p w:rsidR="000F70F2" w:rsidRPr="000F70F2" w:rsidRDefault="000F70F2" w:rsidP="00073A79">
      <w:pPr>
        <w:autoSpaceDE w:val="0"/>
        <w:autoSpaceDN w:val="0"/>
        <w:adjustRightInd w:val="0"/>
        <w:spacing w:after="0" w:line="240" w:lineRule="auto"/>
        <w:contextualSpacing/>
        <w:jc w:val="both"/>
        <w:rPr>
          <w:rFonts w:ascii="Times New Roman" w:hAnsi="Times New Roman"/>
          <w:iCs/>
          <w:sz w:val="24"/>
          <w:szCs w:val="24"/>
          <w:lang w:eastAsia="ru-RU"/>
        </w:rPr>
      </w:pPr>
      <w:r w:rsidRPr="000F70F2">
        <w:rPr>
          <w:rFonts w:ascii="Times New Roman" w:hAnsi="Times New Roman"/>
          <w:iCs/>
          <w:sz w:val="24"/>
          <w:szCs w:val="24"/>
          <w:lang w:eastAsia="ru-RU"/>
        </w:rPr>
        <w:t>-</w:t>
      </w:r>
      <w:r w:rsidR="00B87B4E">
        <w:rPr>
          <w:rFonts w:ascii="Times New Roman" w:hAnsi="Times New Roman"/>
          <w:iCs/>
          <w:sz w:val="24"/>
          <w:szCs w:val="24"/>
          <w:lang w:eastAsia="ru-RU"/>
        </w:rPr>
        <w:t xml:space="preserve"> </w:t>
      </w:r>
      <w:r w:rsidRPr="000F70F2">
        <w:rPr>
          <w:rFonts w:ascii="Times New Roman" w:hAnsi="Times New Roman"/>
          <w:iCs/>
          <w:sz w:val="24"/>
          <w:szCs w:val="24"/>
          <w:lang w:eastAsia="ru-RU"/>
        </w:rPr>
        <w:t>согласованность действи</w:t>
      </w:r>
      <w:r w:rsidR="00AC75C6">
        <w:rPr>
          <w:rFonts w:ascii="Times New Roman" w:hAnsi="Times New Roman"/>
          <w:iCs/>
          <w:sz w:val="24"/>
          <w:szCs w:val="24"/>
          <w:lang w:eastAsia="ru-RU"/>
        </w:rPr>
        <w:t>й и движений разных частей тела.</w:t>
      </w:r>
    </w:p>
    <w:p w:rsidR="000F70F2" w:rsidRPr="00073A79"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73A79">
        <w:rPr>
          <w:rFonts w:ascii="Times New Roman" w:hAnsi="Times New Roman"/>
          <w:b/>
          <w:sz w:val="24"/>
          <w:szCs w:val="24"/>
          <w:lang w:eastAsia="ru-RU"/>
        </w:rPr>
        <w:t>Раздел 4. Развитие восприятия формы, величины и цвета</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направленная на расширение диапазона воспринимаемых ощущений ребенка, стимуляцию активности:</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B87B4E">
        <w:rPr>
          <w:rFonts w:ascii="Times New Roman" w:hAnsi="Times New Roman"/>
          <w:sz w:val="24"/>
          <w:szCs w:val="24"/>
          <w:lang w:eastAsia="ru-RU"/>
        </w:rPr>
        <w:t xml:space="preserve">- </w:t>
      </w:r>
      <w:r w:rsidRPr="000F70F2">
        <w:rPr>
          <w:rFonts w:ascii="Times New Roman" w:hAnsi="Times New Roman"/>
          <w:sz w:val="24"/>
          <w:szCs w:val="24"/>
          <w:lang w:eastAsia="ru-RU"/>
        </w:rPr>
        <w:t>фиксация внимания на форме предмета;</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 фиксация внимания на цвете предмета;</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 фиксация внимания на величине предмета;</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по формированию сенсорно-перцептивных действий:</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073A79">
        <w:rPr>
          <w:rFonts w:ascii="Times New Roman" w:hAnsi="Times New Roman"/>
          <w:sz w:val="24"/>
          <w:szCs w:val="24"/>
          <w:lang w:eastAsia="ru-RU"/>
        </w:rPr>
        <w:t xml:space="preserve"> </w:t>
      </w:r>
      <w:r w:rsidRPr="000F70F2">
        <w:rPr>
          <w:rFonts w:ascii="Times New Roman" w:hAnsi="Times New Roman"/>
          <w:sz w:val="24"/>
          <w:szCs w:val="24"/>
          <w:lang w:eastAsia="ru-RU"/>
        </w:rPr>
        <w:t>различение объектов по форме (круглый, квадратный);</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073A79">
        <w:rPr>
          <w:rFonts w:ascii="Times New Roman" w:hAnsi="Times New Roman"/>
          <w:sz w:val="24"/>
          <w:szCs w:val="24"/>
          <w:lang w:eastAsia="ru-RU"/>
        </w:rPr>
        <w:t xml:space="preserve"> </w:t>
      </w:r>
      <w:r w:rsidRPr="000F70F2">
        <w:rPr>
          <w:rFonts w:ascii="Times New Roman" w:hAnsi="Times New Roman"/>
          <w:sz w:val="24"/>
          <w:szCs w:val="24"/>
          <w:lang w:eastAsia="ru-RU"/>
        </w:rPr>
        <w:t>различение объектов по величине (большой, маленький);</w:t>
      </w:r>
    </w:p>
    <w:p w:rsidR="000F70F2" w:rsidRPr="000F70F2" w:rsidRDefault="000F70F2" w:rsidP="00073A79">
      <w:pPr>
        <w:autoSpaceDE w:val="0"/>
        <w:autoSpaceDN w:val="0"/>
        <w:adjustRightInd w:val="0"/>
        <w:spacing w:after="0" w:line="240" w:lineRule="auto"/>
        <w:contextualSpacing/>
        <w:jc w:val="both"/>
        <w:rPr>
          <w:rFonts w:ascii="Times New Roman" w:hAnsi="Times New Roman"/>
          <w:sz w:val="24"/>
          <w:szCs w:val="24"/>
          <w:lang w:eastAsia="ru-RU"/>
        </w:rPr>
      </w:pPr>
      <w:r w:rsidRPr="000F70F2">
        <w:rPr>
          <w:rFonts w:ascii="Times New Roman" w:hAnsi="Times New Roman"/>
          <w:sz w:val="24"/>
          <w:szCs w:val="24"/>
          <w:lang w:eastAsia="ru-RU"/>
        </w:rPr>
        <w:t>-</w:t>
      </w:r>
      <w:r w:rsidR="00073A79">
        <w:rPr>
          <w:rFonts w:ascii="Times New Roman" w:hAnsi="Times New Roman"/>
          <w:sz w:val="24"/>
          <w:szCs w:val="24"/>
          <w:lang w:eastAsia="ru-RU"/>
        </w:rPr>
        <w:t xml:space="preserve"> </w:t>
      </w:r>
      <w:r w:rsidRPr="000F70F2">
        <w:rPr>
          <w:rFonts w:ascii="Times New Roman" w:hAnsi="Times New Roman"/>
          <w:sz w:val="24"/>
          <w:szCs w:val="24"/>
          <w:lang w:eastAsia="ru-RU"/>
        </w:rPr>
        <w:t xml:space="preserve">различение объектов по </w:t>
      </w:r>
      <w:r w:rsidR="00AC75C6">
        <w:rPr>
          <w:rFonts w:ascii="Times New Roman" w:hAnsi="Times New Roman"/>
          <w:sz w:val="24"/>
          <w:szCs w:val="24"/>
          <w:lang w:eastAsia="ru-RU"/>
        </w:rPr>
        <w:t>цвету (красный, синий, зелёный).</w:t>
      </w:r>
    </w:p>
    <w:p w:rsidR="000F70F2" w:rsidRPr="00073A79"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73A79">
        <w:rPr>
          <w:rFonts w:ascii="Times New Roman" w:hAnsi="Times New Roman"/>
          <w:b/>
          <w:sz w:val="24"/>
          <w:szCs w:val="24"/>
          <w:lang w:eastAsia="ru-RU"/>
        </w:rPr>
        <w:t>Раздел 5. Развитие восприятия пространства</w:t>
      </w:r>
    </w:p>
    <w:p w:rsidR="000F70F2" w:rsidRPr="00073A79"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направленная на расширение диапазона воспринимаемых ощущений ребенка, стимуляцию активности:</w:t>
      </w:r>
    </w:p>
    <w:p w:rsidR="000F70F2" w:rsidRPr="000F70F2" w:rsidRDefault="000F70F2" w:rsidP="00073A79">
      <w:pPr>
        <w:spacing w:after="0" w:line="240" w:lineRule="auto"/>
        <w:jc w:val="both"/>
        <w:rPr>
          <w:rFonts w:ascii="Times New Roman" w:hAnsi="Times New Roman"/>
          <w:sz w:val="24"/>
          <w:szCs w:val="24"/>
        </w:rPr>
      </w:pPr>
      <w:r w:rsidRPr="000F70F2">
        <w:rPr>
          <w:rFonts w:ascii="Times New Roman" w:hAnsi="Times New Roman"/>
          <w:sz w:val="24"/>
          <w:szCs w:val="24"/>
        </w:rPr>
        <w:t xml:space="preserve">- различение частей тела (нога, рука, </w:t>
      </w:r>
      <w:r w:rsidR="006F1FFF">
        <w:rPr>
          <w:rFonts w:ascii="Times New Roman" w:hAnsi="Times New Roman"/>
          <w:sz w:val="24"/>
          <w:szCs w:val="24"/>
        </w:rPr>
        <w:t>голова, туло</w:t>
      </w:r>
      <w:r w:rsidR="00AC75C6">
        <w:rPr>
          <w:rFonts w:ascii="Times New Roman" w:hAnsi="Times New Roman"/>
          <w:sz w:val="24"/>
          <w:szCs w:val="24"/>
        </w:rPr>
        <w:t>в</w:t>
      </w:r>
      <w:r w:rsidR="006F1FFF">
        <w:rPr>
          <w:rFonts w:ascii="Times New Roman" w:hAnsi="Times New Roman"/>
          <w:sz w:val="24"/>
          <w:szCs w:val="24"/>
        </w:rPr>
        <w:t>ище)</w:t>
      </w:r>
      <w:r w:rsidRPr="000F70F2">
        <w:rPr>
          <w:rFonts w:ascii="Times New Roman" w:hAnsi="Times New Roman"/>
          <w:sz w:val="24"/>
          <w:szCs w:val="24"/>
        </w:rPr>
        <w:t>.</w:t>
      </w:r>
    </w:p>
    <w:p w:rsidR="000F70F2" w:rsidRPr="00073A79" w:rsidRDefault="000F70F2" w:rsidP="000F70F2">
      <w:pPr>
        <w:autoSpaceDE w:val="0"/>
        <w:autoSpaceDN w:val="0"/>
        <w:adjustRightInd w:val="0"/>
        <w:spacing w:after="0" w:line="240" w:lineRule="auto"/>
        <w:contextualSpacing/>
        <w:jc w:val="both"/>
        <w:rPr>
          <w:rFonts w:ascii="Times New Roman" w:hAnsi="Times New Roman"/>
          <w:b/>
          <w:sz w:val="24"/>
          <w:szCs w:val="24"/>
          <w:lang w:eastAsia="ru-RU"/>
        </w:rPr>
      </w:pPr>
      <w:r w:rsidRPr="00073A79">
        <w:rPr>
          <w:rFonts w:ascii="Times New Roman" w:hAnsi="Times New Roman"/>
          <w:b/>
          <w:sz w:val="24"/>
          <w:szCs w:val="24"/>
          <w:lang w:eastAsia="ru-RU"/>
        </w:rPr>
        <w:t>Раздел 6. Развитие моторики и графомоторных навыков</w:t>
      </w:r>
    </w:p>
    <w:p w:rsidR="000F70F2"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073A79">
        <w:rPr>
          <w:rFonts w:ascii="Times New Roman" w:hAnsi="Times New Roman"/>
          <w:sz w:val="24"/>
          <w:szCs w:val="24"/>
          <w:lang w:eastAsia="ru-RU"/>
        </w:rPr>
        <w:t>Работа, направленная на расширение диапазона воспринимаемых ощущений ребенка, стимуляцию активности:</w:t>
      </w:r>
    </w:p>
    <w:p w:rsidR="00073A79" w:rsidRPr="000F70F2" w:rsidRDefault="00073A79" w:rsidP="00073A79">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0F70F2">
        <w:rPr>
          <w:rFonts w:ascii="Times New Roman" w:hAnsi="Times New Roman"/>
          <w:sz w:val="24"/>
          <w:szCs w:val="24"/>
          <w:lang w:eastAsia="ru-RU"/>
        </w:rPr>
        <w:t>фиксация внимания на ощущениях при выполнении упражнений пальчиковой гимнастики;</w:t>
      </w:r>
    </w:p>
    <w:p w:rsidR="000F70F2" w:rsidRPr="000F70F2" w:rsidRDefault="00B87B4E" w:rsidP="00073A79">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0F70F2" w:rsidRPr="000F70F2">
        <w:rPr>
          <w:rFonts w:ascii="Times New Roman" w:hAnsi="Times New Roman"/>
          <w:sz w:val="24"/>
          <w:szCs w:val="24"/>
          <w:lang w:eastAsia="ru-RU"/>
        </w:rPr>
        <w:t>фиксация внимания на мышечных ощущениях при выполнении физических упражнений для всего тела;</w:t>
      </w:r>
    </w:p>
    <w:p w:rsidR="000F70F2" w:rsidRPr="000F70F2" w:rsidRDefault="00B87B4E" w:rsidP="00B87B4E">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0F70F2" w:rsidRPr="000F70F2">
        <w:rPr>
          <w:rFonts w:ascii="Times New Roman" w:hAnsi="Times New Roman"/>
          <w:sz w:val="24"/>
          <w:szCs w:val="24"/>
          <w:lang w:eastAsia="ru-RU"/>
        </w:rPr>
        <w:t>фиксация внимания на мышечных ощущениях при действиях с предметами.</w:t>
      </w:r>
    </w:p>
    <w:p w:rsidR="000F70F2" w:rsidRPr="00B87B4E" w:rsidRDefault="000F70F2" w:rsidP="000F70F2">
      <w:pPr>
        <w:autoSpaceDE w:val="0"/>
        <w:autoSpaceDN w:val="0"/>
        <w:adjustRightInd w:val="0"/>
        <w:spacing w:after="0" w:line="240" w:lineRule="auto"/>
        <w:ind w:firstLine="720"/>
        <w:contextualSpacing/>
        <w:jc w:val="both"/>
        <w:rPr>
          <w:rFonts w:ascii="Times New Roman" w:hAnsi="Times New Roman"/>
          <w:sz w:val="24"/>
          <w:szCs w:val="24"/>
          <w:lang w:eastAsia="ru-RU"/>
        </w:rPr>
      </w:pPr>
      <w:r w:rsidRPr="00B87B4E">
        <w:rPr>
          <w:rFonts w:ascii="Times New Roman" w:hAnsi="Times New Roman"/>
          <w:sz w:val="24"/>
          <w:szCs w:val="24"/>
          <w:lang w:eastAsia="ru-RU"/>
        </w:rPr>
        <w:t>Работа по формированию сенсорно-перцептивных действий:</w:t>
      </w:r>
    </w:p>
    <w:p w:rsidR="000F70F2" w:rsidRPr="000F70F2" w:rsidRDefault="00B87B4E" w:rsidP="00B87B4E">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0F70F2" w:rsidRPr="000F70F2">
        <w:rPr>
          <w:rFonts w:ascii="Times New Roman" w:hAnsi="Times New Roman"/>
          <w:sz w:val="24"/>
          <w:szCs w:val="24"/>
          <w:lang w:eastAsia="ru-RU"/>
        </w:rPr>
        <w:t>выполнение действий с мелкими предметами (пуговицы, бусины, крупы,  прищепки и т.д.);</w:t>
      </w:r>
    </w:p>
    <w:p w:rsidR="000F70F2" w:rsidRPr="000F70F2" w:rsidRDefault="00B87B4E" w:rsidP="00B87B4E">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0F70F2" w:rsidRPr="000F70F2">
        <w:rPr>
          <w:rFonts w:ascii="Times New Roman" w:hAnsi="Times New Roman"/>
          <w:sz w:val="24"/>
          <w:szCs w:val="24"/>
          <w:lang w:eastAsia="ru-RU"/>
        </w:rPr>
        <w:t>выполнение действий со спортивными снарядами (мячом, обручем и т.д.</w:t>
      </w:r>
      <w:r w:rsidR="00AC75C6">
        <w:rPr>
          <w:rFonts w:ascii="Times New Roman" w:hAnsi="Times New Roman"/>
          <w:sz w:val="24"/>
          <w:szCs w:val="24"/>
          <w:lang w:eastAsia="ru-RU"/>
        </w:rPr>
        <w:t>);</w:t>
      </w:r>
    </w:p>
    <w:p w:rsidR="000F70F2" w:rsidRPr="000F70F2" w:rsidRDefault="00B87B4E" w:rsidP="00B87B4E">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0F70F2" w:rsidRPr="000F70F2">
        <w:rPr>
          <w:rFonts w:ascii="Times New Roman" w:hAnsi="Times New Roman"/>
          <w:sz w:val="24"/>
          <w:szCs w:val="24"/>
          <w:lang w:eastAsia="ru-RU"/>
        </w:rPr>
        <w:t>использование по назначению карандаша, ручки.</w:t>
      </w:r>
    </w:p>
    <w:p w:rsidR="000F70F2" w:rsidRDefault="000F70F2" w:rsidP="000F70F2">
      <w:pPr>
        <w:spacing w:after="0"/>
        <w:ind w:left="360"/>
        <w:jc w:val="center"/>
        <w:rPr>
          <w:rFonts w:ascii="Times New Roman" w:hAnsi="Times New Roman"/>
          <w:b/>
          <w:color w:val="000000"/>
          <w:sz w:val="24"/>
          <w:szCs w:val="24"/>
          <w:shd w:val="clear" w:color="auto" w:fill="FFFFFF"/>
          <w:lang w:eastAsia="ru-RU" w:bidi="ru-RU"/>
        </w:rPr>
      </w:pPr>
    </w:p>
    <w:p w:rsidR="00395B28" w:rsidRDefault="00395B28" w:rsidP="006F1FFF">
      <w:pPr>
        <w:spacing w:after="0"/>
        <w:ind w:left="360"/>
        <w:jc w:val="center"/>
        <w:rPr>
          <w:rFonts w:ascii="Times New Roman" w:hAnsi="Times New Roman"/>
          <w:b/>
          <w:color w:val="000000"/>
          <w:sz w:val="24"/>
          <w:szCs w:val="24"/>
          <w:shd w:val="clear" w:color="auto" w:fill="FFFFFF"/>
          <w:lang w:eastAsia="ru-RU" w:bidi="ru-RU"/>
        </w:rPr>
      </w:pPr>
    </w:p>
    <w:p w:rsidR="00395B28" w:rsidRDefault="00395B28" w:rsidP="006F1FFF">
      <w:pPr>
        <w:spacing w:after="0"/>
        <w:ind w:left="360"/>
        <w:jc w:val="center"/>
        <w:rPr>
          <w:rFonts w:ascii="Times New Roman" w:hAnsi="Times New Roman"/>
          <w:b/>
          <w:color w:val="000000"/>
          <w:sz w:val="24"/>
          <w:szCs w:val="24"/>
          <w:shd w:val="clear" w:color="auto" w:fill="FFFFFF"/>
          <w:lang w:eastAsia="ru-RU" w:bidi="ru-RU"/>
        </w:rPr>
      </w:pPr>
    </w:p>
    <w:p w:rsidR="006F1FFF" w:rsidRDefault="006F1FFF" w:rsidP="006F1FFF">
      <w:pPr>
        <w:spacing w:after="0"/>
        <w:ind w:left="360"/>
        <w:jc w:val="center"/>
        <w:rPr>
          <w:rFonts w:ascii="Times New Roman" w:hAnsi="Times New Roman"/>
          <w:b/>
          <w:color w:val="000000"/>
          <w:sz w:val="24"/>
          <w:szCs w:val="24"/>
          <w:shd w:val="clear" w:color="auto" w:fill="FFFFFF"/>
          <w:lang w:eastAsia="ru-RU" w:bidi="ru-RU"/>
        </w:rPr>
      </w:pPr>
      <w:r>
        <w:rPr>
          <w:rFonts w:ascii="Times New Roman" w:hAnsi="Times New Roman"/>
          <w:b/>
          <w:color w:val="000000"/>
          <w:sz w:val="24"/>
          <w:szCs w:val="24"/>
          <w:shd w:val="clear" w:color="auto" w:fill="FFFFFF"/>
          <w:lang w:eastAsia="ru-RU" w:bidi="ru-RU"/>
        </w:rPr>
        <w:t>Тематическое планирование</w:t>
      </w:r>
    </w:p>
    <w:tbl>
      <w:tblPr>
        <w:tblW w:w="9585" w:type="dxa"/>
        <w:tblInd w:w="93" w:type="dxa"/>
        <w:tblLook w:val="04A0"/>
      </w:tblPr>
      <w:tblGrid>
        <w:gridCol w:w="654"/>
        <w:gridCol w:w="8931"/>
      </w:tblGrid>
      <w:tr w:rsidR="006F1FFF" w:rsidRPr="00291F97" w:rsidTr="006F1FFF">
        <w:trPr>
          <w:trHeight w:val="307"/>
        </w:trPr>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b/>
                <w:bCs/>
                <w:color w:val="000000"/>
                <w:sz w:val="20"/>
                <w:szCs w:val="20"/>
                <w:lang w:eastAsia="ru-RU"/>
              </w:rPr>
            </w:pPr>
            <w:r w:rsidRPr="00291F97">
              <w:rPr>
                <w:rFonts w:ascii="Times New Roman" w:eastAsia="Times New Roman" w:hAnsi="Times New Roman"/>
                <w:b/>
                <w:bCs/>
                <w:color w:val="000000"/>
                <w:sz w:val="20"/>
                <w:szCs w:val="20"/>
                <w:lang w:eastAsia="ru-RU"/>
              </w:rPr>
              <w:t>№</w:t>
            </w:r>
          </w:p>
        </w:tc>
        <w:tc>
          <w:tcPr>
            <w:tcW w:w="8931" w:type="dxa"/>
            <w:tcBorders>
              <w:top w:val="single" w:sz="4" w:space="0" w:color="auto"/>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Тема занятия</w:t>
            </w:r>
          </w:p>
        </w:tc>
      </w:tr>
      <w:tr w:rsidR="006F1FFF" w:rsidRPr="00291F97" w:rsidTr="00D25ADA">
        <w:trPr>
          <w:trHeight w:val="202"/>
        </w:trPr>
        <w:tc>
          <w:tcPr>
            <w:tcW w:w="9585" w:type="dxa"/>
            <w:gridSpan w:val="2"/>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rPr>
                <w:rFonts w:ascii="Times New Roman" w:eastAsia="Times New Roman" w:hAnsi="Times New Roman"/>
                <w:b/>
                <w:bCs/>
                <w:color w:val="000000"/>
                <w:sz w:val="20"/>
                <w:szCs w:val="20"/>
                <w:lang w:eastAsia="ru-RU"/>
              </w:rPr>
            </w:pPr>
            <w:r w:rsidRPr="00291F97">
              <w:rPr>
                <w:rFonts w:ascii="Times New Roman" w:eastAsia="Times New Roman" w:hAnsi="Times New Roman"/>
                <w:b/>
                <w:bCs/>
                <w:color w:val="000000"/>
                <w:sz w:val="20"/>
                <w:szCs w:val="20"/>
                <w:lang w:eastAsia="ru-RU"/>
              </w:rPr>
              <w:t>Зрительное восприятие.</w:t>
            </w:r>
          </w:p>
        </w:tc>
      </w:tr>
      <w:tr w:rsidR="006F1FFF" w:rsidRPr="00291F97" w:rsidTr="006F1FFF">
        <w:trPr>
          <w:trHeight w:val="10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лице человека</w:t>
            </w:r>
            <w:r w:rsidR="00AC75C6">
              <w:rPr>
                <w:rFonts w:ascii="Times New Roman" w:eastAsia="Times New Roman" w:hAnsi="Times New Roman"/>
                <w:color w:val="000000"/>
                <w:sz w:val="20"/>
                <w:szCs w:val="20"/>
                <w:lang w:eastAsia="ru-RU"/>
              </w:rPr>
              <w:t>.</w:t>
            </w:r>
          </w:p>
        </w:tc>
      </w:tr>
      <w:tr w:rsidR="006F1FFF" w:rsidRPr="00291F97" w:rsidTr="006F1FFF">
        <w:trPr>
          <w:trHeight w:val="28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светящемся предмете (фонарик, пламя свечи, светящиеся игрушки)</w:t>
            </w:r>
            <w:r w:rsidR="00AC75C6">
              <w:rPr>
                <w:rFonts w:ascii="Times New Roman" w:eastAsia="Times New Roman" w:hAnsi="Times New Roman"/>
                <w:color w:val="000000"/>
                <w:sz w:val="20"/>
                <w:szCs w:val="20"/>
                <w:lang w:eastAsia="ru-RU"/>
              </w:rPr>
              <w:t>.</w:t>
            </w:r>
          </w:p>
        </w:tc>
      </w:tr>
      <w:tr w:rsidR="006F1FFF" w:rsidRPr="00291F97" w:rsidTr="006F1FFF">
        <w:trPr>
          <w:trHeight w:val="24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предмете, расположенном на уровне глаз</w:t>
            </w:r>
            <w:r w:rsidR="00AC75C6">
              <w:rPr>
                <w:rFonts w:ascii="Times New Roman" w:eastAsia="Times New Roman" w:hAnsi="Times New Roman"/>
                <w:color w:val="000000"/>
                <w:sz w:val="20"/>
                <w:szCs w:val="20"/>
                <w:lang w:eastAsia="ru-RU"/>
              </w:rPr>
              <w:t>.</w:t>
            </w:r>
          </w:p>
        </w:tc>
      </w:tr>
      <w:tr w:rsidR="006F1FFF" w:rsidRPr="00291F97" w:rsidTr="006F1FFF">
        <w:trPr>
          <w:trHeight w:val="13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lastRenderedPageBreak/>
              <w:t>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предмете, расположенном выше  уровня глаз</w:t>
            </w:r>
            <w:r w:rsidR="00AC75C6">
              <w:rPr>
                <w:rFonts w:ascii="Times New Roman" w:eastAsia="Times New Roman" w:hAnsi="Times New Roman"/>
                <w:color w:val="000000"/>
                <w:sz w:val="20"/>
                <w:szCs w:val="20"/>
                <w:lang w:eastAsia="ru-RU"/>
              </w:rPr>
              <w:t>.</w:t>
            </w:r>
          </w:p>
        </w:tc>
      </w:tr>
      <w:tr w:rsidR="006F1FFF" w:rsidRPr="00291F97" w:rsidTr="006F1FFF">
        <w:trPr>
          <w:trHeight w:val="23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предмете, расположенном ниже уровня глаз</w:t>
            </w:r>
            <w:r w:rsidR="00AC75C6">
              <w:rPr>
                <w:rFonts w:ascii="Times New Roman" w:eastAsia="Times New Roman" w:hAnsi="Times New Roman"/>
                <w:color w:val="000000"/>
                <w:sz w:val="20"/>
                <w:szCs w:val="20"/>
                <w:lang w:eastAsia="ru-RU"/>
              </w:rPr>
              <w:t>.</w:t>
            </w:r>
          </w:p>
        </w:tc>
      </w:tr>
      <w:tr w:rsidR="006F1FFF" w:rsidRPr="00291F97" w:rsidTr="006F1FFF">
        <w:trPr>
          <w:trHeight w:val="21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предмете, расположенном напротив ребенка</w:t>
            </w:r>
            <w:r w:rsidR="00AC75C6">
              <w:rPr>
                <w:rFonts w:ascii="Times New Roman" w:eastAsia="Times New Roman" w:hAnsi="Times New Roman"/>
                <w:color w:val="000000"/>
                <w:sz w:val="20"/>
                <w:szCs w:val="20"/>
                <w:lang w:eastAsia="ru-RU"/>
              </w:rPr>
              <w:t>.</w:t>
            </w:r>
          </w:p>
        </w:tc>
      </w:tr>
      <w:tr w:rsidR="006F1FFF" w:rsidRPr="00291F97" w:rsidTr="006F1FFF">
        <w:trPr>
          <w:trHeight w:val="11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предмете, расположенном справа от ребенка</w:t>
            </w:r>
            <w:r w:rsidR="00AC75C6">
              <w:rPr>
                <w:rFonts w:ascii="Times New Roman" w:eastAsia="Times New Roman" w:hAnsi="Times New Roman"/>
                <w:color w:val="000000"/>
                <w:sz w:val="20"/>
                <w:szCs w:val="20"/>
                <w:lang w:eastAsia="ru-RU"/>
              </w:rPr>
              <w:t>.</w:t>
            </w:r>
          </w:p>
        </w:tc>
      </w:tr>
      <w:tr w:rsidR="006F1FFF" w:rsidRPr="00291F97" w:rsidTr="006F1FFF">
        <w:trPr>
          <w:trHeight w:val="16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Фиксация взгляда на неподвижном предмете, расположенном  слева от ребенка</w:t>
            </w:r>
            <w:r w:rsidR="00AC75C6">
              <w:rPr>
                <w:rFonts w:ascii="Times New Roman" w:eastAsia="Times New Roman" w:hAnsi="Times New Roman"/>
                <w:color w:val="000000"/>
                <w:sz w:val="20"/>
                <w:szCs w:val="20"/>
                <w:lang w:eastAsia="ru-RU"/>
              </w:rPr>
              <w:t>.</w:t>
            </w:r>
          </w:p>
        </w:tc>
      </w:tr>
      <w:tr w:rsidR="006F1FFF" w:rsidRPr="00291F97" w:rsidTr="006F1FFF">
        <w:trPr>
          <w:trHeight w:val="19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цвету: красный</w:t>
            </w:r>
            <w:r w:rsidR="00AC75C6">
              <w:rPr>
                <w:rFonts w:ascii="Times New Roman" w:eastAsia="Times New Roman" w:hAnsi="Times New Roman"/>
                <w:color w:val="000000"/>
                <w:sz w:val="20"/>
                <w:szCs w:val="20"/>
                <w:lang w:eastAsia="ru-RU"/>
              </w:rPr>
              <w:t>.</w:t>
            </w:r>
          </w:p>
        </w:tc>
      </w:tr>
      <w:tr w:rsidR="006F1FFF" w:rsidRPr="00291F97" w:rsidTr="006F1FFF">
        <w:trPr>
          <w:trHeight w:val="24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цвету: красный</w:t>
            </w:r>
            <w:r w:rsidR="00AC75C6">
              <w:rPr>
                <w:rFonts w:ascii="Times New Roman" w:eastAsia="Times New Roman" w:hAnsi="Times New Roman"/>
                <w:color w:val="000000"/>
                <w:sz w:val="20"/>
                <w:szCs w:val="20"/>
                <w:lang w:eastAsia="ru-RU"/>
              </w:rPr>
              <w:t>.</w:t>
            </w:r>
          </w:p>
        </w:tc>
      </w:tr>
      <w:tr w:rsidR="006F1FFF" w:rsidRPr="00291F97" w:rsidTr="006F1FFF">
        <w:trPr>
          <w:trHeight w:val="13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цвету: зелёный</w:t>
            </w:r>
            <w:r w:rsidR="00AC75C6">
              <w:rPr>
                <w:rFonts w:ascii="Times New Roman" w:eastAsia="Times New Roman" w:hAnsi="Times New Roman"/>
                <w:color w:val="000000"/>
                <w:sz w:val="20"/>
                <w:szCs w:val="20"/>
                <w:lang w:eastAsia="ru-RU"/>
              </w:rPr>
              <w:t>.</w:t>
            </w:r>
          </w:p>
        </w:tc>
      </w:tr>
      <w:tr w:rsidR="006F1FFF" w:rsidRPr="00291F97" w:rsidTr="006F1FFF">
        <w:trPr>
          <w:trHeight w:val="17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цвету: зелёный</w:t>
            </w:r>
            <w:r w:rsidR="00AC75C6">
              <w:rPr>
                <w:rFonts w:ascii="Times New Roman" w:eastAsia="Times New Roman" w:hAnsi="Times New Roman"/>
                <w:color w:val="000000"/>
                <w:sz w:val="20"/>
                <w:szCs w:val="20"/>
                <w:lang w:eastAsia="ru-RU"/>
              </w:rPr>
              <w:t>.</w:t>
            </w:r>
          </w:p>
        </w:tc>
      </w:tr>
      <w:tr w:rsidR="006F1FFF" w:rsidRPr="00291F97" w:rsidTr="006F1FFF">
        <w:trPr>
          <w:trHeight w:val="16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цвету: синий</w:t>
            </w:r>
            <w:r w:rsidR="00AC75C6">
              <w:rPr>
                <w:rFonts w:ascii="Times New Roman" w:eastAsia="Times New Roman" w:hAnsi="Times New Roman"/>
                <w:color w:val="000000"/>
                <w:sz w:val="20"/>
                <w:szCs w:val="20"/>
                <w:lang w:eastAsia="ru-RU"/>
              </w:rPr>
              <w:t>.</w:t>
            </w:r>
          </w:p>
        </w:tc>
      </w:tr>
      <w:tr w:rsidR="006F1FFF" w:rsidRPr="00291F97" w:rsidTr="006F1FFF">
        <w:trPr>
          <w:trHeight w:val="23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цвету: синий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форме: круглый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форме: круглый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форме: квадратный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форме: квадратный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величине: большой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величине: большой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величине: маленький</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Формирование умения дифференцировать предметы по величине: маленький</w:t>
            </w:r>
            <w:r w:rsidR="00AC75C6">
              <w:rPr>
                <w:rFonts w:ascii="Times New Roman" w:eastAsia="Times New Roman" w:hAnsi="Times New Roman"/>
                <w:color w:val="000000"/>
                <w:sz w:val="20"/>
                <w:szCs w:val="20"/>
                <w:lang w:eastAsia="ru-RU"/>
              </w:rPr>
              <w:t>.</w:t>
            </w:r>
          </w:p>
        </w:tc>
      </w:tr>
      <w:tr w:rsidR="006F1FFF" w:rsidRPr="00291F97" w:rsidTr="00D25ADA">
        <w:trPr>
          <w:trHeight w:val="172"/>
        </w:trPr>
        <w:tc>
          <w:tcPr>
            <w:tcW w:w="9585" w:type="dxa"/>
            <w:gridSpan w:val="2"/>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rPr>
                <w:rFonts w:ascii="Times New Roman" w:eastAsia="Times New Roman" w:hAnsi="Times New Roman"/>
                <w:b/>
                <w:bCs/>
                <w:color w:val="000000"/>
                <w:sz w:val="20"/>
                <w:szCs w:val="20"/>
                <w:lang w:eastAsia="ru-RU"/>
              </w:rPr>
            </w:pPr>
            <w:r w:rsidRPr="00291F97">
              <w:rPr>
                <w:rFonts w:ascii="Times New Roman" w:eastAsia="Times New Roman" w:hAnsi="Times New Roman"/>
                <w:b/>
                <w:bCs/>
                <w:color w:val="000000"/>
                <w:sz w:val="20"/>
                <w:szCs w:val="20"/>
                <w:lang w:eastAsia="ru-RU"/>
              </w:rPr>
              <w:t>Слуховое восприятие.</w:t>
            </w:r>
          </w:p>
        </w:tc>
      </w:tr>
      <w:tr w:rsidR="006F1FFF" w:rsidRPr="00291F97" w:rsidTr="006F1FFF">
        <w:trPr>
          <w:trHeight w:val="219"/>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Локализация неподвижного источника звука, расположенного на уровне уха</w:t>
            </w:r>
            <w:r w:rsidR="00AC75C6">
              <w:rPr>
                <w:rFonts w:ascii="Times New Roman" w:eastAsia="Times New Roman" w:hAnsi="Times New Roman"/>
                <w:color w:val="000000"/>
                <w:sz w:val="20"/>
                <w:szCs w:val="20"/>
                <w:lang w:eastAsia="ru-RU"/>
              </w:rPr>
              <w:t>.</w:t>
            </w:r>
          </w:p>
        </w:tc>
      </w:tr>
      <w:tr w:rsidR="006F1FFF" w:rsidRPr="00291F97" w:rsidTr="006F1FFF">
        <w:trPr>
          <w:trHeight w:val="219"/>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Локализация неподвижного источника звука, расположенного на уровне уха</w:t>
            </w:r>
            <w:r w:rsidR="00AC75C6">
              <w:rPr>
                <w:rFonts w:ascii="Times New Roman" w:eastAsia="Times New Roman" w:hAnsi="Times New Roman"/>
                <w:color w:val="000000"/>
                <w:sz w:val="20"/>
                <w:szCs w:val="20"/>
                <w:lang w:eastAsia="ru-RU"/>
              </w:rPr>
              <w:t>.</w:t>
            </w:r>
          </w:p>
        </w:tc>
      </w:tr>
      <w:tr w:rsidR="006F1FFF" w:rsidRPr="00291F97" w:rsidTr="006F1FFF">
        <w:trPr>
          <w:trHeight w:val="219"/>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Локализация неподвижного источника звука, расположенного на уровне уха</w:t>
            </w:r>
            <w:r w:rsidR="00AC75C6">
              <w:rPr>
                <w:rFonts w:ascii="Times New Roman" w:eastAsia="Times New Roman" w:hAnsi="Times New Roman"/>
                <w:color w:val="000000"/>
                <w:sz w:val="20"/>
                <w:szCs w:val="20"/>
                <w:lang w:eastAsia="ru-RU"/>
              </w:rPr>
              <w:t>.</w:t>
            </w:r>
          </w:p>
        </w:tc>
      </w:tr>
      <w:tr w:rsidR="006F1FFF" w:rsidRPr="00291F97" w:rsidTr="006F1FFF">
        <w:trPr>
          <w:trHeight w:val="12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Локализация неподвижного источника звука, расположенного на уровне плеча</w:t>
            </w:r>
            <w:r w:rsidR="00AC75C6">
              <w:rPr>
                <w:rFonts w:ascii="Times New Roman" w:eastAsia="Times New Roman" w:hAnsi="Times New Roman"/>
                <w:color w:val="000000"/>
                <w:sz w:val="20"/>
                <w:szCs w:val="20"/>
                <w:lang w:eastAsia="ru-RU"/>
              </w:rPr>
              <w:t>.</w:t>
            </w:r>
          </w:p>
        </w:tc>
      </w:tr>
      <w:tr w:rsidR="006F1FFF" w:rsidRPr="00291F97" w:rsidTr="006F1FFF">
        <w:trPr>
          <w:trHeight w:val="12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Локализация неподвижного источника звука, расположенного на уровне плеча</w:t>
            </w:r>
            <w:r w:rsidR="00AC75C6">
              <w:rPr>
                <w:rFonts w:ascii="Times New Roman" w:eastAsia="Times New Roman" w:hAnsi="Times New Roman"/>
                <w:color w:val="000000"/>
                <w:sz w:val="20"/>
                <w:szCs w:val="20"/>
                <w:lang w:eastAsia="ru-RU"/>
              </w:rPr>
              <w:t>.</w:t>
            </w:r>
          </w:p>
        </w:tc>
      </w:tr>
      <w:tr w:rsidR="006F1FFF" w:rsidRPr="00291F97" w:rsidTr="006F1FFF">
        <w:trPr>
          <w:trHeight w:val="12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Локализация неподвижного источника звука, расположенного на уровне плеча</w:t>
            </w:r>
            <w:r w:rsidR="00AC75C6">
              <w:rPr>
                <w:rFonts w:ascii="Times New Roman" w:eastAsia="Times New Roman" w:hAnsi="Times New Roman"/>
                <w:color w:val="000000"/>
                <w:sz w:val="20"/>
                <w:szCs w:val="20"/>
                <w:lang w:eastAsia="ru-RU"/>
              </w:rPr>
              <w:t>.</w:t>
            </w:r>
          </w:p>
        </w:tc>
      </w:tr>
      <w:tr w:rsidR="006F1FFF" w:rsidRPr="00291F97" w:rsidTr="00D25ADA">
        <w:trPr>
          <w:trHeight w:val="178"/>
        </w:trPr>
        <w:tc>
          <w:tcPr>
            <w:tcW w:w="9585" w:type="dxa"/>
            <w:gridSpan w:val="2"/>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rPr>
                <w:rFonts w:ascii="Times New Roman" w:eastAsia="Times New Roman" w:hAnsi="Times New Roman"/>
                <w:b/>
                <w:bCs/>
                <w:color w:val="000000"/>
                <w:sz w:val="20"/>
                <w:szCs w:val="20"/>
                <w:lang w:eastAsia="ru-RU"/>
              </w:rPr>
            </w:pPr>
            <w:r w:rsidRPr="000C6EAD">
              <w:rPr>
                <w:rFonts w:ascii="Times New Roman" w:eastAsia="Times New Roman" w:hAnsi="Times New Roman"/>
                <w:b/>
                <w:bCs/>
                <w:color w:val="000000"/>
                <w:sz w:val="20"/>
                <w:szCs w:val="20"/>
                <w:lang w:eastAsia="ru-RU"/>
              </w:rPr>
              <w:t>Кинестетическое восприятие.</w:t>
            </w:r>
          </w:p>
        </w:tc>
      </w:tr>
      <w:tr w:rsidR="006F1FFF" w:rsidRPr="00291F97" w:rsidTr="006F1FFF">
        <w:trPr>
          <w:trHeight w:val="181"/>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29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эмоционально-двигательная реакция на прикосновения человека</w:t>
            </w:r>
            <w:r w:rsidR="00AC75C6">
              <w:rPr>
                <w:rFonts w:ascii="Times New Roman" w:eastAsia="Times New Roman" w:hAnsi="Times New Roman"/>
                <w:color w:val="000000"/>
                <w:sz w:val="20"/>
                <w:szCs w:val="20"/>
                <w:lang w:eastAsia="ru-RU"/>
              </w:rPr>
              <w:t>.</w:t>
            </w:r>
          </w:p>
        </w:tc>
      </w:tr>
      <w:tr w:rsidR="006F1FFF" w:rsidRPr="00291F97" w:rsidTr="006F1FFF">
        <w:trPr>
          <w:trHeight w:val="12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(дерево)</w:t>
            </w:r>
            <w:r w:rsidR="00AC75C6">
              <w:rPr>
                <w:rFonts w:ascii="Times New Roman" w:eastAsia="Times New Roman" w:hAnsi="Times New Roman"/>
                <w:color w:val="000000"/>
                <w:sz w:val="20"/>
                <w:szCs w:val="20"/>
                <w:lang w:eastAsia="ru-RU"/>
              </w:rPr>
              <w:t>.</w:t>
            </w:r>
          </w:p>
        </w:tc>
      </w:tr>
      <w:tr w:rsidR="006F1FFF" w:rsidRPr="00291F97" w:rsidTr="006F1FFF">
        <w:trPr>
          <w:trHeight w:val="17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(металл)</w:t>
            </w:r>
            <w:r w:rsidR="00AC75C6">
              <w:rPr>
                <w:rFonts w:ascii="Times New Roman" w:eastAsia="Times New Roman" w:hAnsi="Times New Roman"/>
                <w:color w:val="000000"/>
                <w:sz w:val="20"/>
                <w:szCs w:val="20"/>
                <w:lang w:eastAsia="ru-RU"/>
              </w:rPr>
              <w:t>.</w:t>
            </w:r>
          </w:p>
        </w:tc>
      </w:tr>
      <w:tr w:rsidR="006F1FFF" w:rsidRPr="00291F97" w:rsidTr="006F1FFF">
        <w:trPr>
          <w:trHeight w:val="23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(клейстер)</w:t>
            </w:r>
            <w:r w:rsidR="00AC75C6">
              <w:rPr>
                <w:rFonts w:ascii="Times New Roman" w:eastAsia="Times New Roman" w:hAnsi="Times New Roman"/>
                <w:color w:val="000000"/>
                <w:sz w:val="20"/>
                <w:szCs w:val="20"/>
                <w:lang w:eastAsia="ru-RU"/>
              </w:rPr>
              <w:t>.</w:t>
            </w:r>
          </w:p>
        </w:tc>
      </w:tr>
      <w:tr w:rsidR="006F1FFF" w:rsidRPr="00291F97" w:rsidTr="006F1FFF">
        <w:trPr>
          <w:trHeight w:val="141"/>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(пластмасса)</w:t>
            </w:r>
            <w:r w:rsidR="00AC75C6">
              <w:rPr>
                <w:rFonts w:ascii="Times New Roman" w:eastAsia="Times New Roman" w:hAnsi="Times New Roman"/>
                <w:color w:val="000000"/>
                <w:sz w:val="20"/>
                <w:szCs w:val="20"/>
                <w:lang w:eastAsia="ru-RU"/>
              </w:rPr>
              <w:t>.</w:t>
            </w:r>
          </w:p>
        </w:tc>
      </w:tr>
      <w:tr w:rsidR="006F1FFF" w:rsidRPr="00291F97" w:rsidTr="006F1FFF">
        <w:trPr>
          <w:trHeight w:val="18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(бумага)</w:t>
            </w:r>
            <w:r w:rsidR="00AC75C6">
              <w:rPr>
                <w:rFonts w:ascii="Times New Roman" w:eastAsia="Times New Roman" w:hAnsi="Times New Roman"/>
                <w:color w:val="000000"/>
                <w:sz w:val="20"/>
                <w:szCs w:val="20"/>
                <w:lang w:eastAsia="ru-RU"/>
              </w:rPr>
              <w:t>.</w:t>
            </w:r>
          </w:p>
        </w:tc>
      </w:tr>
      <w:tr w:rsidR="006F1FFF" w:rsidRPr="00291F97" w:rsidTr="006F1FFF">
        <w:trPr>
          <w:trHeight w:val="209"/>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(вода и др.)</w:t>
            </w:r>
            <w:r w:rsidR="00AC75C6">
              <w:rPr>
                <w:rFonts w:ascii="Times New Roman" w:eastAsia="Times New Roman" w:hAnsi="Times New Roman"/>
                <w:color w:val="000000"/>
                <w:sz w:val="20"/>
                <w:szCs w:val="20"/>
                <w:lang w:eastAsia="ru-RU"/>
              </w:rPr>
              <w:t>.</w:t>
            </w:r>
          </w:p>
        </w:tc>
      </w:tr>
      <w:tr w:rsidR="006F1FFF" w:rsidRPr="00291F97" w:rsidTr="006F1FFF">
        <w:trPr>
          <w:trHeight w:val="40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различными по температуре (холодный, теплый)</w:t>
            </w:r>
            <w:r w:rsidR="00AC75C6">
              <w:rPr>
                <w:rFonts w:ascii="Times New Roman" w:eastAsia="Times New Roman" w:hAnsi="Times New Roman"/>
                <w:color w:val="000000"/>
                <w:sz w:val="20"/>
                <w:szCs w:val="20"/>
                <w:lang w:eastAsia="ru-RU"/>
              </w:rPr>
              <w:t>.</w:t>
            </w:r>
          </w:p>
        </w:tc>
      </w:tr>
      <w:tr w:rsidR="006F1FFF" w:rsidRPr="00291F97" w:rsidTr="006F1FFF">
        <w:trPr>
          <w:trHeight w:val="229"/>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различными  вязкости (жидкий)</w:t>
            </w:r>
            <w:r w:rsidR="00AC75C6">
              <w:rPr>
                <w:rFonts w:ascii="Times New Roman" w:eastAsia="Times New Roman" w:hAnsi="Times New Roman"/>
                <w:color w:val="000000"/>
                <w:sz w:val="20"/>
                <w:szCs w:val="20"/>
                <w:lang w:eastAsia="ru-RU"/>
              </w:rPr>
              <w:t>.</w:t>
            </w:r>
          </w:p>
        </w:tc>
      </w:tr>
      <w:tr w:rsidR="006F1FFF" w:rsidRPr="00291F97" w:rsidTr="006F1FFF">
        <w:trPr>
          <w:trHeight w:val="26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различными  вязкости ( густой)</w:t>
            </w:r>
            <w:r w:rsidR="00AC75C6">
              <w:rPr>
                <w:rFonts w:ascii="Times New Roman" w:eastAsia="Times New Roman" w:hAnsi="Times New Roman"/>
                <w:color w:val="000000"/>
                <w:sz w:val="20"/>
                <w:szCs w:val="20"/>
                <w:lang w:eastAsia="ru-RU"/>
              </w:rPr>
              <w:t>.</w:t>
            </w:r>
          </w:p>
        </w:tc>
      </w:tr>
      <w:tr w:rsidR="006F1FFF" w:rsidRPr="00291F97" w:rsidTr="006F1FFF">
        <w:trPr>
          <w:trHeight w:val="13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39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различными  вязкости (сыпучий)</w:t>
            </w:r>
            <w:r w:rsidR="00AC75C6">
              <w:rPr>
                <w:rFonts w:ascii="Times New Roman" w:eastAsia="Times New Roman" w:hAnsi="Times New Roman"/>
                <w:color w:val="000000"/>
                <w:sz w:val="20"/>
                <w:szCs w:val="20"/>
                <w:lang w:eastAsia="ru-RU"/>
              </w:rPr>
              <w:t>.</w:t>
            </w:r>
          </w:p>
        </w:tc>
      </w:tr>
      <w:tr w:rsidR="006F1FFF" w:rsidRPr="00291F97" w:rsidTr="006F1FFF">
        <w:trPr>
          <w:trHeight w:val="32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различными  вязкости (жидкий, густой, сыпучий)</w:t>
            </w:r>
            <w:r w:rsidR="00AC75C6">
              <w:rPr>
                <w:rFonts w:ascii="Times New Roman" w:eastAsia="Times New Roman" w:hAnsi="Times New Roman"/>
                <w:color w:val="000000"/>
                <w:sz w:val="20"/>
                <w:szCs w:val="20"/>
                <w:lang w:eastAsia="ru-RU"/>
              </w:rPr>
              <w:t>.</w:t>
            </w:r>
          </w:p>
        </w:tc>
      </w:tr>
      <w:tr w:rsidR="006F1FFF" w:rsidRPr="00291F97" w:rsidTr="006F1FFF">
        <w:trPr>
          <w:trHeight w:val="32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с материалами  различными  вязкости (жидкий, густой, сыпучий)</w:t>
            </w:r>
            <w:r w:rsidR="00AC75C6">
              <w:rPr>
                <w:rFonts w:ascii="Times New Roman" w:eastAsia="Times New Roman" w:hAnsi="Times New Roman"/>
                <w:color w:val="000000"/>
                <w:sz w:val="20"/>
                <w:szCs w:val="20"/>
                <w:lang w:eastAsia="ru-RU"/>
              </w:rPr>
              <w:t>.</w:t>
            </w:r>
          </w:p>
        </w:tc>
      </w:tr>
      <w:tr w:rsidR="006F1FFF" w:rsidRPr="00291F97" w:rsidTr="006F1FFF">
        <w:trPr>
          <w:trHeight w:val="13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вибрацию, исходящую от объектов</w:t>
            </w:r>
            <w:r w:rsidR="00AC75C6">
              <w:rPr>
                <w:rFonts w:ascii="Times New Roman" w:eastAsia="Times New Roman" w:hAnsi="Times New Roman"/>
                <w:color w:val="000000"/>
                <w:sz w:val="20"/>
                <w:szCs w:val="20"/>
                <w:lang w:eastAsia="ru-RU"/>
              </w:rPr>
              <w:t>.</w:t>
            </w:r>
          </w:p>
        </w:tc>
      </w:tr>
      <w:tr w:rsidR="006F1FFF" w:rsidRPr="00291F97" w:rsidTr="006F1FFF">
        <w:trPr>
          <w:trHeight w:val="13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вибрацию, исходящую от объектов</w:t>
            </w:r>
            <w:r w:rsidR="00AC75C6">
              <w:rPr>
                <w:rFonts w:ascii="Times New Roman" w:eastAsia="Times New Roman" w:hAnsi="Times New Roman"/>
                <w:color w:val="000000"/>
                <w:sz w:val="20"/>
                <w:szCs w:val="20"/>
                <w:lang w:eastAsia="ru-RU"/>
              </w:rPr>
              <w:t>.</w:t>
            </w:r>
          </w:p>
        </w:tc>
      </w:tr>
      <w:tr w:rsidR="006F1FFF" w:rsidRPr="00291F97" w:rsidTr="006F1FFF">
        <w:trPr>
          <w:trHeight w:val="17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давление на поверхность тела</w:t>
            </w:r>
            <w:r w:rsidR="00AC75C6">
              <w:rPr>
                <w:rFonts w:ascii="Times New Roman" w:eastAsia="Times New Roman" w:hAnsi="Times New Roman"/>
                <w:color w:val="000000"/>
                <w:sz w:val="20"/>
                <w:szCs w:val="20"/>
                <w:lang w:eastAsia="ru-RU"/>
              </w:rPr>
              <w:t>.</w:t>
            </w:r>
          </w:p>
        </w:tc>
      </w:tr>
      <w:tr w:rsidR="006F1FFF" w:rsidRPr="00291F97" w:rsidTr="006F1FFF">
        <w:trPr>
          <w:trHeight w:val="17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давление на поверхность тела</w:t>
            </w:r>
            <w:r w:rsidR="00AC75C6">
              <w:rPr>
                <w:rFonts w:ascii="Times New Roman" w:eastAsia="Times New Roman" w:hAnsi="Times New Roman"/>
                <w:color w:val="000000"/>
                <w:sz w:val="20"/>
                <w:szCs w:val="20"/>
                <w:lang w:eastAsia="ru-RU"/>
              </w:rPr>
              <w:t>.</w:t>
            </w:r>
          </w:p>
        </w:tc>
      </w:tr>
      <w:tr w:rsidR="006F1FFF" w:rsidRPr="00291F97" w:rsidTr="006F1FFF">
        <w:trPr>
          <w:trHeight w:val="22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горизонтальное (вертикальное) положение тела</w:t>
            </w:r>
            <w:r w:rsidR="00AC75C6">
              <w:rPr>
                <w:rFonts w:ascii="Times New Roman" w:eastAsia="Times New Roman" w:hAnsi="Times New Roman"/>
                <w:color w:val="000000"/>
                <w:sz w:val="20"/>
                <w:szCs w:val="20"/>
                <w:lang w:eastAsia="ru-RU"/>
              </w:rPr>
              <w:t>.</w:t>
            </w:r>
          </w:p>
        </w:tc>
      </w:tr>
      <w:tr w:rsidR="006F1FFF" w:rsidRPr="00291F97" w:rsidTr="006F1FFF">
        <w:trPr>
          <w:trHeight w:val="22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горизонтальное (вертикальное) положение тела</w:t>
            </w:r>
            <w:r w:rsidR="00AC75C6">
              <w:rPr>
                <w:rFonts w:ascii="Times New Roman" w:eastAsia="Times New Roman" w:hAnsi="Times New Roman"/>
                <w:color w:val="000000"/>
                <w:sz w:val="20"/>
                <w:szCs w:val="20"/>
                <w:lang w:eastAsia="ru-RU"/>
              </w:rPr>
              <w:t>.</w:t>
            </w:r>
          </w:p>
        </w:tc>
      </w:tr>
      <w:tr w:rsidR="006F1FFF" w:rsidRPr="00291F97" w:rsidTr="006F1FFF">
        <w:trPr>
          <w:trHeight w:val="12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изменение положения тела</w:t>
            </w:r>
            <w:r w:rsidR="00AC75C6">
              <w:rPr>
                <w:rFonts w:ascii="Times New Roman" w:eastAsia="Times New Roman" w:hAnsi="Times New Roman"/>
                <w:color w:val="000000"/>
                <w:sz w:val="20"/>
                <w:szCs w:val="20"/>
                <w:lang w:eastAsia="ru-RU"/>
              </w:rPr>
              <w:t>.</w:t>
            </w:r>
          </w:p>
        </w:tc>
      </w:tr>
      <w:tr w:rsidR="006F1FFF" w:rsidRPr="00291F97" w:rsidTr="006F1FFF">
        <w:trPr>
          <w:trHeight w:val="12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49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изменение положения тела</w:t>
            </w:r>
            <w:r w:rsidR="00AC75C6">
              <w:rPr>
                <w:rFonts w:ascii="Times New Roman" w:eastAsia="Times New Roman" w:hAnsi="Times New Roman"/>
                <w:color w:val="000000"/>
                <w:sz w:val="20"/>
                <w:szCs w:val="20"/>
                <w:lang w:eastAsia="ru-RU"/>
              </w:rPr>
              <w:t>.</w:t>
            </w:r>
          </w:p>
        </w:tc>
      </w:tr>
      <w:tr w:rsidR="006F1FFF" w:rsidRPr="00291F97" w:rsidTr="006F1FFF">
        <w:trPr>
          <w:trHeight w:val="17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положение частей тела</w:t>
            </w:r>
            <w:r w:rsidR="00AC75C6">
              <w:rPr>
                <w:rFonts w:ascii="Times New Roman" w:eastAsia="Times New Roman" w:hAnsi="Times New Roman"/>
                <w:color w:val="000000"/>
                <w:sz w:val="20"/>
                <w:szCs w:val="20"/>
                <w:lang w:eastAsia="ru-RU"/>
              </w:rPr>
              <w:t>.</w:t>
            </w:r>
          </w:p>
        </w:tc>
      </w:tr>
      <w:tr w:rsidR="006F1FFF" w:rsidRPr="00291F97" w:rsidTr="006F1FFF">
        <w:trPr>
          <w:trHeight w:val="17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положение частей тела</w:t>
            </w:r>
            <w:r w:rsidR="00AC75C6">
              <w:rPr>
                <w:rFonts w:ascii="Times New Roman" w:eastAsia="Times New Roman" w:hAnsi="Times New Roman"/>
                <w:color w:val="000000"/>
                <w:sz w:val="20"/>
                <w:szCs w:val="20"/>
                <w:lang w:eastAsia="ru-RU"/>
              </w:rPr>
              <w:t>.</w:t>
            </w:r>
          </w:p>
        </w:tc>
      </w:tr>
      <w:tr w:rsidR="006F1FFF" w:rsidRPr="00291F97" w:rsidTr="006F1FFF">
        <w:trPr>
          <w:trHeight w:val="203"/>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тела с разными видами поверхностей</w:t>
            </w:r>
            <w:r w:rsidR="00AC75C6">
              <w:rPr>
                <w:rFonts w:ascii="Times New Roman" w:eastAsia="Times New Roman" w:hAnsi="Times New Roman"/>
                <w:color w:val="000000"/>
                <w:sz w:val="20"/>
                <w:szCs w:val="20"/>
                <w:lang w:eastAsia="ru-RU"/>
              </w:rPr>
              <w:t>.</w:t>
            </w:r>
          </w:p>
        </w:tc>
      </w:tr>
      <w:tr w:rsidR="006F1FFF" w:rsidRPr="00291F97" w:rsidTr="006F1FFF">
        <w:trPr>
          <w:trHeight w:val="221"/>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Адекватная реакция на соприкосновение тела с разными видами поверхностей</w:t>
            </w:r>
            <w:r w:rsidR="00AC75C6">
              <w:rPr>
                <w:rFonts w:ascii="Times New Roman" w:eastAsia="Times New Roman" w:hAnsi="Times New Roman"/>
                <w:color w:val="000000"/>
                <w:sz w:val="20"/>
                <w:szCs w:val="20"/>
                <w:lang w:eastAsia="ru-RU"/>
              </w:rPr>
              <w:t>.</w:t>
            </w:r>
          </w:p>
        </w:tc>
      </w:tr>
      <w:tr w:rsidR="006F1FFF" w:rsidRPr="00291F97" w:rsidTr="006F1FFF">
        <w:trPr>
          <w:trHeight w:val="24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Согласованность действий и движений рук</w:t>
            </w:r>
            <w:r w:rsidR="00AC75C6">
              <w:rPr>
                <w:rFonts w:ascii="Times New Roman" w:eastAsia="Times New Roman" w:hAnsi="Times New Roman"/>
                <w:color w:val="000000"/>
                <w:sz w:val="20"/>
                <w:szCs w:val="20"/>
                <w:lang w:eastAsia="ru-RU"/>
              </w:rPr>
              <w:t>.</w:t>
            </w:r>
          </w:p>
        </w:tc>
      </w:tr>
      <w:tr w:rsidR="006F1FFF" w:rsidRPr="00291F97" w:rsidTr="006F1FFF">
        <w:trPr>
          <w:trHeight w:val="13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Согласованность действий и движений рук</w:t>
            </w:r>
            <w:r w:rsidR="00AC75C6">
              <w:rPr>
                <w:rFonts w:ascii="Times New Roman" w:eastAsia="Times New Roman" w:hAnsi="Times New Roman"/>
                <w:color w:val="000000"/>
                <w:sz w:val="20"/>
                <w:szCs w:val="20"/>
                <w:lang w:eastAsia="ru-RU"/>
              </w:rPr>
              <w:t>.</w:t>
            </w:r>
          </w:p>
        </w:tc>
      </w:tr>
      <w:tr w:rsidR="006F1FFF" w:rsidRPr="00291F97" w:rsidTr="006F1FFF">
        <w:trPr>
          <w:trHeight w:val="17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Согласованность действий и движений ног</w:t>
            </w:r>
            <w:r w:rsidR="00AC75C6">
              <w:rPr>
                <w:rFonts w:ascii="Times New Roman" w:eastAsia="Times New Roman" w:hAnsi="Times New Roman"/>
                <w:color w:val="000000"/>
                <w:sz w:val="20"/>
                <w:szCs w:val="20"/>
                <w:lang w:eastAsia="ru-RU"/>
              </w:rPr>
              <w:t>.</w:t>
            </w:r>
          </w:p>
        </w:tc>
      </w:tr>
      <w:tr w:rsidR="006F1FFF" w:rsidRPr="00291F97" w:rsidTr="006F1FFF">
        <w:trPr>
          <w:trHeight w:val="22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Согласованность действий и движений ног</w:t>
            </w:r>
            <w:r w:rsidR="00AC75C6">
              <w:rPr>
                <w:rFonts w:ascii="Times New Roman" w:eastAsia="Times New Roman" w:hAnsi="Times New Roman"/>
                <w:color w:val="000000"/>
                <w:sz w:val="20"/>
                <w:szCs w:val="20"/>
                <w:lang w:eastAsia="ru-RU"/>
              </w:rPr>
              <w:t>.</w:t>
            </w:r>
          </w:p>
        </w:tc>
      </w:tr>
      <w:tr w:rsidR="006F1FFF" w:rsidRPr="00291F97" w:rsidTr="006F1FFF">
        <w:trPr>
          <w:trHeight w:val="1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58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Согласованность действий и движений головы</w:t>
            </w:r>
            <w:r w:rsidR="00AC75C6">
              <w:rPr>
                <w:rFonts w:ascii="Times New Roman" w:eastAsia="Times New Roman" w:hAnsi="Times New Roman"/>
                <w:color w:val="000000"/>
                <w:sz w:val="20"/>
                <w:szCs w:val="20"/>
                <w:lang w:eastAsia="ru-RU"/>
              </w:rPr>
              <w:t>.</w:t>
            </w:r>
          </w:p>
        </w:tc>
      </w:tr>
      <w:tr w:rsidR="006F1FFF" w:rsidRPr="00291F97" w:rsidTr="006F1FFF">
        <w:trPr>
          <w:trHeight w:val="17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lastRenderedPageBreak/>
              <w:t>59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Согласованность действий и движений головы</w:t>
            </w:r>
            <w:r w:rsidR="00AC75C6">
              <w:rPr>
                <w:rFonts w:ascii="Times New Roman" w:eastAsia="Times New Roman" w:hAnsi="Times New Roman"/>
                <w:color w:val="000000"/>
                <w:sz w:val="20"/>
                <w:szCs w:val="20"/>
                <w:lang w:eastAsia="ru-RU"/>
              </w:rPr>
              <w:t>.</w:t>
            </w:r>
          </w:p>
        </w:tc>
      </w:tr>
      <w:tr w:rsidR="006F1FFF" w:rsidRPr="00291F97" w:rsidTr="00D25ADA">
        <w:trPr>
          <w:trHeight w:val="205"/>
        </w:trPr>
        <w:tc>
          <w:tcPr>
            <w:tcW w:w="9585" w:type="dxa"/>
            <w:gridSpan w:val="2"/>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rPr>
                <w:rFonts w:ascii="Times New Roman" w:eastAsia="Times New Roman" w:hAnsi="Times New Roman"/>
                <w:b/>
                <w:color w:val="000000"/>
                <w:sz w:val="20"/>
                <w:szCs w:val="20"/>
                <w:lang w:eastAsia="ru-RU"/>
              </w:rPr>
            </w:pPr>
            <w:r w:rsidRPr="00291F97">
              <w:rPr>
                <w:rFonts w:ascii="Times New Roman" w:eastAsia="Times New Roman" w:hAnsi="Times New Roman"/>
                <w:b/>
                <w:color w:val="000000"/>
                <w:sz w:val="20"/>
                <w:szCs w:val="20"/>
                <w:lang w:eastAsia="ru-RU"/>
              </w:rPr>
              <w:t>Восприятие формы, величины, цвета.</w:t>
            </w:r>
          </w:p>
        </w:tc>
      </w:tr>
      <w:tr w:rsidR="006F1FFF" w:rsidRPr="00291F97" w:rsidTr="006F1FFF">
        <w:trPr>
          <w:trHeight w:val="25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hAnsi="Times New Roman"/>
                <w:sz w:val="20"/>
                <w:szCs w:val="20"/>
              </w:rPr>
              <w:t>Формирование сенсорных эталонов плоскостных геометрических фигур: круг</w:t>
            </w:r>
            <w:r w:rsidR="00AC75C6">
              <w:rPr>
                <w:rFonts w:ascii="Times New Roman" w:hAnsi="Times New Roman"/>
                <w:sz w:val="20"/>
                <w:szCs w:val="20"/>
              </w:rPr>
              <w:t>.</w:t>
            </w:r>
          </w:p>
        </w:tc>
      </w:tr>
      <w:tr w:rsidR="006F1FFF" w:rsidRPr="00291F97" w:rsidTr="006F1FFF">
        <w:trPr>
          <w:trHeight w:val="14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hAnsi="Times New Roman"/>
                <w:sz w:val="20"/>
                <w:szCs w:val="20"/>
              </w:rPr>
              <w:t>Формирование сенсорных эталонов плоскостных геометрических фигур: круг</w:t>
            </w:r>
            <w:r w:rsidR="00AC75C6">
              <w:rPr>
                <w:rFonts w:ascii="Times New Roman" w:hAnsi="Times New Roman"/>
                <w:sz w:val="20"/>
                <w:szCs w:val="20"/>
              </w:rPr>
              <w:t>.</w:t>
            </w:r>
          </w:p>
        </w:tc>
      </w:tr>
      <w:tr w:rsidR="006F1FFF" w:rsidRPr="00291F97" w:rsidTr="006F1FFF">
        <w:trPr>
          <w:trHeight w:val="17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hAnsi="Times New Roman"/>
                <w:sz w:val="20"/>
                <w:szCs w:val="20"/>
              </w:rPr>
              <w:t>Формирование сенсорных эталонов плоскостных геометрических фигур: круг</w:t>
            </w:r>
            <w:r w:rsidR="00AC75C6">
              <w:rPr>
                <w:rFonts w:ascii="Times New Roman" w:hAnsi="Times New Roman"/>
                <w:sz w:val="20"/>
                <w:szCs w:val="20"/>
              </w:rPr>
              <w:t>.</w:t>
            </w:r>
          </w:p>
        </w:tc>
      </w:tr>
      <w:tr w:rsidR="006F1FFF" w:rsidRPr="00291F97" w:rsidTr="006F1FFF">
        <w:trPr>
          <w:trHeight w:val="21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hAnsi="Times New Roman"/>
                <w:sz w:val="20"/>
                <w:szCs w:val="20"/>
              </w:rPr>
              <w:t>Формирование сенсорных эталонов плоскостных геометрических фигур: квадрат</w:t>
            </w:r>
            <w:r w:rsidR="00AC75C6">
              <w:rPr>
                <w:rFonts w:ascii="Times New Roman" w:hAnsi="Times New Roman"/>
                <w:sz w:val="20"/>
                <w:szCs w:val="20"/>
              </w:rPr>
              <w:t>.</w:t>
            </w:r>
          </w:p>
        </w:tc>
      </w:tr>
      <w:tr w:rsidR="006F1FFF" w:rsidRPr="00291F97" w:rsidTr="006F1FFF">
        <w:trPr>
          <w:trHeight w:val="123"/>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hAnsi="Times New Roman"/>
                <w:sz w:val="20"/>
                <w:szCs w:val="20"/>
              </w:rPr>
              <w:t>Формирование сенсорных эталонов плоскостных геометрических фигур: квадрат</w:t>
            </w:r>
            <w:r w:rsidR="00AC75C6">
              <w:rPr>
                <w:rFonts w:ascii="Times New Roman" w:hAnsi="Times New Roman"/>
                <w:sz w:val="20"/>
                <w:szCs w:val="20"/>
              </w:rPr>
              <w:t>.</w:t>
            </w:r>
          </w:p>
        </w:tc>
      </w:tr>
      <w:tr w:rsidR="006F1FFF" w:rsidRPr="00291F97" w:rsidTr="006F1FFF">
        <w:trPr>
          <w:trHeight w:val="16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hAnsi="Times New Roman"/>
                <w:sz w:val="20"/>
                <w:szCs w:val="20"/>
              </w:rPr>
              <w:t>Формирование сенсорных эталонов плоскостных геометрических фигур: квадрат</w:t>
            </w:r>
            <w:r w:rsidR="00AC75C6">
              <w:rPr>
                <w:rFonts w:ascii="Times New Roman" w:hAnsi="Times New Roman"/>
                <w:sz w:val="20"/>
                <w:szCs w:val="20"/>
              </w:rPr>
              <w:t>.</w:t>
            </w:r>
          </w:p>
        </w:tc>
      </w:tr>
      <w:tr w:rsidR="006F1FFF" w:rsidRPr="00291F97" w:rsidTr="006F1FFF">
        <w:trPr>
          <w:trHeight w:val="21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«Найди окошко»</w:t>
            </w:r>
            <w:r w:rsidR="00AC75C6">
              <w:rPr>
                <w:rFonts w:ascii="Times New Roman" w:eastAsia="Times New Roman" w:hAnsi="Times New Roman"/>
                <w:color w:val="000000"/>
                <w:sz w:val="20"/>
                <w:szCs w:val="20"/>
                <w:lang w:eastAsia="ru-RU"/>
              </w:rPr>
              <w:t>.</w:t>
            </w:r>
          </w:p>
        </w:tc>
      </w:tr>
      <w:tr w:rsidR="006F1FFF" w:rsidRPr="00291F97" w:rsidTr="006F1FFF">
        <w:trPr>
          <w:trHeight w:val="11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«Найди окошко»</w:t>
            </w:r>
            <w:r w:rsidR="00AC75C6">
              <w:rPr>
                <w:rFonts w:ascii="Times New Roman" w:eastAsia="Times New Roman" w:hAnsi="Times New Roman"/>
                <w:color w:val="000000"/>
                <w:sz w:val="20"/>
                <w:szCs w:val="20"/>
                <w:lang w:eastAsia="ru-RU"/>
              </w:rPr>
              <w:t>.</w:t>
            </w:r>
          </w:p>
        </w:tc>
      </w:tr>
      <w:tr w:rsidR="006F1FFF" w:rsidRPr="00291F97" w:rsidTr="006F1FFF">
        <w:trPr>
          <w:trHeight w:val="15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«Найди окошко»</w:t>
            </w:r>
            <w:r w:rsidR="00AC75C6">
              <w:rPr>
                <w:rFonts w:ascii="Times New Roman" w:eastAsia="Times New Roman" w:hAnsi="Times New Roman"/>
                <w:color w:val="000000"/>
                <w:sz w:val="20"/>
                <w:szCs w:val="20"/>
                <w:lang w:eastAsia="ru-RU"/>
              </w:rPr>
              <w:t>.</w:t>
            </w:r>
          </w:p>
        </w:tc>
      </w:tr>
      <w:tr w:rsidR="006F1FFF" w:rsidRPr="00291F97" w:rsidTr="006F1FFF">
        <w:trPr>
          <w:trHeight w:val="24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69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Различение предметов по величине: большой, маленький</w:t>
            </w:r>
            <w:r w:rsidR="00AC75C6">
              <w:rPr>
                <w:rFonts w:ascii="Times New Roman" w:eastAsia="Times New Roman" w:hAnsi="Times New Roman"/>
                <w:color w:val="000000"/>
                <w:sz w:val="20"/>
                <w:szCs w:val="20"/>
                <w:lang w:eastAsia="ru-RU"/>
              </w:rPr>
              <w:t>.</w:t>
            </w:r>
          </w:p>
        </w:tc>
      </w:tr>
      <w:tr w:rsidR="006F1FFF" w:rsidRPr="00291F97" w:rsidTr="006F1FFF">
        <w:trPr>
          <w:trHeight w:val="133"/>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Различение предметов по величине: большой, маленький</w:t>
            </w:r>
            <w:r w:rsidR="00AC75C6">
              <w:rPr>
                <w:rFonts w:ascii="Times New Roman" w:eastAsia="Times New Roman" w:hAnsi="Times New Roman"/>
                <w:color w:val="000000"/>
                <w:sz w:val="20"/>
                <w:szCs w:val="20"/>
                <w:lang w:eastAsia="ru-RU"/>
              </w:rPr>
              <w:t>.</w:t>
            </w:r>
          </w:p>
        </w:tc>
      </w:tr>
      <w:tr w:rsidR="006F1FFF" w:rsidRPr="00291F97" w:rsidTr="006F1FFF">
        <w:trPr>
          <w:trHeight w:val="17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Различение предметов по величине: большой, маленький</w:t>
            </w:r>
            <w:r w:rsidR="00AC75C6">
              <w:rPr>
                <w:rFonts w:ascii="Times New Roman" w:eastAsia="Times New Roman" w:hAnsi="Times New Roman"/>
                <w:color w:val="000000"/>
                <w:sz w:val="20"/>
                <w:szCs w:val="20"/>
                <w:lang w:eastAsia="ru-RU"/>
              </w:rPr>
              <w:t>.</w:t>
            </w:r>
          </w:p>
        </w:tc>
      </w:tr>
      <w:tr w:rsidR="006F1FFF" w:rsidRPr="00291F97" w:rsidTr="006F1FFF">
        <w:trPr>
          <w:trHeight w:val="12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«Матрёшка»</w:t>
            </w:r>
            <w:r w:rsidR="00AC75C6">
              <w:rPr>
                <w:rFonts w:ascii="Times New Roman" w:eastAsia="Times New Roman" w:hAnsi="Times New Roman"/>
                <w:color w:val="000000"/>
                <w:sz w:val="20"/>
                <w:szCs w:val="20"/>
                <w:lang w:eastAsia="ru-RU"/>
              </w:rPr>
              <w:t>.</w:t>
            </w:r>
          </w:p>
        </w:tc>
      </w:tr>
      <w:tr w:rsidR="006F1FFF" w:rsidRPr="00291F97" w:rsidTr="006F1FFF">
        <w:trPr>
          <w:trHeight w:val="18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«Матрёшка»</w:t>
            </w:r>
            <w:r w:rsidR="00AC75C6">
              <w:rPr>
                <w:rFonts w:ascii="Times New Roman" w:eastAsia="Times New Roman" w:hAnsi="Times New Roman"/>
                <w:color w:val="000000"/>
                <w:sz w:val="20"/>
                <w:szCs w:val="20"/>
                <w:lang w:eastAsia="ru-RU"/>
              </w:rPr>
              <w:t>.</w:t>
            </w:r>
          </w:p>
        </w:tc>
      </w:tr>
      <w:tr w:rsidR="006F1FFF" w:rsidRPr="00291F97" w:rsidTr="006F1FFF">
        <w:trPr>
          <w:trHeight w:val="231"/>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«Собери пирамидку»</w:t>
            </w:r>
            <w:r w:rsidR="00AC75C6">
              <w:rPr>
                <w:rFonts w:ascii="Times New Roman" w:eastAsia="Times New Roman" w:hAnsi="Times New Roman"/>
                <w:color w:val="000000"/>
                <w:sz w:val="20"/>
                <w:szCs w:val="20"/>
                <w:lang w:eastAsia="ru-RU"/>
              </w:rPr>
              <w:t>.</w:t>
            </w:r>
          </w:p>
        </w:tc>
      </w:tr>
      <w:tr w:rsidR="006F1FFF" w:rsidRPr="00291F97" w:rsidTr="006F1FFF">
        <w:trPr>
          <w:trHeight w:val="135"/>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«Собери пирамидку»</w:t>
            </w:r>
            <w:r w:rsidR="00AC75C6">
              <w:rPr>
                <w:rFonts w:ascii="Times New Roman" w:eastAsia="Times New Roman" w:hAnsi="Times New Roman"/>
                <w:color w:val="000000"/>
                <w:sz w:val="20"/>
                <w:szCs w:val="20"/>
                <w:lang w:eastAsia="ru-RU"/>
              </w:rPr>
              <w:t>.</w:t>
            </w:r>
          </w:p>
        </w:tc>
      </w:tr>
      <w:tr w:rsidR="006F1FFF" w:rsidRPr="00291F97" w:rsidTr="006F1FFF">
        <w:trPr>
          <w:trHeight w:val="18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Знакомство с основными цветами (красный)</w:t>
            </w:r>
            <w:r w:rsidR="00AC75C6">
              <w:rPr>
                <w:rFonts w:ascii="Times New Roman" w:eastAsia="Times New Roman" w:hAnsi="Times New Roman"/>
                <w:color w:val="000000"/>
                <w:sz w:val="20"/>
                <w:szCs w:val="20"/>
                <w:lang w:eastAsia="ru-RU"/>
              </w:rPr>
              <w:t>.</w:t>
            </w:r>
          </w:p>
        </w:tc>
      </w:tr>
      <w:tr w:rsidR="006F1FFF" w:rsidRPr="00291F97" w:rsidTr="006F1FFF">
        <w:trPr>
          <w:trHeight w:val="21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Знакомство с основными цветами (синий)</w:t>
            </w:r>
            <w:r w:rsidR="00AC75C6">
              <w:rPr>
                <w:rFonts w:ascii="Times New Roman" w:eastAsia="Times New Roman" w:hAnsi="Times New Roman"/>
                <w:color w:val="000000"/>
                <w:sz w:val="20"/>
                <w:szCs w:val="20"/>
                <w:lang w:eastAsia="ru-RU"/>
              </w:rPr>
              <w:t>.</w:t>
            </w:r>
          </w:p>
        </w:tc>
      </w:tr>
      <w:tr w:rsidR="006F1FFF" w:rsidRPr="00291F97" w:rsidTr="006F1FFF">
        <w:trPr>
          <w:trHeight w:val="26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Знакомство с основными цветами (зелёный)</w:t>
            </w:r>
            <w:r w:rsidR="00AC75C6">
              <w:rPr>
                <w:rFonts w:ascii="Times New Roman" w:eastAsia="Times New Roman" w:hAnsi="Times New Roman"/>
                <w:color w:val="000000"/>
                <w:sz w:val="20"/>
                <w:szCs w:val="20"/>
                <w:lang w:eastAsia="ru-RU"/>
              </w:rPr>
              <w:t>.</w:t>
            </w:r>
          </w:p>
        </w:tc>
      </w:tr>
      <w:tr w:rsidR="006F1FFF" w:rsidRPr="00291F97" w:rsidTr="006F1FFF">
        <w:trPr>
          <w:trHeight w:val="13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79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«Раскрась фигуры»</w:t>
            </w:r>
            <w:r w:rsidR="00AC75C6">
              <w:rPr>
                <w:rFonts w:ascii="Times New Roman" w:eastAsia="Times New Roman" w:hAnsi="Times New Roman"/>
                <w:color w:val="000000"/>
                <w:sz w:val="20"/>
                <w:szCs w:val="20"/>
                <w:lang w:eastAsia="ru-RU"/>
              </w:rPr>
              <w:t>.</w:t>
            </w:r>
          </w:p>
        </w:tc>
      </w:tr>
      <w:tr w:rsidR="006F1FFF" w:rsidRPr="00291F97" w:rsidTr="00AC75C6">
        <w:trPr>
          <w:trHeight w:val="110"/>
        </w:trPr>
        <w:tc>
          <w:tcPr>
            <w:tcW w:w="9585" w:type="dxa"/>
            <w:gridSpan w:val="2"/>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rPr>
                <w:rFonts w:ascii="Times New Roman" w:eastAsia="Times New Roman" w:hAnsi="Times New Roman"/>
                <w:b/>
                <w:color w:val="000000"/>
                <w:sz w:val="20"/>
                <w:szCs w:val="20"/>
                <w:lang w:eastAsia="ru-RU"/>
              </w:rPr>
            </w:pPr>
            <w:r w:rsidRPr="00291F97">
              <w:rPr>
                <w:rFonts w:ascii="Times New Roman" w:eastAsia="Times New Roman" w:hAnsi="Times New Roman"/>
                <w:b/>
                <w:color w:val="000000"/>
                <w:sz w:val="20"/>
                <w:szCs w:val="20"/>
                <w:lang w:eastAsia="ru-RU"/>
              </w:rPr>
              <w:t>Восприятие пространства</w:t>
            </w:r>
            <w:r w:rsidR="00AC75C6">
              <w:rPr>
                <w:rFonts w:ascii="Times New Roman" w:eastAsia="Times New Roman" w:hAnsi="Times New Roman"/>
                <w:b/>
                <w:color w:val="000000"/>
                <w:sz w:val="20"/>
                <w:szCs w:val="20"/>
                <w:lang w:eastAsia="ru-RU"/>
              </w:rPr>
              <w:t>.</w:t>
            </w:r>
            <w:r w:rsidRPr="00291F97">
              <w:rPr>
                <w:rFonts w:ascii="Times New Roman" w:eastAsia="Times New Roman" w:hAnsi="Times New Roman"/>
                <w:b/>
                <w:color w:val="000000"/>
                <w:sz w:val="20"/>
                <w:szCs w:val="20"/>
                <w:lang w:eastAsia="ru-RU"/>
              </w:rPr>
              <w:t xml:space="preserve"> </w:t>
            </w:r>
          </w:p>
        </w:tc>
      </w:tr>
      <w:tr w:rsidR="006F1FFF" w:rsidRPr="00291F97" w:rsidTr="006F1FFF">
        <w:trPr>
          <w:trHeight w:val="193"/>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голова</w:t>
            </w:r>
            <w:r w:rsidR="00AC75C6">
              <w:rPr>
                <w:rFonts w:ascii="Times New Roman" w:eastAsia="Times New Roman" w:hAnsi="Times New Roman"/>
                <w:color w:val="000000"/>
                <w:sz w:val="20"/>
                <w:szCs w:val="20"/>
                <w:lang w:eastAsia="ru-RU"/>
              </w:rPr>
              <w:t>.</w:t>
            </w:r>
          </w:p>
        </w:tc>
      </w:tr>
      <w:tr w:rsidR="006F1FFF" w:rsidRPr="00291F97" w:rsidTr="006F1FFF">
        <w:trPr>
          <w:trHeight w:val="193"/>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голова</w:t>
            </w:r>
            <w:r w:rsidR="00AC75C6">
              <w:rPr>
                <w:rFonts w:ascii="Times New Roman" w:eastAsia="Times New Roman" w:hAnsi="Times New Roman"/>
                <w:color w:val="000000"/>
                <w:sz w:val="20"/>
                <w:szCs w:val="20"/>
                <w:lang w:eastAsia="ru-RU"/>
              </w:rPr>
              <w:t>.</w:t>
            </w:r>
          </w:p>
        </w:tc>
      </w:tr>
      <w:tr w:rsidR="006F1FFF" w:rsidRPr="00291F97" w:rsidTr="006F1FFF">
        <w:trPr>
          <w:trHeight w:val="23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руки</w:t>
            </w:r>
            <w:r w:rsidR="00AC75C6">
              <w:rPr>
                <w:rFonts w:ascii="Times New Roman" w:eastAsia="Times New Roman" w:hAnsi="Times New Roman"/>
                <w:color w:val="000000"/>
                <w:sz w:val="20"/>
                <w:szCs w:val="20"/>
                <w:lang w:eastAsia="ru-RU"/>
              </w:rPr>
              <w:t>.</w:t>
            </w:r>
          </w:p>
        </w:tc>
      </w:tr>
      <w:tr w:rsidR="006F1FFF" w:rsidRPr="00291F97" w:rsidTr="006F1FFF">
        <w:trPr>
          <w:trHeight w:val="23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руки</w:t>
            </w:r>
            <w:r w:rsidR="00AC75C6">
              <w:rPr>
                <w:rFonts w:ascii="Times New Roman" w:eastAsia="Times New Roman" w:hAnsi="Times New Roman"/>
                <w:color w:val="000000"/>
                <w:sz w:val="20"/>
                <w:szCs w:val="20"/>
                <w:lang w:eastAsia="ru-RU"/>
              </w:rPr>
              <w:t>.</w:t>
            </w:r>
          </w:p>
        </w:tc>
      </w:tr>
      <w:tr w:rsidR="006F1FFF" w:rsidRPr="00291F97" w:rsidTr="006F1FFF">
        <w:trPr>
          <w:trHeight w:val="14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ноги</w:t>
            </w:r>
            <w:r w:rsidR="00AC75C6">
              <w:rPr>
                <w:rFonts w:ascii="Times New Roman" w:eastAsia="Times New Roman" w:hAnsi="Times New Roman"/>
                <w:color w:val="000000"/>
                <w:sz w:val="20"/>
                <w:szCs w:val="20"/>
                <w:lang w:eastAsia="ru-RU"/>
              </w:rPr>
              <w:t>.</w:t>
            </w:r>
          </w:p>
        </w:tc>
      </w:tr>
      <w:tr w:rsidR="006F1FFF" w:rsidRPr="00291F97" w:rsidTr="006F1FFF">
        <w:trPr>
          <w:trHeight w:val="142"/>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ноги</w:t>
            </w:r>
            <w:r w:rsidR="00AC75C6">
              <w:rPr>
                <w:rFonts w:ascii="Times New Roman" w:eastAsia="Times New Roman" w:hAnsi="Times New Roman"/>
                <w:color w:val="000000"/>
                <w:sz w:val="20"/>
                <w:szCs w:val="20"/>
                <w:lang w:eastAsia="ru-RU"/>
              </w:rPr>
              <w:t>.</w:t>
            </w:r>
          </w:p>
        </w:tc>
      </w:tr>
      <w:tr w:rsidR="006F1FFF" w:rsidRPr="00291F97" w:rsidTr="006F1FFF">
        <w:trPr>
          <w:trHeight w:val="18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туловище</w:t>
            </w:r>
            <w:r w:rsidR="00AC75C6">
              <w:rPr>
                <w:rFonts w:ascii="Times New Roman" w:eastAsia="Times New Roman" w:hAnsi="Times New Roman"/>
                <w:color w:val="000000"/>
                <w:sz w:val="20"/>
                <w:szCs w:val="20"/>
                <w:lang w:eastAsia="ru-RU"/>
              </w:rPr>
              <w:t>.</w:t>
            </w:r>
          </w:p>
        </w:tc>
      </w:tr>
      <w:tr w:rsidR="006F1FFF" w:rsidRPr="00291F97" w:rsidTr="006F1FFF">
        <w:trPr>
          <w:trHeight w:val="18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Узнавание частей тела: туловище</w:t>
            </w:r>
            <w:r w:rsidR="00AC75C6">
              <w:rPr>
                <w:rFonts w:ascii="Times New Roman" w:eastAsia="Times New Roman" w:hAnsi="Times New Roman"/>
                <w:color w:val="000000"/>
                <w:sz w:val="20"/>
                <w:szCs w:val="20"/>
                <w:lang w:eastAsia="ru-RU"/>
              </w:rPr>
              <w:t>.</w:t>
            </w:r>
          </w:p>
        </w:tc>
      </w:tr>
      <w:tr w:rsidR="006F1FFF" w:rsidRPr="00291F97" w:rsidTr="006F1FFF">
        <w:trPr>
          <w:trHeight w:val="17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Выполнение инструкций учителя.</w:t>
            </w:r>
          </w:p>
        </w:tc>
      </w:tr>
      <w:tr w:rsidR="006F1FFF" w:rsidRPr="00291F97" w:rsidTr="00D25ADA">
        <w:trPr>
          <w:trHeight w:val="211"/>
        </w:trPr>
        <w:tc>
          <w:tcPr>
            <w:tcW w:w="9585" w:type="dxa"/>
            <w:gridSpan w:val="2"/>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rPr>
                <w:rFonts w:ascii="Times New Roman" w:eastAsia="Times New Roman" w:hAnsi="Times New Roman"/>
                <w:b/>
                <w:color w:val="000000"/>
                <w:sz w:val="20"/>
                <w:szCs w:val="20"/>
                <w:lang w:eastAsia="ru-RU"/>
              </w:rPr>
            </w:pPr>
            <w:r w:rsidRPr="00291F97">
              <w:rPr>
                <w:rFonts w:ascii="Times New Roman" w:eastAsia="Times New Roman" w:hAnsi="Times New Roman"/>
                <w:b/>
                <w:color w:val="000000"/>
                <w:sz w:val="20"/>
                <w:szCs w:val="20"/>
                <w:lang w:eastAsia="ru-RU"/>
              </w:rPr>
              <w:t>Мелкая моторика и графомоторные навыки.</w:t>
            </w:r>
          </w:p>
        </w:tc>
      </w:tr>
      <w:tr w:rsidR="006F1FFF" w:rsidRPr="00291F97" w:rsidTr="006F1FFF">
        <w:trPr>
          <w:trHeight w:val="24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89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Пальчиковая гимнастика «Замок»</w:t>
            </w:r>
            <w:r w:rsidR="00AC75C6">
              <w:rPr>
                <w:rFonts w:ascii="Times New Roman" w:eastAsia="Times New Roman" w:hAnsi="Times New Roman"/>
                <w:color w:val="000000"/>
                <w:sz w:val="20"/>
                <w:szCs w:val="20"/>
                <w:lang w:eastAsia="ru-RU"/>
              </w:rPr>
              <w:t>.</w:t>
            </w:r>
          </w:p>
        </w:tc>
      </w:tr>
      <w:tr w:rsidR="006F1FFF" w:rsidRPr="00291F97" w:rsidTr="006F1FFF">
        <w:trPr>
          <w:trHeight w:val="227"/>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Пальчиковая гимнастика «Стирка»</w:t>
            </w:r>
            <w:r w:rsidR="00AC75C6">
              <w:rPr>
                <w:rFonts w:ascii="Times New Roman" w:eastAsia="Times New Roman" w:hAnsi="Times New Roman"/>
                <w:color w:val="000000"/>
                <w:sz w:val="20"/>
                <w:szCs w:val="20"/>
                <w:lang w:eastAsia="ru-RU"/>
              </w:rPr>
              <w:t>.</w:t>
            </w:r>
          </w:p>
        </w:tc>
      </w:tr>
      <w:tr w:rsidR="006F1FFF" w:rsidRPr="00291F97" w:rsidTr="006F1FFF">
        <w:trPr>
          <w:trHeight w:val="271"/>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Пальчиковая гимнастика «Паучки»</w:t>
            </w:r>
            <w:r w:rsidR="00AC75C6">
              <w:rPr>
                <w:rFonts w:ascii="Times New Roman" w:eastAsia="Times New Roman" w:hAnsi="Times New Roman"/>
                <w:color w:val="000000"/>
                <w:sz w:val="20"/>
                <w:szCs w:val="20"/>
                <w:lang w:eastAsia="ru-RU"/>
              </w:rPr>
              <w:t>.</w:t>
            </w:r>
          </w:p>
        </w:tc>
      </w:tr>
      <w:tr w:rsidR="006F1FFF" w:rsidRPr="00291F97" w:rsidTr="006F1FFF">
        <w:trPr>
          <w:trHeight w:val="110"/>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Шнуровка «Чудо пуговица»</w:t>
            </w:r>
            <w:r w:rsidR="00AC75C6">
              <w:rPr>
                <w:rFonts w:ascii="Times New Roman" w:eastAsia="Times New Roman" w:hAnsi="Times New Roman"/>
                <w:color w:val="000000"/>
                <w:sz w:val="20"/>
                <w:szCs w:val="20"/>
                <w:lang w:eastAsia="ru-RU"/>
              </w:rPr>
              <w:t>.</w:t>
            </w:r>
          </w:p>
        </w:tc>
      </w:tr>
      <w:tr w:rsidR="006F1FFF" w:rsidRPr="00291F97" w:rsidTr="006F1FFF">
        <w:trPr>
          <w:trHeight w:val="156"/>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93</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Шнуровка «Ботиночки»</w:t>
            </w:r>
            <w:r w:rsidR="00AC75C6">
              <w:rPr>
                <w:rFonts w:ascii="Times New Roman" w:eastAsia="Times New Roman" w:hAnsi="Times New Roman"/>
                <w:color w:val="000000"/>
                <w:sz w:val="20"/>
                <w:szCs w:val="20"/>
                <w:lang w:eastAsia="ru-RU"/>
              </w:rPr>
              <w:t>.</w:t>
            </w:r>
          </w:p>
        </w:tc>
      </w:tr>
      <w:tr w:rsidR="006F1FFF" w:rsidRPr="00291F97" w:rsidTr="006F1FFF">
        <w:trPr>
          <w:trHeight w:val="269"/>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94</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«Прикрепи прищепку»</w:t>
            </w:r>
            <w:r w:rsidR="00AC75C6">
              <w:rPr>
                <w:rFonts w:ascii="Times New Roman" w:eastAsia="Times New Roman" w:hAnsi="Times New Roman"/>
                <w:color w:val="000000"/>
                <w:sz w:val="20"/>
                <w:szCs w:val="20"/>
                <w:lang w:eastAsia="ru-RU"/>
              </w:rPr>
              <w:t>.</w:t>
            </w:r>
          </w:p>
        </w:tc>
      </w:tr>
      <w:tr w:rsidR="006F1FFF" w:rsidRPr="00291F97" w:rsidTr="006F1FFF">
        <w:trPr>
          <w:trHeight w:val="273"/>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95</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«Собери бусы»</w:t>
            </w:r>
            <w:r w:rsidR="00AC75C6">
              <w:rPr>
                <w:rFonts w:ascii="Times New Roman" w:eastAsia="Times New Roman" w:hAnsi="Times New Roman"/>
                <w:color w:val="000000"/>
                <w:sz w:val="20"/>
                <w:szCs w:val="20"/>
                <w:lang w:eastAsia="ru-RU"/>
              </w:rPr>
              <w:t>.</w:t>
            </w:r>
          </w:p>
        </w:tc>
      </w:tr>
      <w:tr w:rsidR="006F1FFF" w:rsidRPr="00291F97" w:rsidTr="006F1FFF">
        <w:trPr>
          <w:trHeight w:val="17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96</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«Подбери крышку»</w:t>
            </w:r>
            <w:r w:rsidR="00AC75C6">
              <w:rPr>
                <w:rFonts w:ascii="Times New Roman" w:eastAsia="Times New Roman" w:hAnsi="Times New Roman"/>
                <w:color w:val="000000"/>
                <w:sz w:val="20"/>
                <w:szCs w:val="20"/>
                <w:lang w:eastAsia="ru-RU"/>
              </w:rPr>
              <w:t>.</w:t>
            </w:r>
          </w:p>
        </w:tc>
      </w:tr>
      <w:tr w:rsidR="006F1FFF" w:rsidRPr="00291F97" w:rsidTr="006F1FFF">
        <w:trPr>
          <w:trHeight w:val="17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97</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«Передай мяч»</w:t>
            </w:r>
            <w:r>
              <w:rPr>
                <w:rFonts w:ascii="Times New Roman" w:eastAsia="Times New Roman" w:hAnsi="Times New Roman"/>
                <w:color w:val="000000"/>
                <w:sz w:val="20"/>
                <w:szCs w:val="20"/>
                <w:lang w:eastAsia="ru-RU"/>
              </w:rPr>
              <w:t>, «Кольцеброс».</w:t>
            </w:r>
          </w:p>
        </w:tc>
      </w:tr>
      <w:tr w:rsidR="006F1FFF" w:rsidRPr="00291F97" w:rsidTr="006F1FFF">
        <w:trPr>
          <w:trHeight w:val="144"/>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98</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Дидактическая игра  «Строим дом из кубиков»</w:t>
            </w:r>
            <w:r w:rsidR="00AC75C6">
              <w:rPr>
                <w:rFonts w:ascii="Times New Roman" w:eastAsia="Times New Roman" w:hAnsi="Times New Roman"/>
                <w:color w:val="000000"/>
                <w:sz w:val="20"/>
                <w:szCs w:val="20"/>
                <w:lang w:eastAsia="ru-RU"/>
              </w:rPr>
              <w:t>.</w:t>
            </w:r>
          </w:p>
        </w:tc>
      </w:tr>
      <w:tr w:rsidR="006F1FFF" w:rsidRPr="00291F97" w:rsidTr="006F1FFF">
        <w:trPr>
          <w:trHeight w:val="15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99</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Застёгивание и расстегивание молний, липучек, пуговиц</w:t>
            </w:r>
            <w:r w:rsidR="00AC75C6">
              <w:rPr>
                <w:rFonts w:ascii="Times New Roman" w:eastAsia="Times New Roman" w:hAnsi="Times New Roman"/>
                <w:color w:val="000000"/>
                <w:sz w:val="20"/>
                <w:szCs w:val="20"/>
                <w:lang w:eastAsia="ru-RU"/>
              </w:rPr>
              <w:t>.</w:t>
            </w:r>
          </w:p>
        </w:tc>
      </w:tr>
      <w:tr w:rsidR="006F1FFF" w:rsidRPr="00291F97" w:rsidTr="006F1FFF">
        <w:trPr>
          <w:trHeight w:val="15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100</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Обводка по трафарету и раскрашивание (огурец)</w:t>
            </w:r>
            <w:r w:rsidR="00AC75C6">
              <w:rPr>
                <w:rFonts w:ascii="Times New Roman" w:eastAsia="Times New Roman" w:hAnsi="Times New Roman"/>
                <w:color w:val="000000"/>
                <w:sz w:val="20"/>
                <w:szCs w:val="20"/>
                <w:lang w:eastAsia="ru-RU"/>
              </w:rPr>
              <w:t>.</w:t>
            </w:r>
          </w:p>
        </w:tc>
      </w:tr>
      <w:tr w:rsidR="006F1FFF" w:rsidRPr="00291F97" w:rsidTr="006F1FFF">
        <w:trPr>
          <w:trHeight w:val="15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101</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Обводка шаблона и раскрашивание (яблоко)</w:t>
            </w:r>
            <w:r w:rsidR="00AC75C6">
              <w:rPr>
                <w:rFonts w:ascii="Times New Roman" w:eastAsia="Times New Roman" w:hAnsi="Times New Roman"/>
                <w:color w:val="000000"/>
                <w:sz w:val="20"/>
                <w:szCs w:val="20"/>
                <w:lang w:eastAsia="ru-RU"/>
              </w:rPr>
              <w:t>.</w:t>
            </w:r>
          </w:p>
        </w:tc>
      </w:tr>
      <w:tr w:rsidR="006F1FFF" w:rsidRPr="00291F97" w:rsidTr="006F1FFF">
        <w:trPr>
          <w:trHeight w:val="158"/>
        </w:trPr>
        <w:tc>
          <w:tcPr>
            <w:tcW w:w="654" w:type="dxa"/>
            <w:tcBorders>
              <w:top w:val="nil"/>
              <w:left w:val="single" w:sz="4" w:space="0" w:color="auto"/>
              <w:bottom w:val="single" w:sz="4" w:space="0" w:color="auto"/>
              <w:right w:val="single" w:sz="4" w:space="0" w:color="auto"/>
            </w:tcBorders>
            <w:shd w:val="clear" w:color="auto" w:fill="auto"/>
            <w:noWrap/>
            <w:hideMark/>
          </w:tcPr>
          <w:p w:rsidR="006F1FFF" w:rsidRPr="00291F97" w:rsidRDefault="006F1FFF" w:rsidP="00D25ADA">
            <w:pPr>
              <w:spacing w:after="0" w:line="240" w:lineRule="auto"/>
              <w:jc w:val="center"/>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102</w:t>
            </w:r>
          </w:p>
        </w:tc>
        <w:tc>
          <w:tcPr>
            <w:tcW w:w="8931" w:type="dxa"/>
            <w:tcBorders>
              <w:top w:val="nil"/>
              <w:left w:val="nil"/>
              <w:bottom w:val="single" w:sz="4" w:space="0" w:color="auto"/>
              <w:right w:val="single" w:sz="4" w:space="0" w:color="auto"/>
            </w:tcBorders>
            <w:shd w:val="clear" w:color="auto" w:fill="auto"/>
            <w:hideMark/>
          </w:tcPr>
          <w:p w:rsidR="006F1FFF" w:rsidRPr="00291F97" w:rsidRDefault="006F1FFF" w:rsidP="00D25ADA">
            <w:pPr>
              <w:spacing w:after="0" w:line="240" w:lineRule="auto"/>
              <w:rPr>
                <w:rFonts w:ascii="Times New Roman" w:eastAsia="Times New Roman" w:hAnsi="Times New Roman"/>
                <w:color w:val="000000"/>
                <w:sz w:val="20"/>
                <w:szCs w:val="20"/>
                <w:lang w:eastAsia="ru-RU"/>
              </w:rPr>
            </w:pPr>
            <w:r w:rsidRPr="00291F97">
              <w:rPr>
                <w:rFonts w:ascii="Times New Roman" w:eastAsia="Times New Roman" w:hAnsi="Times New Roman"/>
                <w:color w:val="000000"/>
                <w:sz w:val="20"/>
                <w:szCs w:val="20"/>
                <w:lang w:eastAsia="ru-RU"/>
              </w:rPr>
              <w:t>Штриховка в разных направлениях</w:t>
            </w:r>
            <w:r w:rsidR="00AC75C6">
              <w:rPr>
                <w:rFonts w:ascii="Times New Roman" w:eastAsia="Times New Roman" w:hAnsi="Times New Roman"/>
                <w:color w:val="000000"/>
                <w:sz w:val="20"/>
                <w:szCs w:val="20"/>
                <w:lang w:eastAsia="ru-RU"/>
              </w:rPr>
              <w:t>.</w:t>
            </w:r>
          </w:p>
        </w:tc>
      </w:tr>
    </w:tbl>
    <w:p w:rsidR="006F1FFF" w:rsidRDefault="006F1FFF" w:rsidP="006F1FFF">
      <w:pPr>
        <w:spacing w:after="0"/>
        <w:ind w:left="360"/>
        <w:jc w:val="center"/>
        <w:rPr>
          <w:rFonts w:ascii="Times New Roman" w:hAnsi="Times New Roman"/>
          <w:b/>
          <w:color w:val="000000"/>
          <w:sz w:val="24"/>
          <w:szCs w:val="24"/>
          <w:shd w:val="clear" w:color="auto" w:fill="FFFFFF"/>
          <w:lang w:eastAsia="ru-RU" w:bidi="ru-RU"/>
        </w:rPr>
      </w:pPr>
    </w:p>
    <w:p w:rsidR="00051199" w:rsidRDefault="00051199" w:rsidP="00051199">
      <w:pPr>
        <w:spacing w:after="0"/>
        <w:ind w:left="360"/>
        <w:jc w:val="center"/>
        <w:rPr>
          <w:rFonts w:ascii="Times New Roman" w:hAnsi="Times New Roman"/>
          <w:b/>
          <w:color w:val="000000"/>
          <w:sz w:val="24"/>
          <w:szCs w:val="24"/>
          <w:shd w:val="clear" w:color="auto" w:fill="FFFFFF"/>
          <w:lang w:eastAsia="ru-RU" w:bidi="ru-RU"/>
        </w:rPr>
      </w:pPr>
      <w:r w:rsidRPr="00291F97">
        <w:rPr>
          <w:rFonts w:ascii="Times New Roman" w:hAnsi="Times New Roman"/>
          <w:b/>
          <w:color w:val="000000"/>
          <w:sz w:val="24"/>
          <w:szCs w:val="24"/>
          <w:shd w:val="clear" w:color="auto" w:fill="FFFFFF"/>
          <w:lang w:eastAsia="ru-RU" w:bidi="ru-RU"/>
        </w:rPr>
        <w:t>4.6.Предметно-практические действия</w:t>
      </w:r>
    </w:p>
    <w:p w:rsidR="00051199" w:rsidRDefault="00051199" w:rsidP="00051199">
      <w:pPr>
        <w:spacing w:after="0"/>
        <w:ind w:left="360"/>
        <w:jc w:val="center"/>
        <w:rPr>
          <w:rFonts w:ascii="Times New Roman" w:hAnsi="Times New Roman"/>
          <w:b/>
          <w:color w:val="000000"/>
          <w:sz w:val="24"/>
          <w:szCs w:val="24"/>
          <w:shd w:val="clear" w:color="auto" w:fill="FFFFFF"/>
          <w:lang w:eastAsia="ru-RU" w:bidi="ru-RU"/>
        </w:rPr>
      </w:pPr>
    </w:p>
    <w:p w:rsidR="00051199" w:rsidRDefault="00051199" w:rsidP="00051199">
      <w:pPr>
        <w:spacing w:after="0"/>
        <w:ind w:left="360"/>
        <w:jc w:val="center"/>
        <w:rPr>
          <w:rFonts w:ascii="Times New Roman" w:hAnsi="Times New Roman"/>
          <w:b/>
          <w:color w:val="000000"/>
          <w:sz w:val="24"/>
          <w:szCs w:val="24"/>
          <w:shd w:val="clear" w:color="auto" w:fill="FFFFFF"/>
          <w:lang w:eastAsia="ru-RU" w:bidi="ru-RU"/>
        </w:rPr>
      </w:pPr>
      <w:r>
        <w:rPr>
          <w:rFonts w:ascii="Times New Roman" w:hAnsi="Times New Roman"/>
          <w:b/>
          <w:color w:val="000000"/>
          <w:sz w:val="24"/>
          <w:szCs w:val="24"/>
          <w:shd w:val="clear" w:color="auto" w:fill="FFFFFF"/>
          <w:lang w:eastAsia="ru-RU" w:bidi="ru-RU"/>
        </w:rPr>
        <w:t>Пояснительная записка</w:t>
      </w:r>
    </w:p>
    <w:p w:rsidR="00051199" w:rsidRPr="00051199" w:rsidRDefault="00051199" w:rsidP="00051199">
      <w:pPr>
        <w:spacing w:after="0" w:line="240" w:lineRule="auto"/>
        <w:ind w:firstLine="708"/>
        <w:jc w:val="both"/>
        <w:rPr>
          <w:rFonts w:ascii="Times New Roman" w:hAnsi="Times New Roman"/>
          <w:sz w:val="24"/>
          <w:szCs w:val="28"/>
          <w:shd w:val="clear" w:color="auto" w:fill="FFFFFF"/>
        </w:rPr>
      </w:pPr>
      <w:r w:rsidRPr="00051199">
        <w:rPr>
          <w:rFonts w:ascii="Times New Roman" w:hAnsi="Times New Roman"/>
          <w:sz w:val="24"/>
          <w:szCs w:val="28"/>
          <w:shd w:val="clear" w:color="auto" w:fill="FFFFFF"/>
        </w:rPr>
        <w:t xml:space="preserve">Вследствие органического поражения центральной нервной системы ребенка процессы восприятия, памяти, мышления, речи, двигательных и других функций нарушены и искажены, поэтому формирование предметных действий происходит со значительной задержкой. В этой связи ребенку необходима специальная обучающая помощь, направленная на формирование разнообразных видов предметно - практической деятельности. Обучение начинается с формирования элементарных специфических манипуляций, которые со </w:t>
      </w:r>
      <w:r w:rsidRPr="00051199">
        <w:rPr>
          <w:rFonts w:ascii="Times New Roman" w:hAnsi="Times New Roman"/>
          <w:sz w:val="24"/>
          <w:szCs w:val="28"/>
          <w:shd w:val="clear" w:color="auto" w:fill="FFFFFF"/>
        </w:rPr>
        <w:lastRenderedPageBreak/>
        <w:t>временем преобразуются в произвольные целенаправленные действия с различными предметами и материалами.</w:t>
      </w:r>
    </w:p>
    <w:p w:rsidR="00A07D0C" w:rsidRPr="00051199" w:rsidRDefault="00051199" w:rsidP="00A07D0C">
      <w:pPr>
        <w:spacing w:after="0" w:line="240" w:lineRule="auto"/>
        <w:ind w:firstLine="284"/>
        <w:jc w:val="both"/>
        <w:rPr>
          <w:rFonts w:ascii="Times New Roman" w:hAnsi="Times New Roman"/>
          <w:sz w:val="24"/>
          <w:szCs w:val="28"/>
          <w:shd w:val="clear" w:color="auto" w:fill="FFFFFF"/>
          <w:lang w:bidi="ru-RU"/>
        </w:rPr>
      </w:pPr>
      <w:r w:rsidRPr="00051199">
        <w:rPr>
          <w:rFonts w:ascii="Times New Roman" w:hAnsi="Times New Roman"/>
          <w:sz w:val="24"/>
          <w:szCs w:val="28"/>
          <w:shd w:val="clear" w:color="auto" w:fill="FFFFFF"/>
        </w:rPr>
        <w:t>В процессе обучения ребенок  знакомится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Практическая деятельность в ее простых видах наиболее понятна и доступна ребенку. Разнообразие видов заданий обеспечивает разностороннюю и активную работу всех анализаторов. Программно-методический материал включает 2 раздела: «Действия с материалами», «Действия с предметами».</w:t>
      </w:r>
      <w:r w:rsidR="00A07D0C">
        <w:rPr>
          <w:rFonts w:ascii="Times New Roman" w:hAnsi="Times New Roman"/>
          <w:sz w:val="24"/>
          <w:szCs w:val="28"/>
          <w:shd w:val="clear" w:color="auto" w:fill="FFFFFF"/>
        </w:rPr>
        <w:t xml:space="preserve"> </w:t>
      </w:r>
      <w:r w:rsidR="00A07D0C" w:rsidRPr="00051199">
        <w:rPr>
          <w:rFonts w:ascii="Times New Roman" w:hAnsi="Times New Roman"/>
          <w:sz w:val="24"/>
          <w:szCs w:val="28"/>
          <w:shd w:val="clear" w:color="auto" w:fill="FFFFFF"/>
          <w:lang w:eastAsia="ru-RU" w:bidi="ru-RU"/>
        </w:rPr>
        <w:t xml:space="preserve">На </w:t>
      </w:r>
      <w:r w:rsidR="00A07D0C">
        <w:rPr>
          <w:rFonts w:ascii="Times New Roman" w:hAnsi="Times New Roman"/>
          <w:sz w:val="24"/>
          <w:szCs w:val="28"/>
          <w:shd w:val="clear" w:color="auto" w:fill="FFFFFF"/>
          <w:lang w:eastAsia="ru-RU" w:bidi="ru-RU"/>
        </w:rPr>
        <w:t>коррекционный курс</w:t>
      </w:r>
      <w:r w:rsidR="00A07D0C" w:rsidRPr="00051199">
        <w:rPr>
          <w:rFonts w:ascii="Times New Roman" w:hAnsi="Times New Roman"/>
          <w:sz w:val="24"/>
          <w:szCs w:val="28"/>
          <w:shd w:val="clear" w:color="auto" w:fill="FFFFFF"/>
          <w:lang w:eastAsia="ru-RU" w:bidi="ru-RU"/>
        </w:rPr>
        <w:t xml:space="preserve"> в учебном плане отводится 6 часов в неделю. </w:t>
      </w:r>
    </w:p>
    <w:p w:rsidR="00051199" w:rsidRPr="00051199" w:rsidRDefault="00051199" w:rsidP="00051199">
      <w:pPr>
        <w:spacing w:after="0" w:line="240" w:lineRule="auto"/>
        <w:ind w:firstLine="708"/>
        <w:jc w:val="both"/>
        <w:rPr>
          <w:rFonts w:ascii="Times New Roman" w:hAnsi="Times New Roman"/>
          <w:sz w:val="24"/>
          <w:szCs w:val="28"/>
          <w:shd w:val="clear" w:color="auto" w:fill="FFFFFF"/>
        </w:rPr>
      </w:pPr>
    </w:p>
    <w:p w:rsidR="00051199" w:rsidRDefault="00051199" w:rsidP="00A07D0C">
      <w:pPr>
        <w:tabs>
          <w:tab w:val="left" w:pos="284"/>
        </w:tabs>
        <w:spacing w:after="0" w:line="240" w:lineRule="auto"/>
        <w:jc w:val="both"/>
        <w:rPr>
          <w:rFonts w:ascii="Times New Roman" w:hAnsi="Times New Roman"/>
          <w:b/>
          <w:sz w:val="24"/>
          <w:szCs w:val="24"/>
          <w:shd w:val="clear" w:color="auto" w:fill="FFFFFF"/>
          <w:lang w:eastAsia="ru-RU" w:bidi="ru-RU"/>
        </w:rPr>
      </w:pPr>
      <w:r w:rsidRPr="00051199">
        <w:rPr>
          <w:rFonts w:ascii="Times New Roman" w:hAnsi="Times New Roman"/>
          <w:b/>
          <w:sz w:val="24"/>
          <w:szCs w:val="24"/>
          <w:shd w:val="clear" w:color="auto" w:fill="FFFFFF"/>
          <w:lang w:eastAsia="ru-RU" w:bidi="ru-RU"/>
        </w:rPr>
        <w:t>Предметные результаты:</w:t>
      </w:r>
    </w:p>
    <w:p w:rsidR="00A07D0C" w:rsidRDefault="00A07D0C" w:rsidP="00F27B1E">
      <w:pPr>
        <w:pStyle w:val="a3"/>
        <w:numPr>
          <w:ilvl w:val="0"/>
          <w:numId w:val="13"/>
        </w:numPr>
        <w:tabs>
          <w:tab w:val="left" w:pos="284"/>
        </w:tabs>
        <w:spacing w:after="0" w:line="240" w:lineRule="auto"/>
        <w:jc w:val="both"/>
        <w:rPr>
          <w:rFonts w:ascii="Times New Roman" w:hAnsi="Times New Roman"/>
          <w:sz w:val="24"/>
          <w:szCs w:val="24"/>
          <w:shd w:val="clear" w:color="auto" w:fill="FFFFFF"/>
          <w:lang w:eastAsia="ru-RU" w:bidi="ru-RU"/>
        </w:rPr>
      </w:pPr>
      <w:r w:rsidRPr="00A07D0C">
        <w:rPr>
          <w:rFonts w:ascii="Times New Roman" w:hAnsi="Times New Roman"/>
          <w:sz w:val="24"/>
          <w:szCs w:val="24"/>
          <w:shd w:val="clear" w:color="auto" w:fill="FFFFFF"/>
          <w:lang w:eastAsia="ru-RU" w:bidi="ru-RU"/>
        </w:rPr>
        <w:t>Освоить простые действия с предметами и материалами;</w:t>
      </w:r>
    </w:p>
    <w:p w:rsidR="00A07D0C" w:rsidRDefault="00A07D0C" w:rsidP="00F27B1E">
      <w:pPr>
        <w:pStyle w:val="a3"/>
        <w:numPr>
          <w:ilvl w:val="0"/>
          <w:numId w:val="13"/>
        </w:numPr>
        <w:tabs>
          <w:tab w:val="left" w:pos="284"/>
        </w:tabs>
        <w:spacing w:after="0" w:line="240" w:lineRule="auto"/>
        <w:jc w:val="both"/>
        <w:rPr>
          <w:rFonts w:ascii="Times New Roman" w:hAnsi="Times New Roman"/>
          <w:sz w:val="24"/>
          <w:szCs w:val="24"/>
          <w:shd w:val="clear" w:color="auto" w:fill="FFFFFF"/>
          <w:lang w:eastAsia="ru-RU" w:bidi="ru-RU"/>
        </w:rPr>
      </w:pPr>
      <w:r>
        <w:rPr>
          <w:rFonts w:ascii="Times New Roman" w:hAnsi="Times New Roman"/>
          <w:sz w:val="24"/>
          <w:szCs w:val="24"/>
          <w:shd w:val="clear" w:color="auto" w:fill="FFFFFF"/>
          <w:lang w:eastAsia="ru-RU" w:bidi="ru-RU"/>
        </w:rPr>
        <w:t>Уметь рассматривать различные по качеству материалы;</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199">
        <w:rPr>
          <w:rFonts w:ascii="Times New Roman" w:eastAsia="Times New Roman" w:hAnsi="Times New Roman"/>
          <w:sz w:val="24"/>
          <w:szCs w:val="24"/>
          <w:lang w:eastAsia="ru-RU"/>
        </w:rPr>
        <w:t>меть фиксировать взгляд на предметно-манипулятивной деятельности педагога;</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199">
        <w:rPr>
          <w:rFonts w:ascii="Times New Roman" w:eastAsia="Times New Roman" w:hAnsi="Times New Roman"/>
          <w:sz w:val="24"/>
          <w:szCs w:val="24"/>
          <w:lang w:eastAsia="ru-RU"/>
        </w:rPr>
        <w:t>меть фиксировать взгляд на движущемся предмете и объекте;</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199">
        <w:rPr>
          <w:rFonts w:ascii="Times New Roman" w:eastAsia="Times New Roman" w:hAnsi="Times New Roman"/>
          <w:sz w:val="24"/>
          <w:szCs w:val="24"/>
          <w:lang w:eastAsia="ru-RU"/>
        </w:rPr>
        <w:t>меть захватывать, перекладывать, удерживать предмет;</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199">
        <w:rPr>
          <w:rFonts w:ascii="Times New Roman" w:eastAsia="Times New Roman" w:hAnsi="Times New Roman"/>
          <w:sz w:val="24"/>
          <w:szCs w:val="24"/>
          <w:lang w:eastAsia="ru-RU"/>
        </w:rPr>
        <w:t>меть открывать и закрывать емкости для хранения;</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сжимать, разрывать;</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051199">
        <w:rPr>
          <w:rFonts w:ascii="Times New Roman" w:eastAsia="Times New Roman" w:hAnsi="Times New Roman"/>
          <w:sz w:val="24"/>
          <w:szCs w:val="24"/>
          <w:lang w:eastAsia="ru-RU"/>
        </w:rPr>
        <w:t>грать с кубиками, карандашами, палочками и т.д.;</w:t>
      </w:r>
    </w:p>
    <w:p w:rsidR="00A07D0C" w:rsidRPr="00051199" w:rsidRDefault="00A07D0C" w:rsidP="00F27B1E">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199">
        <w:rPr>
          <w:rFonts w:ascii="Times New Roman" w:eastAsia="Times New Roman" w:hAnsi="Times New Roman"/>
          <w:sz w:val="24"/>
          <w:szCs w:val="24"/>
          <w:lang w:eastAsia="ru-RU"/>
        </w:rPr>
        <w:t>меть пересыпать крупы с помощью кулака, стакана, из о</w:t>
      </w:r>
      <w:r>
        <w:rPr>
          <w:rFonts w:ascii="Times New Roman" w:eastAsia="Times New Roman" w:hAnsi="Times New Roman"/>
          <w:sz w:val="24"/>
          <w:szCs w:val="24"/>
          <w:lang w:eastAsia="ru-RU"/>
        </w:rPr>
        <w:t>д</w:t>
      </w:r>
      <w:r w:rsidRPr="00051199">
        <w:rPr>
          <w:rFonts w:ascii="Times New Roman" w:eastAsia="Times New Roman" w:hAnsi="Times New Roman"/>
          <w:sz w:val="24"/>
          <w:szCs w:val="24"/>
          <w:lang w:eastAsia="ru-RU"/>
        </w:rPr>
        <w:t>ного стакана в другой;</w:t>
      </w:r>
    </w:p>
    <w:p w:rsidR="00F55D7C" w:rsidRPr="00051199" w:rsidRDefault="00F55D7C" w:rsidP="00F27B1E">
      <w:pPr>
        <w:widowControl w:val="0"/>
        <w:numPr>
          <w:ilvl w:val="0"/>
          <w:numId w:val="13"/>
        </w:numPr>
        <w:autoSpaceDE w:val="0"/>
        <w:autoSpaceDN w:val="0"/>
        <w:adjustRightInd w:val="0"/>
        <w:spacing w:after="0" w:line="240" w:lineRule="auto"/>
        <w:jc w:val="both"/>
        <w:rPr>
          <w:rFonts w:ascii="Times New Roman" w:eastAsia="Arial Unicode MS" w:hAnsi="Times New Roman"/>
          <w:kern w:val="2"/>
          <w:sz w:val="24"/>
          <w:szCs w:val="24"/>
          <w:lang w:eastAsia="hi-IN" w:bidi="hi-IN"/>
        </w:rPr>
      </w:pPr>
      <w:r>
        <w:rPr>
          <w:rFonts w:ascii="Times New Roman" w:eastAsia="Times New Roman" w:hAnsi="Times New Roman"/>
          <w:sz w:val="24"/>
          <w:szCs w:val="24"/>
          <w:lang w:eastAsia="ru-RU"/>
        </w:rPr>
        <w:t>С</w:t>
      </w:r>
      <w:r w:rsidRPr="00051199">
        <w:rPr>
          <w:rFonts w:ascii="Times New Roman" w:eastAsia="Times New Roman" w:hAnsi="Times New Roman"/>
          <w:sz w:val="24"/>
          <w:szCs w:val="24"/>
          <w:lang w:eastAsia="ru-RU"/>
        </w:rPr>
        <w:t>кладывать в банку природный материал, доставать его из банки;</w:t>
      </w:r>
    </w:p>
    <w:p w:rsidR="00F55D7C" w:rsidRPr="00051199" w:rsidRDefault="00F55D7C" w:rsidP="00F27B1E">
      <w:pPr>
        <w:widowControl w:val="0"/>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051199">
        <w:rPr>
          <w:rFonts w:ascii="Times New Roman" w:eastAsia="Times New Roman" w:hAnsi="Times New Roman"/>
          <w:sz w:val="24"/>
          <w:szCs w:val="24"/>
          <w:lang w:eastAsia="ru-RU"/>
        </w:rPr>
        <w:t>аполнять железные и пластиков</w:t>
      </w:r>
      <w:r w:rsidR="00AC75C6">
        <w:rPr>
          <w:rFonts w:ascii="Times New Roman" w:eastAsia="Times New Roman" w:hAnsi="Times New Roman"/>
          <w:sz w:val="24"/>
          <w:szCs w:val="24"/>
          <w:lang w:eastAsia="ru-RU"/>
        </w:rPr>
        <w:t>ые сосуды различными предметами.</w:t>
      </w:r>
    </w:p>
    <w:p w:rsidR="00A07D0C" w:rsidRDefault="00A07D0C" w:rsidP="00F55D7C">
      <w:pPr>
        <w:tabs>
          <w:tab w:val="left" w:pos="284"/>
        </w:tabs>
        <w:spacing w:after="0" w:line="240" w:lineRule="auto"/>
        <w:jc w:val="center"/>
        <w:rPr>
          <w:rFonts w:ascii="Times New Roman" w:hAnsi="Times New Roman"/>
          <w:sz w:val="24"/>
          <w:szCs w:val="24"/>
          <w:shd w:val="clear" w:color="auto" w:fill="FFFFFF"/>
          <w:lang w:eastAsia="ru-RU" w:bidi="ru-RU"/>
        </w:rPr>
      </w:pPr>
    </w:p>
    <w:p w:rsidR="00F55D7C" w:rsidRDefault="00F55D7C" w:rsidP="00F55D7C">
      <w:pPr>
        <w:tabs>
          <w:tab w:val="left" w:pos="284"/>
        </w:tabs>
        <w:spacing w:after="0"/>
        <w:jc w:val="center"/>
        <w:rPr>
          <w:rFonts w:ascii="Times New Roman" w:hAnsi="Times New Roman"/>
          <w:b/>
          <w:sz w:val="24"/>
          <w:szCs w:val="24"/>
          <w:shd w:val="clear" w:color="auto" w:fill="FFFFFF"/>
          <w:lang w:eastAsia="ru-RU" w:bidi="ru-RU"/>
        </w:rPr>
      </w:pPr>
      <w:r w:rsidRPr="00F55D7C">
        <w:rPr>
          <w:rFonts w:ascii="Times New Roman" w:hAnsi="Times New Roman"/>
          <w:b/>
          <w:sz w:val="24"/>
          <w:szCs w:val="24"/>
          <w:shd w:val="clear" w:color="auto" w:fill="FFFFFF"/>
          <w:lang w:eastAsia="ru-RU" w:bidi="ru-RU"/>
        </w:rPr>
        <w:t>Тематическое планирование</w:t>
      </w:r>
    </w:p>
    <w:tbl>
      <w:tblPr>
        <w:tblW w:w="9639" w:type="dxa"/>
        <w:tblInd w:w="108" w:type="dxa"/>
        <w:tblLook w:val="04A0"/>
      </w:tblPr>
      <w:tblGrid>
        <w:gridCol w:w="658"/>
        <w:gridCol w:w="8981"/>
      </w:tblGrid>
      <w:tr w:rsidR="00F55D7C" w:rsidRPr="00F55D7C" w:rsidTr="00F55D7C">
        <w:trPr>
          <w:trHeight w:val="300"/>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b/>
                <w:color w:val="000000"/>
                <w:sz w:val="20"/>
                <w:szCs w:val="20"/>
                <w:lang w:eastAsia="ru-RU"/>
              </w:rPr>
            </w:pPr>
            <w:r w:rsidRPr="00F55D7C">
              <w:rPr>
                <w:rFonts w:ascii="Times New Roman" w:eastAsia="Times New Roman" w:hAnsi="Times New Roman"/>
                <w:b/>
                <w:color w:val="000000"/>
                <w:sz w:val="20"/>
                <w:szCs w:val="20"/>
                <w:lang w:eastAsia="ru-RU"/>
              </w:rPr>
              <w:t>№</w:t>
            </w:r>
          </w:p>
        </w:tc>
        <w:tc>
          <w:tcPr>
            <w:tcW w:w="8981" w:type="dxa"/>
            <w:tcBorders>
              <w:top w:val="single" w:sz="4" w:space="0" w:color="auto"/>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center"/>
              <w:rPr>
                <w:rFonts w:ascii="Times New Roman" w:eastAsia="Times New Roman" w:hAnsi="Times New Roman"/>
                <w:b/>
                <w:color w:val="000000"/>
                <w:sz w:val="20"/>
                <w:szCs w:val="20"/>
                <w:lang w:eastAsia="ru-RU"/>
              </w:rPr>
            </w:pPr>
            <w:r w:rsidRPr="00F55D7C">
              <w:rPr>
                <w:rFonts w:ascii="Times New Roman" w:eastAsia="Times New Roman" w:hAnsi="Times New Roman"/>
                <w:b/>
                <w:color w:val="000000"/>
                <w:sz w:val="20"/>
                <w:szCs w:val="20"/>
                <w:lang w:eastAsia="ru-RU"/>
              </w:rPr>
              <w:t>Тема занятия</w:t>
            </w:r>
          </w:p>
        </w:tc>
      </w:tr>
      <w:tr w:rsidR="00F55D7C" w:rsidRPr="00F55D7C" w:rsidTr="00F55D7C">
        <w:trPr>
          <w:trHeight w:val="15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(салфетки)</w:t>
            </w:r>
            <w:r>
              <w:rPr>
                <w:rFonts w:ascii="Times New Roman" w:eastAsia="Times New Roman" w:hAnsi="Times New Roman"/>
                <w:color w:val="000000"/>
                <w:sz w:val="20"/>
                <w:szCs w:val="20"/>
                <w:lang w:eastAsia="ru-RU"/>
              </w:rPr>
              <w:t>.</w:t>
            </w:r>
          </w:p>
        </w:tc>
      </w:tr>
      <w:tr w:rsidR="00F55D7C" w:rsidRPr="00F55D7C" w:rsidTr="00F55D7C">
        <w:trPr>
          <w:trHeight w:val="19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(салфетки)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10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(салфетки) пальцами</w:t>
            </w:r>
            <w:r>
              <w:rPr>
                <w:rFonts w:ascii="Times New Roman" w:eastAsia="Times New Roman" w:hAnsi="Times New Roman"/>
                <w:color w:val="000000"/>
                <w:sz w:val="20"/>
                <w:szCs w:val="20"/>
                <w:lang w:eastAsia="ru-RU"/>
              </w:rPr>
              <w:t>.</w:t>
            </w:r>
          </w:p>
        </w:tc>
      </w:tr>
      <w:tr w:rsidR="00F55D7C" w:rsidRPr="00F55D7C" w:rsidTr="00F55D7C">
        <w:trPr>
          <w:trHeight w:val="14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(туалетная бумага) двумя руками</w:t>
            </w:r>
            <w:r>
              <w:rPr>
                <w:rFonts w:ascii="Times New Roman" w:eastAsia="Times New Roman" w:hAnsi="Times New Roman"/>
                <w:color w:val="000000"/>
                <w:sz w:val="20"/>
                <w:szCs w:val="20"/>
                <w:lang w:eastAsia="ru-RU"/>
              </w:rPr>
              <w:t>.</w:t>
            </w:r>
          </w:p>
        </w:tc>
      </w:tr>
      <w:tr w:rsidR="00F55D7C" w:rsidRPr="00F55D7C" w:rsidTr="00F55D7C">
        <w:trPr>
          <w:trHeight w:val="18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(туалетная бумага) пальцами</w:t>
            </w:r>
            <w:r>
              <w:rPr>
                <w:rFonts w:ascii="Times New Roman" w:eastAsia="Times New Roman" w:hAnsi="Times New Roman"/>
                <w:color w:val="000000"/>
                <w:sz w:val="20"/>
                <w:szCs w:val="20"/>
                <w:lang w:eastAsia="ru-RU"/>
              </w:rPr>
              <w:t>.</w:t>
            </w:r>
          </w:p>
        </w:tc>
      </w:tr>
      <w:tr w:rsidR="00F55D7C" w:rsidRPr="00F55D7C" w:rsidTr="00F55D7C">
        <w:trPr>
          <w:trHeight w:val="23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(туалетная бумага) одной рукой</w:t>
            </w:r>
            <w:r>
              <w:rPr>
                <w:rFonts w:ascii="Times New Roman" w:eastAsia="Times New Roman" w:hAnsi="Times New Roman"/>
                <w:color w:val="000000"/>
                <w:sz w:val="20"/>
                <w:szCs w:val="20"/>
                <w:lang w:eastAsia="ru-RU"/>
              </w:rPr>
              <w:t>.</w:t>
            </w:r>
          </w:p>
        </w:tc>
      </w:tr>
      <w:tr w:rsidR="00F55D7C" w:rsidRPr="00F55D7C" w:rsidTr="00F55D7C">
        <w:trPr>
          <w:trHeight w:val="13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(бумажные полотенца)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16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(бумажные полотенца)одной рукой</w:t>
            </w:r>
            <w:r>
              <w:rPr>
                <w:rFonts w:ascii="Times New Roman" w:eastAsia="Times New Roman" w:hAnsi="Times New Roman"/>
                <w:color w:val="000000"/>
                <w:sz w:val="20"/>
                <w:szCs w:val="20"/>
                <w:lang w:eastAsia="ru-RU"/>
              </w:rPr>
              <w:t>.</w:t>
            </w:r>
          </w:p>
        </w:tc>
      </w:tr>
      <w:tr w:rsidR="00F55D7C" w:rsidRPr="00F55D7C" w:rsidTr="00F55D7C">
        <w:trPr>
          <w:trHeight w:val="2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(бумажные полотенца) пальцами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11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 xml:space="preserve">Сминание материала </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цветная, папиросная бумага)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1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(цветная, папиросная бумага) одной рукой</w:t>
            </w:r>
            <w:r>
              <w:rPr>
                <w:rFonts w:ascii="Times New Roman" w:eastAsia="Times New Roman" w:hAnsi="Times New Roman"/>
                <w:color w:val="000000"/>
                <w:sz w:val="20"/>
                <w:szCs w:val="20"/>
                <w:lang w:eastAsia="ru-RU"/>
              </w:rPr>
              <w:t>.</w:t>
            </w:r>
          </w:p>
        </w:tc>
      </w:tr>
      <w:tr w:rsidR="00F55D7C" w:rsidRPr="00F55D7C" w:rsidTr="00F55D7C">
        <w:trPr>
          <w:trHeight w:val="19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(цветная, папиросная бумага) пальцами</w:t>
            </w:r>
            <w:r>
              <w:rPr>
                <w:rFonts w:ascii="Times New Roman" w:eastAsia="Times New Roman" w:hAnsi="Times New Roman"/>
                <w:color w:val="000000"/>
                <w:sz w:val="20"/>
                <w:szCs w:val="20"/>
                <w:lang w:eastAsia="ru-RU"/>
              </w:rPr>
              <w:t>.</w:t>
            </w:r>
          </w:p>
        </w:tc>
      </w:tr>
      <w:tr w:rsidR="00F55D7C" w:rsidRPr="00F55D7C" w:rsidTr="00F55D7C">
        <w:trPr>
          <w:trHeight w:val="1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(калька и др.) двумя руками</w:t>
            </w:r>
            <w:r>
              <w:rPr>
                <w:rFonts w:ascii="Times New Roman" w:eastAsia="Times New Roman" w:hAnsi="Times New Roman"/>
                <w:color w:val="000000"/>
                <w:sz w:val="20"/>
                <w:szCs w:val="20"/>
                <w:lang w:eastAsia="ru-RU"/>
              </w:rPr>
              <w:t>.</w:t>
            </w:r>
          </w:p>
        </w:tc>
      </w:tr>
      <w:tr w:rsidR="00F55D7C" w:rsidRPr="00F55D7C" w:rsidTr="00F55D7C">
        <w:trPr>
          <w:trHeight w:val="14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(калька и др.) одной рукой</w:t>
            </w:r>
            <w:r>
              <w:rPr>
                <w:rFonts w:ascii="Times New Roman" w:eastAsia="Times New Roman" w:hAnsi="Times New Roman"/>
                <w:color w:val="000000"/>
                <w:sz w:val="20"/>
                <w:szCs w:val="20"/>
                <w:lang w:eastAsia="ru-RU"/>
              </w:rPr>
              <w:t>.</w:t>
            </w:r>
          </w:p>
        </w:tc>
      </w:tr>
      <w:tr w:rsidR="00F55D7C" w:rsidRPr="00F55D7C" w:rsidTr="00F55D7C">
        <w:trPr>
          <w:trHeight w:val="19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(калька и др.)  пальцами</w:t>
            </w:r>
            <w:r>
              <w:rPr>
                <w:rFonts w:ascii="Times New Roman" w:eastAsia="Times New Roman" w:hAnsi="Times New Roman"/>
                <w:color w:val="000000"/>
                <w:sz w:val="20"/>
                <w:szCs w:val="20"/>
                <w:lang w:eastAsia="ru-RU"/>
              </w:rPr>
              <w:t>.</w:t>
            </w:r>
          </w:p>
        </w:tc>
      </w:tr>
      <w:tr w:rsidR="00F55D7C" w:rsidRPr="00F55D7C" w:rsidTr="00F55D7C">
        <w:trPr>
          <w:trHeight w:val="32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(салфетки, туалетная бумага, бумажные полотенца, газета, цветная, папиросная бумага, калька и др.)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4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Сминание материала (салфетки, туалетная бумага, бумажные полотенца, газета, цветная, папиросная бумага, калька и др.) одной рукой</w:t>
            </w:r>
            <w:r>
              <w:rPr>
                <w:rFonts w:ascii="Times New Roman" w:eastAsia="Times New Roman" w:hAnsi="Times New Roman"/>
                <w:color w:val="000000"/>
                <w:sz w:val="20"/>
                <w:szCs w:val="20"/>
                <w:lang w:eastAsia="ru-RU"/>
              </w:rPr>
              <w:t>.</w:t>
            </w:r>
          </w:p>
        </w:tc>
      </w:tr>
      <w:tr w:rsidR="00F55D7C" w:rsidRPr="00F55D7C" w:rsidTr="00F55D7C">
        <w:trPr>
          <w:trHeight w:val="15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(бумагу) двумя руками, направляя руки в разные стороны</w:t>
            </w:r>
            <w:r>
              <w:rPr>
                <w:rFonts w:ascii="Times New Roman" w:eastAsia="Times New Roman" w:hAnsi="Times New Roman"/>
                <w:color w:val="000000"/>
                <w:sz w:val="20"/>
                <w:szCs w:val="20"/>
                <w:lang w:eastAsia="ru-RU"/>
              </w:rPr>
              <w:t>.</w:t>
            </w:r>
          </w:p>
        </w:tc>
      </w:tr>
      <w:tr w:rsidR="00F55D7C" w:rsidRPr="00F55D7C" w:rsidTr="00F55D7C">
        <w:trPr>
          <w:trHeight w:val="19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(бумагу) двумя руками, направляя одну руку к себе, другую руку от себя</w:t>
            </w:r>
            <w:r>
              <w:rPr>
                <w:rFonts w:ascii="Times New Roman" w:eastAsia="Times New Roman" w:hAnsi="Times New Roman"/>
                <w:color w:val="000000"/>
                <w:sz w:val="20"/>
                <w:szCs w:val="20"/>
                <w:lang w:eastAsia="ru-RU"/>
              </w:rPr>
              <w:t>.</w:t>
            </w:r>
          </w:p>
        </w:tc>
      </w:tr>
      <w:tr w:rsidR="00F55D7C" w:rsidRPr="00F55D7C" w:rsidTr="00F55D7C">
        <w:trPr>
          <w:trHeight w:val="217"/>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20</w:t>
            </w:r>
          </w:p>
        </w:tc>
        <w:tc>
          <w:tcPr>
            <w:tcW w:w="8981" w:type="dxa"/>
            <w:tcBorders>
              <w:top w:val="single" w:sz="4" w:space="0" w:color="auto"/>
              <w:left w:val="single" w:sz="4" w:space="0" w:color="auto"/>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(бумагу), направляя одну руку к себе, другую руку от себя</w:t>
            </w:r>
          </w:p>
        </w:tc>
      </w:tr>
      <w:tr w:rsidR="00F55D7C" w:rsidRPr="00F55D7C" w:rsidTr="00AC75C6">
        <w:trPr>
          <w:trHeight w:val="209"/>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21</w:t>
            </w:r>
          </w:p>
        </w:tc>
        <w:tc>
          <w:tcPr>
            <w:tcW w:w="8981" w:type="dxa"/>
            <w:tcBorders>
              <w:top w:val="single" w:sz="4" w:space="0" w:color="auto"/>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(вату) двумя руками</w:t>
            </w:r>
          </w:p>
        </w:tc>
      </w:tr>
      <w:tr w:rsidR="00F55D7C" w:rsidRPr="00F55D7C" w:rsidTr="00F55D7C">
        <w:trPr>
          <w:trHeight w:val="239"/>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 xml:space="preserve">Разрывание материала ( вату) двумя руками, направляя руки в разные стороны </w:t>
            </w:r>
          </w:p>
        </w:tc>
      </w:tr>
      <w:tr w:rsidR="00F55D7C" w:rsidRPr="00F55D7C" w:rsidTr="00F55D7C">
        <w:trPr>
          <w:trHeight w:val="1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(вату)  направляя одну руку к себе, другую руку от себя</w:t>
            </w:r>
          </w:p>
        </w:tc>
      </w:tr>
      <w:tr w:rsidR="00F55D7C" w:rsidRPr="00F55D7C" w:rsidTr="00F55D7C">
        <w:trPr>
          <w:trHeight w:val="18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 вату) пальцами обеих рук, направляя одну руку к себе, другую руку от себя</w:t>
            </w:r>
          </w:p>
        </w:tc>
      </w:tr>
      <w:tr w:rsidR="00F55D7C" w:rsidRPr="00F55D7C" w:rsidTr="00F55D7C">
        <w:trPr>
          <w:trHeight w:val="23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(природный материал) двумя руками, направляя руки в разные стороны</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38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lastRenderedPageBreak/>
              <w:t>26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(природный материал)  двумя руками, направляя одну руку к себе, другую руку от себя</w:t>
            </w:r>
            <w:r>
              <w:rPr>
                <w:rFonts w:ascii="Times New Roman" w:eastAsia="Times New Roman" w:hAnsi="Times New Roman"/>
                <w:color w:val="000000"/>
                <w:sz w:val="20"/>
                <w:szCs w:val="20"/>
                <w:lang w:eastAsia="ru-RU"/>
              </w:rPr>
              <w:t>.</w:t>
            </w:r>
          </w:p>
        </w:tc>
      </w:tr>
      <w:tr w:rsidR="00F55D7C" w:rsidRPr="00F55D7C" w:rsidTr="00F55D7C">
        <w:trPr>
          <w:trHeight w:val="37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Разрывание материала (природный материал) пальцами обеих рук, направляя одну руку к себе, другую руку от себя</w:t>
            </w:r>
            <w:r>
              <w:rPr>
                <w:rFonts w:ascii="Times New Roman" w:eastAsia="Times New Roman" w:hAnsi="Times New Roman"/>
                <w:color w:val="000000"/>
                <w:sz w:val="20"/>
                <w:szCs w:val="20"/>
                <w:lang w:eastAsia="ru-RU"/>
              </w:rPr>
              <w:t>.</w:t>
            </w:r>
          </w:p>
        </w:tc>
      </w:tr>
      <w:tr w:rsidR="00F55D7C" w:rsidRPr="00F55D7C" w:rsidTr="00F55D7C">
        <w:trPr>
          <w:trHeight w:val="18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Размазывание материала руками сверху вниз</w:t>
            </w:r>
            <w:r>
              <w:rPr>
                <w:rFonts w:ascii="Times New Roman" w:eastAsia="Times New Roman" w:hAnsi="Times New Roman"/>
                <w:color w:val="000000"/>
                <w:sz w:val="20"/>
                <w:szCs w:val="20"/>
                <w:lang w:eastAsia="ru-RU"/>
              </w:rPr>
              <w:t>.</w:t>
            </w:r>
          </w:p>
        </w:tc>
      </w:tr>
      <w:tr w:rsidR="00F55D7C" w:rsidRPr="00F55D7C" w:rsidTr="00F55D7C">
        <w:trPr>
          <w:trHeight w:val="22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Размазывание материала руками слева направо</w:t>
            </w:r>
            <w:r>
              <w:rPr>
                <w:rFonts w:ascii="Times New Roman" w:eastAsia="Times New Roman" w:hAnsi="Times New Roman"/>
                <w:color w:val="000000"/>
                <w:sz w:val="20"/>
                <w:szCs w:val="20"/>
                <w:lang w:eastAsia="ru-RU"/>
              </w:rPr>
              <w:t>.</w:t>
            </w:r>
          </w:p>
        </w:tc>
      </w:tr>
      <w:tr w:rsidR="00F55D7C" w:rsidRPr="00F55D7C" w:rsidTr="00F55D7C">
        <w:trPr>
          <w:trHeight w:val="13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Размазывание материала руками  по кругу</w:t>
            </w:r>
            <w:r>
              <w:rPr>
                <w:rFonts w:ascii="Times New Roman" w:eastAsia="Times New Roman" w:hAnsi="Times New Roman"/>
                <w:color w:val="000000"/>
                <w:sz w:val="20"/>
                <w:szCs w:val="20"/>
                <w:lang w:eastAsia="ru-RU"/>
              </w:rPr>
              <w:t>.</w:t>
            </w:r>
          </w:p>
        </w:tc>
      </w:tr>
      <w:tr w:rsidR="00F55D7C" w:rsidRPr="00F55D7C" w:rsidTr="00F55D7C">
        <w:trPr>
          <w:trHeight w:val="17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(тесто)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20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(тесто) одной рукой</w:t>
            </w:r>
            <w:r>
              <w:rPr>
                <w:rFonts w:ascii="Times New Roman" w:eastAsia="Times New Roman" w:hAnsi="Times New Roman"/>
                <w:color w:val="000000"/>
                <w:sz w:val="20"/>
                <w:szCs w:val="20"/>
                <w:lang w:eastAsia="ru-RU"/>
              </w:rPr>
              <w:t>.</w:t>
            </w:r>
          </w:p>
        </w:tc>
      </w:tr>
      <w:tr w:rsidR="00F55D7C" w:rsidRPr="00F55D7C" w:rsidTr="00F55D7C">
        <w:trPr>
          <w:trHeight w:val="12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(пластилин)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15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(пластилин) двумя руками</w:t>
            </w:r>
            <w:r>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20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(тесто) двумя руками (одной рукой)</w:t>
            </w:r>
            <w:r>
              <w:rPr>
                <w:rFonts w:ascii="Times New Roman" w:eastAsia="Times New Roman" w:hAnsi="Times New Roman"/>
                <w:color w:val="000000"/>
                <w:sz w:val="20"/>
                <w:szCs w:val="20"/>
                <w:lang w:eastAsia="ru-RU"/>
              </w:rPr>
              <w:t>.</w:t>
            </w:r>
          </w:p>
        </w:tc>
      </w:tr>
      <w:tr w:rsidR="00F55D7C" w:rsidRPr="00F55D7C" w:rsidTr="00F55D7C">
        <w:trPr>
          <w:trHeight w:val="179"/>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(глина) двумя руками</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15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(глина)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18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D25ADA">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(глина) двумя руками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9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39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AC75C6">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(пластичная масса)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13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D25ADA">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(пластичная масса) двумя руками</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18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(пластичная масса)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2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(пластичная масса) двумя руками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13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(пластичная масса) двумя руками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1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Разминание материала (пластичная масса) двумя руками (одной рукой)</w:t>
            </w:r>
            <w:r w:rsidR="00D25ADA">
              <w:rPr>
                <w:rFonts w:ascii="Times New Roman" w:eastAsia="Times New Roman" w:hAnsi="Times New Roman"/>
                <w:color w:val="000000"/>
                <w:sz w:val="20"/>
                <w:szCs w:val="20"/>
                <w:lang w:eastAsia="ru-RU"/>
              </w:rPr>
              <w:t>.</w:t>
            </w:r>
          </w:p>
        </w:tc>
      </w:tr>
      <w:tr w:rsidR="00F55D7C" w:rsidRPr="00F55D7C" w:rsidTr="00D25ADA">
        <w:trPr>
          <w:trHeight w:val="21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Раскатывания теста: блины, коржи</w:t>
            </w:r>
            <w:r w:rsidR="00D25ADA">
              <w:rPr>
                <w:rFonts w:ascii="Times New Roman" w:eastAsia="Times New Roman" w:hAnsi="Times New Roman"/>
                <w:color w:val="000000"/>
                <w:sz w:val="20"/>
                <w:szCs w:val="20"/>
                <w:lang w:eastAsia="ru-RU"/>
              </w:rPr>
              <w:t>.</w:t>
            </w:r>
          </w:p>
        </w:tc>
      </w:tr>
      <w:tr w:rsidR="00F55D7C" w:rsidRPr="00F55D7C" w:rsidTr="00D25ADA">
        <w:trPr>
          <w:trHeight w:val="1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Раскатывание теста «Белые комочки»</w:t>
            </w:r>
            <w:r w:rsidR="00D25ADA">
              <w:rPr>
                <w:rFonts w:ascii="Times New Roman" w:eastAsia="Times New Roman" w:hAnsi="Times New Roman"/>
                <w:color w:val="000000"/>
                <w:sz w:val="20"/>
                <w:szCs w:val="20"/>
                <w:lang w:eastAsia="ru-RU"/>
              </w:rPr>
              <w:t>.</w:t>
            </w:r>
          </w:p>
        </w:tc>
      </w:tr>
      <w:tr w:rsidR="00F55D7C" w:rsidRPr="00F55D7C" w:rsidTr="00D25ADA">
        <w:trPr>
          <w:trHeight w:val="14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Отщипывание  теста  маленькими кусочками «Зернышки»</w:t>
            </w:r>
            <w:r w:rsidR="00D25ADA">
              <w:rPr>
                <w:rFonts w:ascii="Times New Roman" w:eastAsia="Times New Roman" w:hAnsi="Times New Roman"/>
                <w:color w:val="000000"/>
                <w:sz w:val="20"/>
                <w:szCs w:val="20"/>
                <w:lang w:eastAsia="ru-RU"/>
              </w:rPr>
              <w:t>.</w:t>
            </w:r>
          </w:p>
        </w:tc>
      </w:tr>
      <w:tr w:rsidR="00F55D7C" w:rsidRPr="00F55D7C" w:rsidTr="00D25ADA">
        <w:trPr>
          <w:trHeight w:val="19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D25ADA">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Раскат</w:t>
            </w:r>
            <w:r w:rsidR="00D25ADA">
              <w:rPr>
                <w:rFonts w:ascii="Times New Roman" w:eastAsia="Times New Roman" w:hAnsi="Times New Roman"/>
                <w:color w:val="000000"/>
                <w:sz w:val="20"/>
                <w:szCs w:val="20"/>
                <w:lang w:eastAsia="ru-RU"/>
              </w:rPr>
              <w:t>ы</w:t>
            </w:r>
            <w:r w:rsidRPr="00F55D7C">
              <w:rPr>
                <w:rFonts w:ascii="Times New Roman" w:eastAsia="Times New Roman" w:hAnsi="Times New Roman"/>
                <w:color w:val="000000"/>
                <w:sz w:val="20"/>
                <w:szCs w:val="20"/>
                <w:lang w:eastAsia="ru-RU"/>
              </w:rPr>
              <w:t>вание шариков из теста «Яблоки»</w:t>
            </w:r>
            <w:r w:rsidR="00D25ADA">
              <w:rPr>
                <w:rFonts w:ascii="Times New Roman" w:eastAsia="Times New Roman" w:hAnsi="Times New Roman"/>
                <w:color w:val="000000"/>
                <w:sz w:val="20"/>
                <w:szCs w:val="20"/>
                <w:lang w:eastAsia="ru-RU"/>
              </w:rPr>
              <w:t>.</w:t>
            </w:r>
          </w:p>
        </w:tc>
      </w:tr>
      <w:tr w:rsidR="00F55D7C" w:rsidRPr="00F55D7C" w:rsidTr="00D25ADA">
        <w:trPr>
          <w:trHeight w:val="9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49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(крупа) двумя руками</w:t>
            </w:r>
            <w:r w:rsidR="00D25ADA">
              <w:rPr>
                <w:rFonts w:ascii="Times New Roman" w:eastAsia="Times New Roman" w:hAnsi="Times New Roman"/>
                <w:color w:val="000000"/>
                <w:sz w:val="20"/>
                <w:szCs w:val="20"/>
                <w:lang w:eastAsia="ru-RU"/>
              </w:rPr>
              <w:t>.</w:t>
            </w:r>
          </w:p>
        </w:tc>
      </w:tr>
      <w:tr w:rsidR="00F55D7C" w:rsidRPr="00F55D7C" w:rsidTr="00D25ADA">
        <w:trPr>
          <w:trHeight w:val="12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(крупа)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3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(крупа) двумя руками,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13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(песок) двумя руками</w:t>
            </w:r>
            <w:r w:rsidR="00D25ADA">
              <w:rPr>
                <w:rFonts w:ascii="Times New Roman" w:eastAsia="Times New Roman" w:hAnsi="Times New Roman"/>
                <w:color w:val="000000"/>
                <w:sz w:val="20"/>
                <w:szCs w:val="20"/>
                <w:lang w:eastAsia="ru-RU"/>
              </w:rPr>
              <w:t>.</w:t>
            </w:r>
          </w:p>
        </w:tc>
      </w:tr>
      <w:tr w:rsidR="00F55D7C" w:rsidRPr="00F55D7C" w:rsidTr="00D25ADA">
        <w:trPr>
          <w:trHeight w:val="16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(песок)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32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(песок) двумя руками,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1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(мелкие предметы) двумя руками</w:t>
            </w:r>
            <w:r w:rsidR="00D25ADA">
              <w:rPr>
                <w:rFonts w:ascii="Times New Roman" w:eastAsia="Times New Roman" w:hAnsi="Times New Roman"/>
                <w:color w:val="000000"/>
                <w:sz w:val="20"/>
                <w:szCs w:val="20"/>
                <w:lang w:eastAsia="ru-RU"/>
              </w:rPr>
              <w:t>.</w:t>
            </w:r>
          </w:p>
        </w:tc>
      </w:tr>
      <w:tr w:rsidR="00F55D7C" w:rsidRPr="00F55D7C" w:rsidTr="00F55D7C">
        <w:trPr>
          <w:trHeight w:val="39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(мелкие предметы)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356"/>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57</w:t>
            </w:r>
          </w:p>
        </w:tc>
        <w:tc>
          <w:tcPr>
            <w:tcW w:w="8981" w:type="dxa"/>
            <w:tcBorders>
              <w:top w:val="single" w:sz="4" w:space="0" w:color="auto"/>
              <w:left w:val="single" w:sz="4" w:space="0" w:color="auto"/>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(мелкие предметы) двумя руками,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450"/>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58</w:t>
            </w:r>
          </w:p>
        </w:tc>
        <w:tc>
          <w:tcPr>
            <w:tcW w:w="8981" w:type="dxa"/>
            <w:tcBorders>
              <w:top w:val="single" w:sz="4" w:space="0" w:color="auto"/>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(мелкие предметы) двумя руками,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37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59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(крупа, песок, земля, мелкие предметы) двумя руками,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50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Пересыпание материала (крупа, песок, земля, мелкие предметы) двумя руками, с использованием инструмента (лопатка, стаканчик и др.)</w:t>
            </w:r>
            <w:r w:rsidR="00D25ADA">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D25ADA">
        <w:trPr>
          <w:trHeight w:val="8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Переливание материала (вода) двумя руками с использованием инструмента (стаканчик)</w:t>
            </w:r>
            <w:r w:rsidR="00D25ADA">
              <w:rPr>
                <w:rFonts w:ascii="Times New Roman" w:eastAsia="Times New Roman" w:hAnsi="Times New Roman"/>
                <w:color w:val="000000"/>
                <w:sz w:val="20"/>
                <w:szCs w:val="20"/>
                <w:lang w:eastAsia="ru-RU"/>
              </w:rPr>
              <w:t>.</w:t>
            </w:r>
          </w:p>
        </w:tc>
      </w:tr>
      <w:tr w:rsidR="00F55D7C" w:rsidRPr="00F55D7C" w:rsidTr="00D25ADA">
        <w:trPr>
          <w:trHeight w:val="13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Переливание материала (вода) двумя руками с использованием инструмента (стаканчик, ложка и др.)</w:t>
            </w:r>
            <w:r w:rsidR="00D25ADA">
              <w:rPr>
                <w:rFonts w:ascii="Times New Roman" w:eastAsia="Times New Roman" w:hAnsi="Times New Roman"/>
                <w:color w:val="000000"/>
                <w:sz w:val="20"/>
                <w:szCs w:val="20"/>
                <w:lang w:eastAsia="ru-RU"/>
              </w:rPr>
              <w:t>.</w:t>
            </w:r>
          </w:p>
        </w:tc>
      </w:tr>
      <w:tr w:rsidR="00F55D7C" w:rsidRPr="00F55D7C" w:rsidTr="00D25ADA">
        <w:trPr>
          <w:trHeight w:val="179"/>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Переливание материала (вода) двумя руками с использованием инструмента (стаканчик, ложка и др.)</w:t>
            </w:r>
            <w:r w:rsidR="00D25ADA">
              <w:rPr>
                <w:rFonts w:ascii="Times New Roman" w:eastAsia="Times New Roman" w:hAnsi="Times New Roman"/>
                <w:color w:val="000000"/>
                <w:sz w:val="20"/>
                <w:szCs w:val="20"/>
                <w:lang w:eastAsia="ru-RU"/>
              </w:rPr>
              <w:t>.</w:t>
            </w:r>
          </w:p>
        </w:tc>
      </w:tr>
      <w:tr w:rsidR="00F55D7C" w:rsidRPr="00F55D7C" w:rsidTr="00D25ADA">
        <w:trPr>
          <w:trHeight w:val="21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(бельевая веревка и др.)</w:t>
            </w:r>
            <w:r w:rsidR="00D25ADA">
              <w:rPr>
                <w:rFonts w:ascii="Times New Roman" w:eastAsia="Times New Roman" w:hAnsi="Times New Roman"/>
                <w:color w:val="000000"/>
                <w:sz w:val="20"/>
                <w:szCs w:val="20"/>
                <w:lang w:eastAsia="ru-RU"/>
              </w:rPr>
              <w:t>.</w:t>
            </w:r>
          </w:p>
        </w:tc>
      </w:tr>
      <w:tr w:rsidR="00F55D7C" w:rsidRPr="00F55D7C" w:rsidTr="00D25ADA">
        <w:trPr>
          <w:trHeight w:val="13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(бельевая веревка и др.)</w:t>
            </w:r>
            <w:r w:rsidR="00D25ADA">
              <w:rPr>
                <w:rFonts w:ascii="Times New Roman" w:eastAsia="Times New Roman" w:hAnsi="Times New Roman"/>
                <w:color w:val="000000"/>
                <w:sz w:val="20"/>
                <w:szCs w:val="20"/>
                <w:lang w:eastAsia="ru-RU"/>
              </w:rPr>
              <w:t>.</w:t>
            </w:r>
          </w:p>
        </w:tc>
      </w:tr>
      <w:tr w:rsidR="00F55D7C" w:rsidRPr="00F55D7C" w:rsidTr="00D25ADA">
        <w:trPr>
          <w:trHeight w:val="16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(бельевая веревка и др.)</w:t>
            </w:r>
            <w:r w:rsidR="00D25ADA">
              <w:rPr>
                <w:rFonts w:ascii="Times New Roman" w:eastAsia="Times New Roman" w:hAnsi="Times New Roman"/>
                <w:color w:val="000000"/>
                <w:sz w:val="20"/>
                <w:szCs w:val="20"/>
                <w:lang w:eastAsia="ru-RU"/>
              </w:rPr>
              <w:t>.</w:t>
            </w:r>
          </w:p>
        </w:tc>
      </w:tr>
      <w:tr w:rsidR="00F55D7C" w:rsidRPr="00F55D7C" w:rsidTr="00D25ADA">
        <w:trPr>
          <w:trHeight w:val="20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(шпагат и др.)</w:t>
            </w:r>
            <w:r w:rsidR="00D25ADA">
              <w:rPr>
                <w:rFonts w:ascii="Times New Roman" w:eastAsia="Times New Roman" w:hAnsi="Times New Roman"/>
                <w:color w:val="000000"/>
                <w:sz w:val="20"/>
                <w:szCs w:val="20"/>
                <w:lang w:eastAsia="ru-RU"/>
              </w:rPr>
              <w:t>.</w:t>
            </w:r>
          </w:p>
        </w:tc>
      </w:tr>
      <w:tr w:rsidR="00F55D7C" w:rsidRPr="00F55D7C" w:rsidTr="00D25ADA">
        <w:trPr>
          <w:trHeight w:val="11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(шпагат и др.)</w:t>
            </w:r>
            <w:r w:rsidR="00D25ADA">
              <w:rPr>
                <w:rFonts w:ascii="Times New Roman" w:eastAsia="Times New Roman" w:hAnsi="Times New Roman"/>
                <w:color w:val="000000"/>
                <w:sz w:val="20"/>
                <w:szCs w:val="20"/>
                <w:lang w:eastAsia="ru-RU"/>
              </w:rPr>
              <w:t>.</w:t>
            </w:r>
          </w:p>
        </w:tc>
      </w:tr>
      <w:tr w:rsidR="00F55D7C" w:rsidRPr="00F55D7C" w:rsidTr="00D25ADA">
        <w:trPr>
          <w:trHeight w:val="15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69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(шпагат и др.)</w:t>
            </w:r>
            <w:r w:rsidR="00D25ADA">
              <w:rPr>
                <w:rFonts w:ascii="Times New Roman" w:eastAsia="Times New Roman" w:hAnsi="Times New Roman"/>
                <w:color w:val="000000"/>
                <w:sz w:val="20"/>
                <w:szCs w:val="20"/>
                <w:lang w:eastAsia="ru-RU"/>
              </w:rPr>
              <w:t>.</w:t>
            </w:r>
          </w:p>
        </w:tc>
      </w:tr>
      <w:tr w:rsidR="00F55D7C" w:rsidRPr="00F55D7C" w:rsidTr="00D25ADA">
        <w:trPr>
          <w:trHeight w:val="19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(шерстяные нитки и др.)</w:t>
            </w:r>
            <w:r w:rsidR="00D25ADA">
              <w:rPr>
                <w:rFonts w:ascii="Times New Roman" w:eastAsia="Times New Roman" w:hAnsi="Times New Roman"/>
                <w:color w:val="000000"/>
                <w:sz w:val="20"/>
                <w:szCs w:val="20"/>
                <w:lang w:eastAsia="ru-RU"/>
              </w:rPr>
              <w:t>.</w:t>
            </w:r>
          </w:p>
        </w:tc>
      </w:tr>
      <w:tr w:rsidR="00F55D7C" w:rsidRPr="00F55D7C" w:rsidTr="00D25ADA">
        <w:trPr>
          <w:trHeight w:val="10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(шерстяные нитки и др.)</w:t>
            </w:r>
            <w:r w:rsidR="00D25ADA">
              <w:rPr>
                <w:rFonts w:ascii="Times New Roman" w:eastAsia="Times New Roman" w:hAnsi="Times New Roman"/>
                <w:color w:val="000000"/>
                <w:sz w:val="20"/>
                <w:szCs w:val="20"/>
                <w:lang w:eastAsia="ru-RU"/>
              </w:rPr>
              <w:t>.</w:t>
            </w:r>
          </w:p>
        </w:tc>
      </w:tr>
      <w:tr w:rsidR="00F55D7C" w:rsidRPr="00F55D7C" w:rsidTr="00D25ADA">
        <w:trPr>
          <w:trHeight w:val="14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(шерстяные нитки и др.)</w:t>
            </w:r>
            <w:r w:rsidR="00D25ADA">
              <w:rPr>
                <w:rFonts w:ascii="Times New Roman" w:eastAsia="Times New Roman" w:hAnsi="Times New Roman"/>
                <w:color w:val="000000"/>
                <w:sz w:val="20"/>
                <w:szCs w:val="20"/>
                <w:lang w:eastAsia="ru-RU"/>
              </w:rPr>
              <w:t>.</w:t>
            </w:r>
          </w:p>
        </w:tc>
      </w:tr>
      <w:tr w:rsidR="00F55D7C" w:rsidRPr="00F55D7C" w:rsidTr="00D25ADA">
        <w:trPr>
          <w:trHeight w:val="18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(шнур и др.)</w:t>
            </w:r>
            <w:r w:rsidR="00D25ADA">
              <w:rPr>
                <w:rFonts w:ascii="Times New Roman" w:eastAsia="Times New Roman" w:hAnsi="Times New Roman"/>
                <w:color w:val="000000"/>
                <w:sz w:val="20"/>
                <w:szCs w:val="20"/>
                <w:lang w:eastAsia="ru-RU"/>
              </w:rPr>
              <w:t>.</w:t>
            </w:r>
          </w:p>
        </w:tc>
      </w:tr>
      <w:tr w:rsidR="00F55D7C" w:rsidRPr="00F55D7C" w:rsidTr="00D25ADA">
        <w:trPr>
          <w:trHeight w:val="9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(шнур и др.)</w:t>
            </w:r>
            <w:r w:rsidR="00D25ADA">
              <w:rPr>
                <w:rFonts w:ascii="Times New Roman" w:eastAsia="Times New Roman" w:hAnsi="Times New Roman"/>
                <w:color w:val="000000"/>
                <w:sz w:val="20"/>
                <w:szCs w:val="20"/>
                <w:lang w:eastAsia="ru-RU"/>
              </w:rPr>
              <w:t>.</w:t>
            </w:r>
          </w:p>
        </w:tc>
      </w:tr>
      <w:tr w:rsidR="00F55D7C" w:rsidRPr="00F55D7C" w:rsidTr="00D25ADA">
        <w:trPr>
          <w:trHeight w:val="13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Наматывание материала (шнур и др.)</w:t>
            </w:r>
            <w:r w:rsidR="00D25ADA">
              <w:rPr>
                <w:rFonts w:ascii="Times New Roman" w:eastAsia="Times New Roman" w:hAnsi="Times New Roman"/>
                <w:color w:val="000000"/>
                <w:sz w:val="20"/>
                <w:szCs w:val="20"/>
                <w:lang w:eastAsia="ru-RU"/>
              </w:rPr>
              <w:t>.</w:t>
            </w:r>
          </w:p>
        </w:tc>
      </w:tr>
      <w:tr w:rsidR="00F55D7C" w:rsidRPr="00F55D7C" w:rsidTr="00D25ADA">
        <w:trPr>
          <w:trHeight w:val="16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(шарики)</w:t>
            </w:r>
            <w:r w:rsidR="00D25ADA">
              <w:rPr>
                <w:rFonts w:ascii="Times New Roman" w:eastAsia="Times New Roman" w:hAnsi="Times New Roman"/>
                <w:color w:val="000000"/>
                <w:sz w:val="20"/>
                <w:szCs w:val="20"/>
                <w:lang w:eastAsia="ru-RU"/>
              </w:rPr>
              <w:t>.</w:t>
            </w:r>
          </w:p>
        </w:tc>
      </w:tr>
      <w:tr w:rsidR="00F55D7C" w:rsidRPr="00F55D7C" w:rsidTr="00D25ADA">
        <w:trPr>
          <w:trHeight w:val="2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lastRenderedPageBreak/>
              <w:t>77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(шарики)</w:t>
            </w:r>
            <w:r w:rsidR="00D25ADA">
              <w:rPr>
                <w:rFonts w:ascii="Times New Roman" w:eastAsia="Times New Roman" w:hAnsi="Times New Roman"/>
                <w:color w:val="000000"/>
                <w:sz w:val="20"/>
                <w:szCs w:val="20"/>
                <w:lang w:eastAsia="ru-RU"/>
              </w:rPr>
              <w:t>.</w:t>
            </w:r>
          </w:p>
        </w:tc>
      </w:tr>
      <w:tr w:rsidR="00F55D7C" w:rsidRPr="00F55D7C" w:rsidTr="00D25ADA">
        <w:trPr>
          <w:trHeight w:val="11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(шарики)</w:t>
            </w:r>
            <w:r w:rsidR="00D25ADA">
              <w:rPr>
                <w:rFonts w:ascii="Times New Roman" w:eastAsia="Times New Roman" w:hAnsi="Times New Roman"/>
                <w:color w:val="000000"/>
                <w:sz w:val="20"/>
                <w:szCs w:val="20"/>
                <w:lang w:eastAsia="ru-RU"/>
              </w:rPr>
              <w:t>.</w:t>
            </w:r>
          </w:p>
        </w:tc>
      </w:tr>
      <w:tr w:rsidR="00F55D7C" w:rsidRPr="00F55D7C" w:rsidTr="00D25ADA">
        <w:trPr>
          <w:trHeight w:val="1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79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(кубики)</w:t>
            </w:r>
            <w:r w:rsidR="00D25ADA">
              <w:rPr>
                <w:rFonts w:ascii="Times New Roman" w:eastAsia="Times New Roman" w:hAnsi="Times New Roman"/>
                <w:color w:val="000000"/>
                <w:sz w:val="20"/>
                <w:szCs w:val="20"/>
                <w:lang w:eastAsia="ru-RU"/>
              </w:rPr>
              <w:t>.</w:t>
            </w:r>
          </w:p>
        </w:tc>
      </w:tr>
      <w:tr w:rsidR="00F55D7C" w:rsidRPr="00F55D7C" w:rsidTr="00D25ADA">
        <w:trPr>
          <w:trHeight w:val="209"/>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(кубики)</w:t>
            </w:r>
            <w:r w:rsidR="00D25ADA">
              <w:rPr>
                <w:rFonts w:ascii="Times New Roman" w:eastAsia="Times New Roman" w:hAnsi="Times New Roman"/>
                <w:color w:val="000000"/>
                <w:sz w:val="20"/>
                <w:szCs w:val="20"/>
                <w:lang w:eastAsia="ru-RU"/>
              </w:rPr>
              <w:t>.</w:t>
            </w:r>
          </w:p>
        </w:tc>
      </w:tr>
      <w:tr w:rsidR="00F55D7C" w:rsidRPr="00F55D7C" w:rsidTr="00D25ADA">
        <w:trPr>
          <w:trHeight w:val="1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D25ADA">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(кубики)</w:t>
            </w:r>
            <w:r w:rsidR="00D25ADA">
              <w:rPr>
                <w:rFonts w:ascii="Times New Roman" w:eastAsia="Times New Roman" w:hAnsi="Times New Roman"/>
                <w:color w:val="000000"/>
                <w:sz w:val="20"/>
                <w:szCs w:val="20"/>
                <w:lang w:eastAsia="ru-RU"/>
              </w:rPr>
              <w:t>.</w:t>
            </w:r>
          </w:p>
        </w:tc>
      </w:tr>
      <w:tr w:rsidR="00F55D7C" w:rsidRPr="00F55D7C" w:rsidTr="00D25ADA">
        <w:trPr>
          <w:trHeight w:val="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(мелкие игрушки)</w:t>
            </w:r>
            <w:r w:rsidR="00D25ADA">
              <w:rPr>
                <w:rFonts w:ascii="Times New Roman" w:eastAsia="Times New Roman" w:hAnsi="Times New Roman"/>
                <w:color w:val="000000"/>
                <w:sz w:val="20"/>
                <w:szCs w:val="20"/>
                <w:lang w:eastAsia="ru-RU"/>
              </w:rPr>
              <w:t>.</w:t>
            </w:r>
          </w:p>
        </w:tc>
      </w:tr>
      <w:tr w:rsidR="00F55D7C" w:rsidRPr="00F55D7C" w:rsidTr="00D25ADA">
        <w:trPr>
          <w:trHeight w:val="20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(мелкие игрушки)</w:t>
            </w:r>
            <w:r w:rsidR="00D25ADA">
              <w:rPr>
                <w:rFonts w:ascii="Times New Roman" w:eastAsia="Times New Roman" w:hAnsi="Times New Roman"/>
                <w:color w:val="000000"/>
                <w:sz w:val="20"/>
                <w:szCs w:val="20"/>
                <w:lang w:eastAsia="ru-RU"/>
              </w:rPr>
              <w:t>.</w:t>
            </w:r>
          </w:p>
        </w:tc>
      </w:tr>
      <w:tr w:rsidR="00F55D7C" w:rsidRPr="00F55D7C" w:rsidTr="00D25ADA">
        <w:trPr>
          <w:trHeight w:val="9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(мелкие игрушки)</w:t>
            </w:r>
            <w:r w:rsidR="00D25ADA">
              <w:rPr>
                <w:rFonts w:ascii="Times New Roman" w:eastAsia="Times New Roman" w:hAnsi="Times New Roman"/>
                <w:color w:val="000000"/>
                <w:sz w:val="20"/>
                <w:szCs w:val="20"/>
                <w:lang w:eastAsia="ru-RU"/>
              </w:rPr>
              <w:t>.</w:t>
            </w:r>
          </w:p>
        </w:tc>
      </w:tr>
      <w:tr w:rsidR="00F55D7C" w:rsidRPr="00F55D7C" w:rsidTr="00D25ADA">
        <w:trPr>
          <w:trHeight w:val="14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(шишки и др.)</w:t>
            </w:r>
            <w:r w:rsidR="00D25ADA">
              <w:rPr>
                <w:rFonts w:ascii="Times New Roman" w:eastAsia="Times New Roman" w:hAnsi="Times New Roman"/>
                <w:color w:val="000000"/>
                <w:sz w:val="20"/>
                <w:szCs w:val="20"/>
                <w:lang w:eastAsia="ru-RU"/>
              </w:rPr>
              <w:t>.</w:t>
            </w:r>
          </w:p>
        </w:tc>
      </w:tr>
      <w:tr w:rsidR="00F55D7C" w:rsidRPr="00F55D7C" w:rsidTr="00D25ADA">
        <w:trPr>
          <w:trHeight w:val="18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(шишки и др.)</w:t>
            </w:r>
            <w:r w:rsidR="00D25ADA">
              <w:rPr>
                <w:rFonts w:ascii="Times New Roman" w:eastAsia="Times New Roman" w:hAnsi="Times New Roman"/>
                <w:color w:val="000000"/>
                <w:sz w:val="20"/>
                <w:szCs w:val="20"/>
                <w:lang w:eastAsia="ru-RU"/>
              </w:rPr>
              <w:t>.</w:t>
            </w:r>
          </w:p>
        </w:tc>
      </w:tr>
      <w:tr w:rsidR="00F55D7C" w:rsidRPr="00F55D7C" w:rsidTr="00D25ADA">
        <w:trPr>
          <w:trHeight w:val="9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(шишки и др.)</w:t>
            </w:r>
            <w:r w:rsidR="00D25ADA">
              <w:rPr>
                <w:rFonts w:ascii="Times New Roman" w:eastAsia="Times New Roman" w:hAnsi="Times New Roman"/>
                <w:color w:val="000000"/>
                <w:sz w:val="20"/>
                <w:szCs w:val="20"/>
                <w:lang w:eastAsia="ru-RU"/>
              </w:rPr>
              <w:t>.</w:t>
            </w:r>
          </w:p>
        </w:tc>
      </w:tr>
      <w:tr w:rsidR="00F55D7C" w:rsidRPr="00F55D7C" w:rsidTr="00D25ADA">
        <w:trPr>
          <w:trHeight w:val="12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(шарики, кубики, мелкие игрушки, шишки и др.)</w:t>
            </w:r>
            <w:r w:rsidR="00D25ADA">
              <w:rPr>
                <w:rFonts w:ascii="Times New Roman" w:eastAsia="Times New Roman" w:hAnsi="Times New Roman"/>
                <w:color w:val="000000"/>
                <w:sz w:val="20"/>
                <w:szCs w:val="20"/>
                <w:lang w:eastAsia="ru-RU"/>
              </w:rPr>
              <w:t>.</w:t>
            </w:r>
          </w:p>
        </w:tc>
      </w:tr>
      <w:tr w:rsidR="00F55D7C" w:rsidRPr="00F55D7C" w:rsidTr="00D25ADA">
        <w:trPr>
          <w:trHeight w:val="18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89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(шарики, кубики, мелкие игрушки, шишки и др.)</w:t>
            </w:r>
            <w:r w:rsidR="00D25ADA">
              <w:rPr>
                <w:rFonts w:ascii="Times New Roman" w:eastAsia="Times New Roman" w:hAnsi="Times New Roman"/>
                <w:color w:val="000000"/>
                <w:sz w:val="20"/>
                <w:szCs w:val="20"/>
                <w:lang w:eastAsia="ru-RU"/>
              </w:rPr>
              <w:t>.</w:t>
            </w:r>
          </w:p>
        </w:tc>
      </w:tr>
      <w:tr w:rsidR="00F55D7C" w:rsidRPr="00F55D7C" w:rsidTr="00D25ADA">
        <w:trPr>
          <w:trHeight w:val="21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Захватывание, удержание, отпускание предмета (шарики, кубики, мелкие игрушки, шишки и др.)</w:t>
            </w:r>
            <w:r w:rsidR="00D25ADA">
              <w:rPr>
                <w:rFonts w:ascii="Times New Roman" w:eastAsia="Times New Roman" w:hAnsi="Times New Roman"/>
                <w:color w:val="000000"/>
                <w:sz w:val="20"/>
                <w:szCs w:val="20"/>
                <w:lang w:eastAsia="ru-RU"/>
              </w:rPr>
              <w:t>.</w:t>
            </w:r>
          </w:p>
        </w:tc>
      </w:tr>
      <w:tr w:rsidR="00F55D7C" w:rsidRPr="00F55D7C" w:rsidTr="00F55D7C">
        <w:trPr>
          <w:trHeight w:val="23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Встряхивание предмета, издающего звук (бутылочки с бусинками или крупой и др.)</w:t>
            </w:r>
            <w:r w:rsidR="00D25ADA">
              <w:rPr>
                <w:rFonts w:ascii="Times New Roman" w:eastAsia="Times New Roman" w:hAnsi="Times New Roman"/>
                <w:color w:val="000000"/>
                <w:sz w:val="20"/>
                <w:szCs w:val="20"/>
                <w:lang w:eastAsia="ru-RU"/>
              </w:rPr>
              <w:t>.</w:t>
            </w:r>
          </w:p>
        </w:tc>
      </w:tr>
      <w:tr w:rsidR="00F55D7C" w:rsidRPr="00F55D7C" w:rsidTr="00D25ADA">
        <w:trPr>
          <w:trHeight w:val="15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Встряхивание предмета, издающего звук (бутылочки с бусинками или крупой и др.)</w:t>
            </w:r>
            <w:r w:rsidR="00D25ADA">
              <w:rPr>
                <w:rFonts w:ascii="Times New Roman" w:eastAsia="Times New Roman" w:hAnsi="Times New Roman"/>
                <w:color w:val="000000"/>
                <w:sz w:val="20"/>
                <w:szCs w:val="20"/>
                <w:lang w:eastAsia="ru-RU"/>
              </w:rPr>
              <w:t>.</w:t>
            </w:r>
          </w:p>
        </w:tc>
      </w:tr>
      <w:tr w:rsidR="00F55D7C" w:rsidRPr="00F55D7C" w:rsidTr="00D25ADA">
        <w:trPr>
          <w:trHeight w:val="212"/>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93</w:t>
            </w:r>
          </w:p>
        </w:tc>
        <w:tc>
          <w:tcPr>
            <w:tcW w:w="8981" w:type="dxa"/>
            <w:tcBorders>
              <w:top w:val="single" w:sz="4" w:space="0" w:color="auto"/>
              <w:left w:val="single" w:sz="4" w:space="0" w:color="auto"/>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Встряхивание предмета, издающего звук (бутылочки с бусинками или крупой и др.)</w:t>
            </w:r>
            <w:r w:rsidR="00D25ADA">
              <w:rPr>
                <w:rFonts w:ascii="Times New Roman" w:eastAsia="Times New Roman" w:hAnsi="Times New Roman"/>
                <w:color w:val="000000"/>
                <w:sz w:val="20"/>
                <w:szCs w:val="20"/>
                <w:lang w:eastAsia="ru-RU"/>
              </w:rPr>
              <w:t>.</w:t>
            </w:r>
          </w:p>
        </w:tc>
      </w:tr>
      <w:tr w:rsidR="00F55D7C" w:rsidRPr="00F55D7C" w:rsidTr="00F55D7C">
        <w:trPr>
          <w:trHeight w:val="117"/>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94</w:t>
            </w:r>
          </w:p>
        </w:tc>
        <w:tc>
          <w:tcPr>
            <w:tcW w:w="8981" w:type="dxa"/>
            <w:tcBorders>
              <w:top w:val="single" w:sz="4" w:space="0" w:color="auto"/>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Встряхивание предмета, издающего звук (бутылочки с бусинками или крупой и др.)</w:t>
            </w:r>
            <w:r w:rsidR="00D25ADA">
              <w:rPr>
                <w:rFonts w:ascii="Times New Roman" w:eastAsia="Times New Roman" w:hAnsi="Times New Roman"/>
                <w:color w:val="000000"/>
                <w:sz w:val="20"/>
                <w:szCs w:val="20"/>
                <w:lang w:eastAsia="ru-RU"/>
              </w:rPr>
              <w:t>.</w:t>
            </w:r>
          </w:p>
        </w:tc>
      </w:tr>
      <w:tr w:rsidR="00F55D7C" w:rsidRPr="00F55D7C" w:rsidTr="00D25ADA">
        <w:trPr>
          <w:trHeight w:val="14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(игрушка на колесиках и др.)</w:t>
            </w:r>
            <w:r w:rsidR="00D25ADA">
              <w:rPr>
                <w:rFonts w:ascii="Times New Roman" w:eastAsia="Times New Roman" w:hAnsi="Times New Roman"/>
                <w:color w:val="000000"/>
                <w:sz w:val="20"/>
                <w:szCs w:val="20"/>
                <w:lang w:eastAsia="ru-RU"/>
              </w:rPr>
              <w:t>.</w:t>
            </w:r>
          </w:p>
        </w:tc>
      </w:tr>
      <w:tr w:rsidR="00F55D7C" w:rsidRPr="00F55D7C" w:rsidTr="00D25ADA">
        <w:trPr>
          <w:trHeight w:val="19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(игрушка на колесиках и др.)</w:t>
            </w:r>
            <w:r w:rsidR="00D25ADA">
              <w:rPr>
                <w:rFonts w:ascii="Times New Roman" w:eastAsia="Times New Roman" w:hAnsi="Times New Roman"/>
                <w:color w:val="000000"/>
                <w:sz w:val="20"/>
                <w:szCs w:val="20"/>
                <w:lang w:eastAsia="ru-RU"/>
              </w:rPr>
              <w:t>.</w:t>
            </w:r>
          </w:p>
        </w:tc>
      </w:tr>
      <w:tr w:rsidR="00F55D7C" w:rsidRPr="00F55D7C" w:rsidTr="00D25ADA">
        <w:trPr>
          <w:trHeight w:val="24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(игрушка на колесиках и др.)</w:t>
            </w:r>
            <w:r w:rsidR="00D25ADA">
              <w:rPr>
                <w:rFonts w:ascii="Times New Roman" w:eastAsia="Times New Roman" w:hAnsi="Times New Roman"/>
                <w:color w:val="000000"/>
                <w:sz w:val="20"/>
                <w:szCs w:val="20"/>
                <w:lang w:eastAsia="ru-RU"/>
              </w:rPr>
              <w:t>.</w:t>
            </w:r>
          </w:p>
        </w:tc>
      </w:tr>
      <w:tr w:rsidR="00F55D7C" w:rsidRPr="00F55D7C" w:rsidTr="00D25ADA">
        <w:trPr>
          <w:trHeight w:val="13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17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99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20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12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(входная дверь и др.)</w:t>
            </w:r>
            <w:r w:rsidR="00D25ADA">
              <w:rPr>
                <w:rFonts w:ascii="Times New Roman" w:eastAsia="Times New Roman" w:hAnsi="Times New Roman"/>
                <w:color w:val="000000"/>
                <w:sz w:val="20"/>
                <w:szCs w:val="20"/>
                <w:lang w:eastAsia="ru-RU"/>
              </w:rPr>
              <w:t>.</w:t>
            </w:r>
          </w:p>
        </w:tc>
      </w:tr>
      <w:tr w:rsidR="00F55D7C" w:rsidRPr="00F55D7C" w:rsidTr="00D25ADA">
        <w:trPr>
          <w:trHeight w:val="14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(входная дверь и др.)</w:t>
            </w:r>
            <w:r w:rsidR="00D25ADA">
              <w:rPr>
                <w:rFonts w:ascii="Times New Roman" w:eastAsia="Times New Roman" w:hAnsi="Times New Roman"/>
                <w:color w:val="000000"/>
                <w:sz w:val="20"/>
                <w:szCs w:val="20"/>
                <w:lang w:eastAsia="ru-RU"/>
              </w:rPr>
              <w:t>.</w:t>
            </w:r>
          </w:p>
        </w:tc>
      </w:tr>
      <w:tr w:rsidR="00F55D7C" w:rsidRPr="00F55D7C" w:rsidTr="00D25ADA">
        <w:trPr>
          <w:trHeight w:val="14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(входная дверь и др.)</w:t>
            </w:r>
            <w:r w:rsidR="00D25ADA">
              <w:rPr>
                <w:rFonts w:ascii="Times New Roman" w:eastAsia="Times New Roman" w:hAnsi="Times New Roman"/>
                <w:color w:val="000000"/>
                <w:sz w:val="20"/>
                <w:szCs w:val="20"/>
                <w:lang w:eastAsia="ru-RU"/>
              </w:rPr>
              <w:t>.</w:t>
            </w:r>
          </w:p>
        </w:tc>
      </w:tr>
      <w:tr w:rsidR="00F55D7C" w:rsidRPr="00F55D7C" w:rsidTr="00D25ADA">
        <w:trPr>
          <w:trHeight w:val="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Толкание предмета от себя (игрушка на колесиках, ящик, входная дверь и др.)</w:t>
            </w:r>
            <w:r w:rsidR="00D25ADA">
              <w:rPr>
                <w:rFonts w:ascii="Times New Roman" w:eastAsia="Times New Roman" w:hAnsi="Times New Roman"/>
                <w:color w:val="000000"/>
                <w:sz w:val="20"/>
                <w:szCs w:val="20"/>
                <w:lang w:eastAsia="ru-RU"/>
              </w:rPr>
              <w:t>.</w:t>
            </w:r>
          </w:p>
        </w:tc>
      </w:tr>
      <w:tr w:rsidR="00F55D7C" w:rsidRPr="00F55D7C" w:rsidTr="00D25ADA">
        <w:trPr>
          <w:trHeight w:val="9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(игрушка на колесиках и др.)</w:t>
            </w:r>
            <w:r w:rsidR="00D25ADA">
              <w:rPr>
                <w:rFonts w:ascii="Times New Roman" w:eastAsia="Times New Roman" w:hAnsi="Times New Roman"/>
                <w:color w:val="000000"/>
                <w:sz w:val="20"/>
                <w:szCs w:val="20"/>
                <w:lang w:eastAsia="ru-RU"/>
              </w:rPr>
              <w:t>.</w:t>
            </w:r>
          </w:p>
        </w:tc>
      </w:tr>
      <w:tr w:rsidR="00F55D7C" w:rsidRPr="00F55D7C" w:rsidTr="00D25ADA">
        <w:trPr>
          <w:trHeight w:val="12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(игрушка на колесиках)</w:t>
            </w:r>
            <w:r w:rsidR="00D25ADA">
              <w:rPr>
                <w:rFonts w:ascii="Times New Roman" w:eastAsia="Times New Roman" w:hAnsi="Times New Roman"/>
                <w:color w:val="000000"/>
                <w:sz w:val="20"/>
                <w:szCs w:val="20"/>
                <w:lang w:eastAsia="ru-RU"/>
              </w:rPr>
              <w:t>.</w:t>
            </w:r>
          </w:p>
        </w:tc>
      </w:tr>
      <w:tr w:rsidR="00F55D7C" w:rsidRPr="00F55D7C" w:rsidTr="00D25ADA">
        <w:trPr>
          <w:trHeight w:val="18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(игрушка на колесиках и др.)</w:t>
            </w:r>
            <w:r w:rsidR="00D25ADA">
              <w:rPr>
                <w:rFonts w:ascii="Times New Roman" w:eastAsia="Times New Roman" w:hAnsi="Times New Roman"/>
                <w:color w:val="000000"/>
                <w:sz w:val="20"/>
                <w:szCs w:val="20"/>
                <w:lang w:eastAsia="ru-RU"/>
              </w:rPr>
              <w:t>.</w:t>
            </w:r>
          </w:p>
        </w:tc>
      </w:tr>
      <w:tr w:rsidR="00F55D7C" w:rsidRPr="00F55D7C" w:rsidTr="00D25ADA">
        <w:trPr>
          <w:trHeight w:val="21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12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109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16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2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(игрушка на колесиках, ящик и др.)</w:t>
            </w:r>
            <w:r w:rsidR="00D25ADA">
              <w:rPr>
                <w:rFonts w:ascii="Times New Roman" w:eastAsia="Times New Roman" w:hAnsi="Times New Roman"/>
                <w:color w:val="000000"/>
                <w:sz w:val="20"/>
                <w:szCs w:val="20"/>
                <w:lang w:eastAsia="ru-RU"/>
              </w:rPr>
              <w:t>.</w:t>
            </w:r>
          </w:p>
        </w:tc>
      </w:tr>
      <w:tr w:rsidR="00F55D7C" w:rsidRPr="00F55D7C" w:rsidTr="00D25ADA">
        <w:trPr>
          <w:trHeight w:val="10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(входная дверь и др.)</w:t>
            </w:r>
            <w:r w:rsidR="00D25ADA">
              <w:rPr>
                <w:rFonts w:ascii="Times New Roman" w:eastAsia="Times New Roman" w:hAnsi="Times New Roman"/>
                <w:color w:val="000000"/>
                <w:sz w:val="20"/>
                <w:szCs w:val="20"/>
                <w:lang w:eastAsia="ru-RU"/>
              </w:rPr>
              <w:t>.</w:t>
            </w:r>
          </w:p>
        </w:tc>
      </w:tr>
      <w:tr w:rsidR="00F55D7C" w:rsidRPr="00F55D7C" w:rsidTr="00D25ADA">
        <w:trPr>
          <w:trHeight w:val="1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(входная дверь)</w:t>
            </w:r>
            <w:r w:rsidR="00D25ADA">
              <w:rPr>
                <w:rFonts w:ascii="Times New Roman" w:eastAsia="Times New Roman" w:hAnsi="Times New Roman"/>
                <w:color w:val="000000"/>
                <w:sz w:val="20"/>
                <w:szCs w:val="20"/>
                <w:lang w:eastAsia="ru-RU"/>
              </w:rPr>
              <w:t>.</w:t>
            </w:r>
          </w:p>
        </w:tc>
      </w:tr>
      <w:tr w:rsidR="00F55D7C" w:rsidRPr="00F55D7C" w:rsidTr="00F55D7C">
        <w:trPr>
          <w:trHeight w:val="23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Притягивание предмета к себе (игрушка на колесиках, ящик, входная дверь и др.)</w:t>
            </w:r>
            <w:r w:rsidR="00022E19">
              <w:rPr>
                <w:rFonts w:ascii="Times New Roman" w:eastAsia="Times New Roman" w:hAnsi="Times New Roman"/>
                <w:color w:val="000000"/>
                <w:sz w:val="20"/>
                <w:szCs w:val="20"/>
                <w:lang w:eastAsia="ru-RU"/>
              </w:rPr>
              <w:t>.</w:t>
            </w:r>
          </w:p>
        </w:tc>
      </w:tr>
      <w:tr w:rsidR="00F55D7C" w:rsidRPr="00F55D7C" w:rsidTr="00022E19">
        <w:trPr>
          <w:trHeight w:val="2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(завинчивающиеся крышки на банках)</w:t>
            </w:r>
            <w:r w:rsidR="00022E19">
              <w:rPr>
                <w:rFonts w:ascii="Times New Roman" w:eastAsia="Times New Roman" w:hAnsi="Times New Roman"/>
                <w:color w:val="000000"/>
                <w:sz w:val="20"/>
                <w:szCs w:val="20"/>
                <w:lang w:eastAsia="ru-RU"/>
              </w:rPr>
              <w:t>.</w:t>
            </w:r>
          </w:p>
        </w:tc>
      </w:tr>
      <w:tr w:rsidR="00F55D7C" w:rsidRPr="00F55D7C" w:rsidTr="00022E19">
        <w:trPr>
          <w:trHeight w:val="13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(завинчивающиеся крышки на банках)</w:t>
            </w:r>
            <w:r w:rsidR="00022E19">
              <w:rPr>
                <w:rFonts w:ascii="Times New Roman" w:eastAsia="Times New Roman" w:hAnsi="Times New Roman"/>
                <w:color w:val="000000"/>
                <w:sz w:val="20"/>
                <w:szCs w:val="20"/>
                <w:lang w:eastAsia="ru-RU"/>
              </w:rPr>
              <w:t>.</w:t>
            </w:r>
          </w:p>
        </w:tc>
      </w:tr>
      <w:tr w:rsidR="00F55D7C" w:rsidRPr="00F55D7C" w:rsidTr="00022E19">
        <w:trPr>
          <w:trHeight w:val="19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(завинчивающиеся крышки на банках)</w:t>
            </w:r>
            <w:r w:rsidR="00022E19">
              <w:rPr>
                <w:rFonts w:ascii="Times New Roman" w:eastAsia="Times New Roman" w:hAnsi="Times New Roman"/>
                <w:color w:val="000000"/>
                <w:sz w:val="20"/>
                <w:szCs w:val="20"/>
                <w:lang w:eastAsia="ru-RU"/>
              </w:rPr>
              <w:t>.</w:t>
            </w:r>
          </w:p>
        </w:tc>
      </w:tr>
      <w:tr w:rsidR="00F55D7C" w:rsidRPr="00F55D7C" w:rsidTr="00022E19">
        <w:trPr>
          <w:trHeight w:val="22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(завинчивающиеся крышки на банках, бутылках)</w:t>
            </w:r>
            <w:r w:rsidR="00022E19">
              <w:rPr>
                <w:rFonts w:ascii="Times New Roman" w:eastAsia="Times New Roman" w:hAnsi="Times New Roman"/>
                <w:color w:val="000000"/>
                <w:sz w:val="20"/>
                <w:szCs w:val="20"/>
                <w:lang w:eastAsia="ru-RU"/>
              </w:rPr>
              <w:t>.</w:t>
            </w:r>
          </w:p>
        </w:tc>
      </w:tr>
      <w:tr w:rsidR="00F55D7C" w:rsidRPr="00F55D7C" w:rsidTr="00022E19">
        <w:trPr>
          <w:trHeight w:val="12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119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(детали конструктора с болтами и гайками и др.)</w:t>
            </w:r>
            <w:r w:rsidR="00022E19">
              <w:rPr>
                <w:rFonts w:ascii="Times New Roman" w:eastAsia="Times New Roman" w:hAnsi="Times New Roman"/>
                <w:color w:val="000000"/>
                <w:sz w:val="20"/>
                <w:szCs w:val="20"/>
                <w:lang w:eastAsia="ru-RU"/>
              </w:rPr>
              <w:t>.</w:t>
            </w:r>
          </w:p>
        </w:tc>
      </w:tr>
      <w:tr w:rsidR="00F55D7C" w:rsidRPr="00F55D7C" w:rsidTr="00022E19">
        <w:trPr>
          <w:trHeight w:val="17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(детали конструктора с болтами и гайками и др.)</w:t>
            </w:r>
            <w:r w:rsidR="00022E19">
              <w:rPr>
                <w:rFonts w:ascii="Times New Roman" w:eastAsia="Times New Roman" w:hAnsi="Times New Roman"/>
                <w:color w:val="000000"/>
                <w:sz w:val="20"/>
                <w:szCs w:val="20"/>
                <w:lang w:eastAsia="ru-RU"/>
              </w:rPr>
              <w:t>.</w:t>
            </w:r>
          </w:p>
        </w:tc>
      </w:tr>
      <w:tr w:rsidR="00F55D7C" w:rsidRPr="00F55D7C" w:rsidTr="00022E19">
        <w:trPr>
          <w:trHeight w:val="20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(детали конструктора с болтами и гайками и др.)</w:t>
            </w:r>
            <w:r w:rsidR="00022E19">
              <w:rPr>
                <w:rFonts w:ascii="Times New Roman" w:eastAsia="Times New Roman" w:hAnsi="Times New Roman"/>
                <w:color w:val="000000"/>
                <w:sz w:val="20"/>
                <w:szCs w:val="20"/>
                <w:lang w:eastAsia="ru-RU"/>
              </w:rPr>
              <w:t>.</w:t>
            </w:r>
          </w:p>
        </w:tc>
      </w:tr>
      <w:tr w:rsidR="00F55D7C" w:rsidRPr="00F55D7C" w:rsidTr="00022E19">
        <w:trPr>
          <w:trHeight w:val="11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Вращение предмета (детали конструктора с болтами и гайками и др.)</w:t>
            </w:r>
            <w:r w:rsidR="00022E19">
              <w:rPr>
                <w:rFonts w:ascii="Times New Roman" w:eastAsia="Times New Roman" w:hAnsi="Times New Roman"/>
                <w:color w:val="000000"/>
                <w:sz w:val="20"/>
                <w:szCs w:val="20"/>
                <w:lang w:eastAsia="ru-RU"/>
              </w:rPr>
              <w:t>.</w:t>
            </w:r>
          </w:p>
        </w:tc>
      </w:tr>
      <w:tr w:rsidR="00F55D7C" w:rsidRPr="00F55D7C" w:rsidTr="00022E19">
        <w:trPr>
          <w:trHeight w:val="156"/>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123</w:t>
            </w:r>
          </w:p>
        </w:tc>
        <w:tc>
          <w:tcPr>
            <w:tcW w:w="8981" w:type="dxa"/>
            <w:tcBorders>
              <w:top w:val="single" w:sz="4" w:space="0" w:color="auto"/>
              <w:left w:val="single" w:sz="4" w:space="0" w:color="auto"/>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Нажимание на предмет (юла, рычаг, кнопка, и др.) всей кистью</w:t>
            </w:r>
            <w:r w:rsidR="00022E19">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022E19">
        <w:trPr>
          <w:trHeight w:val="201"/>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124</w:t>
            </w:r>
          </w:p>
        </w:tc>
        <w:tc>
          <w:tcPr>
            <w:tcW w:w="8981" w:type="dxa"/>
            <w:tcBorders>
              <w:top w:val="single" w:sz="4" w:space="0" w:color="auto"/>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Нажимание на предмет (юла, рычаг, кнопка и др.) всей кистью</w:t>
            </w:r>
            <w:r w:rsidR="00022E19">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022E19">
        <w:trPr>
          <w:trHeight w:val="9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Нажимание на предмет (юла, рычаг, кнопка и др.) всей кистью</w:t>
            </w:r>
            <w:r w:rsidR="00022E19">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022E19">
        <w:trPr>
          <w:trHeight w:val="15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Нажимание на предмет (юла, рычаг, кнопка и др.) всей кистью (пальцем)</w:t>
            </w:r>
            <w:r w:rsidR="00022E19">
              <w:rPr>
                <w:rFonts w:ascii="Times New Roman" w:eastAsia="Times New Roman" w:hAnsi="Times New Roman"/>
                <w:color w:val="000000"/>
                <w:sz w:val="20"/>
                <w:szCs w:val="20"/>
                <w:lang w:eastAsia="ru-RU"/>
              </w:rPr>
              <w:t>.</w:t>
            </w:r>
          </w:p>
        </w:tc>
      </w:tr>
      <w:tr w:rsidR="00F55D7C" w:rsidRPr="00F55D7C" w:rsidTr="00022E19">
        <w:trPr>
          <w:trHeight w:val="18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Нажимание на предмет (юла, рычаг, кнопка и др.) всей кистью (пальцем)</w:t>
            </w:r>
            <w:r w:rsidR="00022E19">
              <w:rPr>
                <w:rFonts w:ascii="Times New Roman" w:eastAsia="Times New Roman" w:hAnsi="Times New Roman"/>
                <w:color w:val="000000"/>
                <w:sz w:val="20"/>
                <w:szCs w:val="20"/>
                <w:lang w:eastAsia="ru-RU"/>
              </w:rPr>
              <w:t>.</w:t>
            </w:r>
          </w:p>
        </w:tc>
      </w:tr>
      <w:tr w:rsidR="00F55D7C" w:rsidRPr="00F55D7C" w:rsidTr="00022E19">
        <w:trPr>
          <w:trHeight w:val="8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Нажимание на предмет (юла, рычаг, кнопка и др.) всей кистью (пальцем)</w:t>
            </w:r>
            <w:r w:rsidR="00022E19">
              <w:rPr>
                <w:rFonts w:ascii="Times New Roman" w:eastAsia="Times New Roman" w:hAnsi="Times New Roman"/>
                <w:color w:val="000000"/>
                <w:sz w:val="20"/>
                <w:szCs w:val="20"/>
                <w:lang w:eastAsia="ru-RU"/>
              </w:rPr>
              <w:t>.</w:t>
            </w:r>
          </w:p>
        </w:tc>
      </w:tr>
      <w:tr w:rsidR="00F55D7C" w:rsidRPr="00F55D7C" w:rsidTr="00022E19">
        <w:trPr>
          <w:trHeight w:val="13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129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w:t>
            </w:r>
            <w:r w:rsidR="00022E19">
              <w:rPr>
                <w:rFonts w:ascii="Times New Roman" w:eastAsia="Times New Roman" w:hAnsi="Times New Roman"/>
                <w:color w:val="000000"/>
                <w:sz w:val="20"/>
                <w:szCs w:val="20"/>
                <w:lang w:eastAsia="ru-RU"/>
              </w:rPr>
              <w:t>.</w:t>
            </w:r>
          </w:p>
        </w:tc>
      </w:tr>
      <w:tr w:rsidR="00F55D7C" w:rsidRPr="00F55D7C" w:rsidTr="00022E19">
        <w:trPr>
          <w:trHeight w:val="18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w:t>
            </w:r>
            <w:r w:rsidR="00022E19">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14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17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219"/>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133</w:t>
            </w:r>
          </w:p>
        </w:tc>
        <w:tc>
          <w:tcPr>
            <w:tcW w:w="8981" w:type="dxa"/>
            <w:tcBorders>
              <w:top w:val="single" w:sz="4" w:space="0" w:color="auto"/>
              <w:left w:val="single" w:sz="4" w:space="0" w:color="auto"/>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одной рукой</w:t>
            </w:r>
            <w:r w:rsidR="00C24164">
              <w:rPr>
                <w:rFonts w:ascii="Times New Roman" w:eastAsia="Times New Roman" w:hAnsi="Times New Roman"/>
                <w:color w:val="000000"/>
                <w:sz w:val="20"/>
                <w:szCs w:val="20"/>
                <w:lang w:eastAsia="ru-RU"/>
              </w:rPr>
              <w:t>.</w:t>
            </w:r>
          </w:p>
        </w:tc>
      </w:tr>
      <w:tr w:rsidR="00F55D7C" w:rsidRPr="00F55D7C" w:rsidTr="00C24164">
        <w:trPr>
          <w:trHeight w:val="124"/>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134</w:t>
            </w:r>
          </w:p>
        </w:tc>
        <w:tc>
          <w:tcPr>
            <w:tcW w:w="8981" w:type="dxa"/>
            <w:tcBorders>
              <w:top w:val="single" w:sz="4" w:space="0" w:color="auto"/>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одной рукой</w:t>
            </w:r>
            <w:r w:rsidR="00C24164">
              <w:rPr>
                <w:rFonts w:ascii="Times New Roman" w:eastAsia="Times New Roman" w:hAnsi="Times New Roman"/>
                <w:color w:val="000000"/>
                <w:sz w:val="20"/>
                <w:szCs w:val="20"/>
                <w:lang w:eastAsia="ru-RU"/>
              </w:rPr>
              <w:t>.</w:t>
            </w:r>
          </w:p>
        </w:tc>
      </w:tr>
      <w:tr w:rsidR="00F55D7C" w:rsidRPr="00F55D7C" w:rsidTr="00C24164">
        <w:trPr>
          <w:trHeight w:val="17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одной рукой</w:t>
            </w:r>
            <w:r w:rsidR="00C24164">
              <w:rPr>
                <w:rFonts w:ascii="Times New Roman" w:eastAsia="Times New Roman" w:hAnsi="Times New Roman"/>
                <w:color w:val="000000"/>
                <w:sz w:val="20"/>
                <w:szCs w:val="20"/>
                <w:lang w:eastAsia="ru-RU"/>
              </w:rPr>
              <w:t>.</w:t>
            </w:r>
          </w:p>
        </w:tc>
      </w:tr>
      <w:tr w:rsidR="00F55D7C" w:rsidRPr="00F55D7C" w:rsidTr="00F55D7C">
        <w:trPr>
          <w:trHeight w:val="41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lastRenderedPageBreak/>
              <w:t>136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 (одной рукой, пальцами)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36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 (одной рукой, пальцами)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F55D7C">
        <w:trPr>
          <w:trHeight w:val="45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Сжимание предмета (звучащие игрушки из разных материалов, прищепки, губки и др.) двумя руками (одной рукой, пальцами)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20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139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11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13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13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w:t>
            </w:r>
            <w:r w:rsidR="00C24164">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C24164">
        <w:trPr>
          <w:trHeight w:val="19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Складывание предметов в емкость</w:t>
            </w:r>
            <w:r w:rsidR="00C24164">
              <w:rPr>
                <w:rFonts w:ascii="Times New Roman" w:eastAsia="Times New Roman" w:hAnsi="Times New Roman"/>
                <w:color w:val="000000"/>
                <w:sz w:val="20"/>
                <w:szCs w:val="20"/>
                <w:lang w:eastAsia="ru-RU"/>
              </w:rPr>
              <w:t>.</w:t>
            </w:r>
          </w:p>
        </w:tc>
      </w:tr>
      <w:tr w:rsidR="00F55D7C" w:rsidRPr="00F55D7C" w:rsidTr="00C24164">
        <w:trPr>
          <w:trHeight w:val="9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Складывание предметов в емкость</w:t>
            </w:r>
            <w:r w:rsidR="00C24164">
              <w:rPr>
                <w:rFonts w:ascii="Times New Roman" w:eastAsia="Times New Roman" w:hAnsi="Times New Roman"/>
                <w:color w:val="000000"/>
                <w:sz w:val="20"/>
                <w:szCs w:val="20"/>
                <w:lang w:eastAsia="ru-RU"/>
              </w:rPr>
              <w:t>.</w:t>
            </w:r>
          </w:p>
        </w:tc>
      </w:tr>
      <w:tr w:rsidR="00F55D7C" w:rsidRPr="00F55D7C" w:rsidTr="0092194C">
        <w:trPr>
          <w:trHeight w:val="12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Складывание предметов в емкость</w:t>
            </w:r>
            <w:r w:rsidR="0092194C">
              <w:rPr>
                <w:rFonts w:ascii="Times New Roman" w:eastAsia="Times New Roman" w:hAnsi="Times New Roman"/>
                <w:color w:val="000000"/>
                <w:sz w:val="20"/>
                <w:szCs w:val="20"/>
                <w:lang w:eastAsia="ru-RU"/>
              </w:rPr>
              <w:t>.</w:t>
            </w:r>
          </w:p>
        </w:tc>
      </w:tr>
      <w:tr w:rsidR="00F55D7C" w:rsidRPr="00F55D7C" w:rsidTr="0092194C">
        <w:trPr>
          <w:trHeight w:val="17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Перекладывание предметов из одной емкости в другую</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21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Перекладывание предметов из одной емкости в другую</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2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92194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 Складывание предметов в емкость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6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149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92194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 Складывание предметов в емкость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20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92194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Вынимание предметов из емкости. Складывание предметов в емкость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0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Перекладывание предметов из одной емкости в другую</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5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Перекладывание предметов из одной емкости в другую</w:t>
            </w:r>
            <w:r w:rsidR="0092194C">
              <w:rPr>
                <w:rFonts w:ascii="Times New Roman" w:eastAsia="Times New Roman" w:hAnsi="Times New Roman"/>
                <w:color w:val="000000"/>
                <w:sz w:val="20"/>
                <w:szCs w:val="20"/>
                <w:lang w:eastAsia="ru-RU"/>
              </w:rPr>
              <w:t>.</w:t>
            </w:r>
          </w:p>
        </w:tc>
      </w:tr>
      <w:tr w:rsidR="00F55D7C" w:rsidRPr="00F55D7C" w:rsidTr="0092194C">
        <w:trPr>
          <w:trHeight w:val="19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Заполнение крупой сосудов с широким горлом</w:t>
            </w:r>
            <w:r w:rsidR="0092194C">
              <w:rPr>
                <w:rFonts w:ascii="Times New Roman" w:eastAsia="Times New Roman" w:hAnsi="Times New Roman"/>
                <w:color w:val="000000"/>
                <w:sz w:val="20"/>
                <w:szCs w:val="20"/>
                <w:lang w:eastAsia="ru-RU"/>
              </w:rPr>
              <w:t>.</w:t>
            </w:r>
          </w:p>
        </w:tc>
      </w:tr>
      <w:tr w:rsidR="00F55D7C" w:rsidRPr="00F55D7C" w:rsidTr="0092194C">
        <w:trPr>
          <w:trHeight w:val="10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Заполнение крупой сосудов с широким горлом</w:t>
            </w:r>
            <w:r w:rsidR="0092194C">
              <w:rPr>
                <w:rFonts w:ascii="Times New Roman" w:eastAsia="Times New Roman" w:hAnsi="Times New Roman"/>
                <w:color w:val="000000"/>
                <w:sz w:val="20"/>
                <w:szCs w:val="20"/>
                <w:lang w:eastAsia="ru-RU"/>
              </w:rPr>
              <w:t>.</w:t>
            </w:r>
          </w:p>
        </w:tc>
      </w:tr>
      <w:tr w:rsidR="00F55D7C" w:rsidRPr="00F55D7C" w:rsidTr="0092194C">
        <w:trPr>
          <w:trHeight w:val="14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Заполнение крупой сосудов с узким горлом</w:t>
            </w:r>
            <w:r w:rsidR="0092194C">
              <w:rPr>
                <w:rFonts w:ascii="Times New Roman" w:eastAsia="Times New Roman" w:hAnsi="Times New Roman"/>
                <w:color w:val="000000"/>
                <w:sz w:val="20"/>
                <w:szCs w:val="20"/>
                <w:lang w:eastAsia="ru-RU"/>
              </w:rPr>
              <w:t>.</w:t>
            </w:r>
          </w:p>
        </w:tc>
      </w:tr>
      <w:tr w:rsidR="00F55D7C" w:rsidRPr="00F55D7C" w:rsidTr="0092194C">
        <w:trPr>
          <w:trHeight w:val="5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Заполнение крупой сосудов с узким горлом</w:t>
            </w:r>
            <w:r w:rsidR="0092194C">
              <w:rPr>
                <w:rFonts w:ascii="Times New Roman" w:eastAsia="Times New Roman" w:hAnsi="Times New Roman"/>
                <w:color w:val="000000"/>
                <w:sz w:val="20"/>
                <w:szCs w:val="20"/>
                <w:lang w:eastAsia="ru-RU"/>
              </w:rPr>
              <w:t>.</w:t>
            </w:r>
          </w:p>
        </w:tc>
      </w:tr>
      <w:tr w:rsidR="00F55D7C" w:rsidRPr="00F55D7C" w:rsidTr="0092194C">
        <w:trPr>
          <w:trHeight w:val="8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Набирание сахара ложкой</w:t>
            </w:r>
            <w:r w:rsidR="0092194C">
              <w:rPr>
                <w:rFonts w:ascii="Times New Roman" w:eastAsia="Times New Roman" w:hAnsi="Times New Roman"/>
                <w:color w:val="000000"/>
                <w:sz w:val="20"/>
                <w:szCs w:val="20"/>
                <w:lang w:eastAsia="ru-RU"/>
              </w:rPr>
              <w:t>.</w:t>
            </w:r>
          </w:p>
        </w:tc>
      </w:tr>
      <w:tr w:rsidR="00F55D7C" w:rsidRPr="00F55D7C" w:rsidTr="0092194C">
        <w:trPr>
          <w:trHeight w:val="1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Вставление предметов в отверстия (одинаковые стаканчики, мозаика и др.)</w:t>
            </w:r>
            <w:r w:rsidR="0092194C">
              <w:rPr>
                <w:rFonts w:ascii="Times New Roman" w:eastAsia="Times New Roman" w:hAnsi="Times New Roman"/>
                <w:color w:val="000000"/>
                <w:sz w:val="20"/>
                <w:szCs w:val="20"/>
                <w:lang w:eastAsia="ru-RU"/>
              </w:rPr>
              <w:t>.</w:t>
            </w:r>
          </w:p>
        </w:tc>
      </w:tr>
      <w:tr w:rsidR="00F55D7C" w:rsidRPr="00F55D7C" w:rsidTr="0092194C">
        <w:trPr>
          <w:trHeight w:val="17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159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Вставление предметов в отверстия (одинаковые стаканчики, мозаика и др.)</w:t>
            </w:r>
            <w:r w:rsidR="0092194C">
              <w:rPr>
                <w:rFonts w:ascii="Times New Roman" w:eastAsia="Times New Roman" w:hAnsi="Times New Roman"/>
                <w:color w:val="000000"/>
                <w:sz w:val="20"/>
                <w:szCs w:val="20"/>
                <w:lang w:eastAsia="ru-RU"/>
              </w:rPr>
              <w:t>.</w:t>
            </w:r>
          </w:p>
        </w:tc>
      </w:tr>
      <w:tr w:rsidR="00F55D7C" w:rsidRPr="00F55D7C" w:rsidTr="0092194C">
        <w:trPr>
          <w:trHeight w:val="22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Вставление предметов в отверстия (одинаковые стаканчики, мозаика и др.)</w:t>
            </w:r>
            <w:r w:rsidR="0092194C">
              <w:rPr>
                <w:rFonts w:ascii="Times New Roman" w:eastAsia="Times New Roman" w:hAnsi="Times New Roman"/>
                <w:color w:val="000000"/>
                <w:sz w:val="20"/>
                <w:szCs w:val="20"/>
                <w:lang w:eastAsia="ru-RU"/>
              </w:rPr>
              <w:t>.</w:t>
            </w:r>
          </w:p>
        </w:tc>
      </w:tr>
      <w:tr w:rsidR="00F55D7C" w:rsidRPr="00F55D7C" w:rsidTr="0092194C">
        <w:trPr>
          <w:trHeight w:val="12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(шары) на стержень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5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(шары) на стержень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59"/>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(кольца) на стержень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0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(кольца) на стержень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5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(крупные бусины) на стержень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9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(крупные  бусины) на стержень</w:t>
            </w:r>
            <w:r w:rsidR="0092194C">
              <w:rPr>
                <w:rFonts w:ascii="Times New Roman" w:eastAsia="Times New Roman" w:hAnsi="Times New Roman"/>
                <w:color w:val="000000"/>
                <w:sz w:val="20"/>
                <w:szCs w:val="20"/>
                <w:lang w:eastAsia="ru-RU"/>
              </w:rPr>
              <w:t>.</w:t>
            </w:r>
            <w:r w:rsidRPr="00F55D7C">
              <w:rPr>
                <w:rFonts w:ascii="Times New Roman" w:eastAsia="Times New Roman" w:hAnsi="Times New Roman"/>
                <w:color w:val="000000"/>
                <w:sz w:val="20"/>
                <w:szCs w:val="20"/>
                <w:lang w:eastAsia="ru-RU"/>
              </w:rPr>
              <w:t xml:space="preserve"> </w:t>
            </w:r>
          </w:p>
        </w:tc>
      </w:tr>
      <w:tr w:rsidR="00F55D7C" w:rsidRPr="00F55D7C" w:rsidTr="0092194C">
        <w:trPr>
          <w:trHeight w:val="10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(шары, кольца, крупные и мелкие бусины и др.) на стержень (нить)</w:t>
            </w:r>
            <w:r w:rsidR="0092194C">
              <w:rPr>
                <w:rFonts w:ascii="Times New Roman" w:eastAsia="Times New Roman" w:hAnsi="Times New Roman"/>
                <w:color w:val="000000"/>
                <w:sz w:val="20"/>
                <w:szCs w:val="20"/>
                <w:lang w:eastAsia="ru-RU"/>
              </w:rPr>
              <w:t>.</w:t>
            </w:r>
          </w:p>
        </w:tc>
      </w:tr>
      <w:tr w:rsidR="00F55D7C" w:rsidRPr="00F55D7C" w:rsidTr="0092194C">
        <w:trPr>
          <w:trHeight w:val="13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предметов (шары, кольца, крупные и мелкие бусины и др.) на стержень (нить)</w:t>
            </w:r>
            <w:r w:rsidR="0092194C">
              <w:rPr>
                <w:rFonts w:ascii="Times New Roman" w:eastAsia="Times New Roman" w:hAnsi="Times New Roman"/>
                <w:color w:val="000000"/>
                <w:sz w:val="20"/>
                <w:szCs w:val="20"/>
                <w:lang w:eastAsia="ru-RU"/>
              </w:rPr>
              <w:t>.</w:t>
            </w:r>
          </w:p>
        </w:tc>
      </w:tr>
      <w:tr w:rsidR="00F55D7C" w:rsidRPr="00F55D7C" w:rsidTr="0092194C">
        <w:trPr>
          <w:trHeight w:val="18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169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Формирование умения открывать предмет</w:t>
            </w:r>
            <w:r w:rsidR="0092194C">
              <w:rPr>
                <w:rFonts w:ascii="Times New Roman" w:eastAsia="Times New Roman" w:hAnsi="Times New Roman"/>
                <w:color w:val="000000"/>
                <w:sz w:val="20"/>
                <w:szCs w:val="20"/>
                <w:lang w:eastAsia="ru-RU"/>
              </w:rPr>
              <w:t>.</w:t>
            </w:r>
          </w:p>
        </w:tc>
      </w:tr>
      <w:tr w:rsidR="00F55D7C" w:rsidRPr="00F55D7C" w:rsidTr="0092194C">
        <w:trPr>
          <w:trHeight w:val="83"/>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Формирование умения открывать предмет</w:t>
            </w:r>
            <w:r w:rsidR="0092194C">
              <w:rPr>
                <w:rFonts w:ascii="Times New Roman" w:eastAsia="Times New Roman" w:hAnsi="Times New Roman"/>
                <w:color w:val="000000"/>
                <w:sz w:val="20"/>
                <w:szCs w:val="20"/>
                <w:lang w:eastAsia="ru-RU"/>
              </w:rPr>
              <w:t>.</w:t>
            </w:r>
          </w:p>
        </w:tc>
      </w:tr>
      <w:tr w:rsidR="00F55D7C" w:rsidRPr="00F55D7C" w:rsidTr="0092194C">
        <w:trPr>
          <w:trHeight w:val="13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Формирование умения открывать предмет</w:t>
            </w:r>
            <w:r w:rsidR="0092194C">
              <w:rPr>
                <w:rFonts w:ascii="Times New Roman" w:eastAsia="Times New Roman" w:hAnsi="Times New Roman"/>
                <w:color w:val="000000"/>
                <w:sz w:val="20"/>
                <w:szCs w:val="20"/>
                <w:lang w:eastAsia="ru-RU"/>
              </w:rPr>
              <w:t>.</w:t>
            </w:r>
          </w:p>
        </w:tc>
      </w:tr>
      <w:tr w:rsidR="00F55D7C" w:rsidRPr="00F55D7C" w:rsidTr="00F55D7C">
        <w:trPr>
          <w:trHeight w:val="21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Формирование умения открывать предмет. Формирование умения закрывать предмет</w:t>
            </w:r>
            <w:r w:rsidR="000764EF">
              <w:rPr>
                <w:rFonts w:ascii="Times New Roman" w:eastAsia="Times New Roman" w:hAnsi="Times New Roman"/>
                <w:color w:val="000000"/>
                <w:sz w:val="20"/>
                <w:szCs w:val="20"/>
                <w:lang w:eastAsia="ru-RU"/>
              </w:rPr>
              <w:t>.</w:t>
            </w:r>
          </w:p>
        </w:tc>
      </w:tr>
      <w:tr w:rsidR="00F55D7C" w:rsidRPr="00F55D7C" w:rsidTr="00F55D7C">
        <w:trPr>
          <w:trHeight w:val="12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Формирование умения открывать предмет. Формирование умения закрывать предмет</w:t>
            </w:r>
            <w:r w:rsidR="000764EF">
              <w:rPr>
                <w:rFonts w:ascii="Times New Roman" w:eastAsia="Times New Roman" w:hAnsi="Times New Roman"/>
                <w:color w:val="000000"/>
                <w:sz w:val="20"/>
                <w:szCs w:val="20"/>
                <w:lang w:eastAsia="ru-RU"/>
              </w:rPr>
              <w:t>.</w:t>
            </w:r>
          </w:p>
        </w:tc>
      </w:tr>
      <w:tr w:rsidR="00F55D7C" w:rsidRPr="00F55D7C" w:rsidTr="000764EF">
        <w:trPr>
          <w:trHeight w:val="11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Подбор крышек к разным по размеру коробкам</w:t>
            </w:r>
            <w:r w:rsidR="000764EF">
              <w:rPr>
                <w:rFonts w:ascii="Times New Roman" w:eastAsia="Times New Roman" w:hAnsi="Times New Roman"/>
                <w:color w:val="000000"/>
                <w:sz w:val="20"/>
                <w:szCs w:val="20"/>
                <w:lang w:eastAsia="ru-RU"/>
              </w:rPr>
              <w:t>.</w:t>
            </w:r>
          </w:p>
        </w:tc>
      </w:tr>
      <w:tr w:rsidR="00F55D7C" w:rsidRPr="00F55D7C" w:rsidTr="000764EF">
        <w:trPr>
          <w:trHeight w:val="5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Подбор крышек к разным по размеру коробкам</w:t>
            </w:r>
            <w:r w:rsidR="000764EF">
              <w:rPr>
                <w:rFonts w:ascii="Times New Roman" w:eastAsia="Times New Roman" w:hAnsi="Times New Roman"/>
                <w:color w:val="000000"/>
                <w:sz w:val="20"/>
                <w:szCs w:val="20"/>
                <w:lang w:eastAsia="ru-RU"/>
              </w:rPr>
              <w:t>.</w:t>
            </w:r>
          </w:p>
        </w:tc>
      </w:tr>
      <w:tr w:rsidR="00F55D7C" w:rsidRPr="00F55D7C" w:rsidTr="000764EF">
        <w:trPr>
          <w:trHeight w:val="6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Подбор крышек к разным по размеру коробкам</w:t>
            </w:r>
            <w:r w:rsidR="000764EF">
              <w:rPr>
                <w:rFonts w:ascii="Times New Roman" w:eastAsia="Times New Roman" w:hAnsi="Times New Roman"/>
                <w:color w:val="000000"/>
                <w:sz w:val="20"/>
                <w:szCs w:val="20"/>
                <w:lang w:eastAsia="ru-RU"/>
              </w:rPr>
              <w:t>.</w:t>
            </w:r>
          </w:p>
        </w:tc>
      </w:tr>
      <w:tr w:rsidR="00F55D7C" w:rsidRPr="00F55D7C" w:rsidTr="000764EF">
        <w:trPr>
          <w:trHeight w:val="10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Использование ключа для закрывания и открывания двери</w:t>
            </w:r>
            <w:r w:rsidR="000764EF">
              <w:rPr>
                <w:rFonts w:ascii="Times New Roman" w:eastAsia="Times New Roman" w:hAnsi="Times New Roman"/>
                <w:color w:val="000000"/>
                <w:sz w:val="20"/>
                <w:szCs w:val="20"/>
                <w:lang w:eastAsia="ru-RU"/>
              </w:rPr>
              <w:t>.</w:t>
            </w:r>
          </w:p>
        </w:tc>
      </w:tr>
      <w:tr w:rsidR="00F55D7C" w:rsidRPr="00F55D7C" w:rsidTr="000764EF">
        <w:trPr>
          <w:trHeight w:val="15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Использование ключа для закрывания и открывания двери</w:t>
            </w:r>
            <w:r w:rsidR="000764EF">
              <w:rPr>
                <w:rFonts w:ascii="Times New Roman" w:eastAsia="Times New Roman" w:hAnsi="Times New Roman"/>
                <w:color w:val="000000"/>
                <w:sz w:val="20"/>
                <w:szCs w:val="20"/>
                <w:lang w:eastAsia="ru-RU"/>
              </w:rPr>
              <w:t>.</w:t>
            </w:r>
          </w:p>
        </w:tc>
      </w:tr>
      <w:tr w:rsidR="00F55D7C" w:rsidRPr="00F55D7C" w:rsidTr="000764EF">
        <w:trPr>
          <w:trHeight w:val="18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179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Доставание предмета находящегося в труднодоступном месте (мячик на полке, из под стола)</w:t>
            </w:r>
            <w:r w:rsidR="000764EF">
              <w:rPr>
                <w:rFonts w:ascii="Times New Roman" w:eastAsia="Times New Roman" w:hAnsi="Times New Roman"/>
                <w:color w:val="000000"/>
                <w:sz w:val="20"/>
                <w:szCs w:val="20"/>
                <w:lang w:eastAsia="ru-RU"/>
              </w:rPr>
              <w:t>.</w:t>
            </w:r>
          </w:p>
        </w:tc>
      </w:tr>
      <w:tr w:rsidR="00F55D7C" w:rsidRPr="00F55D7C" w:rsidTr="000764EF">
        <w:trPr>
          <w:trHeight w:val="9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Доставание предмета находящегося в труднодоступном месте (мячик на полке, из под стола)</w:t>
            </w:r>
            <w:r w:rsidR="000764EF">
              <w:rPr>
                <w:rFonts w:ascii="Times New Roman" w:eastAsia="Times New Roman" w:hAnsi="Times New Roman"/>
                <w:color w:val="000000"/>
                <w:sz w:val="20"/>
                <w:szCs w:val="20"/>
                <w:lang w:eastAsia="ru-RU"/>
              </w:rPr>
              <w:t>.</w:t>
            </w:r>
          </w:p>
        </w:tc>
      </w:tr>
      <w:tr w:rsidR="00F55D7C" w:rsidRPr="00F55D7C" w:rsidTr="000764EF">
        <w:trPr>
          <w:trHeight w:val="13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Доставание предмета находящегося в труднодоступном месте (мячик на полке, из под стола)</w:t>
            </w:r>
            <w:r w:rsidR="000764EF">
              <w:rPr>
                <w:rFonts w:ascii="Times New Roman" w:eastAsia="Times New Roman" w:hAnsi="Times New Roman"/>
                <w:color w:val="000000"/>
                <w:sz w:val="20"/>
                <w:szCs w:val="20"/>
                <w:lang w:eastAsia="ru-RU"/>
              </w:rPr>
              <w:t>.</w:t>
            </w:r>
          </w:p>
        </w:tc>
      </w:tr>
      <w:tr w:rsidR="00F55D7C" w:rsidRPr="00F55D7C" w:rsidTr="000A1996">
        <w:trPr>
          <w:trHeight w:val="18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Поиск предметов в окружающем пространстве</w:t>
            </w:r>
            <w:r w:rsidR="000A1996">
              <w:rPr>
                <w:rFonts w:ascii="Times New Roman" w:eastAsia="Times New Roman" w:hAnsi="Times New Roman"/>
                <w:color w:val="000000"/>
                <w:sz w:val="20"/>
                <w:szCs w:val="20"/>
                <w:lang w:eastAsia="ru-RU"/>
              </w:rPr>
              <w:t>.</w:t>
            </w:r>
          </w:p>
        </w:tc>
      </w:tr>
      <w:tr w:rsidR="00F55D7C" w:rsidRPr="00F55D7C" w:rsidTr="000A1996">
        <w:trPr>
          <w:trHeight w:val="22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Поиск предметов в окружающем пространстве</w:t>
            </w:r>
            <w:r w:rsidR="000A1996">
              <w:rPr>
                <w:rFonts w:ascii="Times New Roman" w:eastAsia="Times New Roman" w:hAnsi="Times New Roman"/>
                <w:color w:val="000000"/>
                <w:sz w:val="20"/>
                <w:szCs w:val="20"/>
                <w:lang w:eastAsia="ru-RU"/>
              </w:rPr>
              <w:t>.</w:t>
            </w:r>
          </w:p>
        </w:tc>
      </w:tr>
      <w:tr w:rsidR="00F55D7C" w:rsidRPr="00F55D7C" w:rsidTr="000A1996">
        <w:trPr>
          <w:trHeight w:val="13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Поиск предметов в окружающем пространстве</w:t>
            </w:r>
            <w:r w:rsidR="000A1996">
              <w:rPr>
                <w:rFonts w:ascii="Times New Roman" w:eastAsia="Times New Roman" w:hAnsi="Times New Roman"/>
                <w:color w:val="000000"/>
                <w:sz w:val="20"/>
                <w:szCs w:val="20"/>
                <w:lang w:eastAsia="ru-RU"/>
              </w:rPr>
              <w:t>.</w:t>
            </w:r>
          </w:p>
        </w:tc>
      </w:tr>
      <w:tr w:rsidR="00F55D7C" w:rsidRPr="00F55D7C" w:rsidTr="000A1996">
        <w:trPr>
          <w:trHeight w:val="16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Нахождение предметов, соответствующих показанной картинке</w:t>
            </w:r>
            <w:r w:rsidR="000A1996">
              <w:rPr>
                <w:rFonts w:ascii="Times New Roman" w:eastAsia="Times New Roman" w:hAnsi="Times New Roman"/>
                <w:color w:val="000000"/>
                <w:sz w:val="20"/>
                <w:szCs w:val="20"/>
                <w:lang w:eastAsia="ru-RU"/>
              </w:rPr>
              <w:t>.</w:t>
            </w:r>
          </w:p>
        </w:tc>
      </w:tr>
      <w:tr w:rsidR="00F55D7C" w:rsidRPr="00F55D7C" w:rsidTr="000A1996">
        <w:trPr>
          <w:trHeight w:val="21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Нахождение предметов, соответствующих показанной картинке</w:t>
            </w:r>
            <w:r w:rsidR="000A1996">
              <w:rPr>
                <w:rFonts w:ascii="Times New Roman" w:eastAsia="Times New Roman" w:hAnsi="Times New Roman"/>
                <w:color w:val="000000"/>
                <w:sz w:val="20"/>
                <w:szCs w:val="20"/>
                <w:lang w:eastAsia="ru-RU"/>
              </w:rPr>
              <w:t>.</w:t>
            </w:r>
          </w:p>
        </w:tc>
      </w:tr>
      <w:tr w:rsidR="00F55D7C" w:rsidRPr="00F55D7C" w:rsidTr="000A1996">
        <w:trPr>
          <w:trHeight w:val="11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Пользование клавишными и кнопочными выключателями</w:t>
            </w:r>
            <w:r w:rsidR="000A1996">
              <w:rPr>
                <w:rFonts w:ascii="Times New Roman" w:eastAsia="Times New Roman" w:hAnsi="Times New Roman"/>
                <w:color w:val="000000"/>
                <w:sz w:val="20"/>
                <w:szCs w:val="20"/>
                <w:lang w:eastAsia="ru-RU"/>
              </w:rPr>
              <w:t>.</w:t>
            </w:r>
          </w:p>
        </w:tc>
      </w:tr>
      <w:tr w:rsidR="00F55D7C" w:rsidRPr="00F55D7C" w:rsidTr="000A1996">
        <w:trPr>
          <w:trHeight w:val="16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Пользование клавишными и кнопочными выключателями</w:t>
            </w:r>
            <w:r w:rsidR="000A1996">
              <w:rPr>
                <w:rFonts w:ascii="Times New Roman" w:eastAsia="Times New Roman" w:hAnsi="Times New Roman"/>
                <w:color w:val="000000"/>
                <w:sz w:val="20"/>
                <w:szCs w:val="20"/>
                <w:lang w:eastAsia="ru-RU"/>
              </w:rPr>
              <w:t>.</w:t>
            </w:r>
          </w:p>
        </w:tc>
      </w:tr>
      <w:tr w:rsidR="00F55D7C" w:rsidRPr="00F55D7C" w:rsidTr="000A1996">
        <w:trPr>
          <w:trHeight w:val="205"/>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189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колец пирамидки с учетом цвета</w:t>
            </w:r>
            <w:r w:rsidR="000A1996">
              <w:rPr>
                <w:rFonts w:ascii="Times New Roman" w:eastAsia="Times New Roman" w:hAnsi="Times New Roman"/>
                <w:color w:val="000000"/>
                <w:sz w:val="20"/>
                <w:szCs w:val="20"/>
                <w:lang w:eastAsia="ru-RU"/>
              </w:rPr>
              <w:t>.</w:t>
            </w:r>
          </w:p>
        </w:tc>
      </w:tr>
      <w:tr w:rsidR="00F55D7C" w:rsidRPr="00F55D7C" w:rsidTr="000A1996">
        <w:trPr>
          <w:trHeight w:val="11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колец пирамидки с учетом цвета</w:t>
            </w:r>
            <w:r w:rsidR="000A1996">
              <w:rPr>
                <w:rFonts w:ascii="Times New Roman" w:eastAsia="Times New Roman" w:hAnsi="Times New Roman"/>
                <w:color w:val="000000"/>
                <w:sz w:val="20"/>
                <w:szCs w:val="20"/>
                <w:lang w:eastAsia="ru-RU"/>
              </w:rPr>
              <w:t>.</w:t>
            </w:r>
          </w:p>
        </w:tc>
      </w:tr>
      <w:tr w:rsidR="00F55D7C" w:rsidRPr="00F55D7C" w:rsidTr="000A1996">
        <w:trPr>
          <w:trHeight w:val="142"/>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колец пирамидки с учетом размера</w:t>
            </w:r>
            <w:r w:rsidR="000A1996">
              <w:rPr>
                <w:rFonts w:ascii="Times New Roman" w:eastAsia="Times New Roman" w:hAnsi="Times New Roman"/>
                <w:color w:val="000000"/>
                <w:sz w:val="20"/>
                <w:szCs w:val="20"/>
                <w:lang w:eastAsia="ru-RU"/>
              </w:rPr>
              <w:t>.</w:t>
            </w:r>
          </w:p>
        </w:tc>
      </w:tr>
      <w:tr w:rsidR="00F55D7C" w:rsidRPr="00F55D7C" w:rsidTr="000A1996">
        <w:trPr>
          <w:trHeight w:val="188"/>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колец пирамидки с учетом размера</w:t>
            </w:r>
            <w:r w:rsidR="000A1996">
              <w:rPr>
                <w:rFonts w:ascii="Times New Roman" w:eastAsia="Times New Roman" w:hAnsi="Times New Roman"/>
                <w:color w:val="000000"/>
                <w:sz w:val="20"/>
                <w:szCs w:val="20"/>
                <w:lang w:eastAsia="ru-RU"/>
              </w:rPr>
              <w:t>.</w:t>
            </w:r>
          </w:p>
        </w:tc>
      </w:tr>
      <w:tr w:rsidR="00F55D7C" w:rsidRPr="00F55D7C" w:rsidTr="00604002">
        <w:trPr>
          <w:trHeight w:val="23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lastRenderedPageBreak/>
              <w:t>193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Нанизывание колец пирамидки с учетом цвета и размера</w:t>
            </w:r>
            <w:r w:rsidR="00604002">
              <w:rPr>
                <w:rFonts w:ascii="Times New Roman" w:eastAsia="Times New Roman" w:hAnsi="Times New Roman"/>
                <w:color w:val="000000"/>
                <w:sz w:val="20"/>
                <w:szCs w:val="20"/>
                <w:lang w:eastAsia="ru-RU"/>
              </w:rPr>
              <w:t>.</w:t>
            </w:r>
          </w:p>
        </w:tc>
      </w:tr>
      <w:tr w:rsidR="00F55D7C" w:rsidRPr="00F55D7C" w:rsidTr="00604002">
        <w:trPr>
          <w:trHeight w:val="13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Складывание матрешки</w:t>
            </w:r>
            <w:r w:rsidR="00604002">
              <w:rPr>
                <w:rFonts w:ascii="Times New Roman" w:eastAsia="Times New Roman" w:hAnsi="Times New Roman"/>
                <w:color w:val="000000"/>
                <w:sz w:val="20"/>
                <w:szCs w:val="20"/>
                <w:lang w:eastAsia="ru-RU"/>
              </w:rPr>
              <w:t>.</w:t>
            </w:r>
          </w:p>
        </w:tc>
      </w:tr>
      <w:tr w:rsidR="00F55D7C" w:rsidRPr="00F55D7C" w:rsidTr="00604002">
        <w:trPr>
          <w:trHeight w:val="18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195</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Складывание матрешки</w:t>
            </w:r>
            <w:r w:rsidR="00604002">
              <w:rPr>
                <w:rFonts w:ascii="Times New Roman" w:eastAsia="Times New Roman" w:hAnsi="Times New Roman"/>
                <w:color w:val="000000"/>
                <w:sz w:val="20"/>
                <w:szCs w:val="20"/>
                <w:lang w:eastAsia="ru-RU"/>
              </w:rPr>
              <w:t>.</w:t>
            </w:r>
          </w:p>
        </w:tc>
      </w:tr>
      <w:tr w:rsidR="00F55D7C" w:rsidRPr="00F55D7C" w:rsidTr="00604002">
        <w:trPr>
          <w:trHeight w:val="8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196</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Складывание матрешки</w:t>
            </w:r>
            <w:r w:rsidR="00604002">
              <w:rPr>
                <w:rFonts w:ascii="Times New Roman" w:eastAsia="Times New Roman" w:hAnsi="Times New Roman"/>
                <w:color w:val="000000"/>
                <w:sz w:val="20"/>
                <w:szCs w:val="20"/>
                <w:lang w:eastAsia="ru-RU"/>
              </w:rPr>
              <w:t>.</w:t>
            </w:r>
          </w:p>
        </w:tc>
      </w:tr>
      <w:tr w:rsidR="00F55D7C" w:rsidRPr="00F55D7C" w:rsidTr="00604002">
        <w:trPr>
          <w:trHeight w:val="12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197</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604002">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Выполнение подражательных движений рук «Мельница», «Замочек», «Бокс»</w:t>
            </w:r>
            <w:r w:rsidR="00604002">
              <w:rPr>
                <w:rFonts w:ascii="Times New Roman" w:eastAsia="Times New Roman" w:hAnsi="Times New Roman"/>
                <w:color w:val="000000"/>
                <w:sz w:val="20"/>
                <w:szCs w:val="20"/>
                <w:lang w:eastAsia="ru-RU"/>
              </w:rPr>
              <w:t>.</w:t>
            </w:r>
          </w:p>
        </w:tc>
      </w:tr>
      <w:tr w:rsidR="00F55D7C" w:rsidRPr="00F55D7C" w:rsidTr="0019641C">
        <w:trPr>
          <w:trHeight w:val="16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198</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Воспроизведение действий, движений, изображенных на картинке</w:t>
            </w:r>
            <w:r w:rsidR="0019641C">
              <w:rPr>
                <w:rFonts w:ascii="Times New Roman" w:eastAsia="Times New Roman" w:hAnsi="Times New Roman"/>
                <w:color w:val="000000"/>
                <w:sz w:val="20"/>
                <w:szCs w:val="20"/>
                <w:lang w:eastAsia="ru-RU"/>
              </w:rPr>
              <w:t>.</w:t>
            </w:r>
          </w:p>
        </w:tc>
      </w:tr>
      <w:tr w:rsidR="00F55D7C" w:rsidRPr="00F55D7C" w:rsidTr="0019641C">
        <w:trPr>
          <w:trHeight w:val="70"/>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199</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19641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Узнавание  и различение предметов по цвету (</w:t>
            </w:r>
            <w:r w:rsidR="0019641C">
              <w:rPr>
                <w:rFonts w:ascii="Times New Roman" w:eastAsia="Times New Roman" w:hAnsi="Times New Roman"/>
                <w:color w:val="000000"/>
                <w:sz w:val="20"/>
                <w:szCs w:val="20"/>
                <w:lang w:eastAsia="ru-RU"/>
              </w:rPr>
              <w:t>красный, синий, зелёный).</w:t>
            </w:r>
          </w:p>
        </w:tc>
      </w:tr>
      <w:tr w:rsidR="00F55D7C" w:rsidRPr="00F55D7C" w:rsidTr="0019641C">
        <w:trPr>
          <w:trHeight w:val="116"/>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200</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Узнавание и различение предметов по размеру (большой - маленький)</w:t>
            </w:r>
            <w:r w:rsidR="0019641C">
              <w:rPr>
                <w:rFonts w:ascii="Times New Roman" w:eastAsia="Times New Roman" w:hAnsi="Times New Roman"/>
                <w:color w:val="000000"/>
                <w:sz w:val="20"/>
                <w:szCs w:val="20"/>
                <w:lang w:eastAsia="ru-RU"/>
              </w:rPr>
              <w:t>.</w:t>
            </w:r>
          </w:p>
        </w:tc>
      </w:tr>
      <w:tr w:rsidR="00F55D7C" w:rsidRPr="00F55D7C" w:rsidTr="0019641C">
        <w:trPr>
          <w:trHeight w:val="16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201</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Сравнение предметов по величине (большой - маленький)</w:t>
            </w:r>
            <w:r w:rsidR="0019641C">
              <w:rPr>
                <w:rFonts w:ascii="Times New Roman" w:eastAsia="Times New Roman" w:hAnsi="Times New Roman"/>
                <w:color w:val="000000"/>
                <w:sz w:val="20"/>
                <w:szCs w:val="20"/>
                <w:lang w:eastAsia="ru-RU"/>
              </w:rPr>
              <w:t>.</w:t>
            </w:r>
          </w:p>
        </w:tc>
      </w:tr>
      <w:tr w:rsidR="00F55D7C" w:rsidRPr="00F55D7C" w:rsidTr="0019641C">
        <w:trPr>
          <w:trHeight w:val="54"/>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202</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Узнавание предмета по размеру (длинный - короткий)</w:t>
            </w:r>
            <w:r w:rsidR="0019641C">
              <w:rPr>
                <w:rFonts w:ascii="Times New Roman" w:eastAsia="Times New Roman" w:hAnsi="Times New Roman"/>
                <w:color w:val="000000"/>
                <w:sz w:val="20"/>
                <w:szCs w:val="20"/>
                <w:lang w:eastAsia="ru-RU"/>
              </w:rPr>
              <w:t>.</w:t>
            </w:r>
          </w:p>
        </w:tc>
      </w:tr>
      <w:tr w:rsidR="00F55D7C" w:rsidRPr="00F55D7C" w:rsidTr="0019641C">
        <w:trPr>
          <w:trHeight w:val="97"/>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203</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Различение предметов на ощупь</w:t>
            </w:r>
            <w:r w:rsidR="0019641C">
              <w:rPr>
                <w:rFonts w:ascii="Times New Roman" w:eastAsia="Times New Roman" w:hAnsi="Times New Roman"/>
                <w:color w:val="000000"/>
                <w:sz w:val="20"/>
                <w:szCs w:val="20"/>
                <w:lang w:eastAsia="ru-RU"/>
              </w:rPr>
              <w:t>.</w:t>
            </w:r>
          </w:p>
        </w:tc>
      </w:tr>
      <w:tr w:rsidR="00F55D7C" w:rsidRPr="00F55D7C" w:rsidTr="0019641C">
        <w:trPr>
          <w:trHeight w:val="131"/>
        </w:trPr>
        <w:tc>
          <w:tcPr>
            <w:tcW w:w="658" w:type="dxa"/>
            <w:tcBorders>
              <w:top w:val="nil"/>
              <w:left w:val="single" w:sz="4" w:space="0" w:color="auto"/>
              <w:bottom w:val="single" w:sz="4" w:space="0" w:color="auto"/>
              <w:right w:val="single" w:sz="4" w:space="0" w:color="auto"/>
            </w:tcBorders>
            <w:shd w:val="clear" w:color="auto" w:fill="auto"/>
            <w:noWrap/>
            <w:hideMark/>
          </w:tcPr>
          <w:p w:rsidR="00F55D7C" w:rsidRPr="00F55D7C" w:rsidRDefault="00F55D7C" w:rsidP="00F55D7C">
            <w:pPr>
              <w:spacing w:after="0" w:line="240" w:lineRule="auto"/>
              <w:jc w:val="center"/>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204</w:t>
            </w:r>
          </w:p>
        </w:tc>
        <w:tc>
          <w:tcPr>
            <w:tcW w:w="8981" w:type="dxa"/>
            <w:tcBorders>
              <w:top w:val="nil"/>
              <w:left w:val="nil"/>
              <w:bottom w:val="single" w:sz="4" w:space="0" w:color="auto"/>
              <w:right w:val="single" w:sz="4" w:space="0" w:color="auto"/>
            </w:tcBorders>
            <w:shd w:val="clear" w:color="auto" w:fill="auto"/>
            <w:hideMark/>
          </w:tcPr>
          <w:p w:rsidR="00F55D7C" w:rsidRPr="00F55D7C" w:rsidRDefault="00F55D7C" w:rsidP="00F55D7C">
            <w:pPr>
              <w:spacing w:after="0" w:line="240" w:lineRule="auto"/>
              <w:jc w:val="both"/>
              <w:rPr>
                <w:rFonts w:ascii="Times New Roman" w:eastAsia="Times New Roman" w:hAnsi="Times New Roman"/>
                <w:color w:val="000000"/>
                <w:sz w:val="20"/>
                <w:szCs w:val="20"/>
                <w:lang w:eastAsia="ru-RU"/>
              </w:rPr>
            </w:pPr>
            <w:r w:rsidRPr="00F55D7C">
              <w:rPr>
                <w:rFonts w:ascii="Times New Roman" w:eastAsia="Times New Roman" w:hAnsi="Times New Roman"/>
                <w:color w:val="000000"/>
                <w:sz w:val="20"/>
                <w:szCs w:val="20"/>
                <w:lang w:eastAsia="ru-RU"/>
              </w:rPr>
              <w:t>Работа с объемными фигурами. Построение башни из 2-3 кубиков</w:t>
            </w:r>
            <w:r w:rsidR="0019641C">
              <w:rPr>
                <w:rFonts w:ascii="Times New Roman" w:eastAsia="Times New Roman" w:hAnsi="Times New Roman"/>
                <w:color w:val="000000"/>
                <w:sz w:val="20"/>
                <w:szCs w:val="20"/>
                <w:lang w:eastAsia="ru-RU"/>
              </w:rPr>
              <w:t>.</w:t>
            </w:r>
          </w:p>
        </w:tc>
      </w:tr>
    </w:tbl>
    <w:p w:rsidR="00CA68F6" w:rsidRDefault="00CA68F6" w:rsidP="0019641C">
      <w:pPr>
        <w:keepNext/>
        <w:keepLines/>
        <w:tabs>
          <w:tab w:val="left" w:pos="2454"/>
        </w:tabs>
        <w:jc w:val="center"/>
        <w:outlineLvl w:val="0"/>
        <w:rPr>
          <w:rFonts w:ascii="Times New Roman" w:eastAsia="Courier New" w:hAnsi="Times New Roman"/>
          <w:b/>
          <w:color w:val="000000"/>
          <w:sz w:val="24"/>
          <w:szCs w:val="24"/>
          <w:lang w:eastAsia="ru-RU" w:bidi="ru-RU"/>
        </w:rPr>
      </w:pPr>
    </w:p>
    <w:p w:rsidR="0019641C" w:rsidRPr="0019641C" w:rsidRDefault="0019641C" w:rsidP="0019641C">
      <w:pPr>
        <w:keepNext/>
        <w:keepLines/>
        <w:tabs>
          <w:tab w:val="left" w:pos="2454"/>
        </w:tabs>
        <w:jc w:val="center"/>
        <w:outlineLvl w:val="0"/>
        <w:rPr>
          <w:rFonts w:ascii="Times New Roman" w:eastAsia="Courier New" w:hAnsi="Times New Roman"/>
          <w:b/>
          <w:color w:val="000000"/>
          <w:sz w:val="24"/>
          <w:szCs w:val="24"/>
          <w:lang w:eastAsia="ru-RU" w:bidi="ru-RU"/>
        </w:rPr>
      </w:pPr>
      <w:r w:rsidRPr="0019641C">
        <w:rPr>
          <w:rFonts w:ascii="Times New Roman" w:eastAsia="Courier New" w:hAnsi="Times New Roman"/>
          <w:b/>
          <w:color w:val="000000"/>
          <w:sz w:val="24"/>
          <w:szCs w:val="24"/>
          <w:lang w:eastAsia="ru-RU" w:bidi="ru-RU"/>
        </w:rPr>
        <w:t>4.7.Альтернативная коммуникация</w:t>
      </w:r>
    </w:p>
    <w:p w:rsidR="0019641C" w:rsidRDefault="0019641C" w:rsidP="0019641C">
      <w:pPr>
        <w:shd w:val="clear" w:color="auto" w:fill="FFFFFF"/>
        <w:spacing w:after="0" w:line="259" w:lineRule="exact"/>
        <w:jc w:val="center"/>
        <w:rPr>
          <w:rFonts w:ascii="Times New Roman" w:hAnsi="Times New Roman"/>
          <w:b/>
          <w:bCs/>
          <w:kern w:val="1"/>
          <w:sz w:val="24"/>
          <w:szCs w:val="24"/>
          <w:lang w:eastAsia="ar-SA"/>
        </w:rPr>
      </w:pPr>
      <w:r w:rsidRPr="0019641C">
        <w:rPr>
          <w:rFonts w:ascii="Times New Roman" w:hAnsi="Times New Roman"/>
          <w:b/>
          <w:bCs/>
          <w:kern w:val="1"/>
          <w:sz w:val="24"/>
          <w:szCs w:val="24"/>
          <w:lang w:eastAsia="ar-SA"/>
        </w:rPr>
        <w:t>Пояснительная записка</w:t>
      </w:r>
    </w:p>
    <w:p w:rsidR="002724EC" w:rsidRPr="002724EC" w:rsidRDefault="002724EC" w:rsidP="002724EC">
      <w:pPr>
        <w:spacing w:after="0" w:line="240" w:lineRule="auto"/>
        <w:ind w:firstLine="708"/>
        <w:jc w:val="both"/>
        <w:rPr>
          <w:rFonts w:ascii="Times New Roman" w:hAnsi="Times New Roman"/>
          <w:sz w:val="24"/>
          <w:szCs w:val="24"/>
        </w:rPr>
      </w:pPr>
      <w:r w:rsidRPr="002724EC">
        <w:rPr>
          <w:rFonts w:ascii="Times New Roman" w:eastAsia="Times New Roman" w:hAnsi="Times New Roman"/>
          <w:sz w:val="24"/>
          <w:szCs w:val="24"/>
          <w:lang w:eastAsia="ru-RU"/>
        </w:rPr>
        <w:t xml:space="preserve">Речь и альтернативная коммуникация – неотъемлемая составляющая социальной жизни человека. Нарушения развития значительно препятствуют и ограничивают полноценное общение ребенка. </w:t>
      </w:r>
      <w:r w:rsidRPr="002724EC">
        <w:rPr>
          <w:rFonts w:ascii="Times New Roman" w:hAnsi="Times New Roman"/>
          <w:sz w:val="24"/>
          <w:szCs w:val="24"/>
        </w:rPr>
        <w:t xml:space="preserve">У обучающегося с тяжёлыми и множественными нарушениями развития полная речевая активность отсутствует, т.к. языковые средства не сформированы.  Коммуникативная функция речи на уровне ритмичных лепетных слов, что  мешает полноценному взаимодействию с окружающим миром, его социализации и адаптации в обществе. Возникает необходимость обучать такого ребёнка использованию альтернативных и вспомогательных средств коммуникации (жеста, мимики, системы символов, пиктограмм). При этом обучение необходимо выстроить таким образом, чтобы невербальные средства стали предпосылкой, а не препятствием к овладению словесными средствами общения. Использование невербальных средств общения станет обходным путём в организации и успешной социализации в обществе. </w:t>
      </w:r>
    </w:p>
    <w:p w:rsidR="002724EC" w:rsidRPr="002724EC" w:rsidRDefault="002724EC" w:rsidP="002724EC">
      <w:pPr>
        <w:spacing w:after="0" w:line="240" w:lineRule="auto"/>
        <w:ind w:firstLine="709"/>
        <w:contextualSpacing/>
        <w:jc w:val="both"/>
        <w:rPr>
          <w:rFonts w:ascii="Times New Roman" w:hAnsi="Times New Roman"/>
          <w:sz w:val="24"/>
          <w:szCs w:val="24"/>
        </w:rPr>
      </w:pPr>
      <w:r w:rsidRPr="002724EC">
        <w:rPr>
          <w:rFonts w:ascii="Times New Roman" w:hAnsi="Times New Roman"/>
          <w:sz w:val="24"/>
          <w:szCs w:val="24"/>
        </w:rPr>
        <w:t>Цель коррекционно-развивающих занятий «Альтернативная коммуникация»: формирование умения использовать доступные средства поддерживающей коммуникации в различных жизненных ситуациях, для объяснения своих потребностей, желаний и выражения себя.</w:t>
      </w:r>
    </w:p>
    <w:p w:rsidR="002724EC" w:rsidRPr="002724EC" w:rsidRDefault="002724EC" w:rsidP="002724EC">
      <w:pPr>
        <w:spacing w:after="0" w:line="240" w:lineRule="auto"/>
        <w:ind w:firstLine="708"/>
        <w:jc w:val="both"/>
        <w:rPr>
          <w:rFonts w:ascii="Times New Roman" w:hAnsi="Times New Roman"/>
          <w:sz w:val="24"/>
          <w:szCs w:val="24"/>
        </w:rPr>
      </w:pPr>
      <w:r w:rsidRPr="002724EC">
        <w:rPr>
          <w:rFonts w:ascii="Times New Roman" w:hAnsi="Times New Roman"/>
          <w:sz w:val="24"/>
          <w:szCs w:val="24"/>
        </w:rPr>
        <w:t xml:space="preserve">Содержание коррекционно-развивающих занятий «Альтернативная коммуникация» направлено на решение следующих задач: </w:t>
      </w:r>
    </w:p>
    <w:p w:rsidR="002724EC" w:rsidRPr="002724EC" w:rsidRDefault="002724EC" w:rsidP="00F27B1E">
      <w:pPr>
        <w:numPr>
          <w:ilvl w:val="0"/>
          <w:numId w:val="15"/>
        </w:numPr>
        <w:shd w:val="clear" w:color="auto" w:fill="FFFFFF"/>
        <w:spacing w:after="0" w:line="240" w:lineRule="auto"/>
        <w:ind w:right="22"/>
        <w:jc w:val="both"/>
        <w:rPr>
          <w:rFonts w:ascii="Times New Roman" w:hAnsi="Times New Roman"/>
          <w:sz w:val="24"/>
          <w:szCs w:val="24"/>
        </w:rPr>
      </w:pPr>
      <w:r w:rsidRPr="002724EC">
        <w:rPr>
          <w:rFonts w:ascii="Times New Roman" w:hAnsi="Times New Roman"/>
          <w:sz w:val="24"/>
          <w:szCs w:val="24"/>
        </w:rPr>
        <w:t>формирование коммуникативных навыков с использованием невербальных средств общения  (мимика, жесты);</w:t>
      </w:r>
    </w:p>
    <w:p w:rsidR="002724EC" w:rsidRPr="002724EC" w:rsidRDefault="002724EC" w:rsidP="00F27B1E">
      <w:pPr>
        <w:numPr>
          <w:ilvl w:val="0"/>
          <w:numId w:val="15"/>
        </w:numPr>
        <w:shd w:val="clear" w:color="auto" w:fill="FFFFFF"/>
        <w:spacing w:after="0" w:line="240" w:lineRule="auto"/>
        <w:ind w:right="22"/>
        <w:jc w:val="both"/>
        <w:rPr>
          <w:rFonts w:ascii="Times New Roman" w:hAnsi="Times New Roman"/>
          <w:sz w:val="24"/>
          <w:szCs w:val="24"/>
        </w:rPr>
      </w:pPr>
      <w:r w:rsidRPr="002724EC">
        <w:rPr>
          <w:rFonts w:ascii="Times New Roman" w:hAnsi="Times New Roman"/>
          <w:sz w:val="24"/>
          <w:szCs w:val="24"/>
        </w:rPr>
        <w:t>развитие навыка понимания слов, обозначающих предмет, понятия, действия.</w:t>
      </w:r>
    </w:p>
    <w:p w:rsidR="002724EC" w:rsidRPr="002724EC" w:rsidRDefault="002724EC" w:rsidP="002724EC">
      <w:pPr>
        <w:spacing w:after="0" w:line="240" w:lineRule="auto"/>
        <w:ind w:firstLine="709"/>
        <w:jc w:val="both"/>
        <w:rPr>
          <w:rFonts w:ascii="Times New Roman" w:hAnsi="Times New Roman"/>
          <w:b/>
          <w:sz w:val="24"/>
          <w:szCs w:val="24"/>
          <w:shd w:val="clear" w:color="auto" w:fill="FFFFFF"/>
          <w:lang w:bidi="ru-RU"/>
        </w:rPr>
      </w:pPr>
      <w:r w:rsidRPr="002724EC">
        <w:rPr>
          <w:rFonts w:ascii="Times New Roman" w:hAnsi="Times New Roman"/>
          <w:sz w:val="24"/>
          <w:szCs w:val="24"/>
        </w:rPr>
        <w:t>Содержание коррекционно-развивающих занятий строится с учетом возможности выбора доступных средств коммуникации. Обучение исходит от реального предмета/объекта к абстрактному символу или жесту. Применяется метод постоянной стимуляции и поддержки мотивации к общению. Формирование коммуникативных навыков строится с того уровня, на котором в данный момент находится обучающийся. В процессе обучения происходит постоянное пополнение и расширение способностей к общению.</w:t>
      </w:r>
      <w:r w:rsidRPr="002724EC">
        <w:rPr>
          <w:rStyle w:val="8"/>
          <w:rFonts w:eastAsia="Calibri"/>
          <w:b/>
          <w:color w:val="auto"/>
          <w:sz w:val="24"/>
          <w:szCs w:val="24"/>
        </w:rPr>
        <w:t xml:space="preserve"> </w:t>
      </w:r>
    </w:p>
    <w:p w:rsidR="002724EC" w:rsidRPr="002724EC" w:rsidRDefault="002724EC" w:rsidP="002724EC">
      <w:pPr>
        <w:spacing w:after="0" w:line="240" w:lineRule="auto"/>
        <w:ind w:firstLine="567"/>
        <w:contextualSpacing/>
        <w:jc w:val="both"/>
        <w:rPr>
          <w:rFonts w:ascii="Times New Roman" w:hAnsi="Times New Roman"/>
          <w:sz w:val="24"/>
          <w:szCs w:val="24"/>
        </w:rPr>
      </w:pPr>
      <w:r w:rsidRPr="002724EC">
        <w:rPr>
          <w:rFonts w:ascii="Times New Roman" w:hAnsi="Times New Roman"/>
          <w:sz w:val="24"/>
          <w:szCs w:val="24"/>
        </w:rPr>
        <w:t>Коррекционно-развивающие занятия  «Альтернативная коммуникация» включают следующие разделы:</w:t>
      </w:r>
    </w:p>
    <w:p w:rsidR="002724EC" w:rsidRPr="002724EC" w:rsidRDefault="002724EC" w:rsidP="00F27B1E">
      <w:pPr>
        <w:widowControl w:val="0"/>
        <w:numPr>
          <w:ilvl w:val="0"/>
          <w:numId w:val="16"/>
        </w:numPr>
        <w:autoSpaceDE w:val="0"/>
        <w:spacing w:after="0" w:line="240" w:lineRule="auto"/>
        <w:contextualSpacing/>
        <w:jc w:val="both"/>
        <w:rPr>
          <w:rFonts w:ascii="Times New Roman" w:hAnsi="Times New Roman"/>
          <w:sz w:val="24"/>
          <w:szCs w:val="24"/>
        </w:rPr>
      </w:pPr>
      <w:r w:rsidRPr="002724EC">
        <w:rPr>
          <w:rFonts w:ascii="Times New Roman" w:hAnsi="Times New Roman"/>
          <w:sz w:val="24"/>
          <w:szCs w:val="24"/>
        </w:rPr>
        <w:t>Коммуникация с использованием невербальных средств.</w:t>
      </w:r>
    </w:p>
    <w:p w:rsidR="002724EC" w:rsidRPr="002724EC" w:rsidRDefault="002724EC" w:rsidP="00F27B1E">
      <w:pPr>
        <w:widowControl w:val="0"/>
        <w:numPr>
          <w:ilvl w:val="0"/>
          <w:numId w:val="16"/>
        </w:numPr>
        <w:autoSpaceDE w:val="0"/>
        <w:spacing w:after="0" w:line="240" w:lineRule="auto"/>
        <w:contextualSpacing/>
        <w:jc w:val="both"/>
        <w:rPr>
          <w:rFonts w:ascii="Times New Roman" w:hAnsi="Times New Roman"/>
          <w:sz w:val="24"/>
          <w:szCs w:val="24"/>
        </w:rPr>
      </w:pPr>
      <w:r w:rsidRPr="002724EC">
        <w:rPr>
          <w:rFonts w:ascii="Times New Roman" w:hAnsi="Times New Roman"/>
          <w:sz w:val="24"/>
          <w:szCs w:val="24"/>
        </w:rPr>
        <w:t>Развитие речи средствами невербальной коммуникации (импрессивная речь).</w:t>
      </w:r>
    </w:p>
    <w:p w:rsidR="002724EC" w:rsidRPr="002724EC" w:rsidRDefault="002724EC" w:rsidP="002724EC">
      <w:pPr>
        <w:shd w:val="clear" w:color="auto" w:fill="FFFFFF"/>
        <w:spacing w:after="0" w:line="240" w:lineRule="auto"/>
        <w:ind w:left="122" w:right="22" w:firstLine="587"/>
        <w:jc w:val="both"/>
        <w:rPr>
          <w:sz w:val="24"/>
          <w:szCs w:val="24"/>
        </w:rPr>
      </w:pPr>
      <w:r w:rsidRPr="002724EC">
        <w:rPr>
          <w:rFonts w:ascii="Times New Roman" w:hAnsi="Times New Roman"/>
          <w:b/>
          <w:sz w:val="24"/>
          <w:szCs w:val="24"/>
        </w:rPr>
        <w:t>Раздел 1.  Коммуникация с использованием невербальных средств</w:t>
      </w:r>
      <w:r w:rsidRPr="002724EC">
        <w:rPr>
          <w:rFonts w:ascii="Times New Roman" w:hAnsi="Times New Roman"/>
          <w:sz w:val="24"/>
          <w:szCs w:val="24"/>
        </w:rPr>
        <w:t xml:space="preserve">. </w:t>
      </w:r>
    </w:p>
    <w:p w:rsidR="002724EC" w:rsidRPr="002724EC" w:rsidRDefault="002724EC" w:rsidP="002724EC">
      <w:pPr>
        <w:shd w:val="clear" w:color="auto" w:fill="FFFFFF"/>
        <w:spacing w:after="0" w:line="240" w:lineRule="auto"/>
        <w:ind w:right="22" w:firstLine="729"/>
        <w:jc w:val="both"/>
        <w:rPr>
          <w:rFonts w:ascii="Times New Roman" w:hAnsi="Times New Roman"/>
          <w:sz w:val="24"/>
          <w:szCs w:val="24"/>
        </w:rPr>
      </w:pPr>
      <w:r w:rsidRPr="002724EC">
        <w:rPr>
          <w:rFonts w:ascii="Times New Roman" w:hAnsi="Times New Roman"/>
          <w:sz w:val="24"/>
          <w:szCs w:val="24"/>
        </w:rPr>
        <w:t xml:space="preserve">Независимая коммуникация: самостоятельно формулируемое сообщение.     Коммуникация без помощи вспомогательных устройств. Продуцирование знаков с использованием движений собственного тела. Использование жеста, движения. Указание жестом на объект при выражении своих желаний, ответе на вопрос. Выражение мимикой согласия (несогласия), удовольствия (неудовольствия); приветствие (прощание) с </w:t>
      </w:r>
      <w:r w:rsidRPr="002724EC">
        <w:rPr>
          <w:rFonts w:ascii="Times New Roman" w:hAnsi="Times New Roman"/>
          <w:sz w:val="24"/>
          <w:szCs w:val="24"/>
        </w:rPr>
        <w:lastRenderedPageBreak/>
        <w:t xml:space="preserve">использованием мимики. Выражение жестом согласия (несогласия), удовольствия (неудовольствия), своих желаний; приветствие (прощание), обращение за помощью, ответы на вопросы с использованием жеста.  </w:t>
      </w:r>
    </w:p>
    <w:p w:rsidR="002724EC" w:rsidRPr="002724EC" w:rsidRDefault="002724EC" w:rsidP="002724EC">
      <w:pPr>
        <w:shd w:val="clear" w:color="auto" w:fill="FFFFFF"/>
        <w:spacing w:after="0" w:line="240" w:lineRule="auto"/>
        <w:ind w:left="122" w:right="22" w:firstLine="587"/>
        <w:jc w:val="both"/>
        <w:rPr>
          <w:rFonts w:ascii="Times New Roman" w:hAnsi="Times New Roman"/>
          <w:sz w:val="24"/>
          <w:szCs w:val="24"/>
        </w:rPr>
      </w:pPr>
      <w:r w:rsidRPr="002724EC">
        <w:rPr>
          <w:rFonts w:ascii="Times New Roman" w:hAnsi="Times New Roman"/>
          <w:b/>
          <w:sz w:val="24"/>
          <w:szCs w:val="24"/>
        </w:rPr>
        <w:t>Раздел 2. Развитие речи средствами невербальной коммуникации.</w:t>
      </w:r>
      <w:r w:rsidRPr="002724EC">
        <w:rPr>
          <w:rFonts w:ascii="Times New Roman" w:hAnsi="Times New Roman"/>
          <w:sz w:val="24"/>
          <w:szCs w:val="24"/>
        </w:rPr>
        <w:t xml:space="preserve">  </w:t>
      </w:r>
    </w:p>
    <w:p w:rsidR="002724EC" w:rsidRPr="002724EC" w:rsidRDefault="002724EC" w:rsidP="002724EC">
      <w:pPr>
        <w:shd w:val="clear" w:color="auto" w:fill="FFFFFF"/>
        <w:spacing w:after="0" w:line="240" w:lineRule="auto"/>
        <w:ind w:right="22" w:firstLine="709"/>
        <w:jc w:val="both"/>
        <w:rPr>
          <w:sz w:val="24"/>
          <w:szCs w:val="24"/>
          <w:highlight w:val="yellow"/>
        </w:rPr>
      </w:pPr>
      <w:r w:rsidRPr="002724EC">
        <w:rPr>
          <w:rFonts w:ascii="Times New Roman" w:hAnsi="Times New Roman"/>
          <w:sz w:val="24"/>
          <w:szCs w:val="24"/>
        </w:rPr>
        <w:t xml:space="preserve">Развитие навыка узнавания/понимания слов, обозначающих предмет, понятия, действия и пр. Непреднамеренное обучение в естественных ситуациях. Наблюдение за действиями учителя-логопеда. Побуждение к действию, игры-имитации, игры на повторение и подражание. Соотнесение объектов с изображением и словом, обозначающим объект. Обучение в специально организованных-провоцирующих ситуациях. 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w:t>
      </w:r>
    </w:p>
    <w:p w:rsidR="002724EC" w:rsidRDefault="002724EC" w:rsidP="002724EC">
      <w:pPr>
        <w:spacing w:after="0" w:line="240" w:lineRule="auto"/>
        <w:ind w:firstLine="708"/>
        <w:jc w:val="both"/>
        <w:rPr>
          <w:rStyle w:val="8"/>
          <w:rFonts w:eastAsia="Calibri"/>
          <w:color w:val="auto"/>
          <w:sz w:val="24"/>
          <w:szCs w:val="24"/>
        </w:rPr>
      </w:pPr>
      <w:r w:rsidRPr="002724EC">
        <w:rPr>
          <w:rFonts w:ascii="Times New Roman" w:hAnsi="Times New Roman"/>
          <w:sz w:val="24"/>
          <w:szCs w:val="24"/>
        </w:rPr>
        <w:t xml:space="preserve">  </w:t>
      </w:r>
      <w:r w:rsidRPr="002724EC">
        <w:rPr>
          <w:rStyle w:val="8"/>
          <w:rFonts w:eastAsia="Calibri"/>
          <w:color w:val="auto"/>
          <w:sz w:val="24"/>
          <w:szCs w:val="24"/>
        </w:rPr>
        <w:t xml:space="preserve">На коррекционно-развивающие занятия в индивидуальном учебном плане отводится </w:t>
      </w:r>
      <w:r>
        <w:rPr>
          <w:rStyle w:val="8"/>
          <w:rFonts w:eastAsia="Calibri"/>
          <w:color w:val="auto"/>
          <w:sz w:val="24"/>
          <w:szCs w:val="24"/>
        </w:rPr>
        <w:t xml:space="preserve">    </w:t>
      </w:r>
      <w:r w:rsidRPr="002724EC">
        <w:rPr>
          <w:rStyle w:val="8"/>
          <w:rFonts w:eastAsia="Calibri"/>
          <w:color w:val="auto"/>
          <w:sz w:val="24"/>
          <w:szCs w:val="24"/>
        </w:rPr>
        <w:t>1 час в неделю.</w:t>
      </w:r>
    </w:p>
    <w:p w:rsidR="002724EC" w:rsidRDefault="002724EC" w:rsidP="002724EC">
      <w:pPr>
        <w:spacing w:after="0" w:line="240" w:lineRule="auto"/>
        <w:ind w:firstLine="708"/>
        <w:jc w:val="both"/>
        <w:rPr>
          <w:rStyle w:val="8"/>
          <w:rFonts w:eastAsia="Calibri"/>
          <w:color w:val="auto"/>
          <w:sz w:val="24"/>
          <w:szCs w:val="24"/>
        </w:rPr>
      </w:pPr>
    </w:p>
    <w:p w:rsidR="0062427C" w:rsidRDefault="002724EC" w:rsidP="0062427C">
      <w:pPr>
        <w:shd w:val="clear" w:color="auto" w:fill="FFFFFF"/>
        <w:spacing w:after="0" w:line="240" w:lineRule="auto"/>
        <w:ind w:right="22" w:firstLine="20"/>
        <w:jc w:val="both"/>
        <w:rPr>
          <w:rFonts w:ascii="Times New Roman" w:hAnsi="Times New Roman"/>
          <w:sz w:val="24"/>
          <w:szCs w:val="24"/>
        </w:rPr>
      </w:pPr>
      <w:r w:rsidRPr="002724EC">
        <w:rPr>
          <w:rFonts w:ascii="Times New Roman" w:hAnsi="Times New Roman"/>
          <w:b/>
          <w:sz w:val="24"/>
          <w:szCs w:val="24"/>
        </w:rPr>
        <w:t>Предметные результаты</w:t>
      </w:r>
      <w:r w:rsidR="0062427C">
        <w:rPr>
          <w:rFonts w:ascii="Times New Roman" w:hAnsi="Times New Roman"/>
          <w:b/>
          <w:sz w:val="24"/>
          <w:szCs w:val="24"/>
        </w:rPr>
        <w:t>:</w:t>
      </w:r>
      <w:r w:rsidRPr="002724EC">
        <w:rPr>
          <w:rFonts w:ascii="Times New Roman" w:hAnsi="Times New Roman"/>
          <w:sz w:val="24"/>
          <w:szCs w:val="24"/>
        </w:rPr>
        <w:t xml:space="preserve"> </w:t>
      </w:r>
    </w:p>
    <w:p w:rsidR="002724EC" w:rsidRPr="002724EC" w:rsidRDefault="0062427C" w:rsidP="0062427C">
      <w:pPr>
        <w:shd w:val="clear" w:color="auto" w:fill="FFFFFF"/>
        <w:spacing w:after="0" w:line="240" w:lineRule="auto"/>
        <w:ind w:right="22" w:firstLine="20"/>
        <w:jc w:val="both"/>
        <w:rPr>
          <w:rFonts w:ascii="Times New Roman" w:hAnsi="Times New Roman"/>
          <w:sz w:val="24"/>
          <w:szCs w:val="24"/>
          <w:highlight w:val="white"/>
          <w:lang w:eastAsia="ru-RU" w:bidi="ru-RU"/>
        </w:rPr>
      </w:pPr>
      <w:r>
        <w:rPr>
          <w:rFonts w:ascii="Times New Roman" w:hAnsi="Times New Roman"/>
          <w:sz w:val="24"/>
          <w:szCs w:val="24"/>
        </w:rPr>
        <w:t>1.</w:t>
      </w:r>
      <w:r w:rsidR="002724EC" w:rsidRPr="002724EC">
        <w:rPr>
          <w:rFonts w:ascii="Times New Roman" w:hAnsi="Times New Roman"/>
          <w:sz w:val="24"/>
          <w:szCs w:val="24"/>
        </w:rPr>
        <w:t>Уме</w:t>
      </w:r>
      <w:r>
        <w:rPr>
          <w:rFonts w:ascii="Times New Roman" w:hAnsi="Times New Roman"/>
          <w:sz w:val="24"/>
          <w:szCs w:val="24"/>
        </w:rPr>
        <w:t>ть</w:t>
      </w:r>
      <w:r w:rsidR="002724EC" w:rsidRPr="002724EC">
        <w:rPr>
          <w:rFonts w:ascii="Times New Roman" w:hAnsi="Times New Roman"/>
          <w:sz w:val="24"/>
          <w:szCs w:val="24"/>
        </w:rPr>
        <w:t xml:space="preserve"> использовать невербальные средства коммуникации  (доступные жесты) для передачи информации, сообщения.</w:t>
      </w:r>
    </w:p>
    <w:p w:rsidR="002724EC" w:rsidRPr="002724EC" w:rsidRDefault="0062427C" w:rsidP="0062427C">
      <w:pPr>
        <w:spacing w:after="0" w:line="240" w:lineRule="auto"/>
        <w:rPr>
          <w:rFonts w:ascii="Times New Roman" w:hAnsi="Times New Roman"/>
          <w:sz w:val="24"/>
          <w:szCs w:val="24"/>
          <w:highlight w:val="white"/>
          <w:lang w:eastAsia="ru-RU" w:bidi="ru-RU"/>
        </w:rPr>
      </w:pPr>
      <w:r>
        <w:rPr>
          <w:rFonts w:ascii="Times New Roman" w:hAnsi="Times New Roman"/>
          <w:sz w:val="24"/>
          <w:szCs w:val="24"/>
          <w:highlight w:val="white"/>
          <w:lang w:eastAsia="ru-RU" w:bidi="ru-RU"/>
        </w:rPr>
        <w:t>2.</w:t>
      </w:r>
      <w:r w:rsidR="002724EC" w:rsidRPr="002724EC">
        <w:rPr>
          <w:rFonts w:ascii="Times New Roman" w:hAnsi="Times New Roman"/>
          <w:sz w:val="24"/>
          <w:szCs w:val="24"/>
          <w:highlight w:val="white"/>
          <w:lang w:eastAsia="ru-RU" w:bidi="ru-RU"/>
        </w:rPr>
        <w:t>П</w:t>
      </w:r>
      <w:r w:rsidR="002724EC" w:rsidRPr="002724EC">
        <w:rPr>
          <w:rFonts w:ascii="Times New Roman" w:hAnsi="Times New Roman"/>
          <w:sz w:val="24"/>
          <w:szCs w:val="24"/>
        </w:rPr>
        <w:t>онима</w:t>
      </w:r>
      <w:r>
        <w:rPr>
          <w:rFonts w:ascii="Times New Roman" w:hAnsi="Times New Roman"/>
          <w:sz w:val="24"/>
          <w:szCs w:val="24"/>
        </w:rPr>
        <w:t>ть</w:t>
      </w:r>
      <w:r w:rsidR="002724EC" w:rsidRPr="002724EC">
        <w:rPr>
          <w:rFonts w:ascii="Times New Roman" w:hAnsi="Times New Roman"/>
          <w:sz w:val="24"/>
          <w:szCs w:val="24"/>
        </w:rPr>
        <w:t xml:space="preserve"> обращенн</w:t>
      </w:r>
      <w:r>
        <w:rPr>
          <w:rFonts w:ascii="Times New Roman" w:hAnsi="Times New Roman"/>
          <w:sz w:val="24"/>
          <w:szCs w:val="24"/>
        </w:rPr>
        <w:t>ую</w:t>
      </w:r>
      <w:r w:rsidR="002724EC" w:rsidRPr="002724EC">
        <w:rPr>
          <w:rFonts w:ascii="Times New Roman" w:hAnsi="Times New Roman"/>
          <w:sz w:val="24"/>
          <w:szCs w:val="24"/>
        </w:rPr>
        <w:t xml:space="preserve"> реч</w:t>
      </w:r>
      <w:r>
        <w:rPr>
          <w:rFonts w:ascii="Times New Roman" w:hAnsi="Times New Roman"/>
          <w:sz w:val="24"/>
          <w:szCs w:val="24"/>
        </w:rPr>
        <w:t>ь</w:t>
      </w:r>
      <w:r w:rsidR="002724EC" w:rsidRPr="002724EC">
        <w:rPr>
          <w:rFonts w:ascii="Times New Roman" w:hAnsi="Times New Roman"/>
          <w:sz w:val="24"/>
          <w:szCs w:val="24"/>
        </w:rPr>
        <w:t xml:space="preserve">. </w:t>
      </w:r>
    </w:p>
    <w:p w:rsidR="002724EC" w:rsidRPr="002724EC" w:rsidRDefault="0062427C" w:rsidP="0062427C">
      <w:pPr>
        <w:spacing w:after="0" w:line="240" w:lineRule="auto"/>
        <w:jc w:val="both"/>
        <w:rPr>
          <w:rFonts w:ascii="Times New Roman" w:hAnsi="Times New Roman"/>
          <w:sz w:val="24"/>
          <w:szCs w:val="24"/>
          <w:highlight w:val="white"/>
          <w:lang w:eastAsia="ru-RU" w:bidi="ru-RU"/>
        </w:rPr>
      </w:pPr>
      <w:r>
        <w:rPr>
          <w:rFonts w:ascii="Times New Roman" w:hAnsi="Times New Roman"/>
          <w:sz w:val="24"/>
          <w:szCs w:val="24"/>
        </w:rPr>
        <w:t>3.</w:t>
      </w:r>
      <w:r w:rsidR="002724EC" w:rsidRPr="002724EC">
        <w:rPr>
          <w:rFonts w:ascii="Times New Roman" w:hAnsi="Times New Roman"/>
          <w:sz w:val="24"/>
          <w:szCs w:val="24"/>
        </w:rPr>
        <w:t>Понима</w:t>
      </w:r>
      <w:r>
        <w:rPr>
          <w:rFonts w:ascii="Times New Roman" w:hAnsi="Times New Roman"/>
          <w:sz w:val="24"/>
          <w:szCs w:val="24"/>
        </w:rPr>
        <w:t>ть</w:t>
      </w:r>
      <w:r w:rsidR="002724EC" w:rsidRPr="002724EC">
        <w:rPr>
          <w:rFonts w:ascii="Times New Roman" w:hAnsi="Times New Roman"/>
          <w:sz w:val="24"/>
          <w:szCs w:val="24"/>
        </w:rPr>
        <w:t xml:space="preserve"> слов</w:t>
      </w:r>
      <w:r>
        <w:rPr>
          <w:rFonts w:ascii="Times New Roman" w:hAnsi="Times New Roman"/>
          <w:sz w:val="24"/>
          <w:szCs w:val="24"/>
        </w:rPr>
        <w:t>а</w:t>
      </w:r>
      <w:r w:rsidR="002724EC" w:rsidRPr="002724EC">
        <w:rPr>
          <w:rFonts w:ascii="Times New Roman" w:hAnsi="Times New Roman"/>
          <w:sz w:val="24"/>
          <w:szCs w:val="24"/>
        </w:rPr>
        <w:t>, обозначающие объекты рукотворного мира и деятельность человека.</w:t>
      </w:r>
    </w:p>
    <w:p w:rsidR="002724EC" w:rsidRPr="002724EC" w:rsidRDefault="0062427C" w:rsidP="0062427C">
      <w:pPr>
        <w:spacing w:after="0" w:line="240" w:lineRule="auto"/>
        <w:jc w:val="both"/>
        <w:rPr>
          <w:rFonts w:ascii="Times New Roman" w:hAnsi="Times New Roman"/>
          <w:sz w:val="24"/>
          <w:szCs w:val="24"/>
          <w:highlight w:val="white"/>
          <w:lang w:eastAsia="ru-RU" w:bidi="ru-RU"/>
        </w:rPr>
      </w:pPr>
      <w:r>
        <w:rPr>
          <w:rFonts w:ascii="Times New Roman" w:hAnsi="Times New Roman"/>
          <w:sz w:val="24"/>
          <w:szCs w:val="24"/>
        </w:rPr>
        <w:t>4.</w:t>
      </w:r>
      <w:r w:rsidR="002724EC" w:rsidRPr="002724EC">
        <w:rPr>
          <w:rFonts w:ascii="Times New Roman" w:hAnsi="Times New Roman"/>
          <w:sz w:val="24"/>
          <w:szCs w:val="24"/>
        </w:rPr>
        <w:t>Уме</w:t>
      </w:r>
      <w:r>
        <w:rPr>
          <w:rFonts w:ascii="Times New Roman" w:hAnsi="Times New Roman"/>
          <w:sz w:val="24"/>
          <w:szCs w:val="24"/>
        </w:rPr>
        <w:t>ть</w:t>
      </w:r>
      <w:r w:rsidR="002724EC" w:rsidRPr="002724EC">
        <w:rPr>
          <w:rFonts w:ascii="Times New Roman" w:hAnsi="Times New Roman"/>
          <w:sz w:val="24"/>
          <w:szCs w:val="24"/>
        </w:rPr>
        <w:t xml:space="preserve"> использовать доступные средства коммуникации в практике импрессивной речи для решения соответствующих возрасту житейских задач.</w:t>
      </w:r>
    </w:p>
    <w:p w:rsidR="00050E50" w:rsidRDefault="00050E50" w:rsidP="00050E50">
      <w:pPr>
        <w:shd w:val="clear" w:color="auto" w:fill="FFFFFF"/>
        <w:spacing w:after="0" w:line="240" w:lineRule="auto"/>
        <w:ind w:right="22" w:firstLine="708"/>
        <w:jc w:val="both"/>
        <w:rPr>
          <w:rFonts w:ascii="Times New Roman" w:hAnsi="Times New Roman"/>
          <w:sz w:val="24"/>
          <w:szCs w:val="24"/>
        </w:rPr>
      </w:pPr>
    </w:p>
    <w:p w:rsidR="00050E50" w:rsidRDefault="00050E50" w:rsidP="00050E50">
      <w:pPr>
        <w:shd w:val="clear" w:color="auto" w:fill="FFFFFF"/>
        <w:spacing w:after="0"/>
        <w:ind w:right="22" w:firstLine="708"/>
        <w:jc w:val="center"/>
        <w:rPr>
          <w:rFonts w:ascii="Times New Roman" w:hAnsi="Times New Roman"/>
          <w:b/>
          <w:sz w:val="24"/>
          <w:szCs w:val="24"/>
        </w:rPr>
      </w:pPr>
      <w:r w:rsidRPr="00050E50">
        <w:rPr>
          <w:rFonts w:ascii="Times New Roman" w:hAnsi="Times New Roman"/>
          <w:b/>
          <w:sz w:val="24"/>
          <w:szCs w:val="24"/>
        </w:rPr>
        <w:t>Тематическое планирование</w:t>
      </w:r>
    </w:p>
    <w:p w:rsidR="00050E50" w:rsidRPr="00050E50" w:rsidRDefault="00050E50" w:rsidP="00050E50">
      <w:pPr>
        <w:shd w:val="clear" w:color="auto" w:fill="FFFFFF"/>
        <w:spacing w:after="0"/>
        <w:ind w:right="22" w:firstLine="708"/>
        <w:jc w:val="center"/>
        <w:rPr>
          <w:rFonts w:ascii="Times New Roman" w:hAnsi="Times New Roman"/>
          <w:b/>
          <w:sz w:val="24"/>
          <w:szCs w:val="24"/>
        </w:rPr>
      </w:pPr>
    </w:p>
    <w:tbl>
      <w:tblPr>
        <w:tblStyle w:val="a4"/>
        <w:tblW w:w="0" w:type="auto"/>
        <w:tblInd w:w="108" w:type="dxa"/>
        <w:tblLook w:val="04A0"/>
      </w:tblPr>
      <w:tblGrid>
        <w:gridCol w:w="993"/>
        <w:gridCol w:w="8646"/>
      </w:tblGrid>
      <w:tr w:rsidR="00635D3E" w:rsidRPr="00635D3E" w:rsidTr="00635D3E">
        <w:tc>
          <w:tcPr>
            <w:tcW w:w="993" w:type="dxa"/>
          </w:tcPr>
          <w:p w:rsidR="00635D3E" w:rsidRPr="00635D3E" w:rsidRDefault="00635D3E" w:rsidP="00635D3E">
            <w:pPr>
              <w:spacing w:line="259" w:lineRule="exact"/>
              <w:jc w:val="center"/>
              <w:rPr>
                <w:rFonts w:ascii="Times New Roman" w:hAnsi="Times New Roman"/>
                <w:b/>
                <w:bCs/>
                <w:kern w:val="1"/>
                <w:sz w:val="20"/>
                <w:szCs w:val="20"/>
                <w:lang w:eastAsia="ar-SA"/>
              </w:rPr>
            </w:pPr>
            <w:r w:rsidRPr="00635D3E">
              <w:rPr>
                <w:rFonts w:ascii="Times New Roman" w:hAnsi="Times New Roman"/>
                <w:b/>
                <w:bCs/>
                <w:kern w:val="1"/>
                <w:sz w:val="20"/>
                <w:szCs w:val="20"/>
                <w:lang w:eastAsia="ar-SA"/>
              </w:rPr>
              <w:t>№</w:t>
            </w:r>
          </w:p>
        </w:tc>
        <w:tc>
          <w:tcPr>
            <w:tcW w:w="8646" w:type="dxa"/>
          </w:tcPr>
          <w:p w:rsidR="00635D3E" w:rsidRPr="00635D3E" w:rsidRDefault="00635D3E" w:rsidP="0019641C">
            <w:pPr>
              <w:spacing w:line="259" w:lineRule="exact"/>
              <w:jc w:val="center"/>
              <w:rPr>
                <w:rFonts w:ascii="Times New Roman" w:hAnsi="Times New Roman"/>
                <w:b/>
                <w:bCs/>
                <w:kern w:val="1"/>
                <w:sz w:val="20"/>
                <w:szCs w:val="20"/>
                <w:lang w:eastAsia="ar-SA"/>
              </w:rPr>
            </w:pPr>
            <w:r w:rsidRPr="00635D3E">
              <w:rPr>
                <w:rFonts w:ascii="Times New Roman" w:hAnsi="Times New Roman"/>
                <w:b/>
                <w:bCs/>
                <w:kern w:val="1"/>
                <w:sz w:val="20"/>
                <w:szCs w:val="20"/>
                <w:lang w:eastAsia="ar-SA"/>
              </w:rPr>
              <w:t>Тема занятия</w:t>
            </w:r>
          </w:p>
        </w:tc>
      </w:tr>
      <w:tr w:rsidR="00635D3E" w:rsidRPr="00635D3E" w:rsidTr="003A78A0">
        <w:tc>
          <w:tcPr>
            <w:tcW w:w="9639" w:type="dxa"/>
            <w:gridSpan w:val="2"/>
          </w:tcPr>
          <w:p w:rsidR="00635D3E" w:rsidRPr="00400C1B" w:rsidRDefault="00635D3E" w:rsidP="003A78A0">
            <w:pPr>
              <w:tabs>
                <w:tab w:val="left" w:pos="360"/>
                <w:tab w:val="left" w:pos="708"/>
                <w:tab w:val="left" w:pos="1416"/>
                <w:tab w:val="left" w:pos="2535"/>
              </w:tabs>
              <w:rPr>
                <w:rFonts w:ascii="Times New Roman" w:hAnsi="Times New Roman"/>
                <w:b/>
                <w:sz w:val="20"/>
                <w:szCs w:val="20"/>
              </w:rPr>
            </w:pPr>
            <w:r w:rsidRPr="00400C1B">
              <w:rPr>
                <w:rFonts w:ascii="Times New Roman" w:hAnsi="Times New Roman"/>
                <w:b/>
                <w:sz w:val="20"/>
                <w:szCs w:val="20"/>
              </w:rPr>
              <w:t>Раздел 1. Первичная диагностика</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sidRPr="00635D3E">
              <w:rPr>
                <w:rFonts w:ascii="Times New Roman" w:hAnsi="Times New Roman"/>
                <w:bCs/>
                <w:kern w:val="1"/>
                <w:sz w:val="20"/>
                <w:szCs w:val="20"/>
                <w:lang w:eastAsia="ar-SA"/>
              </w:rPr>
              <w:t>1</w:t>
            </w:r>
          </w:p>
        </w:tc>
        <w:tc>
          <w:tcPr>
            <w:tcW w:w="8646" w:type="dxa"/>
          </w:tcPr>
          <w:p w:rsidR="00635D3E" w:rsidRPr="00050E50" w:rsidRDefault="00635D3E" w:rsidP="003A78A0">
            <w:pPr>
              <w:tabs>
                <w:tab w:val="center" w:pos="4677"/>
                <w:tab w:val="right" w:pos="9355"/>
              </w:tabs>
              <w:rPr>
                <w:rFonts w:ascii="Times New Roman" w:hAnsi="Times New Roman"/>
                <w:sz w:val="20"/>
                <w:szCs w:val="20"/>
              </w:rPr>
            </w:pPr>
            <w:r w:rsidRPr="00050E50">
              <w:rPr>
                <w:rFonts w:ascii="Times New Roman" w:hAnsi="Times New Roman"/>
                <w:sz w:val="20"/>
                <w:szCs w:val="20"/>
              </w:rPr>
              <w:t>Обследование понимания обращённой речи;  лексической стороны речи (пассивного словаря).</w:t>
            </w:r>
          </w:p>
        </w:tc>
      </w:tr>
      <w:tr w:rsidR="00635D3E" w:rsidRPr="00635D3E" w:rsidTr="003A78A0">
        <w:tc>
          <w:tcPr>
            <w:tcW w:w="9639" w:type="dxa"/>
            <w:gridSpan w:val="2"/>
          </w:tcPr>
          <w:p w:rsidR="00635D3E" w:rsidRPr="00635D3E" w:rsidRDefault="00635D3E" w:rsidP="00635D3E">
            <w:pPr>
              <w:spacing w:line="259" w:lineRule="exact"/>
              <w:rPr>
                <w:rFonts w:ascii="Times New Roman" w:hAnsi="Times New Roman"/>
                <w:b/>
                <w:bCs/>
                <w:kern w:val="1"/>
                <w:sz w:val="20"/>
                <w:szCs w:val="20"/>
                <w:lang w:eastAsia="ar-SA"/>
              </w:rPr>
            </w:pPr>
            <w:r w:rsidRPr="00635D3E">
              <w:rPr>
                <w:rFonts w:ascii="Times New Roman" w:hAnsi="Times New Roman"/>
                <w:b/>
                <w:bCs/>
                <w:kern w:val="1"/>
                <w:sz w:val="20"/>
                <w:szCs w:val="20"/>
                <w:lang w:eastAsia="ar-SA"/>
              </w:rPr>
              <w:t>Раздел 2. Импрессивная речь</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 xml:space="preserve">Узнавание (понимание) слов, обозначающих предмет по их названию, показ картинок с изображением предметов. Тема: «Школа. Школьные принадлежности». </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3</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«Школа. Школьные принадлежности».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4</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«Овощи».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5</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«Овощи».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6</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«Фрукты».</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7</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«Фрукты».</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8</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«Ягоды».</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9</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«Посуда».</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10</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«Посуда».</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11</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«Столовая. Продукты питания».</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lastRenderedPageBreak/>
              <w:t>12</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«Продукты питания».</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13</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«Игрушки».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14</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«Игрушки».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15</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«Дикие животные».</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16</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«Дикие животные».</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17</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«Домашние животные».</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18</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«Домашние животные».</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19</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«Домашние птицы».</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20</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«Домашние птицы».</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21</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«Дом и его части».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22</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 xml:space="preserve">Узнавание (понимание)  слов, обозначающих действия предмета. Тема: </w:t>
            </w:r>
          </w:p>
          <w:p w:rsidR="00635D3E" w:rsidRPr="00050E50" w:rsidRDefault="00635D3E" w:rsidP="003A78A0">
            <w:pPr>
              <w:rPr>
                <w:rFonts w:ascii="Times New Roman" w:hAnsi="Times New Roman"/>
                <w:sz w:val="20"/>
                <w:szCs w:val="20"/>
              </w:rPr>
            </w:pPr>
            <w:r w:rsidRPr="00050E50">
              <w:rPr>
                <w:rFonts w:ascii="Times New Roman" w:hAnsi="Times New Roman"/>
                <w:sz w:val="20"/>
                <w:szCs w:val="20"/>
              </w:rPr>
              <w:t>«Дом и его части».</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23</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«Мебель».</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24</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 xml:space="preserve">Узнавание (понимание)  слов, обозначающих действия предмета. Тема: </w:t>
            </w:r>
          </w:p>
          <w:p w:rsidR="00635D3E" w:rsidRPr="00050E50" w:rsidRDefault="00635D3E" w:rsidP="003A78A0">
            <w:pPr>
              <w:rPr>
                <w:rFonts w:ascii="Times New Roman" w:hAnsi="Times New Roman"/>
                <w:sz w:val="20"/>
                <w:szCs w:val="20"/>
              </w:rPr>
            </w:pPr>
            <w:r w:rsidRPr="00050E50">
              <w:rPr>
                <w:rFonts w:ascii="Times New Roman" w:hAnsi="Times New Roman"/>
                <w:sz w:val="20"/>
                <w:szCs w:val="20"/>
              </w:rPr>
              <w:t>«Мебель».</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25</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«Транспорт».</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26</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 xml:space="preserve">Узнавание (понимание) слов, обозначающих действия предмета. Тема: </w:t>
            </w:r>
          </w:p>
          <w:p w:rsidR="00635D3E" w:rsidRPr="00050E50" w:rsidRDefault="00635D3E" w:rsidP="003A78A0">
            <w:pPr>
              <w:rPr>
                <w:rFonts w:ascii="Times New Roman" w:hAnsi="Times New Roman"/>
                <w:sz w:val="20"/>
                <w:szCs w:val="20"/>
              </w:rPr>
            </w:pPr>
            <w:r w:rsidRPr="00050E50">
              <w:rPr>
                <w:rFonts w:ascii="Times New Roman" w:hAnsi="Times New Roman"/>
                <w:sz w:val="20"/>
                <w:szCs w:val="20"/>
              </w:rPr>
              <w:t>«Транспорт».</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27</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«Человек. Части тела и лица».</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28</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 xml:space="preserve">Узнавание (понимание) слов, обозначающих действия предмета. Тема: </w:t>
            </w:r>
          </w:p>
          <w:p w:rsidR="00635D3E" w:rsidRPr="00050E50" w:rsidRDefault="00635D3E" w:rsidP="003A78A0">
            <w:pPr>
              <w:rPr>
                <w:rFonts w:ascii="Times New Roman" w:hAnsi="Times New Roman"/>
                <w:sz w:val="20"/>
                <w:szCs w:val="20"/>
              </w:rPr>
            </w:pPr>
            <w:r w:rsidRPr="00050E50">
              <w:rPr>
                <w:rFonts w:ascii="Times New Roman" w:hAnsi="Times New Roman"/>
                <w:sz w:val="20"/>
                <w:szCs w:val="20"/>
              </w:rPr>
              <w:t>«Человек. Части тела и лица».</w:t>
            </w:r>
          </w:p>
        </w:tc>
      </w:tr>
      <w:tr w:rsidR="00635D3E" w:rsidRPr="00635D3E" w:rsidTr="00635D3E">
        <w:tc>
          <w:tcPr>
            <w:tcW w:w="993" w:type="dxa"/>
          </w:tcPr>
          <w:p w:rsidR="00635D3E" w:rsidRPr="00635D3E" w:rsidRDefault="00635D3E"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29</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 xml:space="preserve">Узнавание (понимание) слов, обозначающих предмет по их названию, показ картинок с изображением предметов. Тема: «Семья». </w:t>
            </w:r>
          </w:p>
        </w:tc>
      </w:tr>
      <w:tr w:rsidR="00635D3E" w:rsidRPr="00635D3E" w:rsidTr="00635D3E">
        <w:tc>
          <w:tcPr>
            <w:tcW w:w="993" w:type="dxa"/>
          </w:tcPr>
          <w:p w:rsidR="00635D3E" w:rsidRPr="00635D3E" w:rsidRDefault="00635D3E" w:rsidP="002724EC">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3</w:t>
            </w:r>
            <w:r w:rsidR="002724EC">
              <w:rPr>
                <w:rFonts w:ascii="Times New Roman" w:hAnsi="Times New Roman"/>
                <w:bCs/>
                <w:kern w:val="1"/>
                <w:sz w:val="20"/>
                <w:szCs w:val="20"/>
                <w:lang w:eastAsia="ar-SA"/>
              </w:rPr>
              <w:t>0</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«Предметы туалета».</w:t>
            </w:r>
          </w:p>
        </w:tc>
      </w:tr>
      <w:tr w:rsidR="00635D3E" w:rsidRPr="00635D3E" w:rsidTr="00635D3E">
        <w:tc>
          <w:tcPr>
            <w:tcW w:w="993" w:type="dxa"/>
          </w:tcPr>
          <w:p w:rsidR="00635D3E" w:rsidRPr="00635D3E" w:rsidRDefault="00635D3E" w:rsidP="002724EC">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3</w:t>
            </w:r>
            <w:r w:rsidR="002724EC">
              <w:rPr>
                <w:rFonts w:ascii="Times New Roman" w:hAnsi="Times New Roman"/>
                <w:bCs/>
                <w:kern w:val="1"/>
                <w:sz w:val="20"/>
                <w:szCs w:val="20"/>
                <w:lang w:eastAsia="ar-SA"/>
              </w:rPr>
              <w:t>1</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«Предметы туалета».</w:t>
            </w:r>
          </w:p>
        </w:tc>
      </w:tr>
      <w:tr w:rsidR="00635D3E" w:rsidRPr="00635D3E" w:rsidTr="00635D3E">
        <w:tc>
          <w:tcPr>
            <w:tcW w:w="993" w:type="dxa"/>
          </w:tcPr>
          <w:p w:rsidR="00635D3E" w:rsidRPr="00635D3E" w:rsidRDefault="00635D3E" w:rsidP="002724EC">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3</w:t>
            </w:r>
            <w:r w:rsidR="002724EC">
              <w:rPr>
                <w:rFonts w:ascii="Times New Roman" w:hAnsi="Times New Roman"/>
                <w:bCs/>
                <w:kern w:val="1"/>
                <w:sz w:val="20"/>
                <w:szCs w:val="20"/>
                <w:lang w:eastAsia="ar-SA"/>
              </w:rPr>
              <w:t>2</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предмет по их названию, показ картинок с изображением предметов. Тема: «Насекомые».</w:t>
            </w:r>
          </w:p>
        </w:tc>
      </w:tr>
      <w:tr w:rsidR="00635D3E" w:rsidRPr="00635D3E" w:rsidTr="00635D3E">
        <w:tc>
          <w:tcPr>
            <w:tcW w:w="993" w:type="dxa"/>
          </w:tcPr>
          <w:p w:rsidR="00635D3E" w:rsidRPr="00635D3E" w:rsidRDefault="002724EC"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33</w:t>
            </w:r>
          </w:p>
        </w:tc>
        <w:tc>
          <w:tcPr>
            <w:tcW w:w="8646" w:type="dxa"/>
          </w:tcPr>
          <w:p w:rsidR="00635D3E" w:rsidRPr="00050E50" w:rsidRDefault="00635D3E" w:rsidP="003A78A0">
            <w:pPr>
              <w:rPr>
                <w:rFonts w:ascii="Times New Roman" w:hAnsi="Times New Roman"/>
                <w:sz w:val="20"/>
                <w:szCs w:val="20"/>
              </w:rPr>
            </w:pPr>
            <w:r w:rsidRPr="00050E50">
              <w:rPr>
                <w:rFonts w:ascii="Times New Roman" w:hAnsi="Times New Roman"/>
                <w:sz w:val="20"/>
                <w:szCs w:val="20"/>
              </w:rPr>
              <w:t>Узнавание (понимание) слов, обозначающих действия предмета. Тема: «Насекомые».</w:t>
            </w:r>
          </w:p>
        </w:tc>
      </w:tr>
      <w:tr w:rsidR="00635D3E" w:rsidRPr="00635D3E" w:rsidTr="003A78A0">
        <w:tc>
          <w:tcPr>
            <w:tcW w:w="9639" w:type="dxa"/>
            <w:gridSpan w:val="2"/>
          </w:tcPr>
          <w:p w:rsidR="00635D3E" w:rsidRPr="00050E50" w:rsidRDefault="00635D3E" w:rsidP="003A78A0">
            <w:pPr>
              <w:rPr>
                <w:rFonts w:ascii="Times New Roman" w:hAnsi="Times New Roman"/>
                <w:sz w:val="20"/>
                <w:szCs w:val="20"/>
              </w:rPr>
            </w:pPr>
            <w:r w:rsidRPr="00400C1B">
              <w:rPr>
                <w:rFonts w:ascii="Times New Roman" w:hAnsi="Times New Roman"/>
                <w:b/>
                <w:sz w:val="20"/>
                <w:szCs w:val="20"/>
              </w:rPr>
              <w:t>Раздел 3. Итоговая диагностика</w:t>
            </w:r>
          </w:p>
        </w:tc>
      </w:tr>
      <w:tr w:rsidR="00635D3E" w:rsidRPr="00635D3E" w:rsidTr="00635D3E">
        <w:tc>
          <w:tcPr>
            <w:tcW w:w="993" w:type="dxa"/>
          </w:tcPr>
          <w:p w:rsidR="00635D3E" w:rsidRPr="00635D3E" w:rsidRDefault="002724EC" w:rsidP="00635D3E">
            <w:pPr>
              <w:spacing w:line="259" w:lineRule="exact"/>
              <w:jc w:val="center"/>
              <w:rPr>
                <w:rFonts w:ascii="Times New Roman" w:hAnsi="Times New Roman"/>
                <w:bCs/>
                <w:kern w:val="1"/>
                <w:sz w:val="20"/>
                <w:szCs w:val="20"/>
                <w:lang w:eastAsia="ar-SA"/>
              </w:rPr>
            </w:pPr>
            <w:r>
              <w:rPr>
                <w:rFonts w:ascii="Times New Roman" w:hAnsi="Times New Roman"/>
                <w:bCs/>
                <w:kern w:val="1"/>
                <w:sz w:val="20"/>
                <w:szCs w:val="20"/>
                <w:lang w:eastAsia="ar-SA"/>
              </w:rPr>
              <w:t>34</w:t>
            </w:r>
          </w:p>
        </w:tc>
        <w:tc>
          <w:tcPr>
            <w:tcW w:w="8646" w:type="dxa"/>
          </w:tcPr>
          <w:p w:rsidR="00635D3E" w:rsidRPr="00050E50" w:rsidRDefault="00635D3E" w:rsidP="003A78A0">
            <w:pPr>
              <w:tabs>
                <w:tab w:val="left" w:pos="360"/>
                <w:tab w:val="left" w:pos="708"/>
                <w:tab w:val="left" w:pos="1416"/>
                <w:tab w:val="left" w:pos="2535"/>
              </w:tabs>
              <w:rPr>
                <w:rFonts w:ascii="Times New Roman" w:hAnsi="Times New Roman"/>
                <w:sz w:val="20"/>
                <w:szCs w:val="20"/>
              </w:rPr>
            </w:pPr>
            <w:r w:rsidRPr="00050E50">
              <w:rPr>
                <w:rFonts w:ascii="Times New Roman" w:hAnsi="Times New Roman"/>
                <w:sz w:val="20"/>
                <w:szCs w:val="20"/>
              </w:rPr>
              <w:t>Обследование  понимание обращённой речи; лексической стороны речи (пассивного словаря).</w:t>
            </w:r>
          </w:p>
          <w:p w:rsidR="00635D3E" w:rsidRPr="00050E50" w:rsidRDefault="00635D3E" w:rsidP="003A78A0">
            <w:pPr>
              <w:tabs>
                <w:tab w:val="left" w:pos="360"/>
                <w:tab w:val="left" w:pos="708"/>
                <w:tab w:val="left" w:pos="1416"/>
                <w:tab w:val="left" w:pos="2535"/>
              </w:tabs>
              <w:rPr>
                <w:rFonts w:ascii="Times New Roman" w:hAnsi="Times New Roman"/>
                <w:sz w:val="20"/>
                <w:szCs w:val="20"/>
              </w:rPr>
            </w:pPr>
            <w:r w:rsidRPr="00050E50">
              <w:rPr>
                <w:rFonts w:ascii="Times New Roman" w:hAnsi="Times New Roman"/>
                <w:sz w:val="20"/>
                <w:szCs w:val="20"/>
              </w:rPr>
              <w:t>Понимание и использование альтернативных средств коммуникации.</w:t>
            </w:r>
          </w:p>
        </w:tc>
      </w:tr>
    </w:tbl>
    <w:p w:rsidR="0019641C" w:rsidRDefault="0019641C" w:rsidP="0019641C">
      <w:pPr>
        <w:shd w:val="clear" w:color="auto" w:fill="FFFFFF"/>
        <w:spacing w:after="0" w:line="259" w:lineRule="exact"/>
        <w:jc w:val="center"/>
        <w:rPr>
          <w:rFonts w:ascii="Times New Roman" w:hAnsi="Times New Roman"/>
          <w:b/>
          <w:bCs/>
          <w:kern w:val="1"/>
          <w:sz w:val="24"/>
          <w:szCs w:val="24"/>
          <w:lang w:eastAsia="ar-SA"/>
        </w:rPr>
      </w:pPr>
    </w:p>
    <w:p w:rsidR="007D5AA4" w:rsidRDefault="007D5AA4" w:rsidP="007D5AA4">
      <w:pPr>
        <w:keepNext/>
        <w:keepLines/>
        <w:tabs>
          <w:tab w:val="left" w:pos="2454"/>
        </w:tabs>
        <w:spacing w:after="0" w:line="240" w:lineRule="auto"/>
        <w:jc w:val="center"/>
        <w:outlineLvl w:val="0"/>
        <w:rPr>
          <w:rFonts w:ascii="Times New Roman" w:eastAsia="Courier New" w:hAnsi="Times New Roman"/>
          <w:b/>
          <w:color w:val="000000"/>
          <w:sz w:val="24"/>
          <w:szCs w:val="24"/>
          <w:lang w:eastAsia="ru-RU" w:bidi="ru-RU"/>
        </w:rPr>
      </w:pPr>
      <w:r w:rsidRPr="00291F97">
        <w:rPr>
          <w:rFonts w:ascii="Times New Roman" w:eastAsia="Courier New" w:hAnsi="Times New Roman"/>
          <w:b/>
          <w:color w:val="000000"/>
          <w:sz w:val="24"/>
          <w:szCs w:val="24"/>
          <w:lang w:eastAsia="ru-RU" w:bidi="ru-RU"/>
        </w:rPr>
        <w:t>4.8.Программа базовых учебных действий</w:t>
      </w:r>
    </w:p>
    <w:p w:rsidR="007D5AA4" w:rsidRDefault="007D5AA4" w:rsidP="007D5AA4">
      <w:pPr>
        <w:keepNext/>
        <w:keepLines/>
        <w:tabs>
          <w:tab w:val="left" w:pos="2454"/>
        </w:tabs>
        <w:spacing w:after="0" w:line="240" w:lineRule="auto"/>
        <w:jc w:val="center"/>
        <w:outlineLvl w:val="0"/>
        <w:rPr>
          <w:rFonts w:ascii="Times New Roman" w:eastAsia="Courier New" w:hAnsi="Times New Roman"/>
          <w:b/>
          <w:color w:val="000000"/>
          <w:sz w:val="24"/>
          <w:szCs w:val="24"/>
          <w:lang w:eastAsia="ru-RU" w:bidi="ru-RU"/>
        </w:rPr>
      </w:pPr>
    </w:p>
    <w:p w:rsidR="007D5AA4" w:rsidRDefault="007D5AA4" w:rsidP="007D5AA4">
      <w:pPr>
        <w:keepNext/>
        <w:keepLines/>
        <w:tabs>
          <w:tab w:val="left" w:pos="2454"/>
        </w:tabs>
        <w:spacing w:after="0" w:line="240" w:lineRule="auto"/>
        <w:jc w:val="center"/>
        <w:outlineLvl w:val="0"/>
        <w:rPr>
          <w:rFonts w:ascii="Times New Roman" w:eastAsia="Courier New" w:hAnsi="Times New Roman"/>
          <w:b/>
          <w:color w:val="000000"/>
          <w:sz w:val="24"/>
          <w:szCs w:val="24"/>
          <w:lang w:eastAsia="ru-RU" w:bidi="ru-RU"/>
        </w:rPr>
      </w:pPr>
      <w:r>
        <w:rPr>
          <w:rFonts w:ascii="Times New Roman" w:eastAsia="Courier New" w:hAnsi="Times New Roman"/>
          <w:b/>
          <w:color w:val="000000"/>
          <w:sz w:val="24"/>
          <w:szCs w:val="24"/>
          <w:lang w:eastAsia="ru-RU" w:bidi="ru-RU"/>
        </w:rPr>
        <w:t>Пояснительная записка</w:t>
      </w:r>
    </w:p>
    <w:p w:rsidR="007D5AA4" w:rsidRPr="007D5AA4" w:rsidRDefault="007D5AA4" w:rsidP="007D5AA4">
      <w:pPr>
        <w:shd w:val="clear" w:color="auto" w:fill="FFFFFF"/>
        <w:spacing w:after="0" w:line="240" w:lineRule="auto"/>
        <w:ind w:firstLine="850"/>
        <w:jc w:val="both"/>
        <w:rPr>
          <w:rFonts w:ascii="Times New Roman" w:hAnsi="Times New Roman"/>
          <w:spacing w:val="-2"/>
          <w:sz w:val="24"/>
          <w:szCs w:val="24"/>
        </w:rPr>
      </w:pPr>
      <w:r w:rsidRPr="007D5AA4">
        <w:rPr>
          <w:rFonts w:ascii="Times New Roman" w:hAnsi="Times New Roman"/>
          <w:sz w:val="24"/>
          <w:szCs w:val="24"/>
        </w:rPr>
        <w:t xml:space="preserve">Базовые учебные действия </w:t>
      </w:r>
      <w:r>
        <w:rPr>
          <w:rFonts w:ascii="Times New Roman" w:hAnsi="Times New Roman"/>
          <w:sz w:val="24"/>
          <w:szCs w:val="24"/>
        </w:rPr>
        <w:t xml:space="preserve">(БУД) </w:t>
      </w:r>
      <w:r w:rsidRPr="007D5AA4">
        <w:rPr>
          <w:rFonts w:ascii="Times New Roman" w:hAnsi="Times New Roman"/>
          <w:sz w:val="24"/>
          <w:szCs w:val="24"/>
        </w:rPr>
        <w:t xml:space="preserve">– это элементарные и необходимые единицы учебной деятельности, формирование которых обеспечивает овладение содержанием образования. БУД формируются и </w:t>
      </w:r>
      <w:r w:rsidRPr="007D5AA4">
        <w:rPr>
          <w:rFonts w:ascii="Times New Roman" w:hAnsi="Times New Roman"/>
          <w:spacing w:val="-1"/>
          <w:sz w:val="24"/>
          <w:szCs w:val="24"/>
        </w:rPr>
        <w:t>реализуются только в совместной деятельности педагога и обучающегося.</w:t>
      </w:r>
      <w:r w:rsidRPr="007D5AA4">
        <w:rPr>
          <w:rFonts w:ascii="Times New Roman" w:hAnsi="Times New Roman"/>
          <w:sz w:val="24"/>
          <w:szCs w:val="24"/>
        </w:rPr>
        <w:t xml:space="preserve"> Программа формирования БУД реализуется в процессе всей учебной и внеурочной деятельности.</w:t>
      </w:r>
      <w:r w:rsidRPr="007D5AA4">
        <w:rPr>
          <w:rFonts w:ascii="Times New Roman" w:hAnsi="Times New Roman"/>
          <w:spacing w:val="-2"/>
          <w:sz w:val="24"/>
          <w:szCs w:val="24"/>
        </w:rPr>
        <w:t xml:space="preserve"> </w:t>
      </w:r>
    </w:p>
    <w:p w:rsidR="007D5AA4" w:rsidRPr="007D5AA4" w:rsidRDefault="007D5AA4" w:rsidP="007D5AA4">
      <w:pPr>
        <w:spacing w:after="0" w:line="240" w:lineRule="auto"/>
        <w:ind w:firstLine="709"/>
        <w:jc w:val="both"/>
        <w:rPr>
          <w:rFonts w:ascii="Times New Roman" w:hAnsi="Times New Roman"/>
          <w:b/>
          <w:sz w:val="24"/>
          <w:szCs w:val="24"/>
        </w:rPr>
      </w:pPr>
      <w:r w:rsidRPr="007D5AA4">
        <w:rPr>
          <w:rFonts w:ascii="Times New Roman" w:hAnsi="Times New Roman"/>
          <w:spacing w:val="-1"/>
          <w:sz w:val="24"/>
          <w:szCs w:val="24"/>
        </w:rPr>
        <w:t xml:space="preserve">Программа </w:t>
      </w:r>
      <w:r w:rsidRPr="007D5AA4">
        <w:rPr>
          <w:rFonts w:ascii="Times New Roman" w:hAnsi="Times New Roman"/>
          <w:sz w:val="24"/>
          <w:szCs w:val="24"/>
        </w:rPr>
        <w:t xml:space="preserve">формирования базовых учебных действий у обучающегося направлена на формирование готовности к овладению содержанием СИПР и включает следующие </w:t>
      </w:r>
      <w:r w:rsidRPr="007D5AA4">
        <w:rPr>
          <w:rFonts w:ascii="Times New Roman" w:hAnsi="Times New Roman"/>
          <w:b/>
          <w:spacing w:val="-1"/>
          <w:sz w:val="24"/>
          <w:szCs w:val="24"/>
        </w:rPr>
        <w:t xml:space="preserve">задачи: </w:t>
      </w:r>
    </w:p>
    <w:p w:rsidR="007D5AA4" w:rsidRPr="007D5AA4" w:rsidRDefault="007D5AA4" w:rsidP="007D5AA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1.</w:t>
      </w:r>
      <w:r w:rsidRPr="007D5AA4">
        <w:rPr>
          <w:rFonts w:ascii="Times New Roman" w:hAnsi="Times New Roman"/>
          <w:sz w:val="24"/>
          <w:szCs w:val="24"/>
        </w:rPr>
        <w:t>Подготовка обучающегося к эмоциональному, ко</w:t>
      </w:r>
      <w:r w:rsidRPr="007D5AA4">
        <w:rPr>
          <w:rFonts w:ascii="Times New Roman" w:hAnsi="Times New Roman"/>
          <w:sz w:val="24"/>
          <w:szCs w:val="24"/>
        </w:rPr>
        <w:softHyphen/>
        <w:t>м</w:t>
      </w:r>
      <w:r w:rsidRPr="007D5AA4">
        <w:rPr>
          <w:rFonts w:ascii="Times New Roman" w:hAnsi="Times New Roman"/>
          <w:sz w:val="24"/>
          <w:szCs w:val="24"/>
        </w:rPr>
        <w:softHyphen/>
        <w:t>му</w:t>
      </w:r>
      <w:r w:rsidRPr="007D5AA4">
        <w:rPr>
          <w:rFonts w:ascii="Times New Roman" w:hAnsi="Times New Roman"/>
          <w:sz w:val="24"/>
          <w:szCs w:val="24"/>
        </w:rPr>
        <w:softHyphen/>
        <w:t>ни</w:t>
      </w:r>
      <w:r w:rsidRPr="007D5AA4">
        <w:rPr>
          <w:rFonts w:ascii="Times New Roman" w:hAnsi="Times New Roman"/>
          <w:sz w:val="24"/>
          <w:szCs w:val="24"/>
        </w:rPr>
        <w:softHyphen/>
        <w:t>ка</w:t>
      </w:r>
      <w:r w:rsidRPr="007D5AA4">
        <w:rPr>
          <w:rFonts w:ascii="Times New Roman" w:hAnsi="Times New Roman"/>
          <w:sz w:val="24"/>
          <w:szCs w:val="24"/>
        </w:rPr>
        <w:softHyphen/>
        <w:t>ти</w:t>
      </w:r>
      <w:r w:rsidRPr="007D5AA4">
        <w:rPr>
          <w:rFonts w:ascii="Times New Roman" w:hAnsi="Times New Roman"/>
          <w:sz w:val="24"/>
          <w:szCs w:val="24"/>
        </w:rPr>
        <w:softHyphen/>
        <w:t>вному взаимодействию с педагогом.</w:t>
      </w:r>
    </w:p>
    <w:p w:rsidR="007D5AA4" w:rsidRPr="007D5AA4" w:rsidRDefault="007D5AA4" w:rsidP="007D5AA4">
      <w:pPr>
        <w:tabs>
          <w:tab w:val="left" w:pos="284"/>
          <w:tab w:val="left" w:pos="851"/>
        </w:tabs>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1.1.</w:t>
      </w:r>
      <w:r w:rsidRPr="007D5AA4">
        <w:rPr>
          <w:rFonts w:ascii="Times New Roman" w:hAnsi="Times New Roman"/>
          <w:sz w:val="24"/>
          <w:szCs w:val="24"/>
          <w:bdr w:val="none" w:sz="0" w:space="0" w:color="auto" w:frame="1"/>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сверстниками.</w:t>
      </w:r>
    </w:p>
    <w:p w:rsidR="007D5AA4" w:rsidRPr="007D5AA4" w:rsidRDefault="007D5AA4" w:rsidP="007D5AA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2.</w:t>
      </w:r>
      <w:r w:rsidRPr="007D5AA4">
        <w:rPr>
          <w:rFonts w:ascii="Times New Roman" w:hAnsi="Times New Roman"/>
          <w:sz w:val="24"/>
          <w:szCs w:val="24"/>
        </w:rPr>
        <w:t>Формирование учебного поведения</w:t>
      </w:r>
    </w:p>
    <w:p w:rsidR="007D5AA4" w:rsidRDefault="007D5AA4" w:rsidP="007D5AA4">
      <w:pPr>
        <w:tabs>
          <w:tab w:val="left" w:pos="284"/>
          <w:tab w:val="left" w:pos="851"/>
        </w:tabs>
        <w:spacing w:after="0" w:line="240" w:lineRule="auto"/>
        <w:jc w:val="both"/>
        <w:rPr>
          <w:rFonts w:ascii="Times New Roman" w:hAnsi="Times New Roman"/>
          <w:sz w:val="24"/>
          <w:szCs w:val="24"/>
          <w:bdr w:val="none" w:sz="0" w:space="0" w:color="auto" w:frame="1"/>
          <w:shd w:val="clear" w:color="auto" w:fill="FFFFFF"/>
        </w:rPr>
      </w:pPr>
      <w:r>
        <w:rPr>
          <w:rFonts w:ascii="Times New Roman" w:hAnsi="Times New Roman"/>
          <w:sz w:val="24"/>
          <w:szCs w:val="24"/>
        </w:rPr>
        <w:lastRenderedPageBreak/>
        <w:t>2.1.</w:t>
      </w:r>
      <w:hyperlink r:id="rId6" w:tgtFrame="_blank" w:history="1">
        <w:r w:rsidRPr="007D5AA4">
          <w:rPr>
            <w:rFonts w:ascii="Times New Roman" w:hAnsi="Times New Roman"/>
            <w:sz w:val="24"/>
            <w:szCs w:val="24"/>
            <w:bdr w:val="none" w:sz="0" w:space="0" w:color="auto" w:frame="1"/>
            <w:shd w:val="clear" w:color="auto" w:fill="FFFFFF"/>
          </w:rPr>
          <w:t>Поддержание правильной позы</w:t>
        </w:r>
      </w:hyperlink>
    </w:p>
    <w:p w:rsidR="007D5AA4" w:rsidRDefault="007D5AA4" w:rsidP="007D5AA4">
      <w:pPr>
        <w:tabs>
          <w:tab w:val="left" w:pos="284"/>
          <w:tab w:val="left" w:pos="851"/>
        </w:tabs>
        <w:spacing w:after="0" w:line="240" w:lineRule="auto"/>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2.2.</w:t>
      </w:r>
      <w:r w:rsidR="008E425F" w:rsidRPr="008E425F">
        <w:rPr>
          <w:rFonts w:ascii="Times New Roman" w:hAnsi="Times New Roman"/>
          <w:sz w:val="24"/>
          <w:szCs w:val="24"/>
          <w:bdr w:val="none" w:sz="0" w:space="0" w:color="auto" w:frame="1"/>
          <w:shd w:val="clear" w:color="auto" w:fill="FFFFFF"/>
        </w:rPr>
        <w:t>Направленность взгляда на лицо взрослого, на выполняемое задание</w:t>
      </w:r>
    </w:p>
    <w:p w:rsidR="008E425F" w:rsidRDefault="008E425F" w:rsidP="007D5AA4">
      <w:pPr>
        <w:tabs>
          <w:tab w:val="left" w:pos="284"/>
          <w:tab w:val="left" w:pos="851"/>
        </w:tabs>
        <w:spacing w:after="0" w:line="240" w:lineRule="auto"/>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2.3.Подражание простым движениям и действиям с предметами</w:t>
      </w:r>
    </w:p>
    <w:p w:rsidR="008E425F" w:rsidRDefault="008E425F" w:rsidP="007D5AA4">
      <w:pPr>
        <w:tabs>
          <w:tab w:val="left" w:pos="284"/>
          <w:tab w:val="left" w:pos="851"/>
        </w:tabs>
        <w:spacing w:after="0" w:line="240" w:lineRule="auto"/>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2.4.Выполнение простых речевых инструкций (дай, возьми, встань, сядь, подними и др.)</w:t>
      </w:r>
    </w:p>
    <w:p w:rsidR="008E425F" w:rsidRDefault="008E425F" w:rsidP="007D5AA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2.5.Принятие помощи взрослого</w:t>
      </w:r>
    </w:p>
    <w:p w:rsidR="008E425F" w:rsidRDefault="008E425F" w:rsidP="007D5AA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2.</w:t>
      </w:r>
      <w:r w:rsidR="001C4F8A">
        <w:rPr>
          <w:rFonts w:ascii="Times New Roman" w:hAnsi="Times New Roman"/>
          <w:sz w:val="24"/>
          <w:szCs w:val="24"/>
        </w:rPr>
        <w:t>6</w:t>
      </w:r>
      <w:r>
        <w:rPr>
          <w:rFonts w:ascii="Times New Roman" w:hAnsi="Times New Roman"/>
          <w:sz w:val="24"/>
          <w:szCs w:val="24"/>
        </w:rPr>
        <w:t>.Соотнесения предмета с соответствующим изображением (по образцу)</w:t>
      </w:r>
    </w:p>
    <w:p w:rsidR="008E425F" w:rsidRDefault="008E425F" w:rsidP="007D5AA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2.</w:t>
      </w:r>
      <w:r w:rsidR="001C4F8A">
        <w:rPr>
          <w:rFonts w:ascii="Times New Roman" w:hAnsi="Times New Roman"/>
          <w:sz w:val="24"/>
          <w:szCs w:val="24"/>
        </w:rPr>
        <w:t>7</w:t>
      </w:r>
      <w:r>
        <w:rPr>
          <w:rFonts w:ascii="Times New Roman" w:hAnsi="Times New Roman"/>
          <w:sz w:val="24"/>
          <w:szCs w:val="24"/>
        </w:rPr>
        <w:t>.</w:t>
      </w:r>
      <w:r w:rsidR="001B4E48">
        <w:rPr>
          <w:rFonts w:ascii="Times New Roman" w:hAnsi="Times New Roman"/>
          <w:sz w:val="24"/>
          <w:szCs w:val="24"/>
        </w:rPr>
        <w:t>Силение за столом в течение определённого периода времени на групповом занятии</w:t>
      </w:r>
    </w:p>
    <w:p w:rsidR="001B4E48" w:rsidRDefault="001B4E48" w:rsidP="007D5AA4">
      <w:pPr>
        <w:tabs>
          <w:tab w:val="left" w:pos="284"/>
          <w:tab w:val="left" w:pos="851"/>
        </w:tabs>
        <w:spacing w:after="0" w:line="240" w:lineRule="auto"/>
        <w:jc w:val="both"/>
        <w:rPr>
          <w:rFonts w:ascii="Times New Roman" w:hAnsi="Times New Roman"/>
          <w:sz w:val="24"/>
          <w:szCs w:val="24"/>
        </w:rPr>
      </w:pPr>
      <w:r>
        <w:rPr>
          <w:rFonts w:ascii="Times New Roman" w:hAnsi="Times New Roman"/>
          <w:sz w:val="24"/>
          <w:szCs w:val="24"/>
        </w:rPr>
        <w:t>2.</w:t>
      </w:r>
      <w:r w:rsidR="001C4F8A">
        <w:rPr>
          <w:rFonts w:ascii="Times New Roman" w:hAnsi="Times New Roman"/>
          <w:sz w:val="24"/>
          <w:szCs w:val="24"/>
        </w:rPr>
        <w:t>8</w:t>
      </w:r>
      <w:r>
        <w:rPr>
          <w:rFonts w:ascii="Times New Roman" w:hAnsi="Times New Roman"/>
          <w:sz w:val="24"/>
          <w:szCs w:val="24"/>
        </w:rPr>
        <w:t>.Выполнение движений и действий с предметами по подражанию и по образцу на групповом занятии</w:t>
      </w:r>
    </w:p>
    <w:p w:rsidR="007D5AA4" w:rsidRDefault="007D5AA4" w:rsidP="007D5AA4">
      <w:pPr>
        <w:tabs>
          <w:tab w:val="left" w:pos="284"/>
          <w:tab w:val="left" w:pos="851"/>
        </w:tabs>
        <w:spacing w:after="0" w:line="240" w:lineRule="auto"/>
        <w:jc w:val="both"/>
        <w:rPr>
          <w:rFonts w:ascii="Times New Roman" w:hAnsi="Times New Roman"/>
          <w:sz w:val="24"/>
          <w:szCs w:val="24"/>
        </w:rPr>
      </w:pPr>
    </w:p>
    <w:p w:rsidR="001B4E48" w:rsidRPr="00291F97" w:rsidRDefault="001B4E48" w:rsidP="007D5AA4">
      <w:pPr>
        <w:tabs>
          <w:tab w:val="left" w:pos="284"/>
          <w:tab w:val="left" w:pos="851"/>
        </w:tabs>
        <w:spacing w:after="0" w:line="240" w:lineRule="auto"/>
        <w:jc w:val="both"/>
        <w:rPr>
          <w:rFonts w:ascii="Times New Roman" w:hAnsi="Times New Roman"/>
          <w:sz w:val="24"/>
          <w:szCs w:val="24"/>
        </w:rPr>
      </w:pPr>
    </w:p>
    <w:p w:rsidR="001B4E48" w:rsidRPr="00291F97" w:rsidRDefault="001B4E48" w:rsidP="001B4E48">
      <w:pPr>
        <w:keepNext/>
        <w:tabs>
          <w:tab w:val="num" w:pos="0"/>
        </w:tabs>
        <w:suppressAutoHyphens/>
        <w:spacing w:after="0" w:line="240" w:lineRule="atLeast"/>
        <w:ind w:left="432" w:hanging="432"/>
        <w:jc w:val="center"/>
        <w:outlineLvl w:val="0"/>
        <w:rPr>
          <w:rFonts w:ascii="Times New Roman" w:eastAsia="Times New Roman" w:hAnsi="Times New Roman"/>
          <w:b/>
          <w:sz w:val="24"/>
          <w:szCs w:val="24"/>
          <w:lang w:eastAsia="ar-SA"/>
        </w:rPr>
      </w:pPr>
      <w:bookmarkStart w:id="7" w:name="_Toc25007503"/>
      <w:r w:rsidRPr="00291F97">
        <w:rPr>
          <w:rFonts w:ascii="Times New Roman" w:eastAsia="Times New Roman" w:hAnsi="Times New Roman"/>
          <w:b/>
          <w:sz w:val="24"/>
          <w:szCs w:val="24"/>
          <w:lang w:eastAsia="ar-SA"/>
        </w:rPr>
        <w:t>5.УСЛОВИЯ РЕАЛИЗАЦИИ ПОТРЕБНОСТИ В УХОДЕ</w:t>
      </w:r>
      <w:bookmarkEnd w:id="7"/>
    </w:p>
    <w:p w:rsidR="001B4E48" w:rsidRPr="00291F97" w:rsidRDefault="001B4E48" w:rsidP="001B4E48">
      <w:pPr>
        <w:keepNext/>
        <w:tabs>
          <w:tab w:val="num" w:pos="0"/>
        </w:tabs>
        <w:suppressAutoHyphens/>
        <w:spacing w:after="0" w:line="240" w:lineRule="atLeast"/>
        <w:ind w:left="432" w:hanging="432"/>
        <w:jc w:val="center"/>
        <w:outlineLvl w:val="0"/>
        <w:rPr>
          <w:rFonts w:ascii="Times New Roman" w:eastAsia="Times New Roman" w:hAnsi="Times New Roman"/>
          <w:b/>
          <w:sz w:val="28"/>
          <w:szCs w:val="20"/>
          <w:highlight w:val="yellow"/>
          <w:lang w:eastAsia="ar-SA"/>
        </w:rPr>
      </w:pPr>
    </w:p>
    <w:p w:rsidR="001B4E48" w:rsidRDefault="001B4E48" w:rsidP="001B4E48">
      <w:pPr>
        <w:tabs>
          <w:tab w:val="left" w:pos="426"/>
          <w:tab w:val="left" w:pos="1134"/>
        </w:tabs>
        <w:spacing w:after="0" w:line="240" w:lineRule="auto"/>
        <w:contextualSpacing/>
        <w:jc w:val="center"/>
        <w:rPr>
          <w:rFonts w:ascii="Times New Roman" w:hAnsi="Times New Roman"/>
          <w:b/>
          <w:sz w:val="24"/>
          <w:szCs w:val="24"/>
        </w:rPr>
      </w:pPr>
      <w:r w:rsidRPr="00291F97">
        <w:rPr>
          <w:rFonts w:ascii="Times New Roman" w:hAnsi="Times New Roman"/>
          <w:b/>
          <w:sz w:val="24"/>
          <w:szCs w:val="24"/>
        </w:rPr>
        <w:t>Комплекс мероприятий</w:t>
      </w:r>
      <w:r>
        <w:rPr>
          <w:rFonts w:ascii="Times New Roman" w:hAnsi="Times New Roman"/>
          <w:b/>
          <w:sz w:val="24"/>
          <w:szCs w:val="24"/>
        </w:rPr>
        <w:t xml:space="preserve"> </w:t>
      </w:r>
      <w:r w:rsidRPr="00291F97">
        <w:rPr>
          <w:rFonts w:ascii="Times New Roman" w:hAnsi="Times New Roman"/>
          <w:b/>
          <w:sz w:val="24"/>
          <w:szCs w:val="24"/>
        </w:rPr>
        <w:t>по организации питания и хозяйственно-бытового обслуживания, обеспечению соблюдения личной гигиены и режима дня обучающимся</w:t>
      </w:r>
    </w:p>
    <w:tbl>
      <w:tblPr>
        <w:tblpPr w:leftFromText="180" w:rightFromText="180" w:bottomFromText="200" w:vertAnchor="text" w:horzAnchor="margin" w:tblpX="108" w:tblpY="17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
        <w:gridCol w:w="4201"/>
        <w:gridCol w:w="2120"/>
        <w:gridCol w:w="2781"/>
      </w:tblGrid>
      <w:tr w:rsidR="001B4E48" w:rsidRPr="001B4E48" w:rsidTr="00F96F71">
        <w:tc>
          <w:tcPr>
            <w:tcW w:w="504"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0"/>
                <w:tab w:val="left" w:pos="426"/>
              </w:tabs>
              <w:spacing w:after="0" w:line="240" w:lineRule="auto"/>
              <w:contextualSpacing/>
              <w:jc w:val="center"/>
              <w:rPr>
                <w:rFonts w:ascii="Times New Roman" w:hAnsi="Times New Roman"/>
                <w:b/>
                <w:sz w:val="20"/>
                <w:szCs w:val="20"/>
              </w:rPr>
            </w:pPr>
            <w:r w:rsidRPr="001B4E48">
              <w:rPr>
                <w:rFonts w:ascii="Times New Roman" w:hAnsi="Times New Roman"/>
                <w:b/>
                <w:sz w:val="20"/>
                <w:szCs w:val="20"/>
              </w:rPr>
              <w:t>№</w:t>
            </w:r>
          </w:p>
          <w:p w:rsidR="001B4E48" w:rsidRPr="001B4E48" w:rsidRDefault="001B4E48" w:rsidP="00F96F71">
            <w:pPr>
              <w:tabs>
                <w:tab w:val="left" w:pos="426"/>
                <w:tab w:val="left" w:pos="1134"/>
              </w:tabs>
              <w:spacing w:after="0" w:line="240" w:lineRule="auto"/>
              <w:contextualSpacing/>
              <w:jc w:val="center"/>
              <w:rPr>
                <w:rFonts w:ascii="Times New Roman" w:hAnsi="Times New Roman"/>
                <w:b/>
                <w:sz w:val="20"/>
                <w:szCs w:val="20"/>
              </w:rPr>
            </w:pPr>
            <w:r w:rsidRPr="001B4E48">
              <w:rPr>
                <w:rFonts w:ascii="Times New Roman" w:hAnsi="Times New Roman"/>
                <w:b/>
                <w:sz w:val="20"/>
                <w:szCs w:val="20"/>
              </w:rPr>
              <w:t>п/п</w:t>
            </w:r>
          </w:p>
        </w:tc>
        <w:tc>
          <w:tcPr>
            <w:tcW w:w="420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jc w:val="center"/>
              <w:rPr>
                <w:rFonts w:ascii="Times New Roman" w:hAnsi="Times New Roman"/>
                <w:b/>
                <w:sz w:val="20"/>
                <w:szCs w:val="20"/>
              </w:rPr>
            </w:pPr>
            <w:r w:rsidRPr="001B4E48">
              <w:rPr>
                <w:rFonts w:ascii="Times New Roman" w:hAnsi="Times New Roman"/>
                <w:b/>
                <w:sz w:val="20"/>
                <w:szCs w:val="20"/>
              </w:rPr>
              <w:t xml:space="preserve">Деятельность </w:t>
            </w:r>
          </w:p>
        </w:tc>
        <w:tc>
          <w:tcPr>
            <w:tcW w:w="2120"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jc w:val="center"/>
              <w:rPr>
                <w:rFonts w:ascii="Times New Roman" w:hAnsi="Times New Roman"/>
                <w:b/>
                <w:sz w:val="20"/>
                <w:szCs w:val="20"/>
              </w:rPr>
            </w:pPr>
            <w:r w:rsidRPr="001B4E48">
              <w:rPr>
                <w:rFonts w:ascii="Times New Roman" w:hAnsi="Times New Roman"/>
                <w:b/>
                <w:sz w:val="20"/>
                <w:szCs w:val="20"/>
              </w:rPr>
              <w:t>Время</w:t>
            </w:r>
          </w:p>
        </w:tc>
        <w:tc>
          <w:tcPr>
            <w:tcW w:w="278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jc w:val="center"/>
              <w:rPr>
                <w:rFonts w:ascii="Times New Roman" w:hAnsi="Times New Roman"/>
                <w:b/>
                <w:sz w:val="20"/>
                <w:szCs w:val="20"/>
              </w:rPr>
            </w:pPr>
            <w:r w:rsidRPr="001B4E48">
              <w:rPr>
                <w:rFonts w:ascii="Times New Roman" w:hAnsi="Times New Roman"/>
                <w:b/>
                <w:sz w:val="20"/>
                <w:szCs w:val="20"/>
              </w:rPr>
              <w:t>Лицо, осуществляющее уход и присмотр</w:t>
            </w:r>
          </w:p>
        </w:tc>
      </w:tr>
      <w:tr w:rsidR="001B4E48" w:rsidRPr="001B4E48" w:rsidTr="00F96F71">
        <w:tc>
          <w:tcPr>
            <w:tcW w:w="504" w:type="dxa"/>
            <w:tcBorders>
              <w:top w:val="single" w:sz="4" w:space="0" w:color="000000"/>
              <w:left w:val="single" w:sz="4" w:space="0" w:color="000000"/>
              <w:bottom w:val="single" w:sz="4" w:space="0" w:color="000000"/>
              <w:right w:val="single" w:sz="4" w:space="0" w:color="000000"/>
            </w:tcBorders>
            <w:hideMark/>
          </w:tcPr>
          <w:p w:rsidR="001B4E48" w:rsidRPr="00F96F71" w:rsidRDefault="00F96F71" w:rsidP="00F96F71">
            <w:pPr>
              <w:tabs>
                <w:tab w:val="left" w:pos="426"/>
                <w:tab w:val="left" w:pos="1134"/>
              </w:tabs>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4201" w:type="dxa"/>
            <w:tcBorders>
              <w:top w:val="single" w:sz="4" w:space="0" w:color="000000"/>
              <w:left w:val="single" w:sz="4" w:space="0" w:color="000000"/>
              <w:bottom w:val="single" w:sz="4" w:space="0" w:color="000000"/>
              <w:right w:val="single" w:sz="4" w:space="0" w:color="000000"/>
            </w:tcBorders>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b/>
                <w:sz w:val="20"/>
                <w:szCs w:val="20"/>
              </w:rPr>
              <w:t>Одевание, раздевание</w:t>
            </w:r>
            <w:r w:rsidRPr="001B4E48">
              <w:rPr>
                <w:rFonts w:ascii="Times New Roman" w:hAnsi="Times New Roman"/>
                <w:sz w:val="20"/>
                <w:szCs w:val="20"/>
              </w:rPr>
              <w:t xml:space="preserve"> (оказание частичной помощи)</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p>
        </w:tc>
        <w:tc>
          <w:tcPr>
            <w:tcW w:w="2120"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Понедельник-пятница</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(8.30-8.40</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13.30-13.50)</w:t>
            </w:r>
          </w:p>
        </w:tc>
        <w:tc>
          <w:tcPr>
            <w:tcW w:w="2781" w:type="dxa"/>
            <w:tcBorders>
              <w:top w:val="single" w:sz="4" w:space="0" w:color="000000"/>
              <w:left w:val="single" w:sz="4" w:space="0" w:color="000000"/>
              <w:bottom w:val="single" w:sz="4" w:space="0" w:color="000000"/>
              <w:right w:val="single" w:sz="4" w:space="0" w:color="000000"/>
            </w:tcBorders>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 xml:space="preserve">Родители, законные представители, </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учитель</w:t>
            </w:r>
          </w:p>
        </w:tc>
      </w:tr>
      <w:tr w:rsidR="001B4E48" w:rsidRPr="001B4E48" w:rsidTr="00F96F71">
        <w:tc>
          <w:tcPr>
            <w:tcW w:w="504" w:type="dxa"/>
            <w:tcBorders>
              <w:top w:val="single" w:sz="4" w:space="0" w:color="000000"/>
              <w:left w:val="single" w:sz="4" w:space="0" w:color="000000"/>
              <w:bottom w:val="single" w:sz="4" w:space="0" w:color="000000"/>
              <w:right w:val="single" w:sz="4" w:space="0" w:color="000000"/>
            </w:tcBorders>
            <w:hideMark/>
          </w:tcPr>
          <w:p w:rsidR="001B4E48" w:rsidRPr="00F96F71" w:rsidRDefault="00F96F71" w:rsidP="00F96F71">
            <w:pPr>
              <w:tabs>
                <w:tab w:val="left" w:pos="426"/>
                <w:tab w:val="left" w:pos="1134"/>
              </w:tabs>
              <w:spacing w:after="0" w:line="240" w:lineRule="auto"/>
              <w:contextualSpacing/>
              <w:jc w:val="center"/>
              <w:rPr>
                <w:rFonts w:ascii="Times New Roman" w:hAnsi="Times New Roman"/>
                <w:sz w:val="20"/>
                <w:szCs w:val="20"/>
              </w:rPr>
            </w:pPr>
            <w:r>
              <w:rPr>
                <w:rFonts w:ascii="Times New Roman" w:hAnsi="Times New Roman"/>
                <w:sz w:val="20"/>
                <w:szCs w:val="20"/>
              </w:rPr>
              <w:t>2</w:t>
            </w:r>
          </w:p>
        </w:tc>
        <w:tc>
          <w:tcPr>
            <w:tcW w:w="420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b/>
                <w:sz w:val="20"/>
                <w:szCs w:val="20"/>
              </w:rPr>
              <w:t xml:space="preserve">Совершение гигиенических процедур </w:t>
            </w:r>
            <w:r w:rsidRPr="001B4E48">
              <w:rPr>
                <w:rFonts w:ascii="Times New Roman" w:hAnsi="Times New Roman"/>
                <w:sz w:val="20"/>
                <w:szCs w:val="20"/>
              </w:rPr>
              <w:t>(умывание, мытье рук перед приемом пищи, после занятий  с использованием красок, пластилина и др.  материалов для творчества)</w:t>
            </w:r>
          </w:p>
        </w:tc>
        <w:tc>
          <w:tcPr>
            <w:tcW w:w="2120"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Понедельник-пятница</w:t>
            </w:r>
          </w:p>
          <w:p w:rsidR="001B4E48" w:rsidRPr="001B4E48" w:rsidRDefault="00F96F71" w:rsidP="00F96F71">
            <w:pPr>
              <w:tabs>
                <w:tab w:val="left" w:pos="426"/>
                <w:tab w:val="left" w:pos="1134"/>
              </w:tabs>
              <w:spacing w:after="0" w:line="240" w:lineRule="auto"/>
              <w:contextualSpacing/>
              <w:rPr>
                <w:rFonts w:ascii="Times New Roman" w:hAnsi="Times New Roman"/>
                <w:sz w:val="20"/>
                <w:szCs w:val="20"/>
              </w:rPr>
            </w:pPr>
            <w:r>
              <w:rPr>
                <w:rFonts w:ascii="Times New Roman" w:hAnsi="Times New Roman"/>
                <w:sz w:val="20"/>
                <w:szCs w:val="20"/>
              </w:rPr>
              <w:t>(</w:t>
            </w:r>
            <w:r w:rsidR="001B4E48" w:rsidRPr="001B4E48">
              <w:rPr>
                <w:rFonts w:ascii="Times New Roman" w:hAnsi="Times New Roman"/>
                <w:sz w:val="20"/>
                <w:szCs w:val="20"/>
              </w:rPr>
              <w:t>по мере необходимости)</w:t>
            </w:r>
          </w:p>
        </w:tc>
        <w:tc>
          <w:tcPr>
            <w:tcW w:w="278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Учитель</w:t>
            </w:r>
          </w:p>
        </w:tc>
      </w:tr>
      <w:tr w:rsidR="001B4E48" w:rsidRPr="001B4E48" w:rsidTr="00F96F71">
        <w:tc>
          <w:tcPr>
            <w:tcW w:w="504" w:type="dxa"/>
            <w:tcBorders>
              <w:top w:val="single" w:sz="4" w:space="0" w:color="000000"/>
              <w:left w:val="single" w:sz="4" w:space="0" w:color="000000"/>
              <w:bottom w:val="single" w:sz="4" w:space="0" w:color="000000"/>
              <w:right w:val="single" w:sz="4" w:space="0" w:color="000000"/>
            </w:tcBorders>
            <w:hideMark/>
          </w:tcPr>
          <w:p w:rsidR="001B4E48" w:rsidRPr="00F96F71" w:rsidRDefault="00F96F71" w:rsidP="00F96F71">
            <w:pPr>
              <w:tabs>
                <w:tab w:val="left" w:pos="426"/>
                <w:tab w:val="left" w:pos="1134"/>
              </w:tabs>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420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b/>
                <w:sz w:val="20"/>
                <w:szCs w:val="20"/>
              </w:rPr>
              <w:t>Соблюдение санитарных правил и норм в помещении</w:t>
            </w:r>
            <w:r w:rsidRPr="001B4E48">
              <w:rPr>
                <w:rFonts w:ascii="Times New Roman" w:hAnsi="Times New Roman"/>
                <w:sz w:val="20"/>
                <w:szCs w:val="20"/>
              </w:rPr>
              <w:t xml:space="preserve"> (проветривание, уборка и дезинфекция помещений, сантехники)</w:t>
            </w:r>
          </w:p>
        </w:tc>
        <w:tc>
          <w:tcPr>
            <w:tcW w:w="2120"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Понедельник-пятница</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(согласно графика)</w:t>
            </w:r>
          </w:p>
        </w:tc>
        <w:tc>
          <w:tcPr>
            <w:tcW w:w="278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Учитель, обслуживающий персонал школы</w:t>
            </w:r>
          </w:p>
        </w:tc>
      </w:tr>
      <w:tr w:rsidR="001B4E48" w:rsidRPr="001B4E48" w:rsidTr="00F96F71">
        <w:tc>
          <w:tcPr>
            <w:tcW w:w="504" w:type="dxa"/>
            <w:tcBorders>
              <w:top w:val="single" w:sz="4" w:space="0" w:color="000000"/>
              <w:left w:val="single" w:sz="4" w:space="0" w:color="000000"/>
              <w:bottom w:val="single" w:sz="4" w:space="0" w:color="000000"/>
              <w:right w:val="single" w:sz="4" w:space="0" w:color="000000"/>
            </w:tcBorders>
            <w:hideMark/>
          </w:tcPr>
          <w:p w:rsidR="001B4E48" w:rsidRPr="00F96F71" w:rsidRDefault="00F96F71" w:rsidP="00F96F71">
            <w:pPr>
              <w:tabs>
                <w:tab w:val="left" w:pos="426"/>
                <w:tab w:val="left" w:pos="1134"/>
              </w:tabs>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420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b/>
                <w:sz w:val="20"/>
                <w:szCs w:val="20"/>
              </w:rPr>
              <w:t>Реализация коммуникативных и социально-эмоциональных потребностей</w:t>
            </w:r>
            <w:r w:rsidRPr="001B4E48">
              <w:rPr>
                <w:rFonts w:ascii="Times New Roman" w:hAnsi="Times New Roman"/>
                <w:sz w:val="20"/>
                <w:szCs w:val="20"/>
              </w:rPr>
              <w:t xml:space="preserve"> (создание комфортной окружающей обстановки, восполнение недостатка личного общения)</w:t>
            </w:r>
          </w:p>
        </w:tc>
        <w:tc>
          <w:tcPr>
            <w:tcW w:w="2120" w:type="dxa"/>
            <w:tcBorders>
              <w:top w:val="single" w:sz="4" w:space="0" w:color="000000"/>
              <w:left w:val="single" w:sz="4" w:space="0" w:color="000000"/>
              <w:bottom w:val="single" w:sz="4" w:space="0" w:color="000000"/>
              <w:right w:val="single" w:sz="4" w:space="0" w:color="000000"/>
            </w:tcBorders>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Понедельник-пятница</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(в течение дня)</w:t>
            </w:r>
          </w:p>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p>
        </w:tc>
        <w:tc>
          <w:tcPr>
            <w:tcW w:w="2781" w:type="dxa"/>
            <w:tcBorders>
              <w:top w:val="single" w:sz="4" w:space="0" w:color="000000"/>
              <w:left w:val="single" w:sz="4" w:space="0" w:color="000000"/>
              <w:bottom w:val="single" w:sz="4" w:space="0" w:color="000000"/>
              <w:right w:val="single" w:sz="4" w:space="0" w:color="000000"/>
            </w:tcBorders>
            <w:hideMark/>
          </w:tcPr>
          <w:p w:rsidR="001B4E48" w:rsidRPr="001B4E48" w:rsidRDefault="001B4E48" w:rsidP="00F96F71">
            <w:pPr>
              <w:tabs>
                <w:tab w:val="left" w:pos="426"/>
                <w:tab w:val="left" w:pos="1134"/>
              </w:tabs>
              <w:spacing w:after="0" w:line="240" w:lineRule="auto"/>
              <w:contextualSpacing/>
              <w:rPr>
                <w:rFonts w:ascii="Times New Roman" w:hAnsi="Times New Roman"/>
                <w:sz w:val="20"/>
                <w:szCs w:val="20"/>
              </w:rPr>
            </w:pPr>
            <w:r w:rsidRPr="001B4E48">
              <w:rPr>
                <w:rFonts w:ascii="Times New Roman" w:hAnsi="Times New Roman"/>
                <w:sz w:val="20"/>
                <w:szCs w:val="20"/>
              </w:rPr>
              <w:t>Учитель</w:t>
            </w:r>
            <w:r w:rsidR="00F96F71">
              <w:rPr>
                <w:rFonts w:ascii="Times New Roman" w:hAnsi="Times New Roman"/>
                <w:sz w:val="20"/>
                <w:szCs w:val="20"/>
              </w:rPr>
              <w:t>, учителя -предметники</w:t>
            </w:r>
          </w:p>
        </w:tc>
      </w:tr>
    </w:tbl>
    <w:p w:rsidR="001B4E48" w:rsidRPr="00291F97" w:rsidRDefault="001B4E48" w:rsidP="001B4E48">
      <w:pPr>
        <w:tabs>
          <w:tab w:val="left" w:pos="426"/>
          <w:tab w:val="left" w:pos="1134"/>
        </w:tabs>
        <w:spacing w:after="0" w:line="240" w:lineRule="auto"/>
        <w:contextualSpacing/>
        <w:jc w:val="center"/>
        <w:rPr>
          <w:rFonts w:ascii="Times New Roman" w:hAnsi="Times New Roman"/>
          <w:b/>
          <w:sz w:val="24"/>
          <w:szCs w:val="24"/>
        </w:rPr>
      </w:pPr>
    </w:p>
    <w:p w:rsidR="00F96F71" w:rsidRPr="00291F97" w:rsidRDefault="00F96F71" w:rsidP="00F96F71">
      <w:pPr>
        <w:spacing w:after="0" w:line="240" w:lineRule="auto"/>
        <w:ind w:left="786"/>
        <w:jc w:val="center"/>
        <w:rPr>
          <w:rFonts w:ascii="Times New Roman" w:hAnsi="Times New Roman"/>
          <w:b/>
          <w:sz w:val="24"/>
          <w:szCs w:val="24"/>
        </w:rPr>
      </w:pPr>
      <w:r w:rsidRPr="00291F97">
        <w:rPr>
          <w:rFonts w:ascii="Times New Roman" w:hAnsi="Times New Roman"/>
          <w:b/>
          <w:sz w:val="24"/>
          <w:szCs w:val="24"/>
        </w:rPr>
        <w:t>6.ВНЕУРОЧНАЯ ДЕЯТЕЛЬСТЬ ОБУЧАЮЩЕГОСЯ</w:t>
      </w:r>
    </w:p>
    <w:p w:rsidR="00F96F71" w:rsidRPr="00291F97" w:rsidRDefault="00F96F71" w:rsidP="00F96F71">
      <w:pPr>
        <w:spacing w:after="0" w:line="240" w:lineRule="auto"/>
        <w:ind w:left="786"/>
        <w:rPr>
          <w:rFonts w:ascii="Times New Roman" w:hAnsi="Times New Roman"/>
          <w:b/>
          <w:sz w:val="24"/>
          <w:szCs w:val="24"/>
        </w:rPr>
      </w:pPr>
    </w:p>
    <w:p w:rsidR="00F96F71" w:rsidRDefault="00F96F71" w:rsidP="00F96F71">
      <w:pPr>
        <w:spacing w:after="0" w:line="240" w:lineRule="auto"/>
        <w:ind w:left="786"/>
        <w:jc w:val="center"/>
        <w:rPr>
          <w:rFonts w:ascii="Times New Roman" w:hAnsi="Times New Roman"/>
          <w:b/>
          <w:sz w:val="24"/>
          <w:szCs w:val="24"/>
        </w:rPr>
      </w:pPr>
      <w:r w:rsidRPr="00291F97">
        <w:rPr>
          <w:rFonts w:ascii="Times New Roman" w:hAnsi="Times New Roman"/>
          <w:b/>
          <w:sz w:val="24"/>
          <w:szCs w:val="24"/>
        </w:rPr>
        <w:t>Пояснительная записка</w:t>
      </w:r>
    </w:p>
    <w:p w:rsidR="00F96F71" w:rsidRDefault="00F96F71" w:rsidP="00F96F71">
      <w:pPr>
        <w:shd w:val="clear" w:color="auto" w:fill="FFFFFF"/>
        <w:spacing w:after="0" w:line="240" w:lineRule="auto"/>
        <w:ind w:firstLine="709"/>
        <w:jc w:val="both"/>
        <w:rPr>
          <w:rFonts w:ascii="Times New Roman" w:hAnsi="Times New Roman"/>
          <w:color w:val="333333"/>
          <w:sz w:val="24"/>
          <w:szCs w:val="24"/>
        </w:rPr>
      </w:pPr>
      <w:r w:rsidRPr="00291F97">
        <w:rPr>
          <w:rFonts w:ascii="Times New Roman" w:hAnsi="Times New Roman"/>
          <w:color w:val="333333"/>
          <w:sz w:val="24"/>
          <w:szCs w:val="24"/>
        </w:rPr>
        <w:t>Во внеурочной деятельности  координирующую роль выполняет  классный руководитель, который в соответствии со своими функциями и задачами:</w:t>
      </w:r>
    </w:p>
    <w:p w:rsidR="00F96F71" w:rsidRPr="00291F97" w:rsidRDefault="00F96F71" w:rsidP="00F96F71">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1.В</w:t>
      </w:r>
      <w:r w:rsidRPr="00291F97">
        <w:rPr>
          <w:rFonts w:ascii="Times New Roman" w:hAnsi="Times New Roman"/>
          <w:color w:val="333333"/>
          <w:sz w:val="24"/>
          <w:szCs w:val="24"/>
        </w:rPr>
        <w:t>заимодействует с педагогическими работниками, а также учебно-вспомогательным персоналом общеобразовательной организации;</w:t>
      </w:r>
    </w:p>
    <w:p w:rsidR="00F96F71" w:rsidRPr="00291F97" w:rsidRDefault="00F96F71" w:rsidP="00F96F71">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2.О</w:t>
      </w:r>
      <w:r w:rsidRPr="00291F97">
        <w:rPr>
          <w:rFonts w:ascii="Times New Roman" w:hAnsi="Times New Roman"/>
          <w:color w:val="333333"/>
          <w:sz w:val="24"/>
          <w:szCs w:val="24"/>
        </w:rPr>
        <w:t>рганизует в классе образовательную деятельность, оптимальную для развития положительного потенциала личности обучающ</w:t>
      </w:r>
      <w:r>
        <w:rPr>
          <w:rFonts w:ascii="Times New Roman" w:hAnsi="Times New Roman"/>
          <w:color w:val="333333"/>
          <w:sz w:val="24"/>
          <w:szCs w:val="24"/>
        </w:rPr>
        <w:t>егося</w:t>
      </w:r>
      <w:r w:rsidRPr="00291F97">
        <w:rPr>
          <w:rFonts w:ascii="Times New Roman" w:hAnsi="Times New Roman"/>
          <w:color w:val="333333"/>
          <w:sz w:val="24"/>
          <w:szCs w:val="24"/>
        </w:rPr>
        <w:t xml:space="preserve"> в рамках деятельности общешкольного коллектива;</w:t>
      </w:r>
    </w:p>
    <w:p w:rsidR="00F96F71" w:rsidRPr="00291F97" w:rsidRDefault="00F96F71" w:rsidP="00F96F71">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3.О</w:t>
      </w:r>
      <w:r w:rsidRPr="00291F97">
        <w:rPr>
          <w:rFonts w:ascii="Times New Roman" w:hAnsi="Times New Roman"/>
          <w:color w:val="333333"/>
          <w:sz w:val="24"/>
          <w:szCs w:val="24"/>
        </w:rPr>
        <w:t>рганизует социально-значимую, творческую деятельность обучающ</w:t>
      </w:r>
      <w:r>
        <w:rPr>
          <w:rFonts w:ascii="Times New Roman" w:hAnsi="Times New Roman"/>
          <w:color w:val="333333"/>
          <w:sz w:val="24"/>
          <w:szCs w:val="24"/>
        </w:rPr>
        <w:t>его</w:t>
      </w:r>
      <w:r w:rsidRPr="00291F97">
        <w:rPr>
          <w:rFonts w:ascii="Times New Roman" w:hAnsi="Times New Roman"/>
          <w:color w:val="333333"/>
          <w:sz w:val="24"/>
          <w:szCs w:val="24"/>
        </w:rPr>
        <w:t>ся.</w:t>
      </w:r>
    </w:p>
    <w:p w:rsidR="00F96F71" w:rsidRPr="00291F97" w:rsidRDefault="00F96F71" w:rsidP="00F96F71">
      <w:pPr>
        <w:spacing w:after="0" w:line="240" w:lineRule="auto"/>
        <w:ind w:left="426"/>
        <w:jc w:val="both"/>
        <w:rPr>
          <w:rFonts w:ascii="Times New Roman" w:hAnsi="Times New Roman"/>
          <w:sz w:val="24"/>
          <w:szCs w:val="24"/>
        </w:rPr>
      </w:pPr>
      <w:r w:rsidRPr="00291F97">
        <w:rPr>
          <w:rFonts w:ascii="Times New Roman" w:hAnsi="Times New Roman"/>
          <w:sz w:val="24"/>
          <w:szCs w:val="24"/>
        </w:rPr>
        <w:t xml:space="preserve">Внеурочная деятельность проводится совместно с обучающимися класса по четырём направлениям: </w:t>
      </w:r>
    </w:p>
    <w:p w:rsidR="00F96F71" w:rsidRPr="00291F97" w:rsidRDefault="00F96F71" w:rsidP="00F96F71">
      <w:pPr>
        <w:spacing w:after="0" w:line="240" w:lineRule="auto"/>
        <w:jc w:val="both"/>
        <w:rPr>
          <w:rFonts w:ascii="Times New Roman" w:hAnsi="Times New Roman"/>
          <w:sz w:val="24"/>
          <w:szCs w:val="24"/>
        </w:rPr>
      </w:pPr>
      <w:r w:rsidRPr="00291F97">
        <w:rPr>
          <w:rFonts w:ascii="Times New Roman" w:hAnsi="Times New Roman"/>
          <w:sz w:val="24"/>
          <w:szCs w:val="24"/>
        </w:rPr>
        <w:t>1.Социальное «Азбука безопасности»</w:t>
      </w:r>
    </w:p>
    <w:p w:rsidR="00F96F71" w:rsidRPr="00291F97" w:rsidRDefault="00F96F71" w:rsidP="00F96F71">
      <w:pPr>
        <w:spacing w:after="0" w:line="240" w:lineRule="auto"/>
        <w:jc w:val="both"/>
        <w:rPr>
          <w:rFonts w:ascii="Times New Roman" w:hAnsi="Times New Roman"/>
          <w:sz w:val="24"/>
          <w:szCs w:val="24"/>
        </w:rPr>
      </w:pPr>
      <w:r w:rsidRPr="00291F97">
        <w:rPr>
          <w:rFonts w:ascii="Times New Roman" w:hAnsi="Times New Roman"/>
          <w:sz w:val="24"/>
          <w:szCs w:val="24"/>
        </w:rPr>
        <w:t>2.Спортивно-оздоровительное «Игры наших пап и мам»</w:t>
      </w:r>
    </w:p>
    <w:p w:rsidR="00F96F71" w:rsidRPr="00291F97" w:rsidRDefault="00F96F71" w:rsidP="00F96F71">
      <w:pPr>
        <w:spacing w:after="0" w:line="240" w:lineRule="auto"/>
        <w:jc w:val="both"/>
        <w:rPr>
          <w:rFonts w:ascii="Times New Roman" w:hAnsi="Times New Roman"/>
          <w:sz w:val="24"/>
          <w:szCs w:val="24"/>
        </w:rPr>
      </w:pPr>
      <w:r w:rsidRPr="00291F97">
        <w:rPr>
          <w:rFonts w:ascii="Times New Roman" w:hAnsi="Times New Roman"/>
          <w:sz w:val="24"/>
          <w:szCs w:val="24"/>
        </w:rPr>
        <w:t>3.Нравственное «Где родился, там и пригодился»</w:t>
      </w:r>
    </w:p>
    <w:p w:rsidR="00F96F71" w:rsidRDefault="00F96F71" w:rsidP="00F96F71">
      <w:pPr>
        <w:spacing w:after="0" w:line="240" w:lineRule="auto"/>
        <w:jc w:val="both"/>
        <w:rPr>
          <w:rFonts w:ascii="Times New Roman" w:hAnsi="Times New Roman"/>
          <w:sz w:val="24"/>
          <w:szCs w:val="24"/>
        </w:rPr>
      </w:pPr>
      <w:r w:rsidRPr="00291F97">
        <w:rPr>
          <w:rFonts w:ascii="Times New Roman" w:hAnsi="Times New Roman"/>
          <w:sz w:val="24"/>
          <w:szCs w:val="24"/>
        </w:rPr>
        <w:t>4.Общекультурное «Самоделкин».</w:t>
      </w:r>
    </w:p>
    <w:p w:rsidR="00E548E7" w:rsidRDefault="00E548E7" w:rsidP="00F96F71">
      <w:pPr>
        <w:spacing w:after="0" w:line="240" w:lineRule="auto"/>
        <w:jc w:val="both"/>
        <w:rPr>
          <w:rFonts w:ascii="Times New Roman" w:hAnsi="Times New Roman"/>
          <w:sz w:val="24"/>
          <w:szCs w:val="24"/>
        </w:rPr>
      </w:pPr>
    </w:p>
    <w:p w:rsidR="00E548E7" w:rsidRDefault="00E548E7" w:rsidP="00E548E7">
      <w:pPr>
        <w:spacing w:after="0"/>
        <w:jc w:val="center"/>
        <w:rPr>
          <w:rFonts w:ascii="Times New Roman" w:hAnsi="Times New Roman"/>
          <w:b/>
          <w:sz w:val="24"/>
          <w:szCs w:val="24"/>
        </w:rPr>
      </w:pPr>
      <w:r w:rsidRPr="00E548E7">
        <w:rPr>
          <w:rFonts w:ascii="Times New Roman" w:hAnsi="Times New Roman"/>
          <w:b/>
          <w:sz w:val="24"/>
          <w:szCs w:val="24"/>
        </w:rPr>
        <w:t>Тематическое планирование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930"/>
      </w:tblGrid>
      <w:tr w:rsidR="00E548E7" w:rsidRPr="00E548E7" w:rsidTr="00E548E7">
        <w:tc>
          <w:tcPr>
            <w:tcW w:w="709" w:type="dxa"/>
          </w:tcPr>
          <w:p w:rsidR="00E548E7" w:rsidRPr="00E548E7" w:rsidRDefault="00E548E7" w:rsidP="00E548E7">
            <w:pPr>
              <w:spacing w:after="0" w:line="240" w:lineRule="auto"/>
              <w:jc w:val="center"/>
              <w:rPr>
                <w:rFonts w:ascii="Times New Roman" w:hAnsi="Times New Roman"/>
                <w:b/>
                <w:sz w:val="20"/>
                <w:szCs w:val="20"/>
              </w:rPr>
            </w:pPr>
            <w:r w:rsidRPr="00E548E7">
              <w:rPr>
                <w:rFonts w:ascii="Times New Roman" w:hAnsi="Times New Roman"/>
                <w:b/>
                <w:sz w:val="20"/>
                <w:szCs w:val="20"/>
              </w:rPr>
              <w:t xml:space="preserve">№ </w:t>
            </w:r>
          </w:p>
        </w:tc>
        <w:tc>
          <w:tcPr>
            <w:tcW w:w="8930" w:type="dxa"/>
          </w:tcPr>
          <w:p w:rsidR="00E548E7" w:rsidRPr="00E548E7" w:rsidRDefault="00E548E7" w:rsidP="00E548E7">
            <w:pPr>
              <w:spacing w:after="0" w:line="240" w:lineRule="auto"/>
              <w:jc w:val="center"/>
              <w:rPr>
                <w:rFonts w:ascii="Times New Roman" w:hAnsi="Times New Roman"/>
                <w:b/>
                <w:sz w:val="20"/>
                <w:szCs w:val="20"/>
              </w:rPr>
            </w:pPr>
            <w:r w:rsidRPr="00E548E7">
              <w:rPr>
                <w:rFonts w:ascii="Times New Roman" w:hAnsi="Times New Roman"/>
                <w:b/>
                <w:sz w:val="20"/>
                <w:szCs w:val="20"/>
              </w:rPr>
              <w:t>Тема занятия</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lastRenderedPageBreak/>
              <w:t>1</w:t>
            </w:r>
          </w:p>
        </w:tc>
        <w:tc>
          <w:tcPr>
            <w:tcW w:w="8930" w:type="dxa"/>
          </w:tcPr>
          <w:p w:rsidR="00E548E7" w:rsidRPr="00E548E7" w:rsidRDefault="00E548E7" w:rsidP="00E548E7">
            <w:pPr>
              <w:keepNext/>
              <w:keepLines/>
              <w:spacing w:after="0" w:line="240" w:lineRule="auto"/>
              <w:rPr>
                <w:rFonts w:ascii="Times New Roman" w:hAnsi="Times New Roman"/>
                <w:sz w:val="20"/>
                <w:szCs w:val="20"/>
              </w:rPr>
            </w:pPr>
            <w:r w:rsidRPr="00E548E7">
              <w:rPr>
                <w:rFonts w:ascii="Times New Roman" w:hAnsi="Times New Roman"/>
                <w:sz w:val="20"/>
                <w:szCs w:val="20"/>
              </w:rPr>
              <w:t>Органы чувств.</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w:t>
            </w:r>
          </w:p>
        </w:tc>
        <w:tc>
          <w:tcPr>
            <w:tcW w:w="8930" w:type="dxa"/>
          </w:tcPr>
          <w:p w:rsidR="00E548E7" w:rsidRPr="00E548E7" w:rsidRDefault="00E548E7" w:rsidP="00E548E7">
            <w:pPr>
              <w:widowControl w:val="0"/>
              <w:shd w:val="clear" w:color="auto" w:fill="FFFFFF"/>
              <w:spacing w:after="0" w:line="240" w:lineRule="auto"/>
              <w:ind w:left="20"/>
              <w:jc w:val="both"/>
              <w:rPr>
                <w:rFonts w:ascii="Times New Roman" w:eastAsia="Times New Roman" w:hAnsi="Times New Roman"/>
                <w:sz w:val="20"/>
                <w:szCs w:val="20"/>
              </w:rPr>
            </w:pPr>
            <w:r w:rsidRPr="00E548E7">
              <w:rPr>
                <w:rFonts w:ascii="Times New Roman" w:eastAsia="Times New Roman" w:hAnsi="Times New Roman"/>
                <w:bCs/>
                <w:color w:val="000000"/>
                <w:sz w:val="20"/>
                <w:szCs w:val="20"/>
                <w:lang w:eastAsia="ru-RU"/>
              </w:rPr>
              <w:t>Учусь оценивать себя.</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3</w:t>
            </w:r>
          </w:p>
        </w:tc>
        <w:tc>
          <w:tcPr>
            <w:tcW w:w="8930" w:type="dxa"/>
          </w:tcPr>
          <w:p w:rsidR="00E548E7" w:rsidRPr="00E548E7" w:rsidRDefault="00E548E7" w:rsidP="00E548E7">
            <w:pPr>
              <w:keepNext/>
              <w:keepLines/>
              <w:spacing w:after="0" w:line="240" w:lineRule="auto"/>
              <w:rPr>
                <w:rFonts w:ascii="Times New Roman" w:hAnsi="Times New Roman"/>
                <w:sz w:val="20"/>
                <w:szCs w:val="20"/>
              </w:rPr>
            </w:pPr>
            <w:r w:rsidRPr="00E548E7">
              <w:rPr>
                <w:rFonts w:ascii="Times New Roman" w:hAnsi="Times New Roman"/>
                <w:bCs/>
                <w:iCs/>
                <w:color w:val="000000"/>
                <w:sz w:val="20"/>
                <w:szCs w:val="20"/>
                <w:shd w:val="clear" w:color="auto" w:fill="FFFFFF"/>
                <w:lang w:eastAsia="ru-RU" w:bidi="ru-RU"/>
              </w:rPr>
              <w:t>Гигиена тела</w:t>
            </w:r>
            <w:r w:rsidRPr="00E548E7">
              <w:rPr>
                <w:rFonts w:ascii="Times New Roman" w:hAnsi="Times New Roman"/>
                <w:bCs/>
                <w:color w:val="000000"/>
                <w:sz w:val="20"/>
                <w:szCs w:val="20"/>
              </w:rPr>
              <w:t>. Если кожа повреждена.</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4</w:t>
            </w:r>
          </w:p>
        </w:tc>
        <w:tc>
          <w:tcPr>
            <w:tcW w:w="8930" w:type="dxa"/>
          </w:tcPr>
          <w:p w:rsidR="00E548E7" w:rsidRPr="00E548E7" w:rsidRDefault="00E548E7" w:rsidP="00E548E7">
            <w:pPr>
              <w:spacing w:after="0" w:line="240" w:lineRule="auto"/>
              <w:jc w:val="both"/>
              <w:rPr>
                <w:rFonts w:ascii="Times New Roman" w:hAnsi="Times New Roman"/>
                <w:iCs/>
                <w:sz w:val="20"/>
                <w:szCs w:val="20"/>
              </w:rPr>
            </w:pPr>
            <w:r w:rsidRPr="00E548E7">
              <w:rPr>
                <w:rFonts w:ascii="Times New Roman" w:hAnsi="Times New Roman"/>
                <w:iCs/>
                <w:sz w:val="20"/>
                <w:szCs w:val="20"/>
              </w:rPr>
              <w:t>Соблюдение правил пожарной безопасности при использовании предметами бытовой химии.</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5</w:t>
            </w:r>
          </w:p>
        </w:tc>
        <w:tc>
          <w:tcPr>
            <w:tcW w:w="8930" w:type="dxa"/>
          </w:tcPr>
          <w:p w:rsidR="00E548E7" w:rsidRPr="00E548E7" w:rsidRDefault="00E548E7" w:rsidP="00E548E7">
            <w:pPr>
              <w:spacing w:after="0" w:line="240" w:lineRule="auto"/>
              <w:jc w:val="both"/>
              <w:rPr>
                <w:rFonts w:ascii="Times New Roman" w:hAnsi="Times New Roman"/>
                <w:color w:val="000000"/>
                <w:sz w:val="20"/>
                <w:szCs w:val="20"/>
              </w:rPr>
            </w:pPr>
            <w:r w:rsidRPr="00E548E7">
              <w:rPr>
                <w:rFonts w:ascii="Times New Roman" w:hAnsi="Times New Roman"/>
                <w:sz w:val="20"/>
                <w:szCs w:val="20"/>
              </w:rPr>
              <w:t>Проезжая часть и ее элементы</w:t>
            </w:r>
            <w:r>
              <w:rPr>
                <w:rFonts w:ascii="Times New Roman" w:hAnsi="Times New Roman"/>
                <w:sz w:val="20"/>
                <w:szCs w:val="20"/>
              </w:rPr>
              <w:t>.</w:t>
            </w:r>
            <w:r w:rsidRPr="00E548E7">
              <w:rPr>
                <w:rFonts w:ascii="Times New Roman" w:hAnsi="Times New Roman"/>
                <w:sz w:val="20"/>
                <w:szCs w:val="20"/>
              </w:rPr>
              <w:t xml:space="preserve"> </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6</w:t>
            </w:r>
          </w:p>
        </w:tc>
        <w:tc>
          <w:tcPr>
            <w:tcW w:w="8930" w:type="dxa"/>
          </w:tcPr>
          <w:p w:rsidR="00E548E7" w:rsidRPr="00E548E7" w:rsidRDefault="00E548E7" w:rsidP="00E548E7">
            <w:pPr>
              <w:keepNext/>
              <w:keepLines/>
              <w:spacing w:after="0" w:line="240" w:lineRule="auto"/>
              <w:ind w:left="20"/>
              <w:jc w:val="both"/>
              <w:rPr>
                <w:rFonts w:ascii="Times New Roman" w:hAnsi="Times New Roman"/>
                <w:sz w:val="20"/>
                <w:szCs w:val="20"/>
              </w:rPr>
            </w:pPr>
            <w:bookmarkStart w:id="8" w:name="bookmark16"/>
            <w:r w:rsidRPr="00E548E7">
              <w:rPr>
                <w:rFonts w:ascii="Times New Roman" w:hAnsi="Times New Roman"/>
                <w:sz w:val="20"/>
                <w:szCs w:val="20"/>
              </w:rPr>
              <w:t>Гигиена труда и отдыха. Почему человек утомляется?</w:t>
            </w:r>
            <w:bookmarkEnd w:id="8"/>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7</w:t>
            </w:r>
          </w:p>
        </w:tc>
        <w:tc>
          <w:tcPr>
            <w:tcW w:w="8930" w:type="dxa"/>
          </w:tcPr>
          <w:p w:rsidR="00E548E7" w:rsidRPr="00E548E7" w:rsidRDefault="00E548E7" w:rsidP="00E548E7">
            <w:pPr>
              <w:keepNext/>
              <w:keepLines/>
              <w:spacing w:after="0" w:line="240" w:lineRule="auto"/>
              <w:rPr>
                <w:rFonts w:ascii="Times New Roman" w:hAnsi="Times New Roman"/>
                <w:sz w:val="20"/>
                <w:szCs w:val="20"/>
              </w:rPr>
            </w:pPr>
            <w:r w:rsidRPr="00E548E7">
              <w:rPr>
                <w:rFonts w:ascii="Times New Roman" w:hAnsi="Times New Roman"/>
                <w:sz w:val="20"/>
                <w:szCs w:val="20"/>
              </w:rPr>
              <w:t>Предосторожности при обращении с животными.</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8</w:t>
            </w:r>
          </w:p>
        </w:tc>
        <w:tc>
          <w:tcPr>
            <w:tcW w:w="8930" w:type="dxa"/>
          </w:tcPr>
          <w:p w:rsidR="00E548E7" w:rsidRPr="00E548E7" w:rsidRDefault="00E548E7" w:rsidP="00E548E7">
            <w:pPr>
              <w:widowControl w:val="0"/>
              <w:shd w:val="clear" w:color="auto" w:fill="FFFFFF"/>
              <w:spacing w:after="0" w:line="240" w:lineRule="auto"/>
              <w:ind w:left="20"/>
              <w:jc w:val="both"/>
              <w:rPr>
                <w:rFonts w:ascii="Times New Roman" w:eastAsia="Times New Roman" w:hAnsi="Times New Roman"/>
                <w:sz w:val="20"/>
                <w:szCs w:val="20"/>
                <w:lang w:eastAsia="ru-RU"/>
              </w:rPr>
            </w:pPr>
            <w:r w:rsidRPr="00E548E7">
              <w:rPr>
                <w:rFonts w:ascii="Times New Roman" w:eastAsia="Times New Roman" w:hAnsi="Times New Roman"/>
                <w:sz w:val="20"/>
                <w:szCs w:val="20"/>
                <w:lang w:eastAsia="ru-RU"/>
              </w:rPr>
              <w:t>Наши вредные привычки</w:t>
            </w:r>
            <w:r>
              <w:rPr>
                <w:rFonts w:ascii="Times New Roman" w:eastAsia="Times New Roman" w:hAnsi="Times New Roman"/>
                <w:sz w:val="20"/>
                <w:szCs w:val="20"/>
                <w:lang w:eastAsia="ru-RU"/>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9</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«Домино»</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10</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«Путешествие с доктором Айболитом»</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11</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«День рождения куклы»</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12</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«Профессии»</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13</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«Шашки»</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14</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«Магазин игрушек»</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15</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Игра «Булавочка»</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16</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Умка белый мишка (работа с нитями, пенопластом)</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17</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Пингвин (подвеска из ткани и картона)</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18</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Необычная закладка для книг (шитье через край по картону)</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19</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Олень (сувенир на основе цилиндра)</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20</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Открытка-Валентинка</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21</w:t>
            </w:r>
          </w:p>
        </w:tc>
        <w:tc>
          <w:tcPr>
            <w:tcW w:w="8930" w:type="dxa"/>
          </w:tcPr>
          <w:p w:rsidR="00E548E7" w:rsidRPr="00E548E7" w:rsidRDefault="00E548E7" w:rsidP="00E548E7">
            <w:pPr>
              <w:spacing w:after="0" w:line="240" w:lineRule="auto"/>
              <w:contextualSpacing/>
              <w:rPr>
                <w:rFonts w:ascii="Times New Roman" w:hAnsi="Times New Roman"/>
                <w:sz w:val="20"/>
                <w:szCs w:val="20"/>
              </w:rPr>
            </w:pPr>
            <w:r w:rsidRPr="00E548E7">
              <w:rPr>
                <w:rFonts w:ascii="Times New Roman" w:hAnsi="Times New Roman"/>
                <w:sz w:val="20"/>
                <w:szCs w:val="20"/>
              </w:rPr>
              <w:t>Сувенир для папы брелок погон генерала (картон, ленты, нити)</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22</w:t>
            </w:r>
          </w:p>
        </w:tc>
        <w:tc>
          <w:tcPr>
            <w:tcW w:w="8930" w:type="dxa"/>
          </w:tcPr>
          <w:p w:rsidR="00E548E7" w:rsidRPr="00E548E7" w:rsidRDefault="00E548E7" w:rsidP="00E548E7">
            <w:pPr>
              <w:spacing w:after="0" w:line="240" w:lineRule="auto"/>
              <w:rPr>
                <w:rFonts w:ascii="Times New Roman" w:hAnsi="Times New Roman"/>
                <w:sz w:val="20"/>
                <w:szCs w:val="20"/>
              </w:rPr>
            </w:pPr>
            <w:r w:rsidRPr="00E548E7">
              <w:rPr>
                <w:rFonts w:ascii="Times New Roman" w:hAnsi="Times New Roman"/>
                <w:sz w:val="20"/>
                <w:szCs w:val="20"/>
              </w:rPr>
              <w:t xml:space="preserve">С праздником  8 марта. </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23</w:t>
            </w:r>
          </w:p>
        </w:tc>
        <w:tc>
          <w:tcPr>
            <w:tcW w:w="8930" w:type="dxa"/>
          </w:tcPr>
          <w:p w:rsidR="00E548E7" w:rsidRPr="00E548E7" w:rsidRDefault="00E548E7" w:rsidP="00E548E7">
            <w:pPr>
              <w:spacing w:after="0" w:line="240" w:lineRule="auto"/>
              <w:jc w:val="both"/>
              <w:rPr>
                <w:rFonts w:ascii="Times New Roman" w:hAnsi="Times New Roman"/>
                <w:iCs/>
                <w:sz w:val="20"/>
                <w:szCs w:val="20"/>
              </w:rPr>
            </w:pPr>
            <w:r w:rsidRPr="00E548E7">
              <w:rPr>
                <w:rFonts w:ascii="Times New Roman" w:hAnsi="Times New Roman"/>
                <w:iCs/>
                <w:sz w:val="20"/>
                <w:szCs w:val="20"/>
              </w:rPr>
              <w:t>Поведение людей в помещении, если они в нем заблокированы.</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24</w:t>
            </w:r>
          </w:p>
        </w:tc>
        <w:tc>
          <w:tcPr>
            <w:tcW w:w="8930" w:type="dxa"/>
          </w:tcPr>
          <w:p w:rsidR="00E548E7" w:rsidRPr="00E548E7" w:rsidRDefault="00E548E7" w:rsidP="00E548E7">
            <w:pPr>
              <w:spacing w:after="0" w:line="240" w:lineRule="auto"/>
              <w:jc w:val="both"/>
              <w:rPr>
                <w:rFonts w:ascii="Times New Roman" w:hAnsi="Times New Roman"/>
                <w:sz w:val="20"/>
                <w:szCs w:val="20"/>
              </w:rPr>
            </w:pPr>
            <w:r w:rsidRPr="00E548E7">
              <w:rPr>
                <w:rFonts w:ascii="Times New Roman" w:hAnsi="Times New Roman"/>
                <w:sz w:val="20"/>
                <w:szCs w:val="20"/>
              </w:rPr>
              <w:t>Правила пассажира в автобусе.</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25</w:t>
            </w:r>
          </w:p>
        </w:tc>
        <w:tc>
          <w:tcPr>
            <w:tcW w:w="8930" w:type="dxa"/>
          </w:tcPr>
          <w:p w:rsidR="00E548E7" w:rsidRPr="00E548E7" w:rsidRDefault="00E548E7" w:rsidP="00E548E7">
            <w:pPr>
              <w:spacing w:after="0" w:line="240" w:lineRule="auto"/>
              <w:rPr>
                <w:rFonts w:ascii="Times New Roman" w:hAnsi="Times New Roman"/>
                <w:color w:val="000000"/>
                <w:sz w:val="20"/>
                <w:szCs w:val="20"/>
              </w:rPr>
            </w:pPr>
            <w:r w:rsidRPr="00E548E7">
              <w:rPr>
                <w:rFonts w:ascii="Times New Roman" w:hAnsi="Times New Roman"/>
                <w:sz w:val="20"/>
                <w:szCs w:val="20"/>
              </w:rPr>
              <w:t xml:space="preserve">Обобщающее занятие. </w:t>
            </w:r>
            <w:r w:rsidRPr="00E548E7">
              <w:rPr>
                <w:rFonts w:ascii="Times New Roman" w:hAnsi="Times New Roman"/>
                <w:iCs/>
                <w:color w:val="000000"/>
                <w:sz w:val="20"/>
                <w:szCs w:val="20"/>
              </w:rPr>
              <w:t xml:space="preserve">Я выбираю движение. </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26</w:t>
            </w:r>
          </w:p>
        </w:tc>
        <w:tc>
          <w:tcPr>
            <w:tcW w:w="8930" w:type="dxa"/>
          </w:tcPr>
          <w:p w:rsidR="00E548E7" w:rsidRPr="00E548E7" w:rsidRDefault="00E548E7" w:rsidP="00E548E7">
            <w:pPr>
              <w:spacing w:after="0" w:line="240" w:lineRule="auto"/>
              <w:jc w:val="both"/>
              <w:rPr>
                <w:rFonts w:ascii="Times New Roman" w:hAnsi="Times New Roman"/>
                <w:iCs/>
                <w:sz w:val="20"/>
                <w:szCs w:val="20"/>
              </w:rPr>
            </w:pPr>
            <w:r w:rsidRPr="00E548E7">
              <w:rPr>
                <w:rFonts w:ascii="Times New Roman" w:hAnsi="Times New Roman"/>
                <w:iCs/>
                <w:sz w:val="20"/>
                <w:szCs w:val="20"/>
              </w:rPr>
              <w:t>Угарный газ. Первая помощь при отравлении угарным газом.</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27</w:t>
            </w:r>
          </w:p>
        </w:tc>
        <w:tc>
          <w:tcPr>
            <w:tcW w:w="8930" w:type="dxa"/>
          </w:tcPr>
          <w:p w:rsidR="00E548E7" w:rsidRPr="00E548E7" w:rsidRDefault="00E548E7" w:rsidP="00E548E7">
            <w:pPr>
              <w:spacing w:after="0" w:line="240" w:lineRule="auto"/>
              <w:jc w:val="both"/>
              <w:rPr>
                <w:rFonts w:ascii="Times New Roman" w:hAnsi="Times New Roman"/>
                <w:sz w:val="20"/>
                <w:szCs w:val="20"/>
              </w:rPr>
            </w:pPr>
            <w:r w:rsidRPr="00E548E7">
              <w:rPr>
                <w:rFonts w:ascii="Times New Roman" w:hAnsi="Times New Roman"/>
                <w:sz w:val="20"/>
                <w:szCs w:val="20"/>
              </w:rPr>
              <w:t>Сюжетно-ролевая игра «Пассажиры и водители»</w:t>
            </w:r>
            <w:r>
              <w:rPr>
                <w:rFonts w:ascii="Times New Roman" w:hAnsi="Times New Roman"/>
                <w:sz w:val="20"/>
                <w:szCs w:val="20"/>
              </w:rPr>
              <w:t>.</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28</w:t>
            </w:r>
          </w:p>
        </w:tc>
        <w:tc>
          <w:tcPr>
            <w:tcW w:w="8930" w:type="dxa"/>
          </w:tcPr>
          <w:p w:rsidR="00E548E7" w:rsidRPr="00E548E7" w:rsidRDefault="00E548E7" w:rsidP="00E548E7">
            <w:pPr>
              <w:spacing w:after="0" w:line="240" w:lineRule="auto"/>
              <w:jc w:val="both"/>
              <w:rPr>
                <w:rFonts w:ascii="Times New Roman" w:hAnsi="Times New Roman"/>
                <w:color w:val="000000"/>
                <w:sz w:val="20"/>
                <w:szCs w:val="20"/>
              </w:rPr>
            </w:pPr>
            <w:r w:rsidRPr="00E548E7">
              <w:rPr>
                <w:rFonts w:ascii="Times New Roman" w:hAnsi="Times New Roman"/>
                <w:sz w:val="20"/>
                <w:szCs w:val="20"/>
              </w:rPr>
              <w:t>Дорожные знаки.</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29</w:t>
            </w:r>
          </w:p>
        </w:tc>
        <w:tc>
          <w:tcPr>
            <w:tcW w:w="8930" w:type="dxa"/>
          </w:tcPr>
          <w:p w:rsidR="00E548E7" w:rsidRPr="00E548E7" w:rsidRDefault="00E548E7" w:rsidP="00E548E7">
            <w:pPr>
              <w:spacing w:after="0" w:line="240" w:lineRule="auto"/>
              <w:jc w:val="both"/>
              <w:rPr>
                <w:rFonts w:ascii="Times New Roman" w:hAnsi="Times New Roman"/>
                <w:sz w:val="20"/>
                <w:szCs w:val="20"/>
              </w:rPr>
            </w:pPr>
            <w:r w:rsidRPr="00E548E7">
              <w:rPr>
                <w:rFonts w:ascii="Times New Roman" w:hAnsi="Times New Roman"/>
                <w:sz w:val="20"/>
                <w:szCs w:val="20"/>
              </w:rPr>
              <w:t xml:space="preserve">Дорожная разметка. </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30</w:t>
            </w:r>
          </w:p>
        </w:tc>
        <w:tc>
          <w:tcPr>
            <w:tcW w:w="8930" w:type="dxa"/>
          </w:tcPr>
          <w:p w:rsidR="00E548E7" w:rsidRPr="00E548E7" w:rsidRDefault="00E548E7" w:rsidP="00E548E7">
            <w:pPr>
              <w:spacing w:after="0" w:line="240" w:lineRule="auto"/>
              <w:jc w:val="both"/>
              <w:rPr>
                <w:rFonts w:ascii="Times New Roman" w:hAnsi="Times New Roman"/>
                <w:sz w:val="20"/>
                <w:szCs w:val="20"/>
              </w:rPr>
            </w:pPr>
            <w:r w:rsidRPr="00E548E7">
              <w:rPr>
                <w:rFonts w:ascii="Times New Roman" w:hAnsi="Times New Roman"/>
                <w:sz w:val="20"/>
                <w:szCs w:val="20"/>
              </w:rPr>
              <w:t>Место для игр. Экскурсия.</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31</w:t>
            </w:r>
          </w:p>
        </w:tc>
        <w:tc>
          <w:tcPr>
            <w:tcW w:w="8930" w:type="dxa"/>
          </w:tcPr>
          <w:p w:rsidR="00E548E7" w:rsidRPr="00E548E7" w:rsidRDefault="00E548E7" w:rsidP="00E548E7">
            <w:pPr>
              <w:spacing w:after="0" w:line="240" w:lineRule="auto"/>
              <w:jc w:val="both"/>
              <w:rPr>
                <w:rFonts w:ascii="Times New Roman" w:hAnsi="Times New Roman"/>
                <w:iCs/>
                <w:sz w:val="20"/>
                <w:szCs w:val="20"/>
              </w:rPr>
            </w:pPr>
            <w:r w:rsidRPr="00E548E7">
              <w:rPr>
                <w:rFonts w:ascii="Times New Roman" w:hAnsi="Times New Roman"/>
                <w:iCs/>
                <w:sz w:val="20"/>
                <w:szCs w:val="20"/>
              </w:rPr>
              <w:t>Предписывающие знаки пожарной безопасности.</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32</w:t>
            </w:r>
          </w:p>
        </w:tc>
        <w:tc>
          <w:tcPr>
            <w:tcW w:w="8930" w:type="dxa"/>
          </w:tcPr>
          <w:p w:rsidR="00E548E7" w:rsidRPr="00E548E7" w:rsidRDefault="00E548E7" w:rsidP="00E548E7">
            <w:pPr>
              <w:spacing w:after="0" w:line="240" w:lineRule="auto"/>
              <w:jc w:val="both"/>
              <w:rPr>
                <w:rFonts w:ascii="Times New Roman" w:hAnsi="Times New Roman"/>
                <w:iCs/>
                <w:sz w:val="20"/>
                <w:szCs w:val="20"/>
              </w:rPr>
            </w:pPr>
            <w:r w:rsidRPr="00E548E7">
              <w:rPr>
                <w:rFonts w:ascii="Times New Roman" w:hAnsi="Times New Roman"/>
                <w:iCs/>
                <w:sz w:val="20"/>
                <w:szCs w:val="20"/>
              </w:rPr>
              <w:t>Соблюдение правил пожарной безопасности при использовании предметами бытовой химии.</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33</w:t>
            </w:r>
          </w:p>
        </w:tc>
        <w:tc>
          <w:tcPr>
            <w:tcW w:w="8930" w:type="dxa"/>
          </w:tcPr>
          <w:p w:rsidR="00E548E7" w:rsidRPr="00E548E7" w:rsidRDefault="00E548E7" w:rsidP="00E548E7">
            <w:pPr>
              <w:spacing w:after="0" w:line="240" w:lineRule="auto"/>
              <w:jc w:val="both"/>
              <w:rPr>
                <w:rFonts w:ascii="Times New Roman" w:hAnsi="Times New Roman"/>
                <w:iCs/>
                <w:sz w:val="20"/>
                <w:szCs w:val="20"/>
              </w:rPr>
            </w:pPr>
            <w:r w:rsidRPr="00E548E7">
              <w:rPr>
                <w:rFonts w:ascii="Times New Roman" w:hAnsi="Times New Roman"/>
                <w:iCs/>
                <w:sz w:val="20"/>
                <w:szCs w:val="20"/>
              </w:rPr>
              <w:t>Я – хороший.</w:t>
            </w:r>
          </w:p>
        </w:tc>
      </w:tr>
      <w:tr w:rsidR="00E548E7" w:rsidRPr="00E548E7" w:rsidTr="00E548E7">
        <w:tc>
          <w:tcPr>
            <w:tcW w:w="709" w:type="dxa"/>
          </w:tcPr>
          <w:p w:rsidR="00E548E7" w:rsidRPr="00E548E7" w:rsidRDefault="00E548E7" w:rsidP="00E548E7">
            <w:pPr>
              <w:spacing w:after="0" w:line="240" w:lineRule="auto"/>
              <w:jc w:val="center"/>
              <w:rPr>
                <w:rFonts w:ascii="Times New Roman" w:hAnsi="Times New Roman"/>
                <w:sz w:val="20"/>
                <w:szCs w:val="20"/>
              </w:rPr>
            </w:pPr>
            <w:r w:rsidRPr="00E548E7">
              <w:rPr>
                <w:rFonts w:ascii="Times New Roman" w:hAnsi="Times New Roman"/>
                <w:sz w:val="20"/>
                <w:szCs w:val="20"/>
              </w:rPr>
              <w:t>34</w:t>
            </w:r>
          </w:p>
        </w:tc>
        <w:tc>
          <w:tcPr>
            <w:tcW w:w="8930" w:type="dxa"/>
          </w:tcPr>
          <w:p w:rsidR="00E548E7" w:rsidRPr="00E548E7" w:rsidRDefault="00E548E7" w:rsidP="00E548E7">
            <w:pPr>
              <w:spacing w:line="240" w:lineRule="auto"/>
              <w:contextualSpacing/>
              <w:rPr>
                <w:rFonts w:ascii="Times New Roman" w:hAnsi="Times New Roman"/>
                <w:sz w:val="20"/>
                <w:szCs w:val="20"/>
              </w:rPr>
            </w:pPr>
            <w:r w:rsidRPr="00E548E7">
              <w:rPr>
                <w:rFonts w:ascii="Times New Roman" w:hAnsi="Times New Roman"/>
                <w:sz w:val="20"/>
                <w:szCs w:val="20"/>
              </w:rPr>
              <w:t>Яблоко и груша – полезные витамины (сувенир)</w:t>
            </w:r>
            <w:r>
              <w:rPr>
                <w:rFonts w:ascii="Times New Roman" w:hAnsi="Times New Roman"/>
                <w:sz w:val="20"/>
                <w:szCs w:val="20"/>
              </w:rPr>
              <w:t>.</w:t>
            </w:r>
          </w:p>
        </w:tc>
      </w:tr>
    </w:tbl>
    <w:p w:rsidR="00E548E7" w:rsidRDefault="00E548E7" w:rsidP="00E103F2">
      <w:pPr>
        <w:spacing w:after="0"/>
        <w:jc w:val="center"/>
        <w:rPr>
          <w:rFonts w:ascii="Times New Roman" w:hAnsi="Times New Roman"/>
          <w:sz w:val="24"/>
          <w:szCs w:val="24"/>
        </w:rPr>
      </w:pPr>
    </w:p>
    <w:p w:rsidR="00E103F2" w:rsidRDefault="00E103F2" w:rsidP="00E103F2">
      <w:pPr>
        <w:spacing w:after="0"/>
        <w:jc w:val="center"/>
        <w:rPr>
          <w:rFonts w:ascii="Times New Roman" w:hAnsi="Times New Roman"/>
          <w:sz w:val="24"/>
          <w:szCs w:val="24"/>
        </w:rPr>
      </w:pPr>
    </w:p>
    <w:p w:rsidR="00E103F2" w:rsidRDefault="00E103F2" w:rsidP="00E103F2">
      <w:pPr>
        <w:spacing w:after="0"/>
        <w:jc w:val="center"/>
        <w:rPr>
          <w:rFonts w:ascii="Times New Roman" w:hAnsi="Times New Roman"/>
          <w:sz w:val="24"/>
          <w:szCs w:val="24"/>
        </w:rPr>
      </w:pPr>
    </w:p>
    <w:p w:rsidR="00E103F2" w:rsidRDefault="00E103F2" w:rsidP="00E103F2">
      <w:pPr>
        <w:spacing w:after="0"/>
        <w:jc w:val="center"/>
        <w:rPr>
          <w:rFonts w:ascii="Times New Roman" w:hAnsi="Times New Roman"/>
          <w:sz w:val="24"/>
          <w:szCs w:val="24"/>
        </w:rPr>
      </w:pPr>
    </w:p>
    <w:p w:rsidR="00E103F2" w:rsidRDefault="00E103F2" w:rsidP="00E103F2">
      <w:pPr>
        <w:spacing w:after="0"/>
        <w:jc w:val="center"/>
        <w:rPr>
          <w:rFonts w:ascii="Times New Roman" w:hAnsi="Times New Roman"/>
          <w:sz w:val="24"/>
          <w:szCs w:val="24"/>
        </w:rPr>
      </w:pPr>
    </w:p>
    <w:p w:rsidR="00E103F2" w:rsidRDefault="00E103F2" w:rsidP="00E103F2">
      <w:pPr>
        <w:spacing w:after="0"/>
        <w:jc w:val="center"/>
        <w:rPr>
          <w:rFonts w:ascii="Times New Roman" w:hAnsi="Times New Roman"/>
          <w:sz w:val="24"/>
          <w:szCs w:val="24"/>
        </w:rPr>
      </w:pPr>
    </w:p>
    <w:p w:rsidR="00E103F2" w:rsidRDefault="00E103F2" w:rsidP="00E103F2">
      <w:pPr>
        <w:spacing w:after="0"/>
        <w:jc w:val="center"/>
        <w:rPr>
          <w:rFonts w:ascii="Times New Roman" w:hAnsi="Times New Roman"/>
          <w:sz w:val="24"/>
          <w:szCs w:val="24"/>
        </w:rPr>
        <w:sectPr w:rsidR="00E103F2" w:rsidSect="006C513C">
          <w:pgSz w:w="11906" w:h="16838"/>
          <w:pgMar w:top="1134" w:right="1134" w:bottom="1135" w:left="1134" w:header="709" w:footer="709" w:gutter="0"/>
          <w:cols w:space="708"/>
          <w:docGrid w:linePitch="360"/>
        </w:sectPr>
      </w:pPr>
    </w:p>
    <w:p w:rsidR="00E103F2" w:rsidRDefault="00E103F2" w:rsidP="00E103F2">
      <w:pPr>
        <w:spacing w:after="0"/>
        <w:rPr>
          <w:rFonts w:ascii="Times New Roman" w:hAnsi="Times New Roman"/>
          <w:b/>
          <w:sz w:val="24"/>
          <w:szCs w:val="24"/>
        </w:rPr>
      </w:pPr>
      <w:r>
        <w:rPr>
          <w:rFonts w:ascii="Times New Roman" w:hAnsi="Times New Roman"/>
          <w:b/>
          <w:sz w:val="24"/>
          <w:szCs w:val="24"/>
        </w:rPr>
        <w:lastRenderedPageBreak/>
        <w:t xml:space="preserve">    7.ПЕРЕЧЕНЬ СПЕЦИАЛИСТОВ, УЧАСТВУЮЩИХ В РАЗРАБОТКЕ И РЕАЛИЗАЦИИ СИПР</w:t>
      </w:r>
    </w:p>
    <w:p w:rsidR="00E103F2" w:rsidRDefault="00E103F2" w:rsidP="00E103F2">
      <w:pPr>
        <w:spacing w:after="0"/>
        <w:rPr>
          <w:rFonts w:ascii="Times New Roman" w:hAnsi="Times New Roman"/>
          <w:b/>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1418"/>
        <w:gridCol w:w="1417"/>
        <w:gridCol w:w="1418"/>
        <w:gridCol w:w="4819"/>
      </w:tblGrid>
      <w:tr w:rsidR="00E103F2" w:rsidRPr="00E103F2" w:rsidTr="00F239F0">
        <w:tc>
          <w:tcPr>
            <w:tcW w:w="568" w:type="dxa"/>
            <w:tcBorders>
              <w:top w:val="single" w:sz="4" w:space="0" w:color="000000"/>
              <w:left w:val="single" w:sz="4" w:space="0" w:color="000000"/>
              <w:bottom w:val="single" w:sz="4" w:space="0" w:color="000000"/>
              <w:right w:val="single" w:sz="4" w:space="0" w:color="000000"/>
            </w:tcBorders>
            <w:hideMark/>
          </w:tcPr>
          <w:p w:rsidR="00E103F2" w:rsidRPr="00E103F2" w:rsidRDefault="00E103F2" w:rsidP="0062427C">
            <w:pPr>
              <w:spacing w:after="0"/>
              <w:jc w:val="center"/>
              <w:rPr>
                <w:rFonts w:ascii="Times New Roman" w:hAnsi="Times New Roman"/>
                <w:b/>
                <w:sz w:val="20"/>
                <w:szCs w:val="20"/>
              </w:rPr>
            </w:pPr>
            <w:r w:rsidRPr="00E103F2">
              <w:rPr>
                <w:rFonts w:ascii="Times New Roman" w:hAnsi="Times New Roman"/>
                <w:b/>
                <w:sz w:val="20"/>
                <w:szCs w:val="20"/>
              </w:rPr>
              <w:t>№</w:t>
            </w:r>
          </w:p>
          <w:p w:rsidR="00E103F2" w:rsidRPr="00E103F2" w:rsidRDefault="00E103F2" w:rsidP="0062427C">
            <w:pPr>
              <w:spacing w:after="0"/>
              <w:jc w:val="center"/>
              <w:rPr>
                <w:rFonts w:ascii="Times New Roman" w:hAnsi="Times New Roman"/>
                <w:b/>
                <w:sz w:val="20"/>
                <w:szCs w:val="20"/>
              </w:rPr>
            </w:pPr>
            <w:r w:rsidRPr="00E103F2">
              <w:rPr>
                <w:rFonts w:ascii="Times New Roman" w:hAnsi="Times New Roman"/>
                <w:b/>
                <w:sz w:val="20"/>
                <w:szCs w:val="20"/>
              </w:rPr>
              <w:t>п/п</w:t>
            </w:r>
          </w:p>
        </w:tc>
        <w:tc>
          <w:tcPr>
            <w:tcW w:w="2268" w:type="dxa"/>
            <w:tcBorders>
              <w:top w:val="single" w:sz="4" w:space="0" w:color="000000"/>
              <w:left w:val="single" w:sz="4" w:space="0" w:color="000000"/>
              <w:bottom w:val="single" w:sz="4" w:space="0" w:color="000000"/>
              <w:right w:val="single" w:sz="4" w:space="0" w:color="000000"/>
            </w:tcBorders>
            <w:hideMark/>
          </w:tcPr>
          <w:p w:rsidR="00E103F2" w:rsidRPr="00E103F2" w:rsidRDefault="00E103F2" w:rsidP="00E103F2">
            <w:pPr>
              <w:spacing w:after="0"/>
              <w:jc w:val="center"/>
              <w:rPr>
                <w:rFonts w:ascii="Times New Roman" w:hAnsi="Times New Roman"/>
                <w:b/>
                <w:sz w:val="20"/>
                <w:szCs w:val="20"/>
              </w:rPr>
            </w:pPr>
            <w:r w:rsidRPr="00E103F2">
              <w:rPr>
                <w:rFonts w:ascii="Times New Roman" w:hAnsi="Times New Roman"/>
                <w:b/>
                <w:sz w:val="20"/>
                <w:szCs w:val="20"/>
              </w:rPr>
              <w:t>Фамилия, имя, отчество</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03F2" w:rsidRDefault="00E103F2" w:rsidP="00E103F2">
            <w:pPr>
              <w:spacing w:after="0"/>
              <w:jc w:val="center"/>
              <w:rPr>
                <w:rFonts w:ascii="Times New Roman" w:hAnsi="Times New Roman"/>
                <w:b/>
                <w:sz w:val="20"/>
                <w:szCs w:val="20"/>
              </w:rPr>
            </w:pPr>
            <w:r w:rsidRPr="00E103F2">
              <w:rPr>
                <w:rFonts w:ascii="Times New Roman" w:hAnsi="Times New Roman"/>
                <w:b/>
                <w:sz w:val="20"/>
                <w:szCs w:val="20"/>
              </w:rPr>
              <w:t>Должность</w:t>
            </w:r>
          </w:p>
        </w:tc>
        <w:tc>
          <w:tcPr>
            <w:tcW w:w="1417" w:type="dxa"/>
            <w:tcBorders>
              <w:top w:val="single" w:sz="4" w:space="0" w:color="000000"/>
              <w:left w:val="single" w:sz="4" w:space="0" w:color="000000"/>
              <w:bottom w:val="single" w:sz="4" w:space="0" w:color="000000"/>
              <w:right w:val="single" w:sz="4" w:space="0" w:color="000000"/>
            </w:tcBorders>
            <w:hideMark/>
          </w:tcPr>
          <w:p w:rsidR="00E103F2" w:rsidRPr="00E103F2" w:rsidRDefault="00E103F2" w:rsidP="00E103F2">
            <w:pPr>
              <w:spacing w:after="0"/>
              <w:jc w:val="center"/>
              <w:rPr>
                <w:rFonts w:ascii="Times New Roman" w:hAnsi="Times New Roman"/>
                <w:b/>
                <w:sz w:val="20"/>
                <w:szCs w:val="20"/>
              </w:rPr>
            </w:pPr>
            <w:r w:rsidRPr="00E103F2">
              <w:rPr>
                <w:rFonts w:ascii="Times New Roman" w:hAnsi="Times New Roman"/>
                <w:b/>
                <w:sz w:val="20"/>
                <w:szCs w:val="20"/>
              </w:rPr>
              <w:t>Образование</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03F2" w:rsidRDefault="00E103F2" w:rsidP="0062427C">
            <w:pPr>
              <w:spacing w:after="0"/>
              <w:jc w:val="center"/>
              <w:rPr>
                <w:rFonts w:ascii="Times New Roman" w:hAnsi="Times New Roman"/>
                <w:b/>
                <w:sz w:val="20"/>
                <w:szCs w:val="20"/>
              </w:rPr>
            </w:pPr>
            <w:r w:rsidRPr="00E103F2">
              <w:rPr>
                <w:rFonts w:ascii="Times New Roman" w:hAnsi="Times New Roman"/>
                <w:b/>
                <w:sz w:val="20"/>
                <w:szCs w:val="20"/>
              </w:rPr>
              <w:t>Стаж работы в должности</w:t>
            </w:r>
          </w:p>
        </w:tc>
        <w:tc>
          <w:tcPr>
            <w:tcW w:w="4819" w:type="dxa"/>
            <w:tcBorders>
              <w:top w:val="single" w:sz="4" w:space="0" w:color="000000"/>
              <w:left w:val="single" w:sz="4" w:space="0" w:color="000000"/>
              <w:bottom w:val="single" w:sz="4" w:space="0" w:color="000000"/>
              <w:right w:val="single" w:sz="4" w:space="0" w:color="000000"/>
            </w:tcBorders>
            <w:hideMark/>
          </w:tcPr>
          <w:p w:rsidR="00E103F2" w:rsidRPr="00E103F2" w:rsidRDefault="00E103F2" w:rsidP="00E103F2">
            <w:pPr>
              <w:spacing w:after="0"/>
              <w:jc w:val="center"/>
              <w:rPr>
                <w:rFonts w:ascii="Times New Roman" w:hAnsi="Times New Roman"/>
                <w:b/>
                <w:sz w:val="20"/>
                <w:szCs w:val="20"/>
              </w:rPr>
            </w:pPr>
            <w:r w:rsidRPr="00E103F2">
              <w:rPr>
                <w:rFonts w:ascii="Times New Roman" w:hAnsi="Times New Roman"/>
                <w:b/>
                <w:sz w:val="20"/>
                <w:szCs w:val="20"/>
              </w:rPr>
              <w:t>Курсовая подготовка</w:t>
            </w:r>
          </w:p>
        </w:tc>
      </w:tr>
      <w:tr w:rsidR="00E103F2" w:rsidRPr="00E13B48" w:rsidTr="00F239F0">
        <w:trPr>
          <w:trHeight w:val="2248"/>
        </w:trPr>
        <w:tc>
          <w:tcPr>
            <w:tcW w:w="5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C513C">
            <w:pPr>
              <w:spacing w:after="0"/>
              <w:rPr>
                <w:rFonts w:ascii="Times New Roman" w:hAnsi="Times New Roman"/>
                <w:sz w:val="20"/>
                <w:szCs w:val="20"/>
              </w:rPr>
            </w:pPr>
            <w:r w:rsidRPr="00E13B48">
              <w:rPr>
                <w:rFonts w:ascii="Times New Roman" w:hAnsi="Times New Roman"/>
                <w:sz w:val="20"/>
                <w:szCs w:val="20"/>
              </w:rPr>
              <w:t>Белова О</w:t>
            </w:r>
            <w:r w:rsidR="006C513C">
              <w:rPr>
                <w:rFonts w:ascii="Times New Roman" w:hAnsi="Times New Roman"/>
                <w:sz w:val="20"/>
                <w:szCs w:val="20"/>
              </w:rPr>
              <w:t>.</w:t>
            </w:r>
            <w:r w:rsidRPr="00E13B48">
              <w:rPr>
                <w:rFonts w:ascii="Times New Roman" w:hAnsi="Times New Roman"/>
                <w:sz w:val="20"/>
                <w:szCs w:val="20"/>
              </w:rPr>
              <w:t xml:space="preserve"> Г</w:t>
            </w:r>
            <w:r w:rsidR="006C513C">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C513C">
            <w:pPr>
              <w:spacing w:after="0"/>
              <w:rPr>
                <w:rFonts w:ascii="Times New Roman" w:hAnsi="Times New Roman"/>
                <w:sz w:val="20"/>
                <w:szCs w:val="20"/>
              </w:rPr>
            </w:pPr>
            <w:r w:rsidRPr="00E13B48">
              <w:rPr>
                <w:rFonts w:ascii="Times New Roman" w:hAnsi="Times New Roman"/>
                <w:sz w:val="20"/>
                <w:szCs w:val="20"/>
              </w:rPr>
              <w:t xml:space="preserve">Учитель </w:t>
            </w:r>
          </w:p>
        </w:tc>
        <w:tc>
          <w:tcPr>
            <w:tcW w:w="1417"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Высшее педагогическое</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25</w:t>
            </w:r>
          </w:p>
        </w:tc>
        <w:tc>
          <w:tcPr>
            <w:tcW w:w="4819" w:type="dxa"/>
            <w:tcBorders>
              <w:top w:val="single" w:sz="4" w:space="0" w:color="000000"/>
              <w:left w:val="single" w:sz="4" w:space="0" w:color="000000"/>
              <w:bottom w:val="single" w:sz="4" w:space="0" w:color="000000"/>
              <w:right w:val="single" w:sz="4" w:space="0" w:color="000000"/>
            </w:tcBorders>
          </w:tcPr>
          <w:p w:rsidR="006C513C" w:rsidRDefault="00E103F2" w:rsidP="006C513C">
            <w:pPr>
              <w:spacing w:after="0"/>
              <w:rPr>
                <w:rFonts w:ascii="Times New Roman" w:hAnsi="Times New Roman"/>
                <w:color w:val="000000"/>
                <w:sz w:val="20"/>
                <w:szCs w:val="20"/>
              </w:rPr>
            </w:pPr>
            <w:r w:rsidRPr="00E13B48">
              <w:rPr>
                <w:rFonts w:ascii="Times New Roman" w:hAnsi="Times New Roman"/>
                <w:color w:val="000000"/>
                <w:sz w:val="20"/>
                <w:szCs w:val="20"/>
              </w:rPr>
              <w:t xml:space="preserve">Специальное (дефектологическое) образование по профилю "Олигофренопедагогика и олигофренопсихология" </w:t>
            </w:r>
          </w:p>
          <w:p w:rsidR="00E103F2" w:rsidRPr="00E13B48" w:rsidRDefault="00E103F2" w:rsidP="006C513C">
            <w:pPr>
              <w:spacing w:after="0"/>
              <w:rPr>
                <w:rFonts w:ascii="Times New Roman" w:hAnsi="Times New Roman"/>
                <w:sz w:val="20"/>
                <w:szCs w:val="20"/>
              </w:rPr>
            </w:pPr>
            <w:r w:rsidRPr="00E13B48">
              <w:rPr>
                <w:rFonts w:ascii="Times New Roman" w:hAnsi="Times New Roman"/>
                <w:color w:val="000000"/>
                <w:sz w:val="20"/>
                <w:szCs w:val="20"/>
              </w:rPr>
              <w:t xml:space="preserve">«Внедрение системы мониторинга здоровья обучающихся с ограниченными возможностями здоровья и здоровьесберегающих технологий» </w:t>
            </w:r>
            <w:r w:rsidRPr="00E13B48">
              <w:rPr>
                <w:rFonts w:ascii="Times New Roman" w:hAnsi="Times New Roman"/>
                <w:color w:val="000000"/>
                <w:sz w:val="20"/>
                <w:szCs w:val="20"/>
              </w:rPr>
              <w:br/>
              <w:t xml:space="preserve">"Педагогическое сопровождение школьников с нарушением интеллектуального развития в условиях реализации ФГОС" </w:t>
            </w:r>
            <w:r w:rsidRPr="00E13B48">
              <w:rPr>
                <w:rFonts w:ascii="Times New Roman" w:hAnsi="Times New Roman"/>
                <w:color w:val="000000"/>
                <w:sz w:val="20"/>
                <w:szCs w:val="20"/>
              </w:rPr>
              <w:br/>
              <w:t>"Информационно-коммуникационные технологии в работе педагога"</w:t>
            </w:r>
          </w:p>
        </w:tc>
      </w:tr>
      <w:tr w:rsidR="00E103F2" w:rsidRPr="00E13B48" w:rsidTr="00F239F0">
        <w:tc>
          <w:tcPr>
            <w:tcW w:w="5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Ирина Дмитриевна</w:t>
            </w:r>
            <w:r w:rsidR="006C513C">
              <w:rPr>
                <w:rFonts w:ascii="Times New Roman" w:hAnsi="Times New Roman"/>
                <w:sz w:val="20"/>
                <w:szCs w:val="20"/>
              </w:rPr>
              <w:t xml:space="preserve"> Р.</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C513C">
            <w:pPr>
              <w:spacing w:after="0"/>
              <w:rPr>
                <w:rFonts w:ascii="Times New Roman" w:hAnsi="Times New Roman"/>
                <w:sz w:val="20"/>
                <w:szCs w:val="20"/>
              </w:rPr>
            </w:pPr>
            <w:r w:rsidRPr="00E13B48">
              <w:rPr>
                <w:rFonts w:ascii="Times New Roman" w:hAnsi="Times New Roman"/>
                <w:sz w:val="20"/>
                <w:szCs w:val="20"/>
              </w:rPr>
              <w:t xml:space="preserve">Учитель </w:t>
            </w:r>
          </w:p>
        </w:tc>
        <w:tc>
          <w:tcPr>
            <w:tcW w:w="1417"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 xml:space="preserve">Высшее </w:t>
            </w:r>
          </w:p>
          <w:p w:rsidR="00E103F2" w:rsidRPr="00E13B48" w:rsidRDefault="006C513C" w:rsidP="006C513C">
            <w:pPr>
              <w:spacing w:after="0"/>
              <w:rPr>
                <w:rFonts w:ascii="Times New Roman" w:hAnsi="Times New Roman"/>
                <w:sz w:val="20"/>
                <w:szCs w:val="20"/>
              </w:rPr>
            </w:pPr>
            <w:r>
              <w:rPr>
                <w:rFonts w:ascii="Times New Roman" w:hAnsi="Times New Roman"/>
                <w:sz w:val="20"/>
                <w:szCs w:val="20"/>
              </w:rPr>
              <w:t>с</w:t>
            </w:r>
            <w:r w:rsidR="00E103F2" w:rsidRPr="00E13B48">
              <w:rPr>
                <w:rFonts w:ascii="Times New Roman" w:hAnsi="Times New Roman"/>
                <w:sz w:val="20"/>
                <w:szCs w:val="20"/>
              </w:rPr>
              <w:t xml:space="preserve">пециальное </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43</w:t>
            </w:r>
          </w:p>
        </w:tc>
        <w:tc>
          <w:tcPr>
            <w:tcW w:w="4819"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"Современные модели технологий и содержания обучения в соответствии с федеральным государственным образовательным стандартом";</w:t>
            </w:r>
          </w:p>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Организация внеурочной деятельности в условиях реализации ФГОС";</w:t>
            </w:r>
          </w:p>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Информационно-коммуникационные технологии в работе педагога;</w:t>
            </w:r>
          </w:p>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Организация обучения детей с ОВЗ и детей -инвалидов в общеобразовательной организации</w:t>
            </w:r>
          </w:p>
        </w:tc>
      </w:tr>
      <w:tr w:rsidR="00E103F2" w:rsidRPr="00E13B48" w:rsidTr="00F239F0">
        <w:tc>
          <w:tcPr>
            <w:tcW w:w="5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3.</w:t>
            </w:r>
          </w:p>
        </w:tc>
        <w:tc>
          <w:tcPr>
            <w:tcW w:w="22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Екатерина Сергеевна</w:t>
            </w:r>
            <w:r w:rsidR="006C513C">
              <w:rPr>
                <w:rFonts w:ascii="Times New Roman" w:hAnsi="Times New Roman"/>
                <w:sz w:val="20"/>
                <w:szCs w:val="20"/>
              </w:rPr>
              <w:t xml:space="preserve"> Е.</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C513C">
            <w:pPr>
              <w:spacing w:after="0"/>
              <w:rPr>
                <w:rFonts w:ascii="Times New Roman" w:hAnsi="Times New Roman"/>
                <w:sz w:val="20"/>
                <w:szCs w:val="20"/>
              </w:rPr>
            </w:pPr>
            <w:r w:rsidRPr="00E13B48">
              <w:rPr>
                <w:rFonts w:ascii="Times New Roman" w:hAnsi="Times New Roman"/>
                <w:sz w:val="20"/>
                <w:szCs w:val="20"/>
              </w:rPr>
              <w:t xml:space="preserve">Учитель </w:t>
            </w:r>
          </w:p>
        </w:tc>
        <w:tc>
          <w:tcPr>
            <w:tcW w:w="1417" w:type="dxa"/>
            <w:tcBorders>
              <w:top w:val="single" w:sz="4" w:space="0" w:color="000000"/>
              <w:left w:val="single" w:sz="4" w:space="0" w:color="000000"/>
              <w:bottom w:val="single" w:sz="4" w:space="0" w:color="000000"/>
              <w:right w:val="single" w:sz="4" w:space="0" w:color="000000"/>
            </w:tcBorders>
            <w:hideMark/>
          </w:tcPr>
          <w:p w:rsidR="00E103F2" w:rsidRPr="00E13B48" w:rsidRDefault="006C513C" w:rsidP="002724E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Высшее педагогическое</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9</w:t>
            </w:r>
          </w:p>
        </w:tc>
        <w:tc>
          <w:tcPr>
            <w:tcW w:w="4819" w:type="dxa"/>
            <w:tcBorders>
              <w:top w:val="single" w:sz="4" w:space="0" w:color="000000"/>
              <w:left w:val="single" w:sz="4" w:space="0" w:color="000000"/>
              <w:bottom w:val="single" w:sz="4" w:space="0" w:color="000000"/>
              <w:right w:val="single" w:sz="4" w:space="0" w:color="000000"/>
            </w:tcBorders>
          </w:tcPr>
          <w:p w:rsidR="00E103F2" w:rsidRPr="00E13B48" w:rsidRDefault="00E103F2" w:rsidP="006C513C">
            <w:pPr>
              <w:spacing w:after="0"/>
              <w:rPr>
                <w:rFonts w:ascii="Times New Roman" w:hAnsi="Times New Roman"/>
                <w:sz w:val="20"/>
                <w:szCs w:val="20"/>
              </w:rPr>
            </w:pPr>
            <w:r w:rsidRPr="00E13B48">
              <w:rPr>
                <w:rFonts w:ascii="Times New Roman" w:eastAsia="Times New Roman" w:hAnsi="Times New Roman"/>
                <w:sz w:val="20"/>
                <w:szCs w:val="20"/>
                <w:lang w:eastAsia="ru-RU"/>
              </w:rPr>
              <w:t>«Социально – педагогическая и психологическая защита детей и подростков с особыми образовательными потребностями</w:t>
            </w:r>
            <w:r w:rsidR="006C513C" w:rsidRPr="00E13B48">
              <w:rPr>
                <w:rFonts w:ascii="Times New Roman" w:eastAsia="Times New Roman" w:hAnsi="Times New Roman"/>
                <w:sz w:val="20"/>
                <w:szCs w:val="20"/>
                <w:lang w:eastAsia="ru-RU"/>
              </w:rPr>
              <w:t xml:space="preserve"> </w:t>
            </w:r>
            <w:r w:rsidRPr="00E13B48">
              <w:rPr>
                <w:rFonts w:ascii="Times New Roman" w:eastAsia="Times New Roman" w:hAnsi="Times New Roman"/>
                <w:sz w:val="20"/>
                <w:szCs w:val="20"/>
                <w:lang w:eastAsia="ru-RU"/>
              </w:rPr>
              <w:t xml:space="preserve">«Педагогическое сопровождение школьников с нарушениями интеллектуального развития в условиях реализации ФГОС» </w:t>
            </w:r>
          </w:p>
        </w:tc>
      </w:tr>
      <w:tr w:rsidR="00E103F2" w:rsidRPr="00E13B48" w:rsidTr="00F239F0">
        <w:tc>
          <w:tcPr>
            <w:tcW w:w="5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Анна Петровна</w:t>
            </w:r>
            <w:r w:rsidR="006C513C">
              <w:rPr>
                <w:rFonts w:ascii="Times New Roman" w:hAnsi="Times New Roman"/>
                <w:sz w:val="20"/>
                <w:szCs w:val="20"/>
              </w:rPr>
              <w:t xml:space="preserve"> Р.</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C513C">
            <w:pPr>
              <w:spacing w:after="0"/>
              <w:rPr>
                <w:rFonts w:ascii="Times New Roman" w:hAnsi="Times New Roman"/>
                <w:sz w:val="20"/>
                <w:szCs w:val="20"/>
              </w:rPr>
            </w:pPr>
            <w:r w:rsidRPr="00E13B48">
              <w:rPr>
                <w:rFonts w:ascii="Times New Roman" w:hAnsi="Times New Roman"/>
                <w:sz w:val="20"/>
                <w:szCs w:val="20"/>
              </w:rPr>
              <w:t xml:space="preserve">Учитель </w:t>
            </w:r>
          </w:p>
        </w:tc>
        <w:tc>
          <w:tcPr>
            <w:tcW w:w="1417" w:type="dxa"/>
            <w:tcBorders>
              <w:top w:val="single" w:sz="4" w:space="0" w:color="000000"/>
              <w:left w:val="single" w:sz="4" w:space="0" w:color="000000"/>
              <w:bottom w:val="single" w:sz="4" w:space="0" w:color="000000"/>
              <w:right w:val="single" w:sz="4" w:space="0" w:color="000000"/>
            </w:tcBorders>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Высшее педагогическое</w:t>
            </w:r>
          </w:p>
          <w:p w:rsidR="00E103F2" w:rsidRPr="00E13B48" w:rsidRDefault="00E103F2" w:rsidP="002724EC">
            <w:pPr>
              <w:spacing w:after="0"/>
              <w:rPr>
                <w:rFonts w:ascii="Times New Roman" w:hAnsi="Times New Roman"/>
                <w:sz w:val="20"/>
                <w:szCs w:val="20"/>
              </w:rPr>
            </w:pPr>
          </w:p>
          <w:p w:rsidR="00E103F2" w:rsidRPr="00E13B48" w:rsidRDefault="00E103F2" w:rsidP="006C513C">
            <w:pPr>
              <w:spacing w:after="0"/>
              <w:rPr>
                <w:rFonts w:ascii="Times New Roman" w:hAnsi="Times New Roman"/>
                <w:sz w:val="20"/>
                <w:szCs w:val="20"/>
              </w:rPr>
            </w:pPr>
            <w:r w:rsidRPr="00E13B48">
              <w:rPr>
                <w:rFonts w:ascii="Times New Roman" w:hAnsi="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25</w:t>
            </w:r>
          </w:p>
        </w:tc>
        <w:tc>
          <w:tcPr>
            <w:tcW w:w="4819"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"Современные модели технологий и содержания обучения в соответствии с федеральным государственным образовательным стандартом";</w:t>
            </w:r>
          </w:p>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"Управление образовательным процессом на основе мониторинга здоровья обучающихся с ОВЗ и здоровьесберегающих технологий";</w:t>
            </w:r>
          </w:p>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lastRenderedPageBreak/>
              <w:t>"Внедрение системы мониторинга здоровья обучающихся с ограниченными возможностями здоровья";</w:t>
            </w:r>
          </w:p>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Адаптивная физическая культура в условиях рализации ФГОС для лиц с ОВЗ</w:t>
            </w:r>
          </w:p>
        </w:tc>
      </w:tr>
      <w:tr w:rsidR="00E103F2" w:rsidRPr="00E13B48" w:rsidTr="00F239F0">
        <w:tc>
          <w:tcPr>
            <w:tcW w:w="5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Елена Владимировна</w:t>
            </w:r>
            <w:r w:rsidR="00F239F0">
              <w:rPr>
                <w:rFonts w:ascii="Times New Roman" w:hAnsi="Times New Roman"/>
                <w:sz w:val="20"/>
                <w:szCs w:val="20"/>
              </w:rPr>
              <w:t xml:space="preserve"> Б.</w:t>
            </w:r>
          </w:p>
        </w:tc>
        <w:tc>
          <w:tcPr>
            <w:tcW w:w="1418" w:type="dxa"/>
            <w:tcBorders>
              <w:top w:val="single" w:sz="4" w:space="0" w:color="000000"/>
              <w:left w:val="single" w:sz="4" w:space="0" w:color="000000"/>
              <w:bottom w:val="single" w:sz="4" w:space="0" w:color="000000"/>
              <w:right w:val="single" w:sz="4" w:space="0" w:color="000000"/>
            </w:tcBorders>
            <w:hideMark/>
          </w:tcPr>
          <w:p w:rsidR="00E103F2" w:rsidRPr="00E13B48" w:rsidRDefault="00E103F2" w:rsidP="002724EC">
            <w:pPr>
              <w:spacing w:after="0"/>
              <w:rPr>
                <w:rFonts w:ascii="Times New Roman" w:hAnsi="Times New Roman"/>
                <w:sz w:val="20"/>
                <w:szCs w:val="20"/>
              </w:rPr>
            </w:pPr>
            <w:r w:rsidRPr="00E13B48">
              <w:rPr>
                <w:rFonts w:ascii="Times New Roman" w:hAnsi="Times New Roman"/>
                <w:sz w:val="20"/>
                <w:szCs w:val="20"/>
              </w:rPr>
              <w:t>Учитель логопед</w:t>
            </w:r>
          </w:p>
          <w:p w:rsidR="00E103F2" w:rsidRPr="00E13B48" w:rsidRDefault="00E103F2" w:rsidP="002724EC">
            <w:pPr>
              <w:spacing w:after="0"/>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103F2" w:rsidRPr="00E13B48" w:rsidRDefault="00E103F2" w:rsidP="002724EC">
            <w:pPr>
              <w:spacing w:after="0"/>
              <w:rPr>
                <w:rFonts w:ascii="Times New Roman" w:hAnsi="Times New Roman"/>
                <w:sz w:val="20"/>
                <w:szCs w:val="20"/>
                <w:highlight w:val="yellow"/>
              </w:rPr>
            </w:pPr>
            <w:r w:rsidRPr="00E13B48">
              <w:rPr>
                <w:rFonts w:ascii="Times New Roman" w:hAnsi="Times New Roman"/>
                <w:sz w:val="20"/>
                <w:szCs w:val="20"/>
              </w:rPr>
              <w:t xml:space="preserve">Высшее </w:t>
            </w:r>
          </w:p>
        </w:tc>
        <w:tc>
          <w:tcPr>
            <w:tcW w:w="1418" w:type="dxa"/>
            <w:tcBorders>
              <w:top w:val="single" w:sz="4" w:space="0" w:color="000000"/>
              <w:left w:val="single" w:sz="4" w:space="0" w:color="000000"/>
              <w:bottom w:val="single" w:sz="4" w:space="0" w:color="000000"/>
              <w:right w:val="single" w:sz="4" w:space="0" w:color="000000"/>
            </w:tcBorders>
          </w:tcPr>
          <w:p w:rsidR="00E103F2" w:rsidRPr="00E13B48" w:rsidRDefault="00E103F2" w:rsidP="0062427C">
            <w:pPr>
              <w:spacing w:after="0"/>
              <w:jc w:val="center"/>
              <w:rPr>
                <w:rFonts w:ascii="Times New Roman" w:hAnsi="Times New Roman"/>
                <w:sz w:val="20"/>
                <w:szCs w:val="20"/>
              </w:rPr>
            </w:pPr>
            <w:r w:rsidRPr="00E13B48">
              <w:rPr>
                <w:rFonts w:ascii="Times New Roman" w:hAnsi="Times New Roman"/>
                <w:sz w:val="20"/>
                <w:szCs w:val="20"/>
              </w:rPr>
              <w:t>27</w:t>
            </w:r>
          </w:p>
        </w:tc>
        <w:tc>
          <w:tcPr>
            <w:tcW w:w="4819" w:type="dxa"/>
            <w:tcBorders>
              <w:top w:val="single" w:sz="4" w:space="0" w:color="000000"/>
              <w:left w:val="single" w:sz="4" w:space="0" w:color="000000"/>
              <w:bottom w:val="single" w:sz="4" w:space="0" w:color="000000"/>
              <w:right w:val="single" w:sz="4" w:space="0" w:color="000000"/>
            </w:tcBorders>
          </w:tcPr>
          <w:p w:rsidR="00F239F0" w:rsidRDefault="00E103F2" w:rsidP="002724EC">
            <w:pPr>
              <w:spacing w:after="0"/>
              <w:rPr>
                <w:rFonts w:ascii="Times New Roman" w:hAnsi="Times New Roman"/>
                <w:color w:val="000000"/>
                <w:sz w:val="20"/>
                <w:szCs w:val="20"/>
              </w:rPr>
            </w:pPr>
            <w:r w:rsidRPr="00E13B48">
              <w:rPr>
                <w:rFonts w:ascii="Times New Roman" w:hAnsi="Times New Roman"/>
                <w:color w:val="000000"/>
                <w:sz w:val="20"/>
                <w:szCs w:val="20"/>
              </w:rPr>
              <w:t xml:space="preserve">"Логопедия"  </w:t>
            </w:r>
          </w:p>
          <w:p w:rsidR="00E103F2" w:rsidRPr="00E13B48" w:rsidRDefault="00E103F2" w:rsidP="00F239F0">
            <w:pPr>
              <w:spacing w:after="0"/>
              <w:rPr>
                <w:rFonts w:ascii="Times New Roman" w:hAnsi="Times New Roman"/>
                <w:sz w:val="20"/>
                <w:szCs w:val="20"/>
                <w:highlight w:val="yellow"/>
              </w:rPr>
            </w:pPr>
            <w:r w:rsidRPr="00E13B48">
              <w:rPr>
                <w:rFonts w:ascii="Times New Roman" w:hAnsi="Times New Roman"/>
                <w:color w:val="000000"/>
                <w:sz w:val="20"/>
                <w:szCs w:val="20"/>
              </w:rPr>
              <w:t>"Педагогическое образование: олигофренопедагогика"   Современные модели технологий и содержания обучения в соответствии с федеральным государстве</w:t>
            </w:r>
            <w:r w:rsidR="00F239F0">
              <w:rPr>
                <w:rFonts w:ascii="Times New Roman" w:hAnsi="Times New Roman"/>
                <w:color w:val="000000"/>
                <w:sz w:val="20"/>
                <w:szCs w:val="20"/>
              </w:rPr>
              <w:t>нным образовательным стандартом»</w:t>
            </w:r>
            <w:r w:rsidRPr="00E13B48">
              <w:rPr>
                <w:rFonts w:ascii="Times New Roman" w:hAnsi="Times New Roman"/>
                <w:color w:val="000000"/>
                <w:sz w:val="20"/>
                <w:szCs w:val="20"/>
              </w:rPr>
              <w:t xml:space="preserve"> </w:t>
            </w:r>
            <w:r w:rsidRPr="00E13B48">
              <w:rPr>
                <w:rFonts w:ascii="Times New Roman" w:hAnsi="Times New Roman"/>
                <w:color w:val="000000"/>
                <w:sz w:val="20"/>
                <w:szCs w:val="20"/>
              </w:rPr>
              <w:br/>
              <w:t>"Теория и практика корекционной психолого-логопедической работы по предупреждению и устранению нарушений речи у детей и подростков"</w:t>
            </w:r>
          </w:p>
        </w:tc>
      </w:tr>
    </w:tbl>
    <w:p w:rsidR="008500AA" w:rsidRDefault="008500AA" w:rsidP="008500AA">
      <w:pPr>
        <w:spacing w:after="0"/>
        <w:jc w:val="center"/>
        <w:rPr>
          <w:rFonts w:ascii="Times New Roman" w:hAnsi="Times New Roman"/>
          <w:b/>
          <w:sz w:val="24"/>
          <w:szCs w:val="24"/>
        </w:rPr>
        <w:sectPr w:rsidR="008500AA" w:rsidSect="00E103F2">
          <w:pgSz w:w="16838" w:h="11906" w:orient="landscape"/>
          <w:pgMar w:top="1134" w:right="1134" w:bottom="567" w:left="1134" w:header="709" w:footer="709" w:gutter="0"/>
          <w:cols w:space="708"/>
          <w:docGrid w:linePitch="360"/>
        </w:sectPr>
      </w:pPr>
    </w:p>
    <w:p w:rsidR="008500AA" w:rsidRDefault="008500AA" w:rsidP="008500AA">
      <w:pPr>
        <w:keepNext/>
        <w:tabs>
          <w:tab w:val="num" w:pos="0"/>
        </w:tabs>
        <w:suppressAutoHyphens/>
        <w:spacing w:after="0" w:line="240" w:lineRule="atLeast"/>
        <w:ind w:left="432" w:hanging="432"/>
        <w:jc w:val="center"/>
        <w:outlineLvl w:val="0"/>
        <w:rPr>
          <w:rFonts w:ascii="Times New Roman" w:eastAsia="Times New Roman" w:hAnsi="Times New Roman"/>
          <w:b/>
          <w:sz w:val="24"/>
          <w:szCs w:val="24"/>
          <w:lang w:eastAsia="ar-SA"/>
        </w:rPr>
      </w:pPr>
      <w:r w:rsidRPr="008500AA">
        <w:rPr>
          <w:rFonts w:ascii="Times New Roman" w:eastAsia="Times New Roman" w:hAnsi="Times New Roman"/>
          <w:b/>
          <w:sz w:val="24"/>
          <w:szCs w:val="24"/>
          <w:lang w:eastAsia="ar-SA"/>
        </w:rPr>
        <w:lastRenderedPageBreak/>
        <w:t>8.ПЕРЕЧЕНЬ ВОЗМОЖНЫХ ЗАДАЧ, МЕРОПРИЯТИЙ И ФОРМ СОТРУДНИЧЕСТВА С СЕМЬЕЙ</w:t>
      </w:r>
    </w:p>
    <w:p w:rsidR="008500AA" w:rsidRPr="008500AA" w:rsidRDefault="008500AA" w:rsidP="008500AA">
      <w:pPr>
        <w:keepNext/>
        <w:tabs>
          <w:tab w:val="num" w:pos="0"/>
        </w:tabs>
        <w:suppressAutoHyphens/>
        <w:spacing w:after="0" w:line="240" w:lineRule="atLeast"/>
        <w:ind w:left="432" w:hanging="432"/>
        <w:jc w:val="center"/>
        <w:outlineLvl w:val="0"/>
        <w:rPr>
          <w:rFonts w:ascii="Times New Roman" w:eastAsia="Times New Roman" w:hAnsi="Times New Roman"/>
          <w:b/>
          <w:sz w:val="24"/>
          <w:szCs w:val="24"/>
          <w:lang w:eastAsia="ar-SA"/>
        </w:rPr>
      </w:pPr>
    </w:p>
    <w:p w:rsidR="008500AA" w:rsidRPr="00291F97" w:rsidRDefault="008500AA" w:rsidP="008500AA">
      <w:pPr>
        <w:spacing w:after="0" w:line="240" w:lineRule="auto"/>
        <w:ind w:firstLine="426"/>
        <w:rPr>
          <w:rFonts w:ascii="Times New Roman" w:hAnsi="Times New Roman"/>
          <w:sz w:val="24"/>
          <w:szCs w:val="24"/>
        </w:rPr>
      </w:pPr>
      <w:r w:rsidRPr="00291F97">
        <w:rPr>
          <w:rFonts w:ascii="Times New Roman" w:eastAsia="Times New Roman" w:hAnsi="Times New Roman"/>
          <w:color w:val="000000"/>
          <w:sz w:val="24"/>
          <w:szCs w:val="24"/>
          <w:lang w:eastAsia="ru-RU"/>
        </w:rPr>
        <w:t>Сотрудничество с семьей направлено:</w:t>
      </w:r>
      <w:r>
        <w:rPr>
          <w:rFonts w:ascii="Times New Roman" w:eastAsia="Times New Roman" w:hAnsi="Times New Roman"/>
          <w:color w:val="000000"/>
          <w:sz w:val="24"/>
          <w:szCs w:val="24"/>
          <w:lang w:eastAsia="ru-RU"/>
        </w:rPr>
        <w:t xml:space="preserve"> н</w:t>
      </w:r>
      <w:r w:rsidRPr="00291F97">
        <w:rPr>
          <w:rFonts w:ascii="Times New Roman" w:eastAsia="Times New Roman" w:hAnsi="Times New Roman"/>
          <w:color w:val="000000"/>
          <w:sz w:val="24"/>
          <w:szCs w:val="24"/>
          <w:lang w:eastAsia="ru-RU"/>
        </w:rPr>
        <w:t xml:space="preserve">а обеспечение конструктивного взаимодействия специалистов </w:t>
      </w:r>
      <w:r w:rsidR="00F239F0">
        <w:rPr>
          <w:rFonts w:ascii="Times New Roman" w:eastAsia="Times New Roman" w:hAnsi="Times New Roman"/>
          <w:color w:val="000000"/>
          <w:sz w:val="24"/>
          <w:szCs w:val="24"/>
          <w:lang w:eastAsia="ru-RU"/>
        </w:rPr>
        <w:t xml:space="preserve">школы </w:t>
      </w:r>
      <w:r w:rsidRPr="00291F97">
        <w:rPr>
          <w:rFonts w:ascii="Times New Roman" w:eastAsia="Times New Roman" w:hAnsi="Times New Roman"/>
          <w:color w:val="000000"/>
          <w:sz w:val="24"/>
          <w:szCs w:val="24"/>
          <w:lang w:eastAsia="ru-RU"/>
        </w:rPr>
        <w:t xml:space="preserve"> и</w:t>
      </w:r>
      <w:r w:rsidRPr="00291F97">
        <w:rPr>
          <w:rFonts w:ascii="Times New Roman" w:hAnsi="Times New Roman"/>
          <w:sz w:val="24"/>
          <w:szCs w:val="24"/>
        </w:rPr>
        <w:t xml:space="preserve">  родителей.</w:t>
      </w:r>
    </w:p>
    <w:p w:rsidR="008500AA" w:rsidRPr="00291F97" w:rsidRDefault="008500AA" w:rsidP="008500AA">
      <w:pPr>
        <w:spacing w:after="0" w:line="240" w:lineRule="auto"/>
        <w:ind w:firstLine="426"/>
        <w:rPr>
          <w:rFonts w:ascii="Times New Roman" w:hAnsi="Times New Roman"/>
          <w:sz w:val="24"/>
          <w:szCs w:val="24"/>
        </w:rPr>
      </w:pPr>
      <w:r w:rsidRPr="00291F97">
        <w:rPr>
          <w:rFonts w:ascii="Times New Roman" w:eastAsia="Times New Roman" w:hAnsi="Times New Roman"/>
          <w:color w:val="000000"/>
          <w:sz w:val="24"/>
          <w:szCs w:val="24"/>
          <w:lang w:eastAsia="ru-RU"/>
        </w:rPr>
        <w:t xml:space="preserve">Задачами сотрудничества </w:t>
      </w:r>
      <w:r w:rsidR="00F239F0">
        <w:rPr>
          <w:rFonts w:ascii="Times New Roman" w:eastAsia="Times New Roman" w:hAnsi="Times New Roman"/>
          <w:color w:val="000000"/>
          <w:sz w:val="24"/>
          <w:szCs w:val="24"/>
          <w:lang w:eastAsia="ru-RU"/>
        </w:rPr>
        <w:t>школы</w:t>
      </w:r>
      <w:r w:rsidRPr="00291F97">
        <w:rPr>
          <w:rFonts w:ascii="Times New Roman" w:eastAsia="Times New Roman" w:hAnsi="Times New Roman"/>
          <w:color w:val="000000"/>
          <w:sz w:val="24"/>
          <w:szCs w:val="24"/>
          <w:lang w:eastAsia="ru-RU"/>
        </w:rPr>
        <w:t xml:space="preserve"> и родителей являются:</w:t>
      </w:r>
    </w:p>
    <w:p w:rsidR="008500AA" w:rsidRPr="00291F97" w:rsidRDefault="008500AA" w:rsidP="008500AA">
      <w:pPr>
        <w:shd w:val="clear" w:color="auto" w:fill="FFFFFF"/>
        <w:tabs>
          <w:tab w:val="left" w:pos="851"/>
        </w:tabs>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1.П</w:t>
      </w:r>
      <w:r w:rsidRPr="00291F97">
        <w:rPr>
          <w:rFonts w:ascii="Times New Roman" w:eastAsia="Times New Roman" w:hAnsi="Times New Roman"/>
          <w:color w:val="000000"/>
          <w:sz w:val="24"/>
          <w:szCs w:val="24"/>
          <w:lang w:eastAsia="ru-RU"/>
        </w:rPr>
        <w:t xml:space="preserve">овышение осведомленности родителей об особых образовательных потребностях </w:t>
      </w:r>
      <w:r>
        <w:rPr>
          <w:rFonts w:ascii="Times New Roman" w:eastAsia="Times New Roman" w:hAnsi="Times New Roman"/>
          <w:color w:val="000000"/>
          <w:sz w:val="24"/>
          <w:szCs w:val="24"/>
          <w:lang w:eastAsia="ru-RU"/>
        </w:rPr>
        <w:t>р</w:t>
      </w:r>
      <w:r w:rsidRPr="00291F97">
        <w:rPr>
          <w:rFonts w:ascii="Times New Roman" w:eastAsia="Times New Roman" w:hAnsi="Times New Roman"/>
          <w:color w:val="000000"/>
          <w:sz w:val="24"/>
          <w:szCs w:val="24"/>
          <w:lang w:eastAsia="ru-RU"/>
        </w:rPr>
        <w:t>ебенка;</w:t>
      </w:r>
    </w:p>
    <w:p w:rsidR="008500AA" w:rsidRPr="00291F97" w:rsidRDefault="008500AA" w:rsidP="008500AA">
      <w:pPr>
        <w:shd w:val="clear" w:color="auto" w:fill="FFFFFF"/>
        <w:tabs>
          <w:tab w:val="left" w:pos="851"/>
        </w:tabs>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2.О</w:t>
      </w:r>
      <w:r w:rsidRPr="00291F97">
        <w:rPr>
          <w:rFonts w:ascii="Times New Roman" w:eastAsia="Times New Roman" w:hAnsi="Times New Roman"/>
          <w:color w:val="000000"/>
          <w:sz w:val="24"/>
          <w:szCs w:val="24"/>
          <w:lang w:eastAsia="ru-RU"/>
        </w:rPr>
        <w:t>беспечение единства требований к обучающемуся;</w:t>
      </w:r>
    </w:p>
    <w:p w:rsidR="008500AA" w:rsidRPr="00291F97" w:rsidRDefault="008500AA" w:rsidP="008500AA">
      <w:pPr>
        <w:shd w:val="clear" w:color="auto" w:fill="FFFFFF"/>
        <w:tabs>
          <w:tab w:val="left" w:pos="851"/>
        </w:tabs>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3.О</w:t>
      </w:r>
      <w:r w:rsidRPr="00291F97">
        <w:rPr>
          <w:rFonts w:ascii="Times New Roman" w:eastAsia="Times New Roman" w:hAnsi="Times New Roman"/>
          <w:color w:val="000000"/>
          <w:sz w:val="24"/>
          <w:szCs w:val="24"/>
          <w:lang w:eastAsia="ru-RU"/>
        </w:rPr>
        <w:t xml:space="preserve">рганизация регулярного обмена информацией о ходе реализации специальной </w:t>
      </w:r>
      <w:r>
        <w:rPr>
          <w:rFonts w:ascii="Times New Roman" w:eastAsia="Times New Roman" w:hAnsi="Times New Roman"/>
          <w:color w:val="000000"/>
          <w:sz w:val="24"/>
          <w:szCs w:val="24"/>
          <w:lang w:eastAsia="ru-RU"/>
        </w:rPr>
        <w:t>и</w:t>
      </w:r>
      <w:r w:rsidRPr="00291F97">
        <w:rPr>
          <w:rFonts w:ascii="Times New Roman" w:eastAsia="Times New Roman" w:hAnsi="Times New Roman"/>
          <w:color w:val="000000"/>
          <w:sz w:val="24"/>
          <w:szCs w:val="24"/>
          <w:lang w:eastAsia="ru-RU"/>
        </w:rPr>
        <w:t>ндивидуальной программы развития и результатах ее освоения.</w:t>
      </w:r>
    </w:p>
    <w:p w:rsidR="008500AA" w:rsidRPr="00291F97" w:rsidRDefault="008500AA" w:rsidP="008500AA">
      <w:pPr>
        <w:shd w:val="clear" w:color="auto" w:fill="FFFFFF"/>
        <w:tabs>
          <w:tab w:val="left" w:pos="851"/>
        </w:tabs>
        <w:spacing w:after="0" w:line="240" w:lineRule="auto"/>
        <w:ind w:firstLine="426"/>
        <w:contextualSpacing/>
        <w:rPr>
          <w:rFonts w:ascii="Times New Roman" w:eastAsia="Times New Roman" w:hAnsi="Times New Roman"/>
          <w:color w:val="000000"/>
          <w:sz w:val="24"/>
          <w:szCs w:val="24"/>
          <w:lang w:eastAsia="ru-RU"/>
        </w:rPr>
      </w:pPr>
      <w:r w:rsidRPr="00291F97">
        <w:rPr>
          <w:rFonts w:ascii="Times New Roman" w:eastAsia="Times New Roman" w:hAnsi="Times New Roman"/>
          <w:color w:val="000000"/>
          <w:sz w:val="24"/>
          <w:szCs w:val="24"/>
          <w:lang w:eastAsia="ru-RU"/>
        </w:rPr>
        <w:t xml:space="preserve">Формы сотрудничества </w:t>
      </w:r>
      <w:r w:rsidR="00F239F0">
        <w:rPr>
          <w:rFonts w:ascii="Times New Roman" w:eastAsia="Times New Roman" w:hAnsi="Times New Roman"/>
          <w:color w:val="000000"/>
          <w:sz w:val="24"/>
          <w:szCs w:val="24"/>
          <w:lang w:eastAsia="ru-RU"/>
        </w:rPr>
        <w:t>школы</w:t>
      </w:r>
      <w:r w:rsidRPr="00291F97">
        <w:rPr>
          <w:rFonts w:ascii="Times New Roman" w:eastAsia="Times New Roman" w:hAnsi="Times New Roman"/>
          <w:color w:val="000000"/>
          <w:sz w:val="24"/>
          <w:szCs w:val="24"/>
          <w:lang w:eastAsia="ru-RU"/>
        </w:rPr>
        <w:t xml:space="preserve"> и родителей:</w:t>
      </w:r>
    </w:p>
    <w:p w:rsidR="008500AA" w:rsidRPr="00291F97" w:rsidRDefault="00743AB4" w:rsidP="00743AB4">
      <w:pPr>
        <w:shd w:val="clear" w:color="auto" w:fill="FFFFFF"/>
        <w:tabs>
          <w:tab w:val="left" w:pos="851"/>
        </w:tabs>
        <w:spacing w:after="0" w:line="240" w:lineRule="auto"/>
        <w:contextualSpacing/>
        <w:rPr>
          <w:rFonts w:ascii="Times New Roman" w:hAnsi="Times New Roman"/>
          <w:sz w:val="24"/>
          <w:szCs w:val="24"/>
        </w:rPr>
      </w:pPr>
      <w:r>
        <w:rPr>
          <w:rFonts w:ascii="Times New Roman" w:hAnsi="Times New Roman"/>
          <w:sz w:val="24"/>
          <w:szCs w:val="24"/>
        </w:rPr>
        <w:t>1.О</w:t>
      </w:r>
      <w:r w:rsidR="008500AA" w:rsidRPr="00291F97">
        <w:rPr>
          <w:rFonts w:ascii="Times New Roman" w:hAnsi="Times New Roman"/>
          <w:sz w:val="24"/>
          <w:szCs w:val="24"/>
        </w:rPr>
        <w:t>рганизация родительских собраний;</w:t>
      </w:r>
    </w:p>
    <w:p w:rsidR="008500AA" w:rsidRPr="00291F97" w:rsidRDefault="00743AB4" w:rsidP="00743AB4">
      <w:pPr>
        <w:shd w:val="clear" w:color="auto" w:fill="FFFFFF"/>
        <w:tabs>
          <w:tab w:val="left" w:pos="851"/>
        </w:tabs>
        <w:spacing w:after="0" w:line="240" w:lineRule="auto"/>
        <w:contextualSpacing/>
        <w:rPr>
          <w:rFonts w:ascii="Times New Roman" w:hAnsi="Times New Roman"/>
          <w:sz w:val="24"/>
          <w:szCs w:val="24"/>
        </w:rPr>
      </w:pPr>
      <w:r>
        <w:rPr>
          <w:rFonts w:ascii="Times New Roman" w:hAnsi="Times New Roman"/>
          <w:sz w:val="24"/>
          <w:szCs w:val="24"/>
        </w:rPr>
        <w:t>2.О</w:t>
      </w:r>
      <w:r w:rsidR="008500AA" w:rsidRPr="00291F97">
        <w:rPr>
          <w:rFonts w:ascii="Times New Roman" w:hAnsi="Times New Roman"/>
          <w:sz w:val="24"/>
          <w:szCs w:val="24"/>
        </w:rPr>
        <w:t xml:space="preserve">казание индивидуальной консультационной психолого-педагогической помощи семье. </w:t>
      </w:r>
    </w:p>
    <w:p w:rsidR="00E103F2" w:rsidRDefault="00E103F2" w:rsidP="008500AA">
      <w:pPr>
        <w:spacing w:after="0"/>
        <w:jc w:val="center"/>
        <w:rPr>
          <w:rFonts w:ascii="Times New Roman" w:hAnsi="Times New Roman"/>
          <w:b/>
          <w:sz w:val="24"/>
          <w:szCs w:val="24"/>
        </w:rPr>
      </w:pPr>
    </w:p>
    <w:p w:rsidR="00743AB4" w:rsidRPr="00291F97" w:rsidRDefault="00743AB4" w:rsidP="00F27B1E">
      <w:pPr>
        <w:keepNext/>
        <w:numPr>
          <w:ilvl w:val="4"/>
          <w:numId w:val="18"/>
        </w:numPr>
        <w:suppressAutoHyphens/>
        <w:spacing w:after="0" w:line="240" w:lineRule="auto"/>
        <w:jc w:val="center"/>
        <w:outlineLvl w:val="4"/>
        <w:rPr>
          <w:rFonts w:ascii="Times New Roman" w:eastAsia="Times New Roman" w:hAnsi="Times New Roman"/>
          <w:b/>
          <w:sz w:val="24"/>
          <w:szCs w:val="20"/>
          <w:lang w:eastAsia="ar-SA"/>
        </w:rPr>
      </w:pPr>
      <w:r w:rsidRPr="00291F97">
        <w:rPr>
          <w:rFonts w:ascii="Times New Roman" w:eastAsia="Times New Roman" w:hAnsi="Times New Roman"/>
          <w:b/>
          <w:sz w:val="24"/>
          <w:szCs w:val="20"/>
          <w:lang w:eastAsia="ar-SA"/>
        </w:rPr>
        <w:t xml:space="preserve">9. ПЕРЕЧЕНЬ НЕОБХОДИМЫХ </w:t>
      </w:r>
    </w:p>
    <w:p w:rsidR="00743AB4" w:rsidRDefault="00743AB4" w:rsidP="00F27B1E">
      <w:pPr>
        <w:keepNext/>
        <w:numPr>
          <w:ilvl w:val="4"/>
          <w:numId w:val="18"/>
        </w:numPr>
        <w:suppressAutoHyphens/>
        <w:spacing w:after="0" w:line="240" w:lineRule="auto"/>
        <w:jc w:val="center"/>
        <w:outlineLvl w:val="4"/>
        <w:rPr>
          <w:rFonts w:ascii="Times New Roman" w:eastAsia="Times New Roman" w:hAnsi="Times New Roman"/>
          <w:b/>
          <w:sz w:val="24"/>
          <w:szCs w:val="20"/>
          <w:lang w:eastAsia="ar-SA"/>
        </w:rPr>
      </w:pPr>
      <w:r w:rsidRPr="00291F97">
        <w:rPr>
          <w:rFonts w:ascii="Times New Roman" w:eastAsia="Times New Roman" w:hAnsi="Times New Roman"/>
          <w:b/>
          <w:sz w:val="24"/>
          <w:szCs w:val="20"/>
          <w:lang w:eastAsia="ar-SA"/>
        </w:rPr>
        <w:t>ТЕХНИЧЕСКИХ СРЕДСТВ И ДИДАКТИЧЕСКИХ МАТЕРИАЛОВ</w:t>
      </w:r>
    </w:p>
    <w:p w:rsidR="00743AB4" w:rsidRDefault="00743AB4" w:rsidP="00F27B1E">
      <w:pPr>
        <w:pStyle w:val="3"/>
        <w:numPr>
          <w:ilvl w:val="2"/>
          <w:numId w:val="18"/>
        </w:numPr>
        <w:jc w:val="center"/>
        <w:rPr>
          <w:b/>
          <w:sz w:val="24"/>
        </w:rPr>
      </w:pPr>
    </w:p>
    <w:p w:rsidR="00743AB4" w:rsidRDefault="00743AB4" w:rsidP="00743AB4">
      <w:pPr>
        <w:spacing w:after="0"/>
        <w:rPr>
          <w:rFonts w:ascii="Times New Roman" w:hAnsi="Times New Roman"/>
          <w:b/>
          <w:sz w:val="24"/>
          <w:szCs w:val="24"/>
          <w:lang w:eastAsia="ar-SA"/>
        </w:rPr>
      </w:pPr>
      <w:r w:rsidRPr="00291F97">
        <w:rPr>
          <w:rFonts w:ascii="Times New Roman" w:hAnsi="Times New Roman"/>
          <w:b/>
          <w:sz w:val="24"/>
          <w:szCs w:val="24"/>
          <w:lang w:eastAsia="ar-SA"/>
        </w:rPr>
        <w:t>1.Учебный предмет «Речь и альтернативная коммуникация»</w:t>
      </w:r>
    </w:p>
    <w:p w:rsidR="00743AB4" w:rsidRDefault="00743AB4" w:rsidP="00F27B1E">
      <w:pPr>
        <w:pStyle w:val="a3"/>
        <w:numPr>
          <w:ilvl w:val="0"/>
          <w:numId w:val="19"/>
        </w:numPr>
        <w:spacing w:after="0" w:line="240" w:lineRule="auto"/>
        <w:jc w:val="both"/>
        <w:rPr>
          <w:rFonts w:ascii="Times New Roman" w:hAnsi="Times New Roman"/>
          <w:sz w:val="24"/>
          <w:szCs w:val="28"/>
        </w:rPr>
      </w:pPr>
      <w:r w:rsidRPr="00743AB4">
        <w:rPr>
          <w:rFonts w:ascii="Times New Roman" w:hAnsi="Times New Roman"/>
          <w:sz w:val="24"/>
          <w:szCs w:val="24"/>
          <w:lang w:eastAsia="ar-SA"/>
        </w:rPr>
        <w:t xml:space="preserve">Графические средства для альтернативной коммуникации: </w:t>
      </w:r>
      <w:r w:rsidRPr="00743AB4">
        <w:rPr>
          <w:rFonts w:ascii="Times New Roman" w:hAnsi="Times New Roman"/>
          <w:sz w:val="24"/>
          <w:szCs w:val="28"/>
        </w:rPr>
        <w:t xml:space="preserve">карточки с изображениями объектов, людей, действий (фотографии, </w:t>
      </w:r>
      <w:r>
        <w:rPr>
          <w:rFonts w:ascii="Times New Roman" w:hAnsi="Times New Roman"/>
          <w:sz w:val="24"/>
          <w:szCs w:val="28"/>
        </w:rPr>
        <w:t>муляжи, натуральные объекты</w:t>
      </w:r>
      <w:r w:rsidRPr="00743AB4">
        <w:rPr>
          <w:rFonts w:ascii="Times New Roman" w:hAnsi="Times New Roman"/>
          <w:sz w:val="24"/>
          <w:szCs w:val="28"/>
        </w:rPr>
        <w:t>), коммуникативные таблицы и тетради для общения; сюжетные картинки различной тематики для развития реч</w:t>
      </w:r>
      <w:r w:rsidR="00C0480E">
        <w:rPr>
          <w:rFonts w:ascii="Times New Roman" w:hAnsi="Times New Roman"/>
          <w:sz w:val="24"/>
          <w:szCs w:val="28"/>
        </w:rPr>
        <w:t>и, «говорящие» книжки и плакаты;</w:t>
      </w:r>
    </w:p>
    <w:p w:rsidR="00743AB4" w:rsidRPr="00291F97" w:rsidRDefault="00743AB4" w:rsidP="00F27B1E">
      <w:pPr>
        <w:numPr>
          <w:ilvl w:val="0"/>
          <w:numId w:val="19"/>
        </w:numPr>
        <w:spacing w:after="0" w:line="240" w:lineRule="auto"/>
        <w:jc w:val="both"/>
        <w:rPr>
          <w:rFonts w:ascii="Times New Roman" w:hAnsi="Times New Roman"/>
          <w:sz w:val="24"/>
          <w:szCs w:val="28"/>
        </w:rPr>
      </w:pPr>
      <w:r>
        <w:rPr>
          <w:rFonts w:ascii="Times New Roman" w:hAnsi="Times New Roman"/>
          <w:sz w:val="24"/>
          <w:szCs w:val="28"/>
        </w:rPr>
        <w:t>Т</w:t>
      </w:r>
      <w:r w:rsidRPr="00291F97">
        <w:rPr>
          <w:rFonts w:ascii="Times New Roman" w:hAnsi="Times New Roman"/>
          <w:sz w:val="24"/>
          <w:szCs w:val="28"/>
        </w:rPr>
        <w:t>ехнические средства для альтернативной коммуникации: записывающие устр</w:t>
      </w:r>
      <w:r w:rsidR="00C0480E">
        <w:rPr>
          <w:rFonts w:ascii="Times New Roman" w:hAnsi="Times New Roman"/>
          <w:sz w:val="24"/>
          <w:szCs w:val="28"/>
        </w:rPr>
        <w:t>ойства, компьютерные устройства;</w:t>
      </w:r>
    </w:p>
    <w:p w:rsidR="00743AB4" w:rsidRPr="00291F97" w:rsidRDefault="00743AB4" w:rsidP="00F27B1E">
      <w:pPr>
        <w:numPr>
          <w:ilvl w:val="0"/>
          <w:numId w:val="19"/>
        </w:numPr>
        <w:spacing w:after="0" w:line="240" w:lineRule="auto"/>
        <w:jc w:val="both"/>
        <w:rPr>
          <w:rFonts w:ascii="Times New Roman" w:hAnsi="Times New Roman"/>
          <w:sz w:val="24"/>
          <w:szCs w:val="28"/>
        </w:rPr>
      </w:pPr>
      <w:r>
        <w:rPr>
          <w:rFonts w:ascii="Times New Roman" w:hAnsi="Times New Roman"/>
          <w:sz w:val="24"/>
          <w:szCs w:val="28"/>
        </w:rPr>
        <w:t>А</w:t>
      </w:r>
      <w:r w:rsidRPr="00291F97">
        <w:rPr>
          <w:rFonts w:ascii="Times New Roman" w:hAnsi="Times New Roman"/>
          <w:sz w:val="24"/>
          <w:szCs w:val="28"/>
        </w:rPr>
        <w:t>удио и видеоматериалы.</w:t>
      </w:r>
    </w:p>
    <w:p w:rsidR="00743AB4" w:rsidRPr="00743AB4" w:rsidRDefault="00743AB4" w:rsidP="000C6EAD">
      <w:pPr>
        <w:spacing w:after="0" w:line="240" w:lineRule="auto"/>
        <w:rPr>
          <w:lang w:eastAsia="ar-SA"/>
        </w:rPr>
      </w:pPr>
    </w:p>
    <w:p w:rsidR="00743AB4" w:rsidRDefault="00743AB4" w:rsidP="000C6EAD">
      <w:pPr>
        <w:spacing w:after="0" w:line="240" w:lineRule="auto"/>
        <w:jc w:val="both"/>
        <w:rPr>
          <w:rFonts w:ascii="Times New Roman" w:hAnsi="Times New Roman"/>
          <w:b/>
          <w:sz w:val="24"/>
          <w:szCs w:val="28"/>
        </w:rPr>
      </w:pPr>
      <w:r w:rsidRPr="00743AB4">
        <w:rPr>
          <w:rFonts w:ascii="Times New Roman" w:hAnsi="Times New Roman"/>
          <w:b/>
          <w:sz w:val="24"/>
          <w:szCs w:val="28"/>
        </w:rPr>
        <w:t>2.Учебный предмет «Музыка и движение»</w:t>
      </w:r>
    </w:p>
    <w:p w:rsidR="00743AB4" w:rsidRPr="000C6EAD" w:rsidRDefault="00743AB4" w:rsidP="00F27B1E">
      <w:pPr>
        <w:pStyle w:val="a3"/>
        <w:widowControl w:val="0"/>
        <w:numPr>
          <w:ilvl w:val="0"/>
          <w:numId w:val="21"/>
        </w:numPr>
        <w:tabs>
          <w:tab w:val="left" w:pos="1541"/>
          <w:tab w:val="left" w:pos="5189"/>
        </w:tabs>
        <w:spacing w:after="0" w:line="240" w:lineRule="auto"/>
        <w:ind w:right="-284"/>
        <w:jc w:val="both"/>
        <w:rPr>
          <w:rFonts w:ascii="Times New Roman" w:hAnsi="Times New Roman"/>
          <w:color w:val="000000"/>
          <w:spacing w:val="-10"/>
          <w:sz w:val="24"/>
          <w:szCs w:val="24"/>
          <w:lang w:eastAsia="ru-RU" w:bidi="ru-RU"/>
        </w:rPr>
      </w:pPr>
      <w:r w:rsidRPr="000C6EAD">
        <w:rPr>
          <w:rFonts w:ascii="Times New Roman" w:hAnsi="Times New Roman"/>
          <w:color w:val="000000"/>
          <w:spacing w:val="-10"/>
          <w:sz w:val="24"/>
          <w:szCs w:val="24"/>
          <w:lang w:eastAsia="ru-RU" w:bidi="ru-RU"/>
        </w:rPr>
        <w:t>Дидактический материал: изображения (картинки, фото) му</w:t>
      </w:r>
      <w:r w:rsidRPr="000C6EAD">
        <w:rPr>
          <w:rFonts w:ascii="Times New Roman" w:hAnsi="Times New Roman"/>
          <w:color w:val="000000"/>
          <w:spacing w:val="-10"/>
          <w:sz w:val="24"/>
          <w:szCs w:val="24"/>
          <w:lang w:eastAsia="ru-RU" w:bidi="ru-RU"/>
        </w:rPr>
        <w:softHyphen/>
        <w:t>зы</w:t>
      </w:r>
      <w:r w:rsidRPr="000C6EAD">
        <w:rPr>
          <w:rFonts w:ascii="Times New Roman" w:hAnsi="Times New Roman"/>
          <w:color w:val="000000"/>
          <w:spacing w:val="-10"/>
          <w:sz w:val="24"/>
          <w:szCs w:val="24"/>
          <w:lang w:eastAsia="ru-RU" w:bidi="ru-RU"/>
        </w:rPr>
        <w:softHyphen/>
        <w:t>каль</w:t>
      </w:r>
      <w:r w:rsidRPr="000C6EAD">
        <w:rPr>
          <w:rFonts w:ascii="Times New Roman" w:hAnsi="Times New Roman"/>
          <w:color w:val="000000"/>
          <w:spacing w:val="-10"/>
          <w:sz w:val="24"/>
          <w:szCs w:val="24"/>
          <w:lang w:eastAsia="ru-RU" w:bidi="ru-RU"/>
        </w:rPr>
        <w:softHyphen/>
        <w:t>ных инструментов, оркестров; портреты композиторов; альбомы с де</w:t>
      </w:r>
      <w:r w:rsidRPr="000C6EAD">
        <w:rPr>
          <w:rFonts w:ascii="Times New Roman" w:hAnsi="Times New Roman"/>
          <w:color w:val="000000"/>
          <w:spacing w:val="-10"/>
          <w:sz w:val="24"/>
          <w:szCs w:val="24"/>
          <w:lang w:eastAsia="ru-RU" w:bidi="ru-RU"/>
        </w:rPr>
        <w:softHyphen/>
        <w:t>мон</w:t>
      </w:r>
      <w:r w:rsidRPr="000C6EAD">
        <w:rPr>
          <w:rFonts w:ascii="Times New Roman" w:hAnsi="Times New Roman"/>
          <w:color w:val="000000"/>
          <w:spacing w:val="-10"/>
          <w:sz w:val="24"/>
          <w:szCs w:val="24"/>
          <w:lang w:eastAsia="ru-RU" w:bidi="ru-RU"/>
        </w:rPr>
        <w:softHyphen/>
        <w:t>стра</w:t>
      </w:r>
      <w:r w:rsidRPr="000C6EAD">
        <w:rPr>
          <w:rFonts w:ascii="Times New Roman" w:hAnsi="Times New Roman"/>
          <w:color w:val="000000"/>
          <w:spacing w:val="-10"/>
          <w:sz w:val="24"/>
          <w:szCs w:val="24"/>
          <w:lang w:eastAsia="ru-RU" w:bidi="ru-RU"/>
        </w:rPr>
        <w:softHyphen/>
        <w:t>ци</w:t>
      </w:r>
      <w:r w:rsidRPr="000C6EAD">
        <w:rPr>
          <w:rFonts w:ascii="Times New Roman" w:hAnsi="Times New Roman"/>
          <w:color w:val="000000"/>
          <w:spacing w:val="-10"/>
          <w:sz w:val="24"/>
          <w:szCs w:val="24"/>
          <w:lang w:eastAsia="ru-RU" w:bidi="ru-RU"/>
        </w:rPr>
        <w:softHyphen/>
        <w:t>он</w:t>
      </w:r>
      <w:r w:rsidRPr="000C6EAD">
        <w:rPr>
          <w:rFonts w:ascii="Times New Roman" w:hAnsi="Times New Roman"/>
          <w:color w:val="000000"/>
          <w:spacing w:val="-10"/>
          <w:sz w:val="24"/>
          <w:szCs w:val="24"/>
          <w:lang w:eastAsia="ru-RU" w:bidi="ru-RU"/>
        </w:rPr>
        <w:softHyphen/>
        <w:t>ным материалом, составленным в соответствии с тематическими линиями учебной про</w:t>
      </w:r>
      <w:r w:rsidRPr="000C6EAD">
        <w:rPr>
          <w:rFonts w:ascii="Times New Roman" w:hAnsi="Times New Roman"/>
          <w:color w:val="000000"/>
          <w:spacing w:val="-10"/>
          <w:sz w:val="24"/>
          <w:szCs w:val="24"/>
          <w:lang w:eastAsia="ru-RU" w:bidi="ru-RU"/>
        </w:rPr>
        <w:softHyphen/>
        <w:t>грам</w:t>
      </w:r>
      <w:r w:rsidRPr="000C6EAD">
        <w:rPr>
          <w:rFonts w:ascii="Times New Roman" w:hAnsi="Times New Roman"/>
          <w:color w:val="000000"/>
          <w:spacing w:val="-10"/>
          <w:sz w:val="24"/>
          <w:szCs w:val="24"/>
          <w:lang w:eastAsia="ru-RU" w:bidi="ru-RU"/>
        </w:rPr>
        <w:softHyphen/>
        <w:t>мы; карточки с обозначением выразительных возможностей различных му</w:t>
      </w:r>
      <w:r w:rsidRPr="000C6EAD">
        <w:rPr>
          <w:rFonts w:ascii="Times New Roman" w:hAnsi="Times New Roman"/>
          <w:color w:val="000000"/>
          <w:spacing w:val="-10"/>
          <w:sz w:val="24"/>
          <w:szCs w:val="24"/>
          <w:lang w:eastAsia="ru-RU" w:bidi="ru-RU"/>
        </w:rPr>
        <w:softHyphen/>
        <w:t>зы</w:t>
      </w:r>
      <w:r w:rsidRPr="000C6EAD">
        <w:rPr>
          <w:rFonts w:ascii="Times New Roman" w:hAnsi="Times New Roman"/>
          <w:color w:val="000000"/>
          <w:spacing w:val="-10"/>
          <w:sz w:val="24"/>
          <w:szCs w:val="24"/>
          <w:lang w:eastAsia="ru-RU" w:bidi="ru-RU"/>
        </w:rPr>
        <w:softHyphen/>
        <w:t>каль</w:t>
      </w:r>
      <w:r w:rsidRPr="000C6EAD">
        <w:rPr>
          <w:rFonts w:ascii="Times New Roman" w:hAnsi="Times New Roman"/>
          <w:color w:val="000000"/>
          <w:spacing w:val="-10"/>
          <w:sz w:val="24"/>
          <w:szCs w:val="24"/>
          <w:lang w:eastAsia="ru-RU" w:bidi="ru-RU"/>
        </w:rPr>
        <w:softHyphen/>
        <w:t>ных средств для различения высотности, громкости звуков, темпа, характера му</w:t>
      </w:r>
      <w:r w:rsidRPr="000C6EAD">
        <w:rPr>
          <w:rFonts w:ascii="Times New Roman" w:hAnsi="Times New Roman"/>
          <w:color w:val="000000"/>
          <w:spacing w:val="-10"/>
          <w:sz w:val="24"/>
          <w:szCs w:val="24"/>
          <w:lang w:eastAsia="ru-RU" w:bidi="ru-RU"/>
        </w:rPr>
        <w:softHyphen/>
        <w:t>зы</w:t>
      </w:r>
      <w:r w:rsidRPr="000C6EAD">
        <w:rPr>
          <w:rFonts w:ascii="Times New Roman" w:hAnsi="Times New Roman"/>
          <w:color w:val="000000"/>
          <w:spacing w:val="-10"/>
          <w:sz w:val="24"/>
          <w:szCs w:val="24"/>
          <w:lang w:eastAsia="ru-RU" w:bidi="ru-RU"/>
        </w:rPr>
        <w:softHyphen/>
        <w:t>каль</w:t>
      </w:r>
      <w:r w:rsidRPr="000C6EAD">
        <w:rPr>
          <w:rFonts w:ascii="Times New Roman" w:hAnsi="Times New Roman"/>
          <w:color w:val="000000"/>
          <w:spacing w:val="-10"/>
          <w:sz w:val="24"/>
          <w:szCs w:val="24"/>
          <w:lang w:eastAsia="ru-RU" w:bidi="ru-RU"/>
        </w:rPr>
        <w:softHyphen/>
        <w:t>но</w:t>
      </w:r>
      <w:r w:rsidRPr="000C6EAD">
        <w:rPr>
          <w:rFonts w:ascii="Times New Roman" w:hAnsi="Times New Roman"/>
          <w:color w:val="000000"/>
          <w:spacing w:val="-10"/>
          <w:sz w:val="24"/>
          <w:szCs w:val="24"/>
          <w:lang w:eastAsia="ru-RU" w:bidi="ru-RU"/>
        </w:rPr>
        <w:softHyphen/>
        <w:t>го произведения; карточки для опре</w:t>
      </w:r>
      <w:r w:rsidR="00C0480E">
        <w:rPr>
          <w:rFonts w:ascii="Times New Roman" w:hAnsi="Times New Roman"/>
          <w:color w:val="000000"/>
          <w:spacing w:val="-10"/>
          <w:sz w:val="24"/>
          <w:szCs w:val="24"/>
          <w:lang w:eastAsia="ru-RU" w:bidi="ru-RU"/>
        </w:rPr>
        <w:t>деления содержания музыкального;</w:t>
      </w:r>
    </w:p>
    <w:p w:rsidR="00743AB4" w:rsidRPr="000C6EAD" w:rsidRDefault="00743AB4" w:rsidP="00F27B1E">
      <w:pPr>
        <w:pStyle w:val="a3"/>
        <w:widowControl w:val="0"/>
        <w:numPr>
          <w:ilvl w:val="0"/>
          <w:numId w:val="20"/>
        </w:numPr>
        <w:tabs>
          <w:tab w:val="left" w:pos="1541"/>
          <w:tab w:val="left" w:pos="5189"/>
        </w:tabs>
        <w:spacing w:after="0" w:line="240" w:lineRule="auto"/>
        <w:ind w:right="-284"/>
        <w:jc w:val="both"/>
        <w:rPr>
          <w:rFonts w:ascii="Times New Roman" w:hAnsi="Times New Roman"/>
          <w:color w:val="000000"/>
          <w:spacing w:val="-10"/>
          <w:sz w:val="24"/>
          <w:szCs w:val="24"/>
          <w:lang w:eastAsia="ru-RU" w:bidi="ru-RU"/>
        </w:rPr>
      </w:pPr>
      <w:r w:rsidRPr="000C6EAD">
        <w:rPr>
          <w:rFonts w:ascii="Times New Roman" w:hAnsi="Times New Roman"/>
          <w:color w:val="000000"/>
          <w:spacing w:val="-10"/>
          <w:sz w:val="24"/>
          <w:szCs w:val="24"/>
          <w:lang w:eastAsia="ru-RU" w:bidi="ru-RU"/>
        </w:rPr>
        <w:t>Музыкальные инструменты: фортепиано, синтезатор, гитара, барабаны, буб</w:t>
      </w:r>
      <w:r w:rsidRPr="000C6EAD">
        <w:rPr>
          <w:rFonts w:ascii="Times New Roman" w:hAnsi="Times New Roman"/>
          <w:color w:val="000000"/>
          <w:spacing w:val="-10"/>
          <w:sz w:val="24"/>
          <w:szCs w:val="24"/>
          <w:lang w:eastAsia="ru-RU" w:bidi="ru-RU"/>
        </w:rPr>
        <w:softHyphen/>
        <w:t>ны, маракасы, бубенцы, ложки,  палочки, кастаньеты, жалейки,</w:t>
      </w:r>
      <w:r w:rsidR="00C0480E">
        <w:rPr>
          <w:rFonts w:ascii="Times New Roman" w:hAnsi="Times New Roman"/>
          <w:color w:val="000000"/>
          <w:spacing w:val="-10"/>
          <w:sz w:val="24"/>
          <w:szCs w:val="24"/>
          <w:lang w:eastAsia="ru-RU" w:bidi="ru-RU"/>
        </w:rPr>
        <w:t xml:space="preserve"> трещотки, колокольчики,  и др.;</w:t>
      </w:r>
    </w:p>
    <w:p w:rsidR="00743AB4" w:rsidRPr="000C6EAD" w:rsidRDefault="00743AB4" w:rsidP="00F27B1E">
      <w:pPr>
        <w:pStyle w:val="a3"/>
        <w:widowControl w:val="0"/>
        <w:numPr>
          <w:ilvl w:val="0"/>
          <w:numId w:val="20"/>
        </w:numPr>
        <w:tabs>
          <w:tab w:val="left" w:pos="1541"/>
          <w:tab w:val="left" w:pos="5189"/>
        </w:tabs>
        <w:spacing w:after="0" w:line="240" w:lineRule="auto"/>
        <w:ind w:right="-284"/>
        <w:jc w:val="both"/>
        <w:rPr>
          <w:rFonts w:ascii="Times New Roman" w:eastAsia="Arial Unicode MS" w:hAnsi="Times New Roman"/>
          <w:color w:val="000000"/>
          <w:sz w:val="24"/>
          <w:szCs w:val="24"/>
          <w:lang w:eastAsia="ru-RU" w:bidi="ru-RU"/>
        </w:rPr>
      </w:pPr>
      <w:r w:rsidRPr="000C6EAD">
        <w:rPr>
          <w:rFonts w:ascii="Times New Roman" w:hAnsi="Times New Roman"/>
          <w:color w:val="000000"/>
          <w:spacing w:val="-10"/>
          <w:sz w:val="24"/>
          <w:szCs w:val="24"/>
          <w:lang w:eastAsia="ru-RU" w:bidi="ru-RU"/>
        </w:rPr>
        <w:t>Оборудование: музыкальный центр, компьютер, стеллажи для наглядных пособий, нот, музыкальных инструментов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w:t>
      </w:r>
    </w:p>
    <w:p w:rsidR="000C6EAD" w:rsidRDefault="000C6EAD" w:rsidP="000C6EAD">
      <w:pPr>
        <w:spacing w:after="0" w:line="240" w:lineRule="auto"/>
        <w:jc w:val="both"/>
        <w:rPr>
          <w:rFonts w:ascii="Times New Roman" w:hAnsi="Times New Roman"/>
          <w:b/>
          <w:sz w:val="24"/>
          <w:szCs w:val="28"/>
        </w:rPr>
      </w:pPr>
    </w:p>
    <w:p w:rsidR="00743AB4" w:rsidRDefault="000C6EAD" w:rsidP="000C6EAD">
      <w:pPr>
        <w:spacing w:after="0" w:line="240" w:lineRule="auto"/>
        <w:jc w:val="both"/>
        <w:rPr>
          <w:rFonts w:ascii="Times New Roman" w:hAnsi="Times New Roman"/>
          <w:b/>
          <w:sz w:val="24"/>
          <w:szCs w:val="28"/>
        </w:rPr>
      </w:pPr>
      <w:r>
        <w:rPr>
          <w:rFonts w:ascii="Times New Roman" w:hAnsi="Times New Roman"/>
          <w:b/>
          <w:sz w:val="24"/>
          <w:szCs w:val="28"/>
        </w:rPr>
        <w:t>3.Учебный предмет «Изобразительная деятельность»</w:t>
      </w:r>
    </w:p>
    <w:p w:rsidR="000C6EAD" w:rsidRPr="00291F97" w:rsidRDefault="000C6EAD" w:rsidP="00F27B1E">
      <w:pPr>
        <w:numPr>
          <w:ilvl w:val="0"/>
          <w:numId w:val="22"/>
        </w:num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lang w:eastAsia="ru-RU" w:bidi="ru-RU"/>
        </w:rPr>
        <w:t>Н</w:t>
      </w:r>
      <w:r w:rsidRPr="00291F97">
        <w:rPr>
          <w:rFonts w:ascii="Times New Roman" w:eastAsia="Times New Roman" w:hAnsi="Times New Roman"/>
          <w:color w:val="000000"/>
          <w:sz w:val="24"/>
          <w:szCs w:val="24"/>
          <w:lang w:eastAsia="ru-RU" w:bidi="ru-RU"/>
        </w:rPr>
        <w:t xml:space="preserve">аборы инструментов для занятий изобразительной деятельностью: кисти,   коврики,  стеки,  пластиковые подложки и т.д.; </w:t>
      </w:r>
    </w:p>
    <w:p w:rsidR="000C6EAD" w:rsidRPr="00291F97" w:rsidRDefault="00403D7B" w:rsidP="00F27B1E">
      <w:pPr>
        <w:numPr>
          <w:ilvl w:val="0"/>
          <w:numId w:val="22"/>
        </w:num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lang w:eastAsia="ru-RU" w:bidi="ru-RU"/>
        </w:rPr>
        <w:t>Н</w:t>
      </w:r>
      <w:r w:rsidR="000C6EAD" w:rsidRPr="00291F97">
        <w:rPr>
          <w:rFonts w:ascii="Times New Roman" w:eastAsia="Times New Roman" w:hAnsi="Times New Roman"/>
          <w:color w:val="000000"/>
          <w:sz w:val="24"/>
          <w:szCs w:val="24"/>
          <w:lang w:eastAsia="ru-RU" w:bidi="ru-RU"/>
        </w:rPr>
        <w:t>атуральные объекты, изображения (картинки, фотографии) готовых изделий  и операций по их изготовлению;</w:t>
      </w:r>
    </w:p>
    <w:p w:rsidR="000C6EAD" w:rsidRPr="00291F97" w:rsidRDefault="00403D7B" w:rsidP="00F27B1E">
      <w:pPr>
        <w:numPr>
          <w:ilvl w:val="0"/>
          <w:numId w:val="22"/>
        </w:num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lang w:eastAsia="ru-RU" w:bidi="ru-RU"/>
        </w:rPr>
        <w:t>Р</w:t>
      </w:r>
      <w:r w:rsidR="000C6EAD" w:rsidRPr="00291F97">
        <w:rPr>
          <w:rFonts w:ascii="Times New Roman" w:eastAsia="Times New Roman" w:hAnsi="Times New Roman"/>
          <w:color w:val="000000"/>
          <w:sz w:val="24"/>
          <w:szCs w:val="24"/>
          <w:lang w:eastAsia="ru-RU" w:bidi="ru-RU"/>
        </w:rPr>
        <w:t>епродукции картин; изделия из глины; альбомы с демонстрационными материалами;</w:t>
      </w:r>
    </w:p>
    <w:p w:rsidR="000C6EAD" w:rsidRPr="00291F97" w:rsidRDefault="000C6EAD" w:rsidP="00F27B1E">
      <w:pPr>
        <w:numPr>
          <w:ilvl w:val="0"/>
          <w:numId w:val="22"/>
        </w:numPr>
        <w:spacing w:after="0" w:line="240" w:lineRule="auto"/>
        <w:contextualSpacing/>
        <w:jc w:val="both"/>
        <w:rPr>
          <w:rFonts w:ascii="Times New Roman" w:hAnsi="Times New Roman"/>
          <w:sz w:val="24"/>
          <w:szCs w:val="24"/>
        </w:rPr>
      </w:pPr>
      <w:r w:rsidRPr="00291F97">
        <w:rPr>
          <w:rFonts w:ascii="Times New Roman" w:eastAsia="Times New Roman" w:hAnsi="Times New Roman"/>
          <w:color w:val="000000"/>
          <w:sz w:val="24"/>
          <w:szCs w:val="24"/>
          <w:lang w:eastAsia="ru-RU" w:bidi="ru-RU"/>
        </w:rPr>
        <w:t>видеофильмы, презентации, аудиозаписи; оборудование: компьютер, проекционное оборудование;</w:t>
      </w:r>
    </w:p>
    <w:p w:rsidR="000C6EAD" w:rsidRPr="00291F97" w:rsidRDefault="000C6EAD" w:rsidP="00F27B1E">
      <w:pPr>
        <w:numPr>
          <w:ilvl w:val="0"/>
          <w:numId w:val="22"/>
        </w:numPr>
        <w:spacing w:after="0" w:line="240" w:lineRule="auto"/>
        <w:contextualSpacing/>
        <w:jc w:val="both"/>
        <w:rPr>
          <w:rFonts w:ascii="Times New Roman" w:hAnsi="Times New Roman"/>
          <w:sz w:val="24"/>
          <w:szCs w:val="24"/>
        </w:rPr>
      </w:pPr>
      <w:r w:rsidRPr="00291F97">
        <w:rPr>
          <w:rFonts w:ascii="Times New Roman" w:eastAsia="Times New Roman" w:hAnsi="Times New Roman"/>
          <w:color w:val="000000"/>
          <w:sz w:val="24"/>
          <w:szCs w:val="24"/>
          <w:lang w:eastAsia="ru-RU" w:bidi="ru-RU"/>
        </w:rPr>
        <w:t xml:space="preserve"> </w:t>
      </w:r>
      <w:r w:rsidR="00403D7B">
        <w:rPr>
          <w:rFonts w:ascii="Times New Roman" w:eastAsia="Times New Roman" w:hAnsi="Times New Roman"/>
          <w:color w:val="000000"/>
          <w:sz w:val="24"/>
          <w:szCs w:val="24"/>
          <w:lang w:eastAsia="ru-RU" w:bidi="ru-RU"/>
        </w:rPr>
        <w:t>С</w:t>
      </w:r>
      <w:r w:rsidRPr="00291F97">
        <w:rPr>
          <w:rFonts w:ascii="Times New Roman" w:eastAsia="Times New Roman" w:hAnsi="Times New Roman"/>
          <w:color w:val="000000"/>
          <w:sz w:val="24"/>
          <w:szCs w:val="24"/>
          <w:lang w:eastAsia="ru-RU" w:bidi="ru-RU"/>
        </w:rPr>
        <w:t xml:space="preserve">теллажи для наглядных пособий, изделий, для хранения бумаги и работ учащихся и др.; </w:t>
      </w:r>
    </w:p>
    <w:p w:rsidR="000C6EAD" w:rsidRPr="00291F97" w:rsidRDefault="00403D7B" w:rsidP="00F27B1E">
      <w:pPr>
        <w:numPr>
          <w:ilvl w:val="0"/>
          <w:numId w:val="22"/>
        </w:num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lang w:eastAsia="ru-RU" w:bidi="ru-RU"/>
        </w:rPr>
        <w:lastRenderedPageBreak/>
        <w:t>Р</w:t>
      </w:r>
      <w:r w:rsidR="000C6EAD" w:rsidRPr="00291F97">
        <w:rPr>
          <w:rFonts w:ascii="Times New Roman" w:eastAsia="Times New Roman" w:hAnsi="Times New Roman"/>
          <w:color w:val="000000"/>
          <w:sz w:val="24"/>
          <w:szCs w:val="24"/>
          <w:lang w:eastAsia="ru-RU" w:bidi="ru-RU"/>
        </w:rPr>
        <w:t>асходные материалы: клей, бумага (цветная, цветной картон, ватман и др.), карандаши (простые, цветные), мелки (восковые и др.), фломастеры, краски (акварель, гуашь), бумага разных размеров для рисования, пластилин, стеки, индивидуальные  доски для лепки, формы для выдавливания</w:t>
      </w:r>
      <w:r w:rsidR="00C0480E">
        <w:rPr>
          <w:rFonts w:ascii="Times New Roman" w:eastAsia="Times New Roman" w:hAnsi="Times New Roman"/>
          <w:color w:val="000000"/>
          <w:sz w:val="24"/>
          <w:szCs w:val="24"/>
          <w:lang w:eastAsia="ru-RU" w:bidi="ru-RU"/>
        </w:rPr>
        <w:t>.</w:t>
      </w:r>
    </w:p>
    <w:p w:rsidR="000C6EAD" w:rsidRDefault="000C6EAD" w:rsidP="000C6EAD">
      <w:pPr>
        <w:spacing w:after="0" w:line="240" w:lineRule="auto"/>
        <w:jc w:val="both"/>
        <w:rPr>
          <w:rFonts w:ascii="Times New Roman" w:hAnsi="Times New Roman"/>
          <w:b/>
          <w:sz w:val="24"/>
          <w:szCs w:val="28"/>
        </w:rPr>
      </w:pPr>
    </w:p>
    <w:p w:rsidR="00403D7B" w:rsidRDefault="00403D7B" w:rsidP="000C6EAD">
      <w:pPr>
        <w:spacing w:after="0" w:line="240" w:lineRule="auto"/>
        <w:jc w:val="both"/>
        <w:rPr>
          <w:rFonts w:ascii="Times New Roman" w:hAnsi="Times New Roman"/>
          <w:b/>
          <w:sz w:val="24"/>
          <w:szCs w:val="28"/>
        </w:rPr>
      </w:pPr>
      <w:r>
        <w:rPr>
          <w:rFonts w:ascii="Times New Roman" w:hAnsi="Times New Roman"/>
          <w:b/>
          <w:sz w:val="24"/>
          <w:szCs w:val="28"/>
        </w:rPr>
        <w:t>4.Учебный предмет «Адаптивная физкультура»</w:t>
      </w:r>
    </w:p>
    <w:p w:rsidR="0095769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Мячи, кегли, скакалки, гимнастические палки, флажки, кубики, коробки</w:t>
      </w:r>
      <w:r w:rsidR="00C0480E">
        <w:rPr>
          <w:rFonts w:ascii="Times New Roman" w:hAnsi="Times New Roman"/>
          <w:sz w:val="24"/>
          <w:szCs w:val="28"/>
        </w:rPr>
        <w:t>, обручи</w:t>
      </w:r>
      <w:r>
        <w:rPr>
          <w:rFonts w:ascii="Times New Roman" w:hAnsi="Times New Roman"/>
          <w:sz w:val="24"/>
          <w:szCs w:val="28"/>
        </w:rPr>
        <w:t>;</w:t>
      </w:r>
    </w:p>
    <w:p w:rsid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Гимнастическая лестница;</w:t>
      </w:r>
    </w:p>
    <w:p w:rsid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Мячи разной величины;</w:t>
      </w:r>
    </w:p>
    <w:p w:rsid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«Кольцеброс»;</w:t>
      </w:r>
    </w:p>
    <w:p w:rsid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Скамейка;</w:t>
      </w:r>
    </w:p>
    <w:p w:rsid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Сухой бассейн;</w:t>
      </w:r>
    </w:p>
    <w:p w:rsid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Мягкий модуль: кубы, маты складные, маты;</w:t>
      </w:r>
    </w:p>
    <w:p w:rsidR="003F1748" w:rsidRPr="003F1748" w:rsidRDefault="003F1748" w:rsidP="003F1748">
      <w:pPr>
        <w:pStyle w:val="a3"/>
        <w:numPr>
          <w:ilvl w:val="0"/>
          <w:numId w:val="28"/>
        </w:numPr>
        <w:spacing w:after="0" w:line="240" w:lineRule="auto"/>
        <w:jc w:val="both"/>
        <w:rPr>
          <w:rFonts w:ascii="Times New Roman" w:hAnsi="Times New Roman"/>
          <w:sz w:val="24"/>
          <w:szCs w:val="28"/>
        </w:rPr>
      </w:pPr>
      <w:r>
        <w:rPr>
          <w:rFonts w:ascii="Times New Roman" w:hAnsi="Times New Roman"/>
          <w:sz w:val="24"/>
          <w:szCs w:val="28"/>
        </w:rPr>
        <w:t>«Волшебная дорожка» - массажные коврики.</w:t>
      </w:r>
    </w:p>
    <w:p w:rsidR="00403D7B" w:rsidRDefault="00403D7B" w:rsidP="00203C55">
      <w:pPr>
        <w:spacing w:after="0" w:line="240" w:lineRule="auto"/>
        <w:jc w:val="both"/>
        <w:rPr>
          <w:rFonts w:ascii="Times New Roman" w:hAnsi="Times New Roman"/>
          <w:b/>
          <w:sz w:val="24"/>
          <w:szCs w:val="28"/>
        </w:rPr>
      </w:pPr>
    </w:p>
    <w:p w:rsidR="00203C55" w:rsidRDefault="00203C55" w:rsidP="00203C55">
      <w:pPr>
        <w:spacing w:after="0" w:line="240" w:lineRule="auto"/>
        <w:jc w:val="both"/>
        <w:rPr>
          <w:rFonts w:ascii="Times New Roman" w:hAnsi="Times New Roman"/>
          <w:b/>
          <w:sz w:val="24"/>
          <w:szCs w:val="28"/>
        </w:rPr>
      </w:pPr>
      <w:r>
        <w:rPr>
          <w:rFonts w:ascii="Times New Roman" w:hAnsi="Times New Roman"/>
          <w:b/>
          <w:sz w:val="24"/>
          <w:szCs w:val="28"/>
        </w:rPr>
        <w:t>5.Коррекционный курс и коррекционно-развивающие занятия</w:t>
      </w:r>
      <w:r w:rsidR="00AB3A64">
        <w:rPr>
          <w:rFonts w:ascii="Times New Roman" w:hAnsi="Times New Roman"/>
          <w:b/>
          <w:sz w:val="24"/>
          <w:szCs w:val="28"/>
        </w:rPr>
        <w:t xml:space="preserve"> «Сенсорное развитие», «Предметно-практические действия»</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Игрушки и предметы со световыми, звуковыми эффектами</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Образцы материалов, различных по фактуре, вязкости, температуре, плотности</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Мячи, кольцебросы, обручи</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Массажеры для рук (шарики, шнуровки, ленты, веревки)</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Мозайки (крупные и мелкие)</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Игры «Лото»</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Плоские и объемные геометрические</w:t>
      </w:r>
      <w:r w:rsidR="00C0480E">
        <w:rPr>
          <w:rFonts w:ascii="Times New Roman" w:hAnsi="Times New Roman"/>
          <w:sz w:val="24"/>
          <w:szCs w:val="24"/>
        </w:rPr>
        <w:t xml:space="preserve"> фигуры разной величины и цвета;</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Конструкторы, раскладные пирамидки, ма</w:t>
      </w:r>
      <w:r w:rsidR="00C0480E">
        <w:rPr>
          <w:rFonts w:ascii="Times New Roman" w:hAnsi="Times New Roman"/>
          <w:sz w:val="24"/>
          <w:szCs w:val="24"/>
        </w:rPr>
        <w:t>трешки;</w:t>
      </w:r>
      <w:r w:rsidRPr="006E4100">
        <w:rPr>
          <w:rFonts w:ascii="Times New Roman" w:hAnsi="Times New Roman"/>
          <w:sz w:val="24"/>
          <w:szCs w:val="24"/>
        </w:rPr>
        <w:t xml:space="preserve"> </w:t>
      </w:r>
    </w:p>
    <w:p w:rsidR="00203C55" w:rsidRPr="006E4100" w:rsidRDefault="00203C55" w:rsidP="00F27B1E">
      <w:pPr>
        <w:numPr>
          <w:ilvl w:val="0"/>
          <w:numId w:val="23"/>
        </w:numPr>
        <w:spacing w:after="0" w:line="240" w:lineRule="auto"/>
        <w:contextualSpacing/>
        <w:jc w:val="both"/>
        <w:rPr>
          <w:rFonts w:ascii="Times New Roman" w:hAnsi="Times New Roman"/>
          <w:sz w:val="24"/>
          <w:szCs w:val="24"/>
        </w:rPr>
      </w:pPr>
      <w:r w:rsidRPr="006E4100">
        <w:rPr>
          <w:rFonts w:ascii="Times New Roman" w:hAnsi="Times New Roman"/>
          <w:sz w:val="24"/>
          <w:szCs w:val="24"/>
        </w:rPr>
        <w:t>Звучащие музыкальные инструменты (бубен, барабан, дудочка, свистульки, маракас и т.п.)</w:t>
      </w:r>
      <w:r w:rsidR="00C0480E">
        <w:rPr>
          <w:rFonts w:ascii="Times New Roman" w:hAnsi="Times New Roman"/>
          <w:sz w:val="24"/>
          <w:szCs w:val="24"/>
        </w:rPr>
        <w:t>;</w:t>
      </w:r>
      <w:r w:rsidRPr="006E4100">
        <w:rPr>
          <w:rFonts w:ascii="Times New Roman" w:hAnsi="Times New Roman"/>
          <w:sz w:val="24"/>
          <w:szCs w:val="24"/>
        </w:rPr>
        <w:t xml:space="preserve"> </w:t>
      </w:r>
    </w:p>
    <w:p w:rsidR="00203C55" w:rsidRPr="00291F97" w:rsidRDefault="00203C55" w:rsidP="00F27B1E">
      <w:pPr>
        <w:numPr>
          <w:ilvl w:val="0"/>
          <w:numId w:val="23"/>
        </w:numPr>
        <w:spacing w:after="0" w:line="240" w:lineRule="auto"/>
        <w:contextualSpacing/>
        <w:jc w:val="both"/>
        <w:rPr>
          <w:rFonts w:ascii="Times New Roman" w:hAnsi="Times New Roman"/>
        </w:rPr>
      </w:pPr>
      <w:r w:rsidRPr="006E4100">
        <w:rPr>
          <w:rFonts w:ascii="Times New Roman" w:hAnsi="Times New Roman"/>
          <w:sz w:val="24"/>
          <w:szCs w:val="24"/>
        </w:rPr>
        <w:t>Предметы   для   нанизывания   на   стержень, шнур, нить (кольца, шары, бусины).</w:t>
      </w:r>
      <w:r w:rsidRPr="00291F97">
        <w:rPr>
          <w:rFonts w:ascii="Times New Roman" w:hAnsi="Times New Roman"/>
        </w:rPr>
        <w:t> </w:t>
      </w:r>
    </w:p>
    <w:p w:rsidR="00203C55" w:rsidRDefault="00203C55" w:rsidP="00203C55">
      <w:pPr>
        <w:spacing w:after="0" w:line="240" w:lineRule="auto"/>
        <w:jc w:val="both"/>
        <w:rPr>
          <w:rFonts w:ascii="Times New Roman" w:hAnsi="Times New Roman"/>
          <w:b/>
          <w:sz w:val="24"/>
          <w:szCs w:val="28"/>
        </w:rPr>
      </w:pPr>
    </w:p>
    <w:p w:rsidR="006E4100" w:rsidRDefault="006E4100" w:rsidP="006E4100">
      <w:pPr>
        <w:pStyle w:val="14"/>
        <w:shd w:val="clear" w:color="auto" w:fill="auto"/>
        <w:spacing w:line="240" w:lineRule="auto"/>
        <w:jc w:val="both"/>
        <w:rPr>
          <w:b/>
          <w:sz w:val="24"/>
          <w:szCs w:val="24"/>
        </w:rPr>
      </w:pPr>
      <w:r w:rsidRPr="006E4100">
        <w:rPr>
          <w:b/>
          <w:sz w:val="24"/>
          <w:szCs w:val="24"/>
        </w:rPr>
        <w:t>6.Коррекционно-развивающие занятия «Альтернативная коммуникация»</w:t>
      </w:r>
    </w:p>
    <w:p w:rsidR="006E4100" w:rsidRDefault="006E4100" w:rsidP="006E4100">
      <w:pPr>
        <w:numPr>
          <w:ilvl w:val="0"/>
          <w:numId w:val="27"/>
        </w:numPr>
        <w:spacing w:after="0" w:line="240" w:lineRule="auto"/>
        <w:contextualSpacing/>
        <w:rPr>
          <w:rFonts w:ascii="Times New Roman" w:hAnsi="Times New Roman"/>
          <w:sz w:val="24"/>
          <w:szCs w:val="24"/>
        </w:rPr>
      </w:pPr>
      <w:r>
        <w:rPr>
          <w:rFonts w:ascii="Times New Roman" w:hAnsi="Times New Roman"/>
          <w:sz w:val="24"/>
          <w:szCs w:val="28"/>
        </w:rPr>
        <w:t>Технические средства для альтернативной коммуникации: компьютерные устройства;</w:t>
      </w:r>
    </w:p>
    <w:p w:rsidR="006E4100" w:rsidRDefault="006E4100" w:rsidP="006E4100">
      <w:pPr>
        <w:numPr>
          <w:ilvl w:val="0"/>
          <w:numId w:val="27"/>
        </w:numPr>
        <w:spacing w:after="0" w:line="240" w:lineRule="auto"/>
        <w:contextualSpacing/>
        <w:rPr>
          <w:rFonts w:ascii="Times New Roman" w:hAnsi="Times New Roman"/>
          <w:sz w:val="24"/>
          <w:szCs w:val="24"/>
        </w:rPr>
      </w:pPr>
      <w:r>
        <w:rPr>
          <w:rFonts w:ascii="Times New Roman" w:hAnsi="Times New Roman"/>
          <w:sz w:val="24"/>
          <w:szCs w:val="28"/>
        </w:rPr>
        <w:t xml:space="preserve">Таблицы и наборы букв; </w:t>
      </w:r>
    </w:p>
    <w:p w:rsidR="006E4100" w:rsidRDefault="00AB3A64" w:rsidP="006E4100">
      <w:pPr>
        <w:numPr>
          <w:ilvl w:val="0"/>
          <w:numId w:val="27"/>
        </w:numPr>
        <w:spacing w:after="0" w:line="240" w:lineRule="auto"/>
        <w:contextualSpacing/>
        <w:rPr>
          <w:rFonts w:ascii="Times New Roman" w:hAnsi="Times New Roman"/>
          <w:sz w:val="24"/>
          <w:szCs w:val="24"/>
        </w:rPr>
      </w:pPr>
      <w:r>
        <w:rPr>
          <w:rFonts w:ascii="Times New Roman" w:hAnsi="Times New Roman"/>
          <w:sz w:val="24"/>
          <w:szCs w:val="28"/>
        </w:rPr>
        <w:t>К</w:t>
      </w:r>
      <w:r w:rsidR="006E4100">
        <w:rPr>
          <w:rFonts w:ascii="Times New Roman" w:hAnsi="Times New Roman"/>
          <w:sz w:val="24"/>
          <w:szCs w:val="28"/>
        </w:rPr>
        <w:t xml:space="preserve">арточки с напечатанными словами; </w:t>
      </w:r>
    </w:p>
    <w:p w:rsidR="006E4100" w:rsidRDefault="006E4100" w:rsidP="006E4100">
      <w:pPr>
        <w:numPr>
          <w:ilvl w:val="0"/>
          <w:numId w:val="27"/>
        </w:numPr>
        <w:spacing w:after="0" w:line="240" w:lineRule="auto"/>
        <w:contextualSpacing/>
        <w:rPr>
          <w:rFonts w:ascii="Times New Roman" w:hAnsi="Times New Roman"/>
          <w:sz w:val="24"/>
          <w:szCs w:val="24"/>
        </w:rPr>
      </w:pPr>
      <w:r>
        <w:rPr>
          <w:rFonts w:ascii="Times New Roman" w:hAnsi="Times New Roman"/>
          <w:sz w:val="24"/>
          <w:szCs w:val="28"/>
        </w:rPr>
        <w:t xml:space="preserve">коммуникативные тетради для общения; </w:t>
      </w:r>
    </w:p>
    <w:p w:rsidR="006E4100" w:rsidRPr="006E4100" w:rsidRDefault="006E4100" w:rsidP="006E4100">
      <w:pPr>
        <w:pStyle w:val="14"/>
        <w:numPr>
          <w:ilvl w:val="0"/>
          <w:numId w:val="27"/>
        </w:numPr>
        <w:shd w:val="clear" w:color="auto" w:fill="auto"/>
        <w:spacing w:line="240" w:lineRule="auto"/>
        <w:jc w:val="both"/>
        <w:rPr>
          <w:sz w:val="24"/>
          <w:szCs w:val="24"/>
        </w:rPr>
      </w:pPr>
      <w:r>
        <w:rPr>
          <w:sz w:val="24"/>
          <w:szCs w:val="28"/>
        </w:rPr>
        <w:t>«</w:t>
      </w:r>
      <w:r w:rsidR="00AB3A64">
        <w:rPr>
          <w:sz w:val="24"/>
          <w:szCs w:val="28"/>
        </w:rPr>
        <w:t>Г</w:t>
      </w:r>
      <w:r>
        <w:rPr>
          <w:sz w:val="24"/>
          <w:szCs w:val="28"/>
        </w:rPr>
        <w:t>оворящие» книжки и плакаты;</w:t>
      </w:r>
    </w:p>
    <w:p w:rsidR="006E4100" w:rsidRDefault="00AB3A64" w:rsidP="006E4100">
      <w:pPr>
        <w:numPr>
          <w:ilvl w:val="0"/>
          <w:numId w:val="27"/>
        </w:numPr>
        <w:spacing w:after="0" w:line="240" w:lineRule="auto"/>
        <w:contextualSpacing/>
        <w:jc w:val="both"/>
        <w:rPr>
          <w:rFonts w:ascii="Times New Roman" w:hAnsi="Times New Roman"/>
          <w:sz w:val="24"/>
          <w:szCs w:val="24"/>
        </w:rPr>
      </w:pPr>
      <w:r>
        <w:rPr>
          <w:rFonts w:ascii="Times New Roman" w:hAnsi="Times New Roman"/>
          <w:sz w:val="24"/>
          <w:szCs w:val="24"/>
        </w:rPr>
        <w:t>Д</w:t>
      </w:r>
      <w:r w:rsidR="006E4100">
        <w:rPr>
          <w:rFonts w:ascii="Times New Roman" w:hAnsi="Times New Roman"/>
          <w:sz w:val="24"/>
          <w:szCs w:val="24"/>
        </w:rPr>
        <w:t>емонстрационные карточки: «Мир человека», «Продукты питания», «Посуда», «Мебель», «Одежда и обувь», «Транспорт», «Музыкальные инструменты», «Электроприборы», «Мир растений», «Дикие животные», «Птицы России», «Домашние животные», «Птицы домашние и дикие», «Овощи», «Насекомые», «Ягоды»,  «Цветы», «Фрукты», «Времена года» и т.д.</w:t>
      </w:r>
      <w:r w:rsidR="00C0480E">
        <w:rPr>
          <w:rFonts w:ascii="Times New Roman" w:hAnsi="Times New Roman"/>
          <w:sz w:val="24"/>
          <w:szCs w:val="24"/>
        </w:rPr>
        <w:t>;</w:t>
      </w:r>
    </w:p>
    <w:p w:rsidR="006E4100" w:rsidRDefault="00AB3A64" w:rsidP="006E4100">
      <w:pPr>
        <w:numPr>
          <w:ilvl w:val="0"/>
          <w:numId w:val="27"/>
        </w:numPr>
        <w:spacing w:after="0" w:line="240" w:lineRule="auto"/>
        <w:contextualSpacing/>
        <w:jc w:val="both"/>
        <w:rPr>
          <w:rFonts w:ascii="Times New Roman" w:hAnsi="Times New Roman"/>
          <w:sz w:val="24"/>
          <w:szCs w:val="24"/>
        </w:rPr>
      </w:pPr>
      <w:r>
        <w:rPr>
          <w:rFonts w:ascii="Times New Roman" w:hAnsi="Times New Roman"/>
          <w:sz w:val="24"/>
          <w:szCs w:val="24"/>
        </w:rPr>
        <w:t>С</w:t>
      </w:r>
      <w:r w:rsidR="006E4100">
        <w:rPr>
          <w:rFonts w:ascii="Times New Roman" w:hAnsi="Times New Roman"/>
          <w:sz w:val="24"/>
          <w:szCs w:val="24"/>
        </w:rPr>
        <w:t>южетные картинки</w:t>
      </w:r>
      <w:r w:rsidR="006E4100">
        <w:rPr>
          <w:rFonts w:ascii="Times New Roman" w:hAnsi="Times New Roman"/>
          <w:sz w:val="24"/>
          <w:szCs w:val="28"/>
        </w:rPr>
        <w:t xml:space="preserve"> различной тематики для развития речи</w:t>
      </w:r>
      <w:r w:rsidR="006E4100">
        <w:rPr>
          <w:rFonts w:ascii="Times New Roman" w:hAnsi="Times New Roman"/>
          <w:sz w:val="24"/>
          <w:szCs w:val="24"/>
        </w:rPr>
        <w:t>;</w:t>
      </w:r>
    </w:p>
    <w:p w:rsidR="006E4100" w:rsidRDefault="00AB3A64" w:rsidP="006E4100">
      <w:pPr>
        <w:numPr>
          <w:ilvl w:val="0"/>
          <w:numId w:val="27"/>
        </w:numPr>
        <w:spacing w:after="0" w:line="240" w:lineRule="auto"/>
        <w:contextualSpacing/>
        <w:jc w:val="both"/>
        <w:rPr>
          <w:rFonts w:ascii="Times New Roman" w:hAnsi="Times New Roman"/>
          <w:sz w:val="24"/>
          <w:szCs w:val="24"/>
        </w:rPr>
      </w:pPr>
      <w:r>
        <w:rPr>
          <w:rFonts w:ascii="Times New Roman" w:hAnsi="Times New Roman"/>
          <w:sz w:val="24"/>
          <w:szCs w:val="24"/>
        </w:rPr>
        <w:t>Р</w:t>
      </w:r>
      <w:r w:rsidR="006E4100">
        <w:rPr>
          <w:rFonts w:ascii="Times New Roman" w:hAnsi="Times New Roman"/>
          <w:sz w:val="24"/>
          <w:szCs w:val="24"/>
        </w:rPr>
        <w:t>азвивающие игры-шнуровки;</w:t>
      </w:r>
    </w:p>
    <w:p w:rsidR="006E4100" w:rsidRDefault="00AB3A64" w:rsidP="006E4100">
      <w:pPr>
        <w:numPr>
          <w:ilvl w:val="0"/>
          <w:numId w:val="27"/>
        </w:numPr>
        <w:spacing w:after="0" w:line="240" w:lineRule="auto"/>
        <w:contextualSpacing/>
        <w:jc w:val="both"/>
        <w:rPr>
          <w:rFonts w:ascii="Times New Roman" w:hAnsi="Times New Roman"/>
          <w:sz w:val="24"/>
          <w:szCs w:val="24"/>
        </w:rPr>
      </w:pPr>
      <w:r>
        <w:rPr>
          <w:rFonts w:ascii="Times New Roman" w:hAnsi="Times New Roman"/>
          <w:sz w:val="24"/>
          <w:szCs w:val="24"/>
        </w:rPr>
        <w:t>Д</w:t>
      </w:r>
      <w:r w:rsidR="006E4100">
        <w:rPr>
          <w:rFonts w:ascii="Times New Roman" w:hAnsi="Times New Roman"/>
          <w:sz w:val="24"/>
          <w:szCs w:val="24"/>
        </w:rPr>
        <w:t>оски-вкладыши;</w:t>
      </w:r>
    </w:p>
    <w:p w:rsidR="00AB3A64" w:rsidRDefault="00AB3A64" w:rsidP="00AB3A64">
      <w:pPr>
        <w:numPr>
          <w:ilvl w:val="0"/>
          <w:numId w:val="27"/>
        </w:numPr>
        <w:spacing w:after="0" w:line="240" w:lineRule="auto"/>
        <w:contextualSpacing/>
        <w:jc w:val="both"/>
        <w:rPr>
          <w:rFonts w:ascii="Times New Roman" w:hAnsi="Times New Roman"/>
          <w:sz w:val="24"/>
          <w:szCs w:val="24"/>
        </w:rPr>
      </w:pPr>
      <w:r>
        <w:rPr>
          <w:rFonts w:ascii="Times New Roman" w:hAnsi="Times New Roman"/>
          <w:sz w:val="24"/>
          <w:szCs w:val="24"/>
        </w:rPr>
        <w:t>Игровые наборы по тематическим циклам;</w:t>
      </w:r>
    </w:p>
    <w:p w:rsidR="00AB3A64" w:rsidRDefault="00AB3A64" w:rsidP="00AB3A64">
      <w:pPr>
        <w:numPr>
          <w:ilvl w:val="0"/>
          <w:numId w:val="27"/>
        </w:numPr>
        <w:spacing w:after="0" w:line="240" w:lineRule="auto"/>
        <w:contextualSpacing/>
        <w:jc w:val="both"/>
        <w:rPr>
          <w:rFonts w:ascii="Times New Roman" w:hAnsi="Times New Roman"/>
          <w:sz w:val="24"/>
          <w:szCs w:val="24"/>
        </w:rPr>
      </w:pPr>
      <w:r>
        <w:rPr>
          <w:rFonts w:ascii="Times New Roman" w:hAnsi="Times New Roman"/>
          <w:sz w:val="24"/>
          <w:szCs w:val="24"/>
        </w:rPr>
        <w:t>Деревянные  и мягкие пазлы.</w:t>
      </w:r>
    </w:p>
    <w:p w:rsidR="006E4100" w:rsidRPr="006E4100" w:rsidRDefault="006E4100" w:rsidP="00AB3A64">
      <w:pPr>
        <w:pStyle w:val="14"/>
        <w:shd w:val="clear" w:color="auto" w:fill="auto"/>
        <w:spacing w:line="240" w:lineRule="auto"/>
        <w:jc w:val="both"/>
        <w:rPr>
          <w:sz w:val="24"/>
          <w:szCs w:val="24"/>
        </w:rPr>
      </w:pPr>
    </w:p>
    <w:p w:rsidR="002514CE" w:rsidRDefault="006E4100" w:rsidP="00AB3A64">
      <w:pPr>
        <w:spacing w:after="0" w:line="240" w:lineRule="auto"/>
        <w:ind w:left="426"/>
        <w:contextualSpacing/>
        <w:rPr>
          <w:rFonts w:ascii="Times New Roman" w:hAnsi="Times New Roman"/>
          <w:b/>
          <w:sz w:val="24"/>
          <w:szCs w:val="28"/>
        </w:rPr>
      </w:pPr>
      <w:r>
        <w:rPr>
          <w:rFonts w:ascii="Times New Roman" w:hAnsi="Times New Roman"/>
          <w:sz w:val="24"/>
          <w:szCs w:val="28"/>
        </w:rPr>
        <w:t xml:space="preserve"> </w:t>
      </w:r>
    </w:p>
    <w:p w:rsidR="002514CE" w:rsidRDefault="002514CE" w:rsidP="002514CE">
      <w:pPr>
        <w:spacing w:after="0" w:line="240" w:lineRule="auto"/>
        <w:jc w:val="center"/>
        <w:rPr>
          <w:rFonts w:ascii="Times New Roman" w:hAnsi="Times New Roman"/>
          <w:b/>
          <w:sz w:val="24"/>
          <w:szCs w:val="24"/>
        </w:rPr>
      </w:pPr>
      <w:r w:rsidRPr="002514CE">
        <w:rPr>
          <w:rFonts w:ascii="Times New Roman" w:hAnsi="Times New Roman"/>
          <w:b/>
          <w:sz w:val="24"/>
          <w:szCs w:val="24"/>
        </w:rPr>
        <w:t>10. СРЕДСТВА МОНИТОРИНГА И ОЦЕНКИ ДИНАМИКИ ОБУЧЕНИЯ</w:t>
      </w:r>
    </w:p>
    <w:p w:rsidR="002514CE" w:rsidRPr="002514CE" w:rsidRDefault="002514CE" w:rsidP="002514CE">
      <w:pPr>
        <w:spacing w:after="0" w:line="240" w:lineRule="auto"/>
        <w:jc w:val="center"/>
        <w:rPr>
          <w:rFonts w:ascii="Times New Roman" w:hAnsi="Times New Roman"/>
          <w:b/>
          <w:sz w:val="24"/>
          <w:szCs w:val="24"/>
        </w:rPr>
      </w:pPr>
    </w:p>
    <w:p w:rsidR="002514CE" w:rsidRPr="002514CE" w:rsidRDefault="002514CE" w:rsidP="00895811">
      <w:pPr>
        <w:spacing w:after="0" w:line="240" w:lineRule="auto"/>
        <w:ind w:right="-1" w:firstLine="709"/>
        <w:jc w:val="both"/>
        <w:rPr>
          <w:rFonts w:ascii="Times New Roman" w:hAnsi="Times New Roman"/>
          <w:sz w:val="24"/>
          <w:szCs w:val="24"/>
        </w:rPr>
      </w:pPr>
      <w:r w:rsidRPr="002514CE">
        <w:rPr>
          <w:rFonts w:ascii="Times New Roman" w:hAnsi="Times New Roman"/>
          <w:b/>
          <w:i/>
          <w:sz w:val="24"/>
          <w:szCs w:val="24"/>
        </w:rPr>
        <w:t>Форма</w:t>
      </w:r>
      <w:r w:rsidRPr="002514CE">
        <w:rPr>
          <w:rFonts w:ascii="Times New Roman" w:hAnsi="Times New Roman"/>
          <w:sz w:val="24"/>
          <w:szCs w:val="24"/>
        </w:rPr>
        <w:t>: наблюдение за выполнением действий (операций) по инструкции, образцу, показу (фиксация проявляемых ученикам действий и качеств по заданным параметрам).</w:t>
      </w:r>
    </w:p>
    <w:p w:rsidR="002514CE" w:rsidRPr="002514CE" w:rsidRDefault="002514CE" w:rsidP="00895811">
      <w:pPr>
        <w:widowControl w:val="0"/>
        <w:tabs>
          <w:tab w:val="left" w:pos="0"/>
          <w:tab w:val="left" w:pos="217"/>
          <w:tab w:val="left" w:pos="1134"/>
          <w:tab w:val="left" w:pos="1206"/>
        </w:tabs>
        <w:spacing w:after="0" w:line="240" w:lineRule="auto"/>
        <w:ind w:firstLine="709"/>
        <w:jc w:val="both"/>
        <w:rPr>
          <w:rFonts w:ascii="Times New Roman" w:eastAsia="Times New Roman" w:hAnsi="Times New Roman"/>
          <w:b/>
          <w:i/>
          <w:sz w:val="24"/>
          <w:szCs w:val="24"/>
        </w:rPr>
      </w:pPr>
      <w:r w:rsidRPr="002514CE">
        <w:rPr>
          <w:rFonts w:ascii="Times New Roman" w:eastAsia="Times New Roman" w:hAnsi="Times New Roman"/>
          <w:b/>
          <w:i/>
          <w:sz w:val="24"/>
          <w:szCs w:val="24"/>
        </w:rPr>
        <w:t xml:space="preserve">Периодичность: </w:t>
      </w:r>
      <w:r w:rsidRPr="002514CE">
        <w:rPr>
          <w:rFonts w:ascii="Times New Roman" w:eastAsia="Times New Roman" w:hAnsi="Times New Roman"/>
          <w:sz w:val="24"/>
          <w:szCs w:val="24"/>
        </w:rPr>
        <w:t xml:space="preserve">2 раза за учебный год. Конкретные сроки контроля педагогический работник определяет самостоятельно и фиксирует в Календарно-тематическом планировании </w:t>
      </w:r>
      <w:r w:rsidRPr="002514CE">
        <w:rPr>
          <w:rFonts w:ascii="Times New Roman" w:eastAsia="Times New Roman" w:hAnsi="Times New Roman"/>
          <w:sz w:val="24"/>
          <w:szCs w:val="24"/>
        </w:rPr>
        <w:lastRenderedPageBreak/>
        <w:t>на учебный год.</w:t>
      </w:r>
    </w:p>
    <w:p w:rsidR="002514CE" w:rsidRPr="002514CE" w:rsidRDefault="002514CE" w:rsidP="00895811">
      <w:pPr>
        <w:tabs>
          <w:tab w:val="left" w:pos="0"/>
          <w:tab w:val="left" w:pos="217"/>
        </w:tabs>
        <w:spacing w:after="0" w:line="240" w:lineRule="auto"/>
        <w:ind w:firstLine="709"/>
        <w:jc w:val="both"/>
        <w:rPr>
          <w:rFonts w:ascii="Times New Roman" w:eastAsia="Times New Roman" w:hAnsi="Times New Roman"/>
          <w:iCs/>
          <w:sz w:val="24"/>
          <w:szCs w:val="24"/>
          <w:shd w:val="clear" w:color="auto" w:fill="FFFFFF"/>
          <w:lang w:eastAsia="ru-RU"/>
        </w:rPr>
      </w:pPr>
      <w:r w:rsidRPr="002514CE">
        <w:rPr>
          <w:rFonts w:ascii="Times New Roman" w:eastAsia="Times New Roman" w:hAnsi="Times New Roman"/>
          <w:b/>
          <w:i/>
          <w:sz w:val="24"/>
          <w:szCs w:val="24"/>
          <w:lang w:eastAsia="ru-RU"/>
        </w:rPr>
        <w:t>Метод оценки:</w:t>
      </w:r>
      <w:r w:rsidRPr="002514CE">
        <w:rPr>
          <w:rFonts w:ascii="Times New Roman" w:eastAsia="Times New Roman" w:hAnsi="Times New Roman"/>
          <w:iCs/>
          <w:sz w:val="24"/>
          <w:szCs w:val="24"/>
          <w:shd w:val="clear" w:color="auto" w:fill="FFFFFF"/>
          <w:lang w:eastAsia="ru-RU"/>
        </w:rPr>
        <w:t xml:space="preserve"> сравнение продвижения обучающегося в усвоении программного материала с самим собой (</w:t>
      </w:r>
      <w:r w:rsidRPr="002514CE">
        <w:rPr>
          <w:rFonts w:ascii="Times New Roman" w:eastAsia="Times New Roman" w:hAnsi="Times New Roman"/>
          <w:sz w:val="24"/>
          <w:szCs w:val="24"/>
          <w:lang w:eastAsia="ru-RU"/>
        </w:rPr>
        <w:t>с учетом стартовой диагностики особенностей обучающегося)</w:t>
      </w:r>
      <w:r w:rsidRPr="002514CE">
        <w:rPr>
          <w:rFonts w:ascii="Times New Roman" w:eastAsia="Times New Roman" w:hAnsi="Times New Roman"/>
          <w:iCs/>
          <w:sz w:val="24"/>
          <w:szCs w:val="24"/>
          <w:shd w:val="clear" w:color="auto" w:fill="FFFFFF"/>
          <w:lang w:eastAsia="ru-RU"/>
        </w:rPr>
        <w:t>, определение изменений</w:t>
      </w:r>
      <w:r w:rsidRPr="002514CE">
        <w:rPr>
          <w:rFonts w:ascii="Times New Roman" w:eastAsia="Times New Roman" w:hAnsi="Times New Roman"/>
          <w:sz w:val="24"/>
          <w:szCs w:val="24"/>
          <w:lang w:eastAsia="ru-RU"/>
        </w:rPr>
        <w:t xml:space="preserve"> основной (преимущественной) сферы коррекции.</w:t>
      </w:r>
    </w:p>
    <w:p w:rsidR="002514CE" w:rsidRPr="002514CE" w:rsidRDefault="002514CE" w:rsidP="00895811">
      <w:pPr>
        <w:widowControl w:val="0"/>
        <w:tabs>
          <w:tab w:val="left" w:pos="0"/>
          <w:tab w:val="left" w:pos="217"/>
          <w:tab w:val="left" w:pos="1134"/>
          <w:tab w:val="left" w:pos="1206"/>
        </w:tabs>
        <w:spacing w:after="0" w:line="240" w:lineRule="auto"/>
        <w:ind w:firstLine="709"/>
        <w:jc w:val="both"/>
        <w:rPr>
          <w:rFonts w:ascii="Times New Roman" w:eastAsia="Times New Roman" w:hAnsi="Times New Roman"/>
          <w:b/>
          <w:i/>
          <w:sz w:val="24"/>
          <w:szCs w:val="24"/>
        </w:rPr>
      </w:pPr>
      <w:r w:rsidRPr="002514CE">
        <w:rPr>
          <w:rFonts w:ascii="Times New Roman" w:eastAsia="Times New Roman" w:hAnsi="Times New Roman"/>
          <w:b/>
          <w:i/>
          <w:sz w:val="24"/>
          <w:szCs w:val="24"/>
        </w:rPr>
        <w:t xml:space="preserve">Содержание: </w:t>
      </w:r>
      <w:r w:rsidRPr="002514CE">
        <w:rPr>
          <w:rFonts w:ascii="Times New Roman" w:eastAsia="Times New Roman" w:hAnsi="Times New Roman"/>
          <w:iCs/>
          <w:sz w:val="24"/>
          <w:szCs w:val="24"/>
          <w:shd w:val="clear" w:color="auto" w:fill="FFFFFF"/>
        </w:rPr>
        <w:t>педагогический работник самостоятельно осуществляет определение показателей изменений</w:t>
      </w:r>
      <w:r w:rsidRPr="002514CE">
        <w:rPr>
          <w:rFonts w:ascii="Times New Roman" w:eastAsia="Times New Roman" w:hAnsi="Times New Roman"/>
          <w:sz w:val="24"/>
          <w:szCs w:val="24"/>
        </w:rPr>
        <w:t xml:space="preserve"> основной (преимущественной) сферы коррекции с учетом зоны актуального развития обучающегося, определенной в процессе стартовой диагностики особенностей обучающегося и целей, и задач коррекционно-развивающей работы.</w:t>
      </w:r>
    </w:p>
    <w:p w:rsidR="002514CE" w:rsidRPr="002514CE" w:rsidRDefault="002514CE" w:rsidP="00895811">
      <w:pPr>
        <w:spacing w:after="0" w:line="240" w:lineRule="auto"/>
        <w:ind w:right="-1" w:firstLine="709"/>
        <w:jc w:val="both"/>
        <w:rPr>
          <w:rFonts w:ascii="Times New Roman" w:hAnsi="Times New Roman"/>
          <w:sz w:val="24"/>
          <w:szCs w:val="24"/>
        </w:rPr>
      </w:pPr>
      <w:r w:rsidRPr="002514CE">
        <w:rPr>
          <w:rFonts w:ascii="Times New Roman" w:eastAsia="Times New Roman" w:hAnsi="Times New Roman"/>
          <w:b/>
          <w:i/>
          <w:sz w:val="24"/>
          <w:szCs w:val="24"/>
          <w:lang w:eastAsia="ru-RU"/>
        </w:rPr>
        <w:t>Фиксация результатов оценки</w:t>
      </w:r>
      <w:r w:rsidRPr="002514CE">
        <w:rPr>
          <w:rFonts w:ascii="Times New Roman" w:eastAsia="Times New Roman" w:hAnsi="Times New Roman"/>
          <w:sz w:val="24"/>
          <w:szCs w:val="24"/>
          <w:lang w:eastAsia="ru-RU"/>
        </w:rPr>
        <w:t>: обязательно фиксируются в Карте развития обучающегося.</w:t>
      </w:r>
      <w:r w:rsidRPr="002514CE">
        <w:rPr>
          <w:rFonts w:ascii="Times New Roman" w:hAnsi="Times New Roman"/>
          <w:sz w:val="24"/>
          <w:szCs w:val="24"/>
        </w:rPr>
        <w:t xml:space="preserve">  Результаты не фиксируются в печатном и электронном журнале класса. </w:t>
      </w:r>
    </w:p>
    <w:p w:rsidR="002514CE" w:rsidRPr="002514CE" w:rsidRDefault="002514CE" w:rsidP="00895811">
      <w:pPr>
        <w:widowControl w:val="0"/>
        <w:tabs>
          <w:tab w:val="left" w:pos="851"/>
          <w:tab w:val="left" w:pos="924"/>
          <w:tab w:val="left" w:pos="1134"/>
        </w:tabs>
        <w:spacing w:after="0" w:line="240" w:lineRule="auto"/>
        <w:ind w:firstLine="709"/>
        <w:jc w:val="both"/>
        <w:rPr>
          <w:rFonts w:ascii="Times New Roman" w:eastAsia="Times New Roman" w:hAnsi="Times New Roman"/>
          <w:b/>
          <w:i/>
          <w:iCs/>
          <w:sz w:val="24"/>
          <w:szCs w:val="24"/>
          <w:shd w:val="clear" w:color="auto" w:fill="FFFFFF"/>
        </w:rPr>
      </w:pPr>
      <w:r w:rsidRPr="002514CE">
        <w:rPr>
          <w:rFonts w:ascii="Times New Roman" w:eastAsia="Times New Roman" w:hAnsi="Times New Roman"/>
          <w:b/>
          <w:i/>
          <w:iCs/>
          <w:sz w:val="24"/>
          <w:szCs w:val="24"/>
          <w:shd w:val="clear" w:color="auto" w:fill="FFFFFF"/>
        </w:rPr>
        <w:t>Критерии для оценивания достижений планируемых результатов обучающегося относительно самого себя:</w:t>
      </w:r>
    </w:p>
    <w:p w:rsidR="002514CE" w:rsidRPr="002514CE" w:rsidRDefault="002514CE" w:rsidP="00F27B1E">
      <w:pPr>
        <w:widowControl w:val="0"/>
        <w:numPr>
          <w:ilvl w:val="0"/>
          <w:numId w:val="24"/>
        </w:numPr>
        <w:tabs>
          <w:tab w:val="left" w:pos="851"/>
          <w:tab w:val="left" w:pos="924"/>
        </w:tabs>
        <w:spacing w:after="0" w:line="240" w:lineRule="auto"/>
        <w:ind w:firstLine="567"/>
        <w:jc w:val="both"/>
        <w:rPr>
          <w:rFonts w:ascii="Times New Roman" w:eastAsia="Times New Roman" w:hAnsi="Times New Roman"/>
          <w:sz w:val="24"/>
          <w:szCs w:val="24"/>
        </w:rPr>
      </w:pPr>
      <w:r w:rsidRPr="002514CE">
        <w:rPr>
          <w:rFonts w:ascii="Times New Roman" w:eastAsia="Times New Roman" w:hAnsi="Times New Roman"/>
          <w:b/>
          <w:sz w:val="24"/>
          <w:szCs w:val="24"/>
        </w:rPr>
        <w:t>Удовлетворительные результаты:</w:t>
      </w:r>
    </w:p>
    <w:p w:rsidR="002514CE" w:rsidRPr="002514CE" w:rsidRDefault="002514CE" w:rsidP="00895811">
      <w:pPr>
        <w:widowControl w:val="0"/>
        <w:tabs>
          <w:tab w:val="left" w:pos="851"/>
          <w:tab w:val="left" w:pos="924"/>
        </w:tabs>
        <w:spacing w:after="0" w:line="240" w:lineRule="auto"/>
        <w:ind w:firstLine="709"/>
        <w:jc w:val="both"/>
        <w:rPr>
          <w:rFonts w:ascii="Times New Roman" w:eastAsia="Times New Roman" w:hAnsi="Times New Roman"/>
          <w:sz w:val="24"/>
          <w:szCs w:val="24"/>
        </w:rPr>
      </w:pPr>
      <w:r w:rsidRPr="002514CE">
        <w:rPr>
          <w:rFonts w:ascii="Times New Roman" w:eastAsia="Times New Roman" w:hAnsi="Times New Roman"/>
          <w:b/>
          <w:bCs/>
          <w:iCs/>
          <w:sz w:val="24"/>
          <w:szCs w:val="24"/>
        </w:rPr>
        <w:t>Положительная динамика</w:t>
      </w:r>
      <w:r w:rsidRPr="002514CE">
        <w:rPr>
          <w:rFonts w:ascii="Times New Roman" w:eastAsia="Times New Roman" w:hAnsi="Times New Roman"/>
          <w:b/>
          <w:bCs/>
          <w:i/>
          <w:iCs/>
          <w:sz w:val="24"/>
          <w:szCs w:val="24"/>
        </w:rPr>
        <w:t xml:space="preserve"> - </w:t>
      </w:r>
      <w:r w:rsidRPr="002514CE">
        <w:rPr>
          <w:rFonts w:ascii="Times New Roman" w:eastAsia="Times New Roman" w:hAnsi="Times New Roman"/>
          <w:b/>
          <w:bCs/>
          <w:iCs/>
          <w:sz w:val="24"/>
          <w:szCs w:val="24"/>
        </w:rPr>
        <w:t> </w:t>
      </w:r>
      <w:r w:rsidRPr="002514CE">
        <w:rPr>
          <w:rFonts w:ascii="Times New Roman" w:eastAsia="Times New Roman" w:hAnsi="Times New Roman"/>
          <w:bCs/>
          <w:iCs/>
          <w:sz w:val="24"/>
          <w:szCs w:val="24"/>
        </w:rPr>
        <w:t xml:space="preserve">употребляется, если </w:t>
      </w:r>
      <w:r w:rsidRPr="002514CE">
        <w:rPr>
          <w:rFonts w:ascii="Times New Roman" w:eastAsia="Times New Roman" w:hAnsi="Times New Roman"/>
          <w:iCs/>
          <w:sz w:val="24"/>
          <w:szCs w:val="24"/>
          <w:shd w:val="clear" w:color="auto" w:fill="FFFFFF"/>
        </w:rPr>
        <w:t>изменения в определенной сфере развития обучающегося полные: полное усвоение нового опыта, полученного обучающимся в ходе коррекционных занятий; применение данного опыта в новых ситуациях; применение данного опыта в образовательной и повседневной жизнедеятельности.</w:t>
      </w:r>
    </w:p>
    <w:p w:rsidR="002514CE" w:rsidRPr="002514CE" w:rsidRDefault="002514CE" w:rsidP="00895811">
      <w:pPr>
        <w:widowControl w:val="0"/>
        <w:tabs>
          <w:tab w:val="left" w:pos="851"/>
          <w:tab w:val="left" w:pos="924"/>
        </w:tabs>
        <w:spacing w:after="0" w:line="240" w:lineRule="auto"/>
        <w:ind w:firstLine="709"/>
        <w:jc w:val="both"/>
        <w:rPr>
          <w:rFonts w:ascii="Times New Roman" w:eastAsia="Times New Roman" w:hAnsi="Times New Roman"/>
          <w:sz w:val="24"/>
          <w:szCs w:val="24"/>
        </w:rPr>
      </w:pPr>
      <w:r w:rsidRPr="002514CE">
        <w:rPr>
          <w:rFonts w:ascii="Times New Roman" w:eastAsia="Times New Roman" w:hAnsi="Times New Roman"/>
          <w:b/>
          <w:bCs/>
          <w:iCs/>
          <w:sz w:val="24"/>
          <w:szCs w:val="24"/>
        </w:rPr>
        <w:t>Частично положительная динамика -</w:t>
      </w:r>
      <w:r w:rsidRPr="002514CE">
        <w:rPr>
          <w:rFonts w:ascii="Times New Roman" w:eastAsia="Times New Roman" w:hAnsi="Times New Roman"/>
          <w:bCs/>
          <w:iCs/>
          <w:sz w:val="24"/>
          <w:szCs w:val="24"/>
        </w:rPr>
        <w:t xml:space="preserve">употребляется, если </w:t>
      </w:r>
      <w:r w:rsidRPr="002514CE">
        <w:rPr>
          <w:rFonts w:ascii="Times New Roman" w:eastAsia="Times New Roman" w:hAnsi="Times New Roman"/>
          <w:iCs/>
          <w:sz w:val="24"/>
          <w:szCs w:val="24"/>
          <w:shd w:val="clear" w:color="auto" w:fill="FFFFFF"/>
        </w:rPr>
        <w:t>изменения определенной сфере развития обучающегося частичные: частичное усвоение нового опыта; частичное применение данного опыта в новых ситуациях; затруднение переноса нового опыта в повседневную жизнь; полное усвоение нового опыта, но серьезные затруднения с применением этого опыта в незнакомых ситуациях; усвоение нового опыта, но частичная потеря его к следующему заданию.</w:t>
      </w:r>
    </w:p>
    <w:p w:rsidR="002514CE" w:rsidRPr="002514CE" w:rsidRDefault="002514CE" w:rsidP="00F27B1E">
      <w:pPr>
        <w:widowControl w:val="0"/>
        <w:numPr>
          <w:ilvl w:val="0"/>
          <w:numId w:val="24"/>
        </w:numPr>
        <w:tabs>
          <w:tab w:val="left" w:pos="851"/>
          <w:tab w:val="left" w:pos="924"/>
        </w:tabs>
        <w:spacing w:after="0" w:line="240" w:lineRule="auto"/>
        <w:ind w:firstLine="567"/>
        <w:jc w:val="both"/>
        <w:rPr>
          <w:rFonts w:ascii="Times New Roman" w:eastAsia="Times New Roman" w:hAnsi="Times New Roman"/>
          <w:sz w:val="24"/>
          <w:szCs w:val="24"/>
        </w:rPr>
      </w:pPr>
      <w:r w:rsidRPr="002514CE">
        <w:rPr>
          <w:rFonts w:ascii="Times New Roman" w:eastAsia="Times New Roman" w:hAnsi="Times New Roman"/>
          <w:b/>
          <w:bCs/>
          <w:iCs/>
          <w:sz w:val="24"/>
          <w:szCs w:val="24"/>
        </w:rPr>
        <w:t>Неудовлетворительные результаты</w:t>
      </w:r>
    </w:p>
    <w:p w:rsidR="002514CE" w:rsidRPr="002514CE" w:rsidRDefault="002514CE" w:rsidP="00895811">
      <w:pPr>
        <w:widowControl w:val="0"/>
        <w:tabs>
          <w:tab w:val="left" w:pos="851"/>
          <w:tab w:val="left" w:pos="924"/>
        </w:tabs>
        <w:spacing w:after="0" w:line="240" w:lineRule="auto"/>
        <w:ind w:firstLine="709"/>
        <w:jc w:val="both"/>
        <w:rPr>
          <w:rFonts w:ascii="Times New Roman" w:eastAsia="Times New Roman" w:hAnsi="Times New Roman"/>
          <w:iCs/>
          <w:sz w:val="24"/>
          <w:szCs w:val="24"/>
          <w:shd w:val="clear" w:color="auto" w:fill="FFFFFF"/>
        </w:rPr>
      </w:pPr>
      <w:r w:rsidRPr="002514CE">
        <w:rPr>
          <w:rFonts w:ascii="Times New Roman" w:eastAsia="Times New Roman" w:hAnsi="Times New Roman"/>
          <w:b/>
          <w:bCs/>
          <w:iCs/>
          <w:sz w:val="24"/>
          <w:szCs w:val="24"/>
        </w:rPr>
        <w:t xml:space="preserve">Отсутствие динамики - </w:t>
      </w:r>
      <w:r w:rsidRPr="002514CE">
        <w:rPr>
          <w:rFonts w:ascii="Times New Roman" w:eastAsia="Times New Roman" w:hAnsi="Times New Roman"/>
          <w:bCs/>
          <w:iCs/>
          <w:sz w:val="24"/>
          <w:szCs w:val="24"/>
        </w:rPr>
        <w:t>употребляется, если</w:t>
      </w:r>
      <w:r w:rsidRPr="002514CE">
        <w:rPr>
          <w:rFonts w:ascii="Times New Roman" w:eastAsia="Times New Roman" w:hAnsi="Times New Roman"/>
          <w:iCs/>
          <w:sz w:val="24"/>
          <w:szCs w:val="24"/>
          <w:shd w:val="clear" w:color="auto" w:fill="FFFFFF"/>
        </w:rPr>
        <w:t> отсутствуют изменения в определенной сфере развития, обучающегося: нечувствительность обучающегося к новому опыту; невозможность применения новых знаний в незнакомых ситуациях; невозможность переноса частично усвоенного опыта в повседневную жизнь.</w:t>
      </w:r>
    </w:p>
    <w:p w:rsidR="002514CE" w:rsidRPr="00203C55" w:rsidRDefault="002514CE" w:rsidP="00203C55">
      <w:pPr>
        <w:spacing w:after="0" w:line="240" w:lineRule="auto"/>
        <w:jc w:val="both"/>
        <w:rPr>
          <w:rFonts w:ascii="Times New Roman" w:hAnsi="Times New Roman"/>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4"/>
        <w:gridCol w:w="2318"/>
        <w:gridCol w:w="2422"/>
      </w:tblGrid>
      <w:tr w:rsidR="00895811" w:rsidRPr="00895811" w:rsidTr="00EC415F">
        <w:tc>
          <w:tcPr>
            <w:tcW w:w="5114" w:type="dxa"/>
            <w:vMerge w:val="restart"/>
            <w:shd w:val="clear" w:color="auto" w:fill="auto"/>
          </w:tcPr>
          <w:p w:rsidR="00895811" w:rsidRPr="00895811" w:rsidRDefault="00895811" w:rsidP="00395B28">
            <w:pPr>
              <w:tabs>
                <w:tab w:val="left" w:pos="284"/>
              </w:tabs>
              <w:spacing w:after="0"/>
              <w:jc w:val="center"/>
              <w:rPr>
                <w:rFonts w:ascii="Times New Roman" w:hAnsi="Times New Roman"/>
                <w:b/>
                <w:i/>
                <w:color w:val="000000"/>
                <w:sz w:val="20"/>
                <w:szCs w:val="20"/>
                <w:shd w:val="clear" w:color="auto" w:fill="FFFFFF"/>
                <w:lang w:eastAsia="ru-RU" w:bidi="ru-RU"/>
              </w:rPr>
            </w:pPr>
            <w:r w:rsidRPr="00895811">
              <w:rPr>
                <w:rFonts w:ascii="Times New Roman" w:hAnsi="Times New Roman"/>
                <w:b/>
                <w:i/>
                <w:color w:val="000000"/>
                <w:sz w:val="20"/>
                <w:szCs w:val="20"/>
                <w:shd w:val="clear" w:color="auto" w:fill="FFFFFF"/>
                <w:lang w:eastAsia="ru-RU" w:bidi="ru-RU"/>
              </w:rPr>
              <w:t>Планируемые результаты</w:t>
            </w:r>
          </w:p>
        </w:tc>
        <w:tc>
          <w:tcPr>
            <w:tcW w:w="4740" w:type="dxa"/>
            <w:gridSpan w:val="2"/>
            <w:shd w:val="clear" w:color="auto" w:fill="auto"/>
          </w:tcPr>
          <w:p w:rsidR="00895811" w:rsidRPr="00895811" w:rsidRDefault="00895811" w:rsidP="00395B28">
            <w:pPr>
              <w:tabs>
                <w:tab w:val="left" w:pos="284"/>
              </w:tabs>
              <w:spacing w:after="0"/>
              <w:ind w:left="360"/>
              <w:jc w:val="center"/>
              <w:rPr>
                <w:rFonts w:ascii="Times New Roman" w:hAnsi="Times New Roman"/>
                <w:b/>
                <w:i/>
                <w:iCs/>
                <w:sz w:val="20"/>
                <w:szCs w:val="20"/>
                <w:shd w:val="clear" w:color="auto" w:fill="FFFFFF"/>
              </w:rPr>
            </w:pPr>
            <w:r w:rsidRPr="00895811">
              <w:rPr>
                <w:rFonts w:ascii="Times New Roman" w:hAnsi="Times New Roman"/>
                <w:b/>
                <w:i/>
                <w:iCs/>
                <w:sz w:val="20"/>
                <w:szCs w:val="20"/>
                <w:shd w:val="clear" w:color="auto" w:fill="FFFFFF"/>
              </w:rPr>
              <w:t>Оценивание достижений планируемых результатов:</w:t>
            </w:r>
          </w:p>
          <w:p w:rsidR="00895811" w:rsidRPr="00895811" w:rsidRDefault="00895811" w:rsidP="00395B28">
            <w:pPr>
              <w:tabs>
                <w:tab w:val="left" w:pos="284"/>
              </w:tabs>
              <w:spacing w:after="0"/>
              <w:rPr>
                <w:rFonts w:ascii="Times New Roman" w:hAnsi="Times New Roman"/>
                <w:sz w:val="20"/>
                <w:szCs w:val="20"/>
              </w:rPr>
            </w:pPr>
            <w:r w:rsidRPr="00895811">
              <w:rPr>
                <w:rFonts w:ascii="Times New Roman" w:hAnsi="Times New Roman"/>
                <w:sz w:val="20"/>
                <w:szCs w:val="20"/>
              </w:rPr>
              <w:t>3 балла- выполняет задание самостоятельно, правильно,</w:t>
            </w:r>
          </w:p>
          <w:p w:rsidR="00895811" w:rsidRPr="00895811" w:rsidRDefault="00895811" w:rsidP="00395B28">
            <w:pPr>
              <w:tabs>
                <w:tab w:val="left" w:pos="284"/>
              </w:tabs>
              <w:spacing w:after="0"/>
              <w:rPr>
                <w:rFonts w:ascii="Times New Roman" w:hAnsi="Times New Roman"/>
                <w:sz w:val="20"/>
                <w:szCs w:val="20"/>
              </w:rPr>
            </w:pPr>
            <w:r w:rsidRPr="00895811">
              <w:rPr>
                <w:rFonts w:ascii="Times New Roman" w:hAnsi="Times New Roman"/>
                <w:sz w:val="20"/>
                <w:szCs w:val="20"/>
              </w:rPr>
              <w:t xml:space="preserve">2 балл - выполняет задание по инструкции (вербальной или невербальной),по образцу, с частичной помощью, </w:t>
            </w:r>
          </w:p>
          <w:p w:rsidR="00895811" w:rsidRPr="00895811" w:rsidRDefault="00895811" w:rsidP="00395B28">
            <w:pPr>
              <w:tabs>
                <w:tab w:val="left" w:pos="284"/>
              </w:tabs>
              <w:spacing w:after="0"/>
              <w:rPr>
                <w:rFonts w:ascii="Times New Roman" w:hAnsi="Times New Roman"/>
                <w:sz w:val="20"/>
                <w:szCs w:val="20"/>
              </w:rPr>
            </w:pPr>
            <w:r w:rsidRPr="00895811">
              <w:rPr>
                <w:rFonts w:ascii="Times New Roman" w:hAnsi="Times New Roman"/>
                <w:sz w:val="20"/>
                <w:szCs w:val="20"/>
              </w:rPr>
              <w:t xml:space="preserve">1 балл - выполняет задание со значительной помощью, </w:t>
            </w:r>
          </w:p>
          <w:p w:rsidR="00895811" w:rsidRPr="00895811" w:rsidRDefault="00895811" w:rsidP="00395B28">
            <w:pPr>
              <w:tabs>
                <w:tab w:val="left" w:pos="284"/>
              </w:tabs>
              <w:spacing w:after="0"/>
              <w:rPr>
                <w:rFonts w:ascii="Times New Roman" w:hAnsi="Times New Roman"/>
                <w:b/>
                <w:color w:val="000000"/>
                <w:sz w:val="20"/>
                <w:szCs w:val="20"/>
                <w:shd w:val="clear" w:color="auto" w:fill="FFFFFF"/>
                <w:lang w:eastAsia="ru-RU" w:bidi="ru-RU"/>
              </w:rPr>
            </w:pPr>
            <w:r w:rsidRPr="00895811">
              <w:rPr>
                <w:rFonts w:ascii="Times New Roman" w:hAnsi="Times New Roman"/>
                <w:sz w:val="20"/>
                <w:szCs w:val="20"/>
              </w:rPr>
              <w:t>0 баллов - задание не выполняет.</w:t>
            </w:r>
          </w:p>
        </w:tc>
      </w:tr>
      <w:tr w:rsidR="00895811" w:rsidRPr="00895811" w:rsidTr="00EC415F">
        <w:tc>
          <w:tcPr>
            <w:tcW w:w="5114" w:type="dxa"/>
            <w:vMerge/>
            <w:shd w:val="clear" w:color="auto" w:fill="auto"/>
          </w:tcPr>
          <w:p w:rsidR="00895811" w:rsidRPr="00895811" w:rsidRDefault="00895811" w:rsidP="00395B28">
            <w:pPr>
              <w:tabs>
                <w:tab w:val="left" w:pos="284"/>
              </w:tabs>
              <w:spacing w:after="0"/>
              <w:jc w:val="both"/>
              <w:rPr>
                <w:rFonts w:ascii="Times New Roman" w:hAnsi="Times New Roman"/>
                <w:b/>
                <w:color w:val="000000"/>
                <w:sz w:val="20"/>
                <w:szCs w:val="20"/>
                <w:shd w:val="clear" w:color="auto" w:fill="FFFFFF"/>
                <w:lang w:eastAsia="ru-RU" w:bidi="ru-RU"/>
              </w:rPr>
            </w:pPr>
          </w:p>
        </w:tc>
        <w:tc>
          <w:tcPr>
            <w:tcW w:w="2318" w:type="dxa"/>
            <w:shd w:val="clear" w:color="auto" w:fill="auto"/>
          </w:tcPr>
          <w:p w:rsidR="00895811" w:rsidRPr="00895811" w:rsidRDefault="00895811" w:rsidP="00395B28">
            <w:pPr>
              <w:tabs>
                <w:tab w:val="left" w:pos="284"/>
              </w:tabs>
              <w:spacing w:after="0"/>
              <w:jc w:val="both"/>
              <w:rPr>
                <w:rFonts w:ascii="Times New Roman" w:hAnsi="Times New Roman"/>
                <w:b/>
                <w:i/>
                <w:color w:val="000000"/>
                <w:sz w:val="20"/>
                <w:szCs w:val="20"/>
                <w:shd w:val="clear" w:color="auto" w:fill="FFFFFF"/>
                <w:lang w:eastAsia="ru-RU" w:bidi="ru-RU"/>
              </w:rPr>
            </w:pPr>
            <w:r w:rsidRPr="00895811">
              <w:rPr>
                <w:rFonts w:ascii="Times New Roman" w:hAnsi="Times New Roman"/>
                <w:i/>
                <w:color w:val="000000"/>
                <w:sz w:val="20"/>
                <w:szCs w:val="20"/>
                <w:shd w:val="clear" w:color="auto" w:fill="FFFFFF"/>
                <w:lang w:eastAsia="ru-RU" w:bidi="ru-RU"/>
              </w:rPr>
              <w:t>Конец 1 полугодия учебного года</w:t>
            </w:r>
          </w:p>
        </w:tc>
        <w:tc>
          <w:tcPr>
            <w:tcW w:w="2422" w:type="dxa"/>
            <w:shd w:val="clear" w:color="auto" w:fill="auto"/>
          </w:tcPr>
          <w:p w:rsidR="00895811" w:rsidRPr="00895811" w:rsidRDefault="00895811" w:rsidP="00395B28">
            <w:pPr>
              <w:tabs>
                <w:tab w:val="left" w:pos="284"/>
              </w:tabs>
              <w:spacing w:after="0"/>
              <w:jc w:val="both"/>
              <w:rPr>
                <w:rFonts w:ascii="Times New Roman" w:hAnsi="Times New Roman"/>
                <w:b/>
                <w:i/>
                <w:color w:val="000000"/>
                <w:sz w:val="20"/>
                <w:szCs w:val="20"/>
                <w:shd w:val="clear" w:color="auto" w:fill="FFFFFF"/>
                <w:lang w:eastAsia="ru-RU" w:bidi="ru-RU"/>
              </w:rPr>
            </w:pPr>
            <w:r w:rsidRPr="00895811">
              <w:rPr>
                <w:rFonts w:ascii="Times New Roman" w:hAnsi="Times New Roman"/>
                <w:i/>
                <w:color w:val="000000"/>
                <w:sz w:val="20"/>
                <w:szCs w:val="20"/>
                <w:shd w:val="clear" w:color="auto" w:fill="FFFFFF"/>
                <w:lang w:eastAsia="ru-RU" w:bidi="ru-RU"/>
              </w:rPr>
              <w:t>Конец учебного года</w:t>
            </w:r>
          </w:p>
        </w:tc>
      </w:tr>
      <w:tr w:rsidR="00895811" w:rsidRPr="00895811" w:rsidTr="00EC415F">
        <w:tc>
          <w:tcPr>
            <w:tcW w:w="9854" w:type="dxa"/>
            <w:gridSpan w:val="3"/>
            <w:shd w:val="clear" w:color="auto" w:fill="auto"/>
          </w:tcPr>
          <w:p w:rsidR="00895811" w:rsidRPr="00895811" w:rsidRDefault="00895811" w:rsidP="00395B28">
            <w:pPr>
              <w:tabs>
                <w:tab w:val="left" w:pos="284"/>
              </w:tabs>
              <w:spacing w:after="0"/>
              <w:jc w:val="center"/>
              <w:rPr>
                <w:rFonts w:ascii="Times New Roman" w:hAnsi="Times New Roman"/>
                <w:b/>
                <w:color w:val="000000"/>
                <w:sz w:val="20"/>
                <w:szCs w:val="20"/>
                <w:shd w:val="clear" w:color="auto" w:fill="FFFFFF"/>
                <w:lang w:eastAsia="ru-RU" w:bidi="ru-RU"/>
              </w:rPr>
            </w:pPr>
            <w:r w:rsidRPr="00895811">
              <w:rPr>
                <w:rFonts w:ascii="Times New Roman" w:hAnsi="Times New Roman"/>
                <w:b/>
                <w:color w:val="000000"/>
                <w:sz w:val="20"/>
                <w:szCs w:val="20"/>
                <w:shd w:val="clear" w:color="auto" w:fill="FFFFFF"/>
                <w:lang w:eastAsia="ru-RU" w:bidi="ru-RU"/>
              </w:rPr>
              <w:t>Речь и альтернативная коммуникация</w:t>
            </w:r>
          </w:p>
        </w:tc>
      </w:tr>
      <w:tr w:rsidR="00895811" w:rsidRPr="00895811" w:rsidTr="00EC415F">
        <w:tc>
          <w:tcPr>
            <w:tcW w:w="5114" w:type="dxa"/>
            <w:shd w:val="clear" w:color="auto" w:fill="auto"/>
          </w:tcPr>
          <w:p w:rsidR="0045725D" w:rsidRDefault="0045725D" w:rsidP="0045725D">
            <w:pPr>
              <w:tabs>
                <w:tab w:val="left" w:pos="-142"/>
              </w:tabs>
              <w:spacing w:after="0" w:line="240" w:lineRule="auto"/>
              <w:contextualSpacing/>
              <w:jc w:val="both"/>
              <w:rPr>
                <w:rFonts w:ascii="Times New Roman" w:hAnsi="Times New Roman"/>
                <w:sz w:val="20"/>
                <w:szCs w:val="20"/>
                <w:shd w:val="clear" w:color="auto" w:fill="FFFFFF"/>
                <w:lang w:bidi="ru-RU"/>
              </w:rPr>
            </w:pPr>
            <w:r>
              <w:rPr>
                <w:rFonts w:ascii="Times New Roman" w:hAnsi="Times New Roman"/>
                <w:sz w:val="20"/>
                <w:szCs w:val="20"/>
                <w:shd w:val="clear" w:color="auto" w:fill="FFFFFF"/>
                <w:lang w:bidi="ru-RU"/>
              </w:rPr>
              <w:t>- реагировать на своё имя</w:t>
            </w:r>
          </w:p>
          <w:p w:rsidR="0045725D" w:rsidRDefault="0045725D" w:rsidP="0045725D">
            <w:pPr>
              <w:tabs>
                <w:tab w:val="left" w:pos="-142"/>
              </w:tabs>
              <w:spacing w:after="0" w:line="240" w:lineRule="auto"/>
              <w:contextualSpacing/>
              <w:jc w:val="both"/>
              <w:rPr>
                <w:rFonts w:ascii="Times New Roman" w:hAnsi="Times New Roman"/>
                <w:sz w:val="20"/>
                <w:szCs w:val="20"/>
                <w:shd w:val="clear" w:color="auto" w:fill="FFFFFF"/>
                <w:lang w:bidi="ru-RU"/>
              </w:rPr>
            </w:pPr>
            <w:r>
              <w:rPr>
                <w:rFonts w:ascii="Times New Roman" w:hAnsi="Times New Roman"/>
                <w:sz w:val="20"/>
                <w:szCs w:val="20"/>
                <w:shd w:val="clear" w:color="auto" w:fill="FFFFFF"/>
                <w:lang w:bidi="ru-RU"/>
              </w:rPr>
              <w:t>- различать имена учащихся класса, педагогов</w:t>
            </w:r>
          </w:p>
          <w:p w:rsidR="0045725D" w:rsidRDefault="0045725D" w:rsidP="0045725D">
            <w:pPr>
              <w:tabs>
                <w:tab w:val="left" w:pos="-142"/>
              </w:tabs>
              <w:spacing w:after="0" w:line="240" w:lineRule="auto"/>
              <w:contextualSpacing/>
              <w:jc w:val="both"/>
              <w:rPr>
                <w:rFonts w:ascii="Times New Roman" w:hAnsi="Times New Roman"/>
                <w:sz w:val="20"/>
                <w:szCs w:val="20"/>
                <w:shd w:val="clear" w:color="auto" w:fill="FFFFFF"/>
                <w:lang w:bidi="ru-RU"/>
              </w:rPr>
            </w:pPr>
            <w:r>
              <w:rPr>
                <w:rFonts w:ascii="Times New Roman" w:hAnsi="Times New Roman"/>
                <w:sz w:val="20"/>
                <w:szCs w:val="20"/>
                <w:shd w:val="clear" w:color="auto" w:fill="FFFFFF"/>
                <w:lang w:bidi="ru-RU"/>
              </w:rPr>
              <w:t>- понимать и узнавать слова, обозначающие предметы</w:t>
            </w:r>
          </w:p>
          <w:p w:rsidR="00895811" w:rsidRPr="00895811" w:rsidRDefault="0045725D" w:rsidP="0045725D">
            <w:pPr>
              <w:tabs>
                <w:tab w:val="left" w:pos="-142"/>
              </w:tabs>
              <w:spacing w:after="0" w:line="240" w:lineRule="auto"/>
              <w:contextualSpacing/>
              <w:jc w:val="both"/>
              <w:rPr>
                <w:rFonts w:ascii="Times New Roman" w:hAnsi="Times New Roman"/>
                <w:sz w:val="20"/>
                <w:szCs w:val="20"/>
                <w:shd w:val="clear" w:color="auto" w:fill="FFFFFF"/>
                <w:lang w:bidi="ru-RU"/>
              </w:rPr>
            </w:pPr>
            <w:r>
              <w:rPr>
                <w:rFonts w:ascii="Times New Roman" w:hAnsi="Times New Roman"/>
                <w:sz w:val="20"/>
                <w:szCs w:val="20"/>
                <w:shd w:val="clear" w:color="auto" w:fill="FFFFFF"/>
                <w:lang w:bidi="ru-RU"/>
              </w:rPr>
              <w:t>- выполнять действия по инструкции учителя</w:t>
            </w:r>
          </w:p>
        </w:tc>
        <w:tc>
          <w:tcPr>
            <w:tcW w:w="2318" w:type="dxa"/>
            <w:shd w:val="clear" w:color="auto" w:fill="auto"/>
          </w:tcPr>
          <w:p w:rsidR="00895811" w:rsidRPr="00895811" w:rsidRDefault="00895811" w:rsidP="00395B28">
            <w:pPr>
              <w:tabs>
                <w:tab w:val="left" w:pos="284"/>
              </w:tabs>
              <w:spacing w:after="0"/>
              <w:ind w:left="360"/>
              <w:jc w:val="both"/>
              <w:rPr>
                <w:rFonts w:ascii="Times New Roman" w:hAnsi="Times New Roman"/>
                <w:sz w:val="20"/>
                <w:szCs w:val="20"/>
                <w:shd w:val="clear" w:color="auto" w:fill="FFFFFF"/>
                <w:lang w:bidi="ru-RU"/>
              </w:rPr>
            </w:pPr>
          </w:p>
        </w:tc>
        <w:tc>
          <w:tcPr>
            <w:tcW w:w="2422" w:type="dxa"/>
            <w:shd w:val="clear" w:color="auto" w:fill="auto"/>
          </w:tcPr>
          <w:p w:rsidR="00895811" w:rsidRPr="00895811" w:rsidRDefault="00895811" w:rsidP="00395B28">
            <w:pPr>
              <w:tabs>
                <w:tab w:val="left" w:pos="284"/>
              </w:tabs>
              <w:spacing w:after="0"/>
              <w:ind w:left="360"/>
              <w:jc w:val="both"/>
              <w:rPr>
                <w:rFonts w:ascii="Times New Roman" w:hAnsi="Times New Roman"/>
                <w:sz w:val="20"/>
                <w:szCs w:val="20"/>
                <w:shd w:val="clear" w:color="auto" w:fill="FFFFFF"/>
                <w:lang w:bidi="ru-RU"/>
              </w:rPr>
            </w:pPr>
          </w:p>
        </w:tc>
      </w:tr>
      <w:tr w:rsidR="00895811" w:rsidRPr="00895811" w:rsidTr="00EC415F">
        <w:tc>
          <w:tcPr>
            <w:tcW w:w="9854" w:type="dxa"/>
            <w:gridSpan w:val="3"/>
            <w:shd w:val="clear" w:color="auto" w:fill="auto"/>
          </w:tcPr>
          <w:p w:rsidR="00895811" w:rsidRPr="00895811" w:rsidRDefault="00895811" w:rsidP="00395B28">
            <w:pPr>
              <w:tabs>
                <w:tab w:val="left" w:pos="284"/>
              </w:tabs>
              <w:spacing w:after="0" w:line="240" w:lineRule="auto"/>
              <w:ind w:left="360"/>
              <w:jc w:val="center"/>
              <w:rPr>
                <w:rFonts w:ascii="Times New Roman" w:hAnsi="Times New Roman"/>
                <w:b/>
                <w:sz w:val="20"/>
                <w:szCs w:val="20"/>
                <w:shd w:val="clear" w:color="auto" w:fill="FFFFFF"/>
                <w:lang w:bidi="ru-RU"/>
              </w:rPr>
            </w:pPr>
            <w:r w:rsidRPr="00895811">
              <w:rPr>
                <w:rFonts w:ascii="Times New Roman" w:hAnsi="Times New Roman"/>
                <w:b/>
                <w:sz w:val="20"/>
                <w:szCs w:val="20"/>
                <w:shd w:val="clear" w:color="auto" w:fill="FFFFFF"/>
                <w:lang w:bidi="ru-RU"/>
              </w:rPr>
              <w:t>Музыка и движение</w:t>
            </w:r>
          </w:p>
        </w:tc>
      </w:tr>
      <w:tr w:rsidR="00895811" w:rsidRPr="00895811" w:rsidTr="00EC415F">
        <w:tc>
          <w:tcPr>
            <w:tcW w:w="5114" w:type="dxa"/>
            <w:shd w:val="clear" w:color="auto" w:fill="auto"/>
          </w:tcPr>
          <w:p w:rsidR="00895811" w:rsidRPr="00585E31" w:rsidRDefault="00585E31" w:rsidP="00585E31">
            <w:pPr>
              <w:pStyle w:val="a3"/>
              <w:spacing w:after="0" w:line="240" w:lineRule="auto"/>
              <w:ind w:left="0" w:right="-285"/>
              <w:jc w:val="both"/>
              <w:textAlignment w:val="baseline"/>
              <w:rPr>
                <w:rFonts w:ascii="Times New Roman" w:eastAsia="Times New Roman" w:hAnsi="Times New Roman"/>
                <w:sz w:val="20"/>
                <w:szCs w:val="20"/>
                <w:lang w:eastAsia="ru-RU"/>
              </w:rPr>
            </w:pPr>
            <w:r w:rsidRPr="00585E31">
              <w:rPr>
                <w:rFonts w:ascii="Times New Roman" w:eastAsia="Times New Roman" w:hAnsi="Times New Roman"/>
                <w:sz w:val="20"/>
                <w:szCs w:val="20"/>
                <w:lang w:eastAsia="ru-RU"/>
              </w:rPr>
              <w:t>- уметь слушать музыку</w:t>
            </w:r>
          </w:p>
          <w:p w:rsidR="00585E31" w:rsidRDefault="00585E31" w:rsidP="00585E31">
            <w:pPr>
              <w:pStyle w:val="a3"/>
              <w:spacing w:after="0" w:line="240" w:lineRule="auto"/>
              <w:ind w:left="0" w:right="-285"/>
              <w:textAlignment w:val="baseline"/>
              <w:rPr>
                <w:rFonts w:ascii="Times New Roman" w:eastAsia="Times New Roman" w:hAnsi="Times New Roman"/>
                <w:sz w:val="20"/>
                <w:szCs w:val="20"/>
                <w:lang w:eastAsia="ru-RU"/>
              </w:rPr>
            </w:pPr>
            <w:r w:rsidRPr="00585E31">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585E31">
              <w:rPr>
                <w:rFonts w:ascii="Times New Roman" w:eastAsia="Times New Roman" w:hAnsi="Times New Roman"/>
                <w:sz w:val="20"/>
                <w:szCs w:val="20"/>
                <w:lang w:eastAsia="ru-RU"/>
              </w:rPr>
              <w:t>освоить приёмы игры на доступных музыкальных инструментах</w:t>
            </w:r>
          </w:p>
          <w:p w:rsidR="00895811" w:rsidRPr="00585E31" w:rsidRDefault="00585E31" w:rsidP="00585E31">
            <w:pPr>
              <w:pStyle w:val="a3"/>
              <w:spacing w:after="0" w:line="240" w:lineRule="auto"/>
              <w:ind w:left="0" w:right="-285"/>
              <w:textAlignment w:val="baseline"/>
              <w:rPr>
                <w:rFonts w:ascii="Times New Roman" w:hAnsi="Times New Roman"/>
                <w:sz w:val="20"/>
                <w:szCs w:val="20"/>
                <w:shd w:val="clear" w:color="auto" w:fill="FFFFFF"/>
                <w:lang w:bidi="ru-RU"/>
              </w:rPr>
            </w:pPr>
            <w:r>
              <w:rPr>
                <w:rFonts w:ascii="Times New Roman" w:eastAsia="Times New Roman" w:hAnsi="Times New Roman"/>
                <w:sz w:val="20"/>
                <w:szCs w:val="20"/>
                <w:lang w:eastAsia="ru-RU"/>
              </w:rPr>
              <w:t>- уметь топать под музыку ногами</w:t>
            </w:r>
          </w:p>
        </w:tc>
        <w:tc>
          <w:tcPr>
            <w:tcW w:w="2318"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c>
          <w:tcPr>
            <w:tcW w:w="2422"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r>
      <w:tr w:rsidR="00895811" w:rsidRPr="00895811" w:rsidTr="00EC415F">
        <w:tc>
          <w:tcPr>
            <w:tcW w:w="9854" w:type="dxa"/>
            <w:gridSpan w:val="3"/>
            <w:shd w:val="clear" w:color="auto" w:fill="auto"/>
          </w:tcPr>
          <w:p w:rsidR="00895811" w:rsidRPr="00895811" w:rsidRDefault="00895811" w:rsidP="00395B28">
            <w:pPr>
              <w:tabs>
                <w:tab w:val="left" w:pos="284"/>
              </w:tabs>
              <w:spacing w:after="0" w:line="240" w:lineRule="auto"/>
              <w:ind w:left="360"/>
              <w:jc w:val="center"/>
              <w:rPr>
                <w:rFonts w:ascii="Times New Roman" w:hAnsi="Times New Roman"/>
                <w:b/>
                <w:sz w:val="20"/>
                <w:szCs w:val="20"/>
                <w:shd w:val="clear" w:color="auto" w:fill="FFFFFF"/>
                <w:lang w:bidi="ru-RU"/>
              </w:rPr>
            </w:pPr>
            <w:r w:rsidRPr="00895811">
              <w:rPr>
                <w:rFonts w:ascii="Times New Roman" w:hAnsi="Times New Roman"/>
                <w:b/>
                <w:sz w:val="20"/>
                <w:szCs w:val="20"/>
                <w:shd w:val="clear" w:color="auto" w:fill="FFFFFF"/>
                <w:lang w:bidi="ru-RU"/>
              </w:rPr>
              <w:t>Изобразительная деятельность</w:t>
            </w:r>
          </w:p>
        </w:tc>
      </w:tr>
      <w:tr w:rsidR="00895811" w:rsidRPr="00895811" w:rsidTr="00EC415F">
        <w:tc>
          <w:tcPr>
            <w:tcW w:w="5114" w:type="dxa"/>
            <w:shd w:val="clear" w:color="auto" w:fill="auto"/>
          </w:tcPr>
          <w:p w:rsidR="00895811" w:rsidRDefault="00F27B1E" w:rsidP="00F27B1E">
            <w:pPr>
              <w:spacing w:after="0" w:line="240" w:lineRule="auto"/>
              <w:rPr>
                <w:rFonts w:ascii="Times New Roman" w:hAnsi="Times New Roman"/>
                <w:sz w:val="20"/>
                <w:szCs w:val="20"/>
                <w:shd w:val="clear" w:color="auto" w:fill="FFFFFF"/>
                <w:lang w:bidi="ru-RU"/>
              </w:rPr>
            </w:pPr>
            <w:r>
              <w:rPr>
                <w:rFonts w:ascii="Times New Roman" w:hAnsi="Times New Roman"/>
                <w:sz w:val="20"/>
                <w:szCs w:val="20"/>
                <w:shd w:val="clear" w:color="auto" w:fill="FFFFFF"/>
                <w:lang w:bidi="ru-RU"/>
              </w:rPr>
              <w:t>- проявлять интерес к доступным видам изобразительной деятельности</w:t>
            </w:r>
          </w:p>
          <w:p w:rsidR="00F27B1E" w:rsidRDefault="00F27B1E" w:rsidP="00F27B1E">
            <w:pPr>
              <w:spacing w:after="0" w:line="240" w:lineRule="auto"/>
              <w:rPr>
                <w:rFonts w:ascii="Times New Roman" w:hAnsi="Times New Roman"/>
                <w:sz w:val="20"/>
                <w:szCs w:val="20"/>
                <w:shd w:val="clear" w:color="auto" w:fill="FFFFFF"/>
                <w:lang w:bidi="ru-RU"/>
              </w:rPr>
            </w:pPr>
            <w:r>
              <w:rPr>
                <w:rFonts w:ascii="Times New Roman" w:hAnsi="Times New Roman"/>
                <w:sz w:val="20"/>
                <w:szCs w:val="20"/>
                <w:shd w:val="clear" w:color="auto" w:fill="FFFFFF"/>
                <w:lang w:bidi="ru-RU"/>
              </w:rPr>
              <w:t>- уметь использовать инструменты и материалы в процессе доступной изобразительной деятельности</w:t>
            </w:r>
          </w:p>
          <w:p w:rsidR="00585E31" w:rsidRDefault="00585E31" w:rsidP="00585E31">
            <w:pPr>
              <w:spacing w:after="0" w:line="240" w:lineRule="auto"/>
              <w:jc w:val="both"/>
              <w:rPr>
                <w:rFonts w:ascii="Times New Roman" w:hAnsi="Times New Roman"/>
                <w:b/>
                <w:sz w:val="20"/>
                <w:szCs w:val="20"/>
                <w:lang w:bidi="ru-RU"/>
              </w:rPr>
            </w:pPr>
            <w:r w:rsidRPr="00F27B1E">
              <w:rPr>
                <w:rFonts w:ascii="Times New Roman" w:hAnsi="Times New Roman"/>
                <w:b/>
                <w:sz w:val="20"/>
                <w:szCs w:val="20"/>
                <w:lang w:bidi="ru-RU"/>
              </w:rPr>
              <w:t xml:space="preserve">Лепка: </w:t>
            </w:r>
          </w:p>
          <w:p w:rsidR="00F27B1E" w:rsidRDefault="00F27B1E" w:rsidP="00585E31">
            <w:pPr>
              <w:spacing w:after="0" w:line="240" w:lineRule="auto"/>
              <w:jc w:val="both"/>
              <w:rPr>
                <w:rFonts w:ascii="Times New Roman" w:hAnsi="Times New Roman"/>
                <w:sz w:val="20"/>
                <w:szCs w:val="20"/>
                <w:lang w:bidi="ru-RU"/>
              </w:rPr>
            </w:pPr>
            <w:r>
              <w:rPr>
                <w:rFonts w:ascii="Times New Roman" w:hAnsi="Times New Roman"/>
                <w:b/>
                <w:sz w:val="20"/>
                <w:szCs w:val="20"/>
                <w:lang w:bidi="ru-RU"/>
              </w:rPr>
              <w:lastRenderedPageBreak/>
              <w:t>-</w:t>
            </w:r>
            <w:r w:rsidRPr="00F27B1E">
              <w:rPr>
                <w:rFonts w:ascii="Times New Roman" w:hAnsi="Times New Roman"/>
                <w:sz w:val="20"/>
                <w:szCs w:val="20"/>
                <w:lang w:bidi="ru-RU"/>
              </w:rPr>
              <w:t xml:space="preserve"> </w:t>
            </w:r>
            <w:r>
              <w:rPr>
                <w:rFonts w:ascii="Times New Roman" w:hAnsi="Times New Roman"/>
                <w:sz w:val="20"/>
                <w:szCs w:val="20"/>
                <w:lang w:bidi="ru-RU"/>
              </w:rPr>
              <w:t>у</w:t>
            </w:r>
            <w:r w:rsidRPr="00F27B1E">
              <w:rPr>
                <w:rFonts w:ascii="Times New Roman" w:hAnsi="Times New Roman"/>
                <w:sz w:val="20"/>
                <w:szCs w:val="20"/>
                <w:lang w:bidi="ru-RU"/>
              </w:rPr>
              <w:t>знавать пластичные материалы: пластилин, тесто</w:t>
            </w:r>
          </w:p>
          <w:p w:rsidR="00F27B1E" w:rsidRDefault="00F27B1E" w:rsidP="00585E31">
            <w:pPr>
              <w:spacing w:after="0" w:line="240" w:lineRule="auto"/>
              <w:jc w:val="both"/>
              <w:rPr>
                <w:rFonts w:ascii="Times New Roman" w:hAnsi="Times New Roman"/>
                <w:sz w:val="20"/>
                <w:szCs w:val="20"/>
                <w:lang w:bidi="ru-RU"/>
              </w:rPr>
            </w:pPr>
            <w:r>
              <w:rPr>
                <w:rFonts w:ascii="Times New Roman" w:hAnsi="Times New Roman"/>
                <w:sz w:val="20"/>
                <w:szCs w:val="20"/>
                <w:lang w:bidi="ru-RU"/>
              </w:rPr>
              <w:t>- у</w:t>
            </w:r>
            <w:r w:rsidRPr="00F27B1E">
              <w:rPr>
                <w:rFonts w:ascii="Times New Roman" w:hAnsi="Times New Roman"/>
                <w:sz w:val="20"/>
                <w:szCs w:val="20"/>
                <w:lang w:bidi="ru-RU"/>
              </w:rPr>
              <w:t>знавать инструменты и приспособления для работы с пластичными материалами</w:t>
            </w:r>
          </w:p>
          <w:p w:rsidR="00F27B1E" w:rsidRDefault="00F27B1E" w:rsidP="00585E31">
            <w:pPr>
              <w:spacing w:after="0" w:line="240" w:lineRule="auto"/>
              <w:jc w:val="both"/>
              <w:rPr>
                <w:rFonts w:ascii="Times New Roman" w:hAnsi="Times New Roman"/>
                <w:sz w:val="20"/>
                <w:szCs w:val="20"/>
                <w:lang w:bidi="ru-RU"/>
              </w:rPr>
            </w:pPr>
            <w:r>
              <w:rPr>
                <w:rFonts w:ascii="Times New Roman" w:hAnsi="Times New Roman"/>
                <w:sz w:val="20"/>
                <w:szCs w:val="20"/>
                <w:lang w:bidi="ru-RU"/>
              </w:rPr>
              <w:t>- у</w:t>
            </w:r>
            <w:r w:rsidRPr="00F27B1E">
              <w:rPr>
                <w:rFonts w:ascii="Times New Roman" w:hAnsi="Times New Roman"/>
                <w:sz w:val="20"/>
                <w:szCs w:val="20"/>
                <w:lang w:bidi="ru-RU"/>
              </w:rPr>
              <w:t>меть катать на доске (в руках), получать формы путём выдавливания формочкой</w:t>
            </w:r>
          </w:p>
          <w:p w:rsidR="00F27B1E" w:rsidRPr="00F27B1E" w:rsidRDefault="00F27B1E" w:rsidP="00585E31">
            <w:pPr>
              <w:spacing w:after="0" w:line="240" w:lineRule="auto"/>
              <w:jc w:val="both"/>
              <w:rPr>
                <w:rFonts w:ascii="Times New Roman" w:hAnsi="Times New Roman"/>
                <w:b/>
                <w:sz w:val="20"/>
                <w:szCs w:val="20"/>
                <w:lang w:bidi="ru-RU"/>
              </w:rPr>
            </w:pPr>
            <w:r>
              <w:rPr>
                <w:rFonts w:ascii="Times New Roman" w:hAnsi="Times New Roman"/>
                <w:sz w:val="20"/>
                <w:szCs w:val="20"/>
                <w:lang w:bidi="ru-RU"/>
              </w:rPr>
              <w:t>- с</w:t>
            </w:r>
            <w:r w:rsidRPr="00F27B1E">
              <w:rPr>
                <w:rFonts w:ascii="Times New Roman" w:hAnsi="Times New Roman"/>
                <w:sz w:val="20"/>
                <w:szCs w:val="20"/>
                <w:lang w:bidi="ru-RU"/>
              </w:rPr>
              <w:t>оединять детали изделия прижатием</w:t>
            </w:r>
          </w:p>
          <w:p w:rsidR="00585E31" w:rsidRDefault="00585E31" w:rsidP="00585E31">
            <w:pPr>
              <w:spacing w:after="0" w:line="240" w:lineRule="auto"/>
              <w:jc w:val="both"/>
              <w:rPr>
                <w:rFonts w:ascii="Times New Roman" w:hAnsi="Times New Roman"/>
                <w:b/>
                <w:sz w:val="20"/>
                <w:szCs w:val="20"/>
                <w:lang w:bidi="ru-RU"/>
              </w:rPr>
            </w:pPr>
            <w:r w:rsidRPr="00F27B1E">
              <w:rPr>
                <w:rFonts w:ascii="Times New Roman" w:hAnsi="Times New Roman"/>
                <w:b/>
                <w:sz w:val="20"/>
                <w:szCs w:val="20"/>
                <w:lang w:bidi="ru-RU"/>
              </w:rPr>
              <w:t>Аппликация:</w:t>
            </w:r>
          </w:p>
          <w:p w:rsidR="00F27B1E" w:rsidRDefault="00F27B1E" w:rsidP="00585E31">
            <w:pPr>
              <w:spacing w:after="0" w:line="240" w:lineRule="auto"/>
              <w:jc w:val="both"/>
              <w:rPr>
                <w:rFonts w:ascii="Times New Roman" w:hAnsi="Times New Roman"/>
                <w:sz w:val="20"/>
                <w:szCs w:val="20"/>
                <w:lang w:bidi="ru-RU"/>
              </w:rPr>
            </w:pPr>
            <w:r>
              <w:rPr>
                <w:rFonts w:ascii="Times New Roman" w:hAnsi="Times New Roman"/>
                <w:b/>
                <w:sz w:val="20"/>
                <w:szCs w:val="20"/>
                <w:lang w:bidi="ru-RU"/>
              </w:rPr>
              <w:t xml:space="preserve">- </w:t>
            </w:r>
            <w:r>
              <w:rPr>
                <w:rFonts w:ascii="Times New Roman" w:hAnsi="Times New Roman"/>
                <w:sz w:val="20"/>
                <w:szCs w:val="20"/>
                <w:lang w:bidi="ru-RU"/>
              </w:rPr>
              <w:t>у</w:t>
            </w:r>
            <w:r w:rsidRPr="00F27B1E">
              <w:rPr>
                <w:rFonts w:ascii="Times New Roman" w:hAnsi="Times New Roman"/>
                <w:sz w:val="20"/>
                <w:szCs w:val="20"/>
                <w:lang w:bidi="ru-RU"/>
              </w:rPr>
              <w:t>знавать разные виды бумаги: цветная бумага, картон, салфетка</w:t>
            </w:r>
          </w:p>
          <w:p w:rsidR="00F27B1E" w:rsidRDefault="00F27B1E" w:rsidP="00585E31">
            <w:pPr>
              <w:spacing w:after="0" w:line="240" w:lineRule="auto"/>
              <w:jc w:val="both"/>
              <w:rPr>
                <w:rFonts w:ascii="Times New Roman" w:hAnsi="Times New Roman"/>
                <w:sz w:val="20"/>
                <w:szCs w:val="20"/>
                <w:lang w:bidi="ru-RU"/>
              </w:rPr>
            </w:pPr>
            <w:r>
              <w:rPr>
                <w:rFonts w:ascii="Times New Roman" w:hAnsi="Times New Roman"/>
                <w:sz w:val="20"/>
                <w:szCs w:val="20"/>
                <w:lang w:bidi="ru-RU"/>
              </w:rPr>
              <w:t>- у</w:t>
            </w:r>
            <w:r w:rsidRPr="00F27B1E">
              <w:rPr>
                <w:rFonts w:ascii="Times New Roman" w:hAnsi="Times New Roman"/>
                <w:sz w:val="20"/>
                <w:szCs w:val="20"/>
                <w:lang w:bidi="ru-RU"/>
              </w:rPr>
              <w:t>меть сгибать лист бумаги пополам</w:t>
            </w:r>
          </w:p>
          <w:p w:rsidR="00F27B1E" w:rsidRDefault="00F27B1E" w:rsidP="00585E31">
            <w:pPr>
              <w:spacing w:after="0" w:line="240" w:lineRule="auto"/>
              <w:jc w:val="both"/>
              <w:rPr>
                <w:rFonts w:ascii="Times New Roman" w:hAnsi="Times New Roman"/>
                <w:sz w:val="20"/>
                <w:szCs w:val="20"/>
                <w:lang w:bidi="ru-RU"/>
              </w:rPr>
            </w:pPr>
            <w:r>
              <w:rPr>
                <w:rFonts w:ascii="Times New Roman" w:hAnsi="Times New Roman"/>
                <w:sz w:val="20"/>
                <w:szCs w:val="20"/>
                <w:lang w:bidi="ru-RU"/>
              </w:rPr>
              <w:t>- уметь н</w:t>
            </w:r>
            <w:r w:rsidRPr="00F27B1E">
              <w:rPr>
                <w:rFonts w:ascii="Times New Roman" w:hAnsi="Times New Roman"/>
                <w:sz w:val="20"/>
                <w:szCs w:val="20"/>
                <w:lang w:bidi="ru-RU"/>
              </w:rPr>
              <w:t>амазывать всю поверхности клеем</w:t>
            </w:r>
          </w:p>
          <w:p w:rsidR="00585E31" w:rsidRDefault="00585E31" w:rsidP="00585E31">
            <w:pPr>
              <w:spacing w:after="0" w:line="240" w:lineRule="auto"/>
              <w:jc w:val="both"/>
              <w:rPr>
                <w:rFonts w:ascii="Times New Roman" w:hAnsi="Times New Roman"/>
                <w:b/>
                <w:sz w:val="20"/>
                <w:szCs w:val="20"/>
                <w:lang w:bidi="ru-RU"/>
              </w:rPr>
            </w:pPr>
            <w:r w:rsidRPr="00F27B1E">
              <w:rPr>
                <w:rFonts w:ascii="Times New Roman" w:hAnsi="Times New Roman"/>
                <w:b/>
                <w:sz w:val="20"/>
                <w:szCs w:val="20"/>
                <w:lang w:bidi="ru-RU"/>
              </w:rPr>
              <w:t>Рисование:</w:t>
            </w:r>
          </w:p>
          <w:p w:rsidR="00E04F05" w:rsidRDefault="00E04F05" w:rsidP="00585E31">
            <w:pPr>
              <w:spacing w:after="0" w:line="240" w:lineRule="auto"/>
              <w:jc w:val="both"/>
              <w:rPr>
                <w:rFonts w:ascii="Times New Roman" w:hAnsi="Times New Roman"/>
                <w:sz w:val="20"/>
                <w:szCs w:val="20"/>
              </w:rPr>
            </w:pPr>
            <w:r>
              <w:rPr>
                <w:rFonts w:ascii="Times New Roman" w:hAnsi="Times New Roman"/>
                <w:b/>
                <w:sz w:val="20"/>
                <w:szCs w:val="20"/>
                <w:lang w:bidi="ru-RU"/>
              </w:rPr>
              <w:t xml:space="preserve">- </w:t>
            </w:r>
            <w:r>
              <w:rPr>
                <w:rFonts w:ascii="Times New Roman" w:hAnsi="Times New Roman"/>
                <w:sz w:val="20"/>
                <w:szCs w:val="20"/>
              </w:rPr>
              <w:t>у</w:t>
            </w:r>
            <w:r w:rsidRPr="00F27B1E">
              <w:rPr>
                <w:rFonts w:ascii="Times New Roman" w:hAnsi="Times New Roman"/>
                <w:sz w:val="20"/>
                <w:szCs w:val="20"/>
              </w:rPr>
              <w:t>меть работать карандашами, фломастерами, кистью</w:t>
            </w:r>
          </w:p>
          <w:p w:rsidR="00E04F05" w:rsidRDefault="00E04F05" w:rsidP="00E04F05">
            <w:pPr>
              <w:spacing w:after="0" w:line="240" w:lineRule="auto"/>
              <w:jc w:val="both"/>
              <w:rPr>
                <w:rFonts w:ascii="Times New Roman" w:hAnsi="Times New Roman"/>
                <w:sz w:val="20"/>
                <w:szCs w:val="20"/>
              </w:rPr>
            </w:pPr>
            <w:r>
              <w:rPr>
                <w:rFonts w:ascii="Times New Roman" w:hAnsi="Times New Roman"/>
                <w:sz w:val="20"/>
                <w:szCs w:val="20"/>
              </w:rPr>
              <w:t>- у</w:t>
            </w:r>
            <w:r w:rsidRPr="00F27B1E">
              <w:rPr>
                <w:rFonts w:ascii="Times New Roman" w:hAnsi="Times New Roman"/>
                <w:sz w:val="20"/>
                <w:szCs w:val="20"/>
              </w:rPr>
              <w:t xml:space="preserve">знавать основные цвета (красный, </w:t>
            </w:r>
            <w:r>
              <w:rPr>
                <w:rFonts w:ascii="Times New Roman" w:hAnsi="Times New Roman"/>
                <w:sz w:val="20"/>
                <w:szCs w:val="20"/>
              </w:rPr>
              <w:t>синий, зеленый)</w:t>
            </w:r>
          </w:p>
          <w:p w:rsidR="00585E31" w:rsidRPr="00F27B1E" w:rsidRDefault="00E04F05" w:rsidP="00E04F05">
            <w:pPr>
              <w:spacing w:after="0" w:line="240" w:lineRule="auto"/>
              <w:rPr>
                <w:rFonts w:ascii="Times New Roman" w:hAnsi="Times New Roman"/>
                <w:sz w:val="20"/>
                <w:szCs w:val="20"/>
                <w:shd w:val="clear" w:color="auto" w:fill="FFFFFF"/>
                <w:lang w:bidi="ru-RU"/>
              </w:rPr>
            </w:pPr>
            <w:r>
              <w:rPr>
                <w:rFonts w:ascii="Times New Roman" w:hAnsi="Times New Roman"/>
                <w:sz w:val="20"/>
                <w:szCs w:val="20"/>
              </w:rPr>
              <w:t>- у</w:t>
            </w:r>
            <w:r w:rsidRPr="00F27B1E">
              <w:rPr>
                <w:rFonts w:ascii="Times New Roman" w:hAnsi="Times New Roman"/>
                <w:sz w:val="20"/>
                <w:szCs w:val="20"/>
              </w:rPr>
              <w:t>меть различать пространственные представления: больше, меньше, правый, левый</w:t>
            </w:r>
          </w:p>
        </w:tc>
        <w:tc>
          <w:tcPr>
            <w:tcW w:w="2318"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c>
          <w:tcPr>
            <w:tcW w:w="2422"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r>
      <w:tr w:rsidR="00895811" w:rsidRPr="00895811" w:rsidTr="00EC415F">
        <w:tc>
          <w:tcPr>
            <w:tcW w:w="9854" w:type="dxa"/>
            <w:gridSpan w:val="3"/>
            <w:shd w:val="clear" w:color="auto" w:fill="auto"/>
          </w:tcPr>
          <w:p w:rsidR="00895811" w:rsidRPr="00895811" w:rsidRDefault="00895811" w:rsidP="00395B28">
            <w:pPr>
              <w:tabs>
                <w:tab w:val="left" w:pos="284"/>
              </w:tabs>
              <w:spacing w:after="0" w:line="240" w:lineRule="auto"/>
              <w:ind w:left="360"/>
              <w:jc w:val="center"/>
              <w:rPr>
                <w:rFonts w:ascii="Times New Roman" w:hAnsi="Times New Roman"/>
                <w:b/>
                <w:sz w:val="20"/>
                <w:szCs w:val="20"/>
                <w:shd w:val="clear" w:color="auto" w:fill="FFFFFF"/>
                <w:lang w:bidi="ru-RU"/>
              </w:rPr>
            </w:pPr>
            <w:r w:rsidRPr="00895811">
              <w:rPr>
                <w:rFonts w:ascii="Times New Roman" w:hAnsi="Times New Roman"/>
                <w:b/>
                <w:sz w:val="20"/>
                <w:szCs w:val="20"/>
                <w:shd w:val="clear" w:color="auto" w:fill="FFFFFF"/>
                <w:lang w:bidi="ru-RU"/>
              </w:rPr>
              <w:lastRenderedPageBreak/>
              <w:t>Адаптивная физкультура</w:t>
            </w:r>
          </w:p>
        </w:tc>
      </w:tr>
      <w:tr w:rsidR="00895811" w:rsidRPr="00895811" w:rsidTr="00EC415F">
        <w:tc>
          <w:tcPr>
            <w:tcW w:w="5114" w:type="dxa"/>
            <w:shd w:val="clear" w:color="auto" w:fill="auto"/>
          </w:tcPr>
          <w:p w:rsidR="00E04F05" w:rsidRDefault="00E04F05" w:rsidP="00E04F05">
            <w:pPr>
              <w:autoSpaceDE w:val="0"/>
              <w:autoSpaceDN w:val="0"/>
              <w:adjustRightInd w:val="0"/>
              <w:spacing w:after="0" w:line="240" w:lineRule="auto"/>
              <w:contextualSpacing/>
              <w:rPr>
                <w:rFonts w:ascii="Times New Roman" w:hAnsi="Times New Roman"/>
                <w:b/>
                <w:color w:val="000000"/>
                <w:sz w:val="20"/>
                <w:szCs w:val="20"/>
                <w:shd w:val="clear" w:color="auto" w:fill="FFFFFF"/>
                <w:lang w:eastAsia="ru-RU"/>
              </w:rPr>
            </w:pPr>
            <w:r w:rsidRPr="00E04F05">
              <w:rPr>
                <w:rFonts w:ascii="Times New Roman" w:hAnsi="Times New Roman"/>
                <w:b/>
                <w:color w:val="000000"/>
                <w:sz w:val="20"/>
                <w:szCs w:val="20"/>
                <w:shd w:val="clear" w:color="auto" w:fill="FFFFFF"/>
                <w:lang w:eastAsia="ru-RU"/>
              </w:rPr>
              <w:t>Общеразвивающие упражнения:</w:t>
            </w:r>
          </w:p>
          <w:p w:rsidR="00E04F05" w:rsidRDefault="00E04F05" w:rsidP="00E04F05">
            <w:pPr>
              <w:autoSpaceDE w:val="0"/>
              <w:autoSpaceDN w:val="0"/>
              <w:adjustRightInd w:val="0"/>
              <w:spacing w:after="0" w:line="240" w:lineRule="auto"/>
              <w:contextualSpacing/>
              <w:rPr>
                <w:rFonts w:ascii="Times New Roman" w:hAnsi="Times New Roman"/>
                <w:sz w:val="20"/>
                <w:szCs w:val="20"/>
                <w:lang w:eastAsia="ru-RU"/>
              </w:rPr>
            </w:pPr>
            <w:r>
              <w:rPr>
                <w:rFonts w:ascii="Times New Roman" w:hAnsi="Times New Roman"/>
                <w:b/>
                <w:color w:val="000000"/>
                <w:sz w:val="20"/>
                <w:szCs w:val="20"/>
                <w:shd w:val="clear" w:color="auto" w:fill="FFFFFF"/>
                <w:lang w:eastAsia="ru-RU"/>
              </w:rPr>
              <w:t xml:space="preserve">- </w:t>
            </w:r>
            <w:r>
              <w:rPr>
                <w:rFonts w:ascii="Times New Roman" w:hAnsi="Times New Roman"/>
                <w:sz w:val="20"/>
                <w:szCs w:val="20"/>
                <w:lang w:eastAsia="ru-RU"/>
              </w:rPr>
              <w:t>з</w:t>
            </w:r>
            <w:r w:rsidRPr="00E04F05">
              <w:rPr>
                <w:rFonts w:ascii="Times New Roman" w:hAnsi="Times New Roman"/>
                <w:sz w:val="20"/>
                <w:szCs w:val="20"/>
                <w:lang w:eastAsia="ru-RU"/>
              </w:rPr>
              <w:t>нать части тела, показывать их у себя</w:t>
            </w:r>
          </w:p>
          <w:p w:rsidR="00E04F05" w:rsidRPr="00E04F05" w:rsidRDefault="00E04F05" w:rsidP="00E04F05">
            <w:pPr>
              <w:autoSpaceDE w:val="0"/>
              <w:autoSpaceDN w:val="0"/>
              <w:adjustRightInd w:val="0"/>
              <w:spacing w:after="0" w:line="240" w:lineRule="auto"/>
              <w:contextualSpacing/>
              <w:rPr>
                <w:rFonts w:ascii="Times New Roman" w:hAnsi="Times New Roman"/>
                <w:b/>
                <w:color w:val="000000"/>
                <w:sz w:val="20"/>
                <w:szCs w:val="20"/>
                <w:shd w:val="clear" w:color="auto" w:fill="FFFFFF"/>
                <w:lang w:eastAsia="ru-RU"/>
              </w:rPr>
            </w:pPr>
            <w:r>
              <w:rPr>
                <w:rFonts w:ascii="Times New Roman" w:hAnsi="Times New Roman"/>
                <w:sz w:val="20"/>
                <w:szCs w:val="20"/>
                <w:lang w:eastAsia="ru-RU"/>
              </w:rPr>
              <w:t>- п</w:t>
            </w:r>
            <w:r w:rsidRPr="00E04F05">
              <w:rPr>
                <w:rFonts w:ascii="Times New Roman" w:hAnsi="Times New Roman"/>
                <w:sz w:val="20"/>
                <w:szCs w:val="20"/>
                <w:lang w:eastAsia="ru-RU"/>
              </w:rPr>
              <w:t>онимать инструкции учителя, выполнять простейшие команды</w:t>
            </w:r>
          </w:p>
          <w:p w:rsidR="00E04F05" w:rsidRPr="00E04F05" w:rsidRDefault="00E04F05" w:rsidP="00E04F05">
            <w:pPr>
              <w:autoSpaceDE w:val="0"/>
              <w:autoSpaceDN w:val="0"/>
              <w:adjustRightInd w:val="0"/>
              <w:spacing w:after="0" w:line="240" w:lineRule="auto"/>
              <w:contextualSpacing/>
              <w:rPr>
                <w:rFonts w:ascii="Times New Roman" w:hAnsi="Times New Roman"/>
                <w:b/>
                <w:color w:val="000000"/>
                <w:sz w:val="20"/>
                <w:szCs w:val="20"/>
                <w:shd w:val="clear" w:color="auto" w:fill="FFFFFF"/>
                <w:lang w:eastAsia="ru-RU"/>
              </w:rPr>
            </w:pPr>
            <w:r w:rsidRPr="00E04F05">
              <w:rPr>
                <w:rFonts w:ascii="Times New Roman" w:hAnsi="Times New Roman"/>
                <w:b/>
                <w:color w:val="000000"/>
                <w:sz w:val="20"/>
                <w:szCs w:val="20"/>
                <w:shd w:val="clear" w:color="auto" w:fill="FFFFFF"/>
                <w:lang w:eastAsia="ru-RU"/>
              </w:rPr>
              <w:t>Упражнения с инвентарём:</w:t>
            </w:r>
          </w:p>
          <w:p w:rsidR="00E04F05" w:rsidRDefault="00E04F05" w:rsidP="00E04F05">
            <w:pPr>
              <w:autoSpaceDE w:val="0"/>
              <w:autoSpaceDN w:val="0"/>
              <w:adjustRightInd w:val="0"/>
              <w:spacing w:after="0" w:line="240" w:lineRule="auto"/>
              <w:contextualSpacing/>
              <w:rPr>
                <w:rFonts w:ascii="Times New Roman" w:hAnsi="Times New Roman"/>
                <w:bCs/>
                <w:iCs/>
                <w:color w:val="000000"/>
                <w:sz w:val="20"/>
                <w:szCs w:val="20"/>
                <w:lang w:eastAsia="ru-RU"/>
              </w:rPr>
            </w:pPr>
            <w:r w:rsidRPr="00E04F05">
              <w:rPr>
                <w:rFonts w:ascii="Times New Roman" w:hAnsi="Times New Roman"/>
                <w:bCs/>
                <w:iCs/>
                <w:color w:val="000000"/>
                <w:sz w:val="20"/>
                <w:szCs w:val="20"/>
                <w:lang w:eastAsia="ru-RU"/>
              </w:rPr>
              <w:t xml:space="preserve">Уметь выполнять простые действия с инвентарем:  </w:t>
            </w:r>
          </w:p>
          <w:p w:rsidR="008A6BA6" w:rsidRDefault="008A6BA6" w:rsidP="008A6BA6">
            <w:pPr>
              <w:autoSpaceDE w:val="0"/>
              <w:autoSpaceDN w:val="0"/>
              <w:adjustRightInd w:val="0"/>
              <w:spacing w:after="0" w:line="240" w:lineRule="auto"/>
              <w:contextualSpacing/>
              <w:rPr>
                <w:rFonts w:ascii="Times New Roman" w:hAnsi="Times New Roman"/>
                <w:bCs/>
                <w:iCs/>
                <w:color w:val="000000"/>
                <w:sz w:val="20"/>
                <w:szCs w:val="20"/>
                <w:lang w:eastAsia="ru-RU"/>
              </w:rPr>
            </w:pPr>
            <w:r>
              <w:rPr>
                <w:rFonts w:ascii="Times New Roman" w:hAnsi="Times New Roman"/>
                <w:bCs/>
                <w:iCs/>
                <w:color w:val="000000"/>
                <w:sz w:val="20"/>
                <w:szCs w:val="20"/>
                <w:lang w:eastAsia="ru-RU"/>
              </w:rPr>
              <w:t xml:space="preserve">- </w:t>
            </w:r>
            <w:r>
              <w:rPr>
                <w:rFonts w:ascii="Times New Roman" w:hAnsi="Times New Roman"/>
                <w:color w:val="000000"/>
                <w:sz w:val="20"/>
                <w:szCs w:val="20"/>
                <w:shd w:val="clear" w:color="auto" w:fill="FFFFFF"/>
                <w:lang w:eastAsia="ru-RU"/>
              </w:rPr>
              <w:t>у</w:t>
            </w:r>
            <w:r w:rsidRPr="00E04F05">
              <w:rPr>
                <w:rFonts w:ascii="Times New Roman" w:hAnsi="Times New Roman"/>
                <w:color w:val="000000"/>
                <w:sz w:val="20"/>
                <w:szCs w:val="20"/>
                <w:shd w:val="clear" w:color="auto" w:fill="FFFFFF"/>
                <w:lang w:eastAsia="ru-RU"/>
              </w:rPr>
              <w:t xml:space="preserve">меть находить инвентарь по его названию </w:t>
            </w:r>
            <w:r w:rsidRPr="00E04F05">
              <w:rPr>
                <w:rFonts w:ascii="Times New Roman" w:hAnsi="Times New Roman"/>
                <w:bCs/>
                <w:iCs/>
                <w:color w:val="000000"/>
                <w:sz w:val="20"/>
                <w:szCs w:val="20"/>
                <w:lang w:eastAsia="ru-RU"/>
              </w:rPr>
              <w:t>(мяч, обруч, скакалка)</w:t>
            </w:r>
          </w:p>
          <w:p w:rsidR="008A6BA6" w:rsidRDefault="008A6BA6" w:rsidP="008A6BA6">
            <w:pPr>
              <w:autoSpaceDE w:val="0"/>
              <w:autoSpaceDN w:val="0"/>
              <w:adjustRightInd w:val="0"/>
              <w:spacing w:after="0" w:line="240" w:lineRule="auto"/>
              <w:contextualSpacing/>
              <w:rPr>
                <w:rFonts w:ascii="Times New Roman" w:eastAsia="Times New Roman" w:hAnsi="Times New Roman"/>
                <w:color w:val="000000"/>
                <w:sz w:val="20"/>
                <w:szCs w:val="20"/>
                <w:lang w:eastAsia="ru-RU"/>
              </w:rPr>
            </w:pPr>
            <w:r>
              <w:rPr>
                <w:rFonts w:ascii="Times New Roman" w:hAnsi="Times New Roman"/>
                <w:bCs/>
                <w:iCs/>
                <w:color w:val="000000"/>
                <w:sz w:val="20"/>
                <w:szCs w:val="20"/>
                <w:lang w:eastAsia="ru-RU"/>
              </w:rPr>
              <w:t>-</w:t>
            </w:r>
            <w:r>
              <w:rPr>
                <w:rFonts w:ascii="Times New Roman" w:eastAsia="Times New Roman" w:hAnsi="Times New Roman"/>
                <w:color w:val="000000"/>
                <w:sz w:val="20"/>
                <w:szCs w:val="20"/>
                <w:lang w:eastAsia="ru-RU"/>
              </w:rPr>
              <w:t xml:space="preserve"> у</w:t>
            </w:r>
            <w:r w:rsidRPr="00E04F05">
              <w:rPr>
                <w:rFonts w:ascii="Times New Roman" w:eastAsia="Times New Roman" w:hAnsi="Times New Roman"/>
                <w:color w:val="000000"/>
                <w:sz w:val="20"/>
                <w:szCs w:val="20"/>
                <w:lang w:eastAsia="ru-RU"/>
              </w:rPr>
              <w:t>меть захватывать, перекладывать, удерживать предмет на правой и левой руке</w:t>
            </w:r>
          </w:p>
          <w:p w:rsidR="008A6BA6" w:rsidRPr="00E04F05" w:rsidRDefault="008A6BA6" w:rsidP="008A6BA6">
            <w:pPr>
              <w:autoSpaceDE w:val="0"/>
              <w:autoSpaceDN w:val="0"/>
              <w:adjustRightInd w:val="0"/>
              <w:spacing w:after="0" w:line="240" w:lineRule="auto"/>
              <w:contextualSpacing/>
              <w:rPr>
                <w:rFonts w:ascii="Times New Roman" w:hAnsi="Times New Roman"/>
                <w:bCs/>
                <w:iCs/>
                <w:color w:val="000000"/>
                <w:sz w:val="20"/>
                <w:szCs w:val="20"/>
                <w:lang w:eastAsia="ru-RU"/>
              </w:rPr>
            </w:pPr>
            <w:r>
              <w:rPr>
                <w:rFonts w:ascii="Times New Roman" w:eastAsia="Times New Roman" w:hAnsi="Times New Roman"/>
                <w:color w:val="000000"/>
                <w:sz w:val="20"/>
                <w:szCs w:val="20"/>
                <w:lang w:eastAsia="ru-RU"/>
              </w:rPr>
              <w:t xml:space="preserve">- </w:t>
            </w:r>
            <w:r>
              <w:rPr>
                <w:rFonts w:ascii="Times New Roman" w:hAnsi="Times New Roman"/>
                <w:bCs/>
                <w:iCs/>
                <w:color w:val="000000"/>
                <w:sz w:val="20"/>
                <w:szCs w:val="20"/>
                <w:lang w:eastAsia="ru-RU"/>
              </w:rPr>
              <w:t>п</w:t>
            </w:r>
            <w:r w:rsidRPr="00E04F05">
              <w:rPr>
                <w:rFonts w:ascii="Times New Roman" w:hAnsi="Times New Roman"/>
                <w:bCs/>
                <w:iCs/>
                <w:color w:val="000000"/>
                <w:sz w:val="20"/>
                <w:szCs w:val="20"/>
                <w:lang w:eastAsia="ru-RU"/>
              </w:rPr>
              <w:t>ереносить лёгкий инвентарь</w:t>
            </w:r>
            <w:r w:rsidRPr="00E04F05">
              <w:rPr>
                <w:rFonts w:ascii="Times New Roman" w:hAnsi="Times New Roman"/>
                <w:color w:val="000000"/>
                <w:sz w:val="20"/>
                <w:szCs w:val="20"/>
                <w:shd w:val="clear" w:color="auto" w:fill="FFFFFF"/>
                <w:lang w:eastAsia="ru-RU"/>
              </w:rPr>
              <w:t xml:space="preserve"> </w:t>
            </w:r>
            <w:r w:rsidRPr="00E04F05">
              <w:rPr>
                <w:rFonts w:ascii="Times New Roman" w:eastAsia="Times New Roman" w:hAnsi="Times New Roman"/>
                <w:color w:val="000000"/>
                <w:sz w:val="20"/>
                <w:szCs w:val="20"/>
                <w:lang w:eastAsia="ru-RU"/>
              </w:rPr>
              <w:t xml:space="preserve"> </w:t>
            </w:r>
            <w:r w:rsidRPr="00E04F05">
              <w:rPr>
                <w:rFonts w:ascii="Times New Roman" w:hAnsi="Times New Roman"/>
                <w:color w:val="000000"/>
                <w:sz w:val="20"/>
                <w:szCs w:val="20"/>
                <w:lang w:eastAsia="ru-RU"/>
              </w:rPr>
              <w:t xml:space="preserve">            </w:t>
            </w:r>
          </w:p>
          <w:p w:rsidR="00E04F05" w:rsidRDefault="00E04F05" w:rsidP="00E04F05">
            <w:pPr>
              <w:autoSpaceDE w:val="0"/>
              <w:autoSpaceDN w:val="0"/>
              <w:adjustRightInd w:val="0"/>
              <w:spacing w:after="0" w:line="240" w:lineRule="auto"/>
              <w:contextualSpacing/>
              <w:rPr>
                <w:rFonts w:ascii="Times New Roman" w:hAnsi="Times New Roman"/>
                <w:b/>
                <w:color w:val="000000"/>
                <w:sz w:val="20"/>
                <w:szCs w:val="20"/>
                <w:shd w:val="clear" w:color="auto" w:fill="FFFFFF"/>
                <w:lang w:eastAsia="ru-RU"/>
              </w:rPr>
            </w:pPr>
            <w:r w:rsidRPr="00E04F05">
              <w:rPr>
                <w:rFonts w:ascii="Times New Roman" w:hAnsi="Times New Roman"/>
                <w:b/>
                <w:color w:val="000000"/>
                <w:sz w:val="20"/>
                <w:szCs w:val="20"/>
                <w:shd w:val="clear" w:color="auto" w:fill="FFFFFF"/>
                <w:lang w:eastAsia="ru-RU"/>
              </w:rPr>
              <w:t>Основные виды движений:</w:t>
            </w:r>
          </w:p>
          <w:p w:rsidR="008A6BA6" w:rsidRDefault="008A6BA6" w:rsidP="00E04F05">
            <w:pPr>
              <w:autoSpaceDE w:val="0"/>
              <w:autoSpaceDN w:val="0"/>
              <w:adjustRightInd w:val="0"/>
              <w:spacing w:after="0" w:line="240" w:lineRule="auto"/>
              <w:contextualSpacing/>
              <w:rPr>
                <w:rFonts w:ascii="Times New Roman" w:eastAsia="Times New Roman" w:hAnsi="Times New Roman"/>
                <w:color w:val="000000"/>
                <w:sz w:val="20"/>
                <w:szCs w:val="20"/>
                <w:lang w:eastAsia="ru-RU"/>
              </w:rPr>
            </w:pPr>
            <w:r>
              <w:rPr>
                <w:rFonts w:ascii="Times New Roman" w:hAnsi="Times New Roman"/>
                <w:b/>
                <w:color w:val="000000"/>
                <w:sz w:val="20"/>
                <w:szCs w:val="20"/>
                <w:shd w:val="clear" w:color="auto" w:fill="FFFFFF"/>
                <w:lang w:eastAsia="ru-RU"/>
              </w:rPr>
              <w:t xml:space="preserve">- </w:t>
            </w:r>
            <w:r>
              <w:rPr>
                <w:rFonts w:ascii="Times New Roman" w:eastAsia="Times New Roman" w:hAnsi="Times New Roman"/>
                <w:color w:val="000000"/>
                <w:sz w:val="20"/>
                <w:szCs w:val="20"/>
                <w:lang w:eastAsia="ru-RU"/>
              </w:rPr>
              <w:t>у</w:t>
            </w:r>
            <w:r w:rsidRPr="00E04F05">
              <w:rPr>
                <w:rFonts w:ascii="Times New Roman" w:eastAsia="Times New Roman" w:hAnsi="Times New Roman"/>
                <w:color w:val="000000"/>
                <w:sz w:val="20"/>
                <w:szCs w:val="20"/>
                <w:lang w:eastAsia="ru-RU"/>
              </w:rPr>
              <w:t>меть фиксировать взгляд на предметно-манипулятивной деятельности педагога</w:t>
            </w:r>
          </w:p>
          <w:p w:rsidR="008A6BA6" w:rsidRDefault="008A6BA6" w:rsidP="00E04F05">
            <w:pPr>
              <w:autoSpaceDE w:val="0"/>
              <w:autoSpaceDN w:val="0"/>
              <w:adjustRightInd w:val="0"/>
              <w:spacing w:after="0" w:line="240" w:lineRule="auto"/>
              <w:contextualSpacing/>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EC415F">
              <w:rPr>
                <w:rFonts w:ascii="Times New Roman" w:eastAsia="Times New Roman" w:hAnsi="Times New Roman"/>
                <w:color w:val="000000"/>
                <w:sz w:val="20"/>
                <w:szCs w:val="20"/>
                <w:lang w:eastAsia="ru-RU"/>
              </w:rPr>
              <w:t>у</w:t>
            </w:r>
            <w:r w:rsidR="00EC415F" w:rsidRPr="00E04F05">
              <w:rPr>
                <w:rFonts w:ascii="Times New Roman" w:eastAsia="Times New Roman" w:hAnsi="Times New Roman"/>
                <w:color w:val="000000"/>
                <w:sz w:val="20"/>
                <w:szCs w:val="20"/>
                <w:lang w:eastAsia="ru-RU"/>
              </w:rPr>
              <w:t>меть фиксировать взгляд на движущемся предмете и объекте</w:t>
            </w:r>
          </w:p>
          <w:p w:rsidR="00E04F05" w:rsidRDefault="00E04F05" w:rsidP="00E04F05">
            <w:pPr>
              <w:autoSpaceDE w:val="0"/>
              <w:autoSpaceDN w:val="0"/>
              <w:adjustRightInd w:val="0"/>
              <w:spacing w:after="0" w:line="240" w:lineRule="auto"/>
              <w:contextualSpacing/>
              <w:rPr>
                <w:rFonts w:ascii="Times New Roman" w:hAnsi="Times New Roman"/>
                <w:color w:val="000000"/>
                <w:sz w:val="20"/>
                <w:szCs w:val="20"/>
                <w:shd w:val="clear" w:color="auto" w:fill="FFFFFF"/>
                <w:lang w:eastAsia="ru-RU"/>
              </w:rPr>
            </w:pPr>
            <w:r w:rsidRPr="00E04F05">
              <w:rPr>
                <w:rFonts w:ascii="Times New Roman" w:hAnsi="Times New Roman"/>
                <w:color w:val="000000"/>
                <w:sz w:val="20"/>
                <w:szCs w:val="20"/>
                <w:shd w:val="clear" w:color="auto" w:fill="FFFFFF"/>
                <w:lang w:eastAsia="ru-RU"/>
              </w:rPr>
              <w:t xml:space="preserve">Уметь выполнять двигательные действия: </w:t>
            </w:r>
          </w:p>
          <w:p w:rsidR="00EC415F" w:rsidRDefault="00EC415F" w:rsidP="00E04F05">
            <w:pPr>
              <w:autoSpaceDE w:val="0"/>
              <w:autoSpaceDN w:val="0"/>
              <w:adjustRightInd w:val="0"/>
              <w:spacing w:after="0" w:line="240" w:lineRule="auto"/>
              <w:contextualSpacing/>
              <w:rPr>
                <w:rFonts w:ascii="Times New Roman" w:hAnsi="Times New Roman"/>
                <w:color w:val="000000"/>
                <w:sz w:val="20"/>
                <w:szCs w:val="20"/>
                <w:shd w:val="clear" w:color="auto" w:fill="FFFFFF"/>
                <w:lang w:eastAsia="ru-RU"/>
              </w:rPr>
            </w:pPr>
            <w:r>
              <w:rPr>
                <w:rFonts w:ascii="Times New Roman" w:hAnsi="Times New Roman"/>
                <w:color w:val="000000"/>
                <w:sz w:val="20"/>
                <w:szCs w:val="20"/>
                <w:shd w:val="clear" w:color="auto" w:fill="FFFFFF"/>
                <w:lang w:eastAsia="ru-RU"/>
              </w:rPr>
              <w:t>- х</w:t>
            </w:r>
            <w:r w:rsidRPr="00E04F05">
              <w:rPr>
                <w:rFonts w:ascii="Times New Roman" w:hAnsi="Times New Roman"/>
                <w:color w:val="000000"/>
                <w:sz w:val="20"/>
                <w:szCs w:val="20"/>
                <w:shd w:val="clear" w:color="auto" w:fill="FFFFFF"/>
                <w:lang w:eastAsia="ru-RU"/>
              </w:rPr>
              <w:t>одить в паре, бегать в паре</w:t>
            </w:r>
          </w:p>
          <w:p w:rsidR="00EC415F" w:rsidRPr="00E04F05" w:rsidRDefault="00EC415F" w:rsidP="00EC415F">
            <w:pPr>
              <w:autoSpaceDE w:val="0"/>
              <w:autoSpaceDN w:val="0"/>
              <w:adjustRightInd w:val="0"/>
              <w:spacing w:after="0" w:line="240" w:lineRule="auto"/>
              <w:contextualSpacing/>
              <w:rPr>
                <w:rFonts w:ascii="Times New Roman" w:hAnsi="Times New Roman"/>
                <w:color w:val="000000"/>
                <w:sz w:val="20"/>
                <w:szCs w:val="20"/>
                <w:shd w:val="clear" w:color="auto" w:fill="FFFFFF"/>
                <w:lang w:eastAsia="ru-RU"/>
              </w:rPr>
            </w:pPr>
            <w:r>
              <w:rPr>
                <w:rFonts w:ascii="Times New Roman" w:hAnsi="Times New Roman"/>
                <w:color w:val="000000"/>
                <w:sz w:val="20"/>
                <w:szCs w:val="20"/>
                <w:shd w:val="clear" w:color="auto" w:fill="FFFFFF"/>
                <w:lang w:eastAsia="ru-RU"/>
              </w:rPr>
              <w:t>- п</w:t>
            </w:r>
            <w:r w:rsidRPr="00E04F05">
              <w:rPr>
                <w:rFonts w:ascii="Times New Roman" w:hAnsi="Times New Roman"/>
                <w:color w:val="000000"/>
                <w:sz w:val="20"/>
                <w:szCs w:val="20"/>
                <w:shd w:val="clear" w:color="auto" w:fill="FFFFFF"/>
                <w:lang w:eastAsia="ru-RU"/>
              </w:rPr>
              <w:t xml:space="preserve">ерешагивать через препятствия (кубики, мячи) </w:t>
            </w:r>
          </w:p>
          <w:p w:rsidR="00E04F05" w:rsidRDefault="00E04F05" w:rsidP="00E04F05">
            <w:pPr>
              <w:autoSpaceDE w:val="0"/>
              <w:autoSpaceDN w:val="0"/>
              <w:adjustRightInd w:val="0"/>
              <w:spacing w:after="0" w:line="240" w:lineRule="auto"/>
              <w:contextualSpacing/>
              <w:rPr>
                <w:rFonts w:ascii="Times New Roman" w:eastAsia="Times New Roman" w:hAnsi="Times New Roman"/>
                <w:color w:val="000000"/>
                <w:sz w:val="20"/>
                <w:szCs w:val="20"/>
                <w:lang w:eastAsia="ru-RU"/>
              </w:rPr>
            </w:pPr>
            <w:r w:rsidRPr="00E04F05">
              <w:rPr>
                <w:rFonts w:ascii="Times New Roman" w:hAnsi="Times New Roman"/>
                <w:b/>
                <w:color w:val="000000"/>
                <w:sz w:val="20"/>
                <w:szCs w:val="20"/>
                <w:shd w:val="clear" w:color="auto" w:fill="FFFFFF"/>
                <w:lang w:eastAsia="ru-RU"/>
              </w:rPr>
              <w:t>Игры:</w:t>
            </w:r>
            <w:r w:rsidRPr="00E04F05">
              <w:rPr>
                <w:rFonts w:ascii="Times New Roman" w:eastAsia="Times New Roman" w:hAnsi="Times New Roman"/>
                <w:color w:val="000000"/>
                <w:sz w:val="20"/>
                <w:szCs w:val="20"/>
                <w:lang w:eastAsia="ru-RU"/>
              </w:rPr>
              <w:t xml:space="preserve"> </w:t>
            </w:r>
          </w:p>
          <w:p w:rsidR="00EC415F" w:rsidRDefault="00EC415F" w:rsidP="00E04F05">
            <w:pPr>
              <w:autoSpaceDE w:val="0"/>
              <w:autoSpaceDN w:val="0"/>
              <w:adjustRightInd w:val="0"/>
              <w:spacing w:after="0" w:line="240" w:lineRule="auto"/>
              <w:contextualSpacing/>
              <w:rPr>
                <w:rFonts w:ascii="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Pr>
                <w:rFonts w:ascii="Times New Roman" w:hAnsi="Times New Roman"/>
                <w:color w:val="000000"/>
                <w:sz w:val="20"/>
                <w:szCs w:val="20"/>
                <w:lang w:eastAsia="ru-RU"/>
              </w:rPr>
              <w:t>б</w:t>
            </w:r>
            <w:r w:rsidRPr="00E04F05">
              <w:rPr>
                <w:rFonts w:ascii="Times New Roman" w:hAnsi="Times New Roman"/>
                <w:color w:val="000000"/>
                <w:sz w:val="20"/>
                <w:szCs w:val="20"/>
                <w:lang w:eastAsia="ru-RU"/>
              </w:rPr>
              <w:t>росать шарики или другие мелкие предметы в коробку</w:t>
            </w:r>
          </w:p>
          <w:p w:rsidR="00895811" w:rsidRPr="00E04F05" w:rsidRDefault="00EC415F" w:rsidP="00EC415F">
            <w:pPr>
              <w:autoSpaceDE w:val="0"/>
              <w:autoSpaceDN w:val="0"/>
              <w:adjustRightInd w:val="0"/>
              <w:spacing w:after="0" w:line="240" w:lineRule="auto"/>
              <w:contextualSpacing/>
              <w:rPr>
                <w:rFonts w:ascii="Times New Roman" w:hAnsi="Times New Roman"/>
                <w:sz w:val="20"/>
                <w:szCs w:val="20"/>
              </w:rPr>
            </w:pPr>
            <w:r>
              <w:rPr>
                <w:rFonts w:ascii="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б</w:t>
            </w:r>
            <w:r w:rsidRPr="00E04F05">
              <w:rPr>
                <w:rFonts w:ascii="Times New Roman" w:hAnsi="Times New Roman"/>
                <w:color w:val="000000"/>
                <w:sz w:val="20"/>
                <w:szCs w:val="20"/>
                <w:lang w:eastAsia="ru-RU"/>
              </w:rPr>
              <w:t>росать шарики или другие мелкие предметы в цель с широким и узким отверстием</w:t>
            </w:r>
          </w:p>
        </w:tc>
        <w:tc>
          <w:tcPr>
            <w:tcW w:w="2318"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c>
          <w:tcPr>
            <w:tcW w:w="2422"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r>
      <w:tr w:rsidR="00895811" w:rsidRPr="00895811" w:rsidTr="00EC415F">
        <w:tc>
          <w:tcPr>
            <w:tcW w:w="9854" w:type="dxa"/>
            <w:gridSpan w:val="3"/>
            <w:shd w:val="clear" w:color="auto" w:fill="auto"/>
          </w:tcPr>
          <w:p w:rsidR="00895811" w:rsidRPr="00895811" w:rsidRDefault="00895811" w:rsidP="00395B28">
            <w:pPr>
              <w:tabs>
                <w:tab w:val="left" w:pos="284"/>
              </w:tabs>
              <w:spacing w:after="0" w:line="240" w:lineRule="auto"/>
              <w:ind w:left="360"/>
              <w:jc w:val="center"/>
              <w:rPr>
                <w:rFonts w:ascii="Times New Roman" w:hAnsi="Times New Roman"/>
                <w:b/>
                <w:sz w:val="20"/>
                <w:szCs w:val="20"/>
                <w:shd w:val="clear" w:color="auto" w:fill="FFFFFF"/>
                <w:lang w:bidi="ru-RU"/>
              </w:rPr>
            </w:pPr>
            <w:r w:rsidRPr="00895811">
              <w:rPr>
                <w:rFonts w:ascii="Times New Roman" w:hAnsi="Times New Roman"/>
                <w:b/>
                <w:sz w:val="20"/>
                <w:szCs w:val="20"/>
                <w:shd w:val="clear" w:color="auto" w:fill="FFFFFF"/>
                <w:lang w:bidi="ru-RU"/>
              </w:rPr>
              <w:t>Программа базовых учебных действий</w:t>
            </w:r>
          </w:p>
        </w:tc>
      </w:tr>
      <w:tr w:rsidR="00895811" w:rsidRPr="00895811" w:rsidTr="00EC415F">
        <w:tc>
          <w:tcPr>
            <w:tcW w:w="5114" w:type="dxa"/>
            <w:shd w:val="clear" w:color="auto" w:fill="auto"/>
          </w:tcPr>
          <w:p w:rsidR="001C4F8A" w:rsidRPr="001C4F8A" w:rsidRDefault="001C4F8A" w:rsidP="001C4F8A">
            <w:pPr>
              <w:tabs>
                <w:tab w:val="left" w:pos="284"/>
                <w:tab w:val="left" w:pos="851"/>
              </w:tabs>
              <w:spacing w:after="0" w:line="240" w:lineRule="auto"/>
              <w:jc w:val="both"/>
              <w:rPr>
                <w:rFonts w:ascii="Times New Roman" w:hAnsi="Times New Roman"/>
                <w:sz w:val="20"/>
                <w:szCs w:val="20"/>
              </w:rPr>
            </w:pPr>
            <w:r w:rsidRPr="001C4F8A">
              <w:rPr>
                <w:rFonts w:ascii="Times New Roman" w:hAnsi="Times New Roman"/>
                <w:sz w:val="20"/>
                <w:szCs w:val="20"/>
              </w:rPr>
              <w:t>1.Подготовка обучающегося к эмоциональному, ко</w:t>
            </w:r>
            <w:r w:rsidRPr="001C4F8A">
              <w:rPr>
                <w:rFonts w:ascii="Times New Roman" w:hAnsi="Times New Roman"/>
                <w:sz w:val="20"/>
                <w:szCs w:val="20"/>
              </w:rPr>
              <w:softHyphen/>
              <w:t>м</w:t>
            </w:r>
            <w:r w:rsidRPr="001C4F8A">
              <w:rPr>
                <w:rFonts w:ascii="Times New Roman" w:hAnsi="Times New Roman"/>
                <w:sz w:val="20"/>
                <w:szCs w:val="20"/>
              </w:rPr>
              <w:softHyphen/>
              <w:t>му</w:t>
            </w:r>
            <w:r w:rsidRPr="001C4F8A">
              <w:rPr>
                <w:rFonts w:ascii="Times New Roman" w:hAnsi="Times New Roman"/>
                <w:sz w:val="20"/>
                <w:szCs w:val="20"/>
              </w:rPr>
              <w:softHyphen/>
              <w:t>ни</w:t>
            </w:r>
            <w:r w:rsidRPr="001C4F8A">
              <w:rPr>
                <w:rFonts w:ascii="Times New Roman" w:hAnsi="Times New Roman"/>
                <w:sz w:val="20"/>
                <w:szCs w:val="20"/>
              </w:rPr>
              <w:softHyphen/>
              <w:t>ка</w:t>
            </w:r>
            <w:r w:rsidRPr="001C4F8A">
              <w:rPr>
                <w:rFonts w:ascii="Times New Roman" w:hAnsi="Times New Roman"/>
                <w:sz w:val="20"/>
                <w:szCs w:val="20"/>
              </w:rPr>
              <w:softHyphen/>
              <w:t>ти</w:t>
            </w:r>
            <w:r w:rsidRPr="001C4F8A">
              <w:rPr>
                <w:rFonts w:ascii="Times New Roman" w:hAnsi="Times New Roman"/>
                <w:sz w:val="20"/>
                <w:szCs w:val="20"/>
              </w:rPr>
              <w:softHyphen/>
              <w:t>вному взаимодействию с педагогом.</w:t>
            </w:r>
          </w:p>
          <w:p w:rsidR="001C4F8A" w:rsidRPr="001C4F8A" w:rsidRDefault="001C4F8A" w:rsidP="001C4F8A">
            <w:pPr>
              <w:tabs>
                <w:tab w:val="left" w:pos="284"/>
                <w:tab w:val="left" w:pos="851"/>
              </w:tabs>
              <w:spacing w:after="0" w:line="240" w:lineRule="auto"/>
              <w:jc w:val="both"/>
              <w:rPr>
                <w:rFonts w:ascii="Times New Roman" w:hAnsi="Times New Roman"/>
                <w:sz w:val="20"/>
                <w:szCs w:val="20"/>
                <w:bdr w:val="none" w:sz="0" w:space="0" w:color="auto" w:frame="1"/>
              </w:rPr>
            </w:pPr>
            <w:r w:rsidRPr="001C4F8A">
              <w:rPr>
                <w:rFonts w:ascii="Times New Roman" w:hAnsi="Times New Roman"/>
                <w:sz w:val="20"/>
                <w:szCs w:val="20"/>
                <w:bdr w:val="none" w:sz="0" w:space="0" w:color="auto" w:frame="1"/>
              </w:rPr>
              <w:t>1.1.Создание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сверстниками.</w:t>
            </w:r>
          </w:p>
          <w:p w:rsidR="001C4F8A" w:rsidRPr="001C4F8A" w:rsidRDefault="001C4F8A" w:rsidP="001C4F8A">
            <w:pPr>
              <w:tabs>
                <w:tab w:val="left" w:pos="284"/>
                <w:tab w:val="left" w:pos="851"/>
              </w:tabs>
              <w:spacing w:after="0" w:line="240" w:lineRule="auto"/>
              <w:jc w:val="both"/>
              <w:rPr>
                <w:rFonts w:ascii="Times New Roman" w:hAnsi="Times New Roman"/>
                <w:sz w:val="20"/>
                <w:szCs w:val="20"/>
              </w:rPr>
            </w:pPr>
            <w:r w:rsidRPr="001C4F8A">
              <w:rPr>
                <w:rFonts w:ascii="Times New Roman" w:hAnsi="Times New Roman"/>
                <w:sz w:val="20"/>
                <w:szCs w:val="20"/>
              </w:rPr>
              <w:t>2.Формирование учебного поведения</w:t>
            </w:r>
          </w:p>
          <w:p w:rsidR="001C4F8A" w:rsidRPr="001C4F8A" w:rsidRDefault="001C4F8A" w:rsidP="001C4F8A">
            <w:pPr>
              <w:tabs>
                <w:tab w:val="left" w:pos="284"/>
                <w:tab w:val="left" w:pos="851"/>
              </w:tabs>
              <w:spacing w:after="0" w:line="240" w:lineRule="auto"/>
              <w:jc w:val="both"/>
              <w:rPr>
                <w:rFonts w:ascii="Times New Roman" w:hAnsi="Times New Roman"/>
                <w:sz w:val="20"/>
                <w:szCs w:val="20"/>
                <w:bdr w:val="none" w:sz="0" w:space="0" w:color="auto" w:frame="1"/>
                <w:shd w:val="clear" w:color="auto" w:fill="FFFFFF"/>
              </w:rPr>
            </w:pPr>
            <w:r w:rsidRPr="001C4F8A">
              <w:rPr>
                <w:rFonts w:ascii="Times New Roman" w:hAnsi="Times New Roman"/>
                <w:sz w:val="20"/>
                <w:szCs w:val="20"/>
              </w:rPr>
              <w:t>2.1.</w:t>
            </w:r>
            <w:hyperlink r:id="rId7" w:tgtFrame="_blank" w:history="1">
              <w:r w:rsidRPr="001C4F8A">
                <w:rPr>
                  <w:rFonts w:ascii="Times New Roman" w:hAnsi="Times New Roman"/>
                  <w:sz w:val="20"/>
                  <w:szCs w:val="20"/>
                  <w:bdr w:val="none" w:sz="0" w:space="0" w:color="auto" w:frame="1"/>
                  <w:shd w:val="clear" w:color="auto" w:fill="FFFFFF"/>
                </w:rPr>
                <w:t>Поддержание правильной позы</w:t>
              </w:r>
            </w:hyperlink>
          </w:p>
          <w:p w:rsidR="001C4F8A" w:rsidRPr="001C4F8A" w:rsidRDefault="001C4F8A" w:rsidP="001C4F8A">
            <w:pPr>
              <w:tabs>
                <w:tab w:val="left" w:pos="284"/>
                <w:tab w:val="left" w:pos="851"/>
              </w:tabs>
              <w:spacing w:after="0" w:line="240" w:lineRule="auto"/>
              <w:jc w:val="both"/>
              <w:rPr>
                <w:rFonts w:ascii="Times New Roman" w:hAnsi="Times New Roman"/>
                <w:sz w:val="20"/>
                <w:szCs w:val="20"/>
                <w:bdr w:val="none" w:sz="0" w:space="0" w:color="auto" w:frame="1"/>
                <w:shd w:val="clear" w:color="auto" w:fill="FFFFFF"/>
              </w:rPr>
            </w:pPr>
            <w:r w:rsidRPr="001C4F8A">
              <w:rPr>
                <w:rFonts w:ascii="Times New Roman" w:hAnsi="Times New Roman"/>
                <w:sz w:val="20"/>
                <w:szCs w:val="20"/>
                <w:bdr w:val="none" w:sz="0" w:space="0" w:color="auto" w:frame="1"/>
                <w:shd w:val="clear" w:color="auto" w:fill="FFFFFF"/>
              </w:rPr>
              <w:t>2.2.Направленность взгляда на лицо взрослого, на выполняемое задание</w:t>
            </w:r>
          </w:p>
          <w:p w:rsidR="001C4F8A" w:rsidRPr="001C4F8A" w:rsidRDefault="001C4F8A" w:rsidP="001C4F8A">
            <w:pPr>
              <w:tabs>
                <w:tab w:val="left" w:pos="284"/>
                <w:tab w:val="left" w:pos="851"/>
              </w:tabs>
              <w:spacing w:after="0" w:line="240" w:lineRule="auto"/>
              <w:jc w:val="both"/>
              <w:rPr>
                <w:rFonts w:ascii="Times New Roman" w:hAnsi="Times New Roman"/>
                <w:sz w:val="20"/>
                <w:szCs w:val="20"/>
                <w:bdr w:val="none" w:sz="0" w:space="0" w:color="auto" w:frame="1"/>
                <w:shd w:val="clear" w:color="auto" w:fill="FFFFFF"/>
              </w:rPr>
            </w:pPr>
            <w:r w:rsidRPr="001C4F8A">
              <w:rPr>
                <w:rFonts w:ascii="Times New Roman" w:hAnsi="Times New Roman"/>
                <w:sz w:val="20"/>
                <w:szCs w:val="20"/>
                <w:bdr w:val="none" w:sz="0" w:space="0" w:color="auto" w:frame="1"/>
                <w:shd w:val="clear" w:color="auto" w:fill="FFFFFF"/>
              </w:rPr>
              <w:t>2.3.Подражание простым движениям и действиям с предметами</w:t>
            </w:r>
          </w:p>
          <w:p w:rsidR="001C4F8A" w:rsidRPr="001C4F8A" w:rsidRDefault="001C4F8A" w:rsidP="001C4F8A">
            <w:pPr>
              <w:tabs>
                <w:tab w:val="left" w:pos="284"/>
                <w:tab w:val="left" w:pos="851"/>
              </w:tabs>
              <w:spacing w:after="0" w:line="240" w:lineRule="auto"/>
              <w:jc w:val="both"/>
              <w:rPr>
                <w:rFonts w:ascii="Times New Roman" w:hAnsi="Times New Roman"/>
                <w:sz w:val="20"/>
                <w:szCs w:val="20"/>
                <w:bdr w:val="none" w:sz="0" w:space="0" w:color="auto" w:frame="1"/>
                <w:shd w:val="clear" w:color="auto" w:fill="FFFFFF"/>
              </w:rPr>
            </w:pPr>
            <w:r w:rsidRPr="001C4F8A">
              <w:rPr>
                <w:rFonts w:ascii="Times New Roman" w:hAnsi="Times New Roman"/>
                <w:sz w:val="20"/>
                <w:szCs w:val="20"/>
                <w:bdr w:val="none" w:sz="0" w:space="0" w:color="auto" w:frame="1"/>
                <w:shd w:val="clear" w:color="auto" w:fill="FFFFFF"/>
              </w:rPr>
              <w:t>2.4.Выполнение простых речевых инструкций (дай, возьми, встань, сядь, подними и др.)</w:t>
            </w:r>
          </w:p>
          <w:p w:rsidR="001C4F8A" w:rsidRPr="001C4F8A" w:rsidRDefault="001C4F8A" w:rsidP="001C4F8A">
            <w:pPr>
              <w:tabs>
                <w:tab w:val="left" w:pos="284"/>
                <w:tab w:val="left" w:pos="851"/>
              </w:tabs>
              <w:spacing w:after="0" w:line="240" w:lineRule="auto"/>
              <w:jc w:val="both"/>
              <w:rPr>
                <w:rFonts w:ascii="Times New Roman" w:hAnsi="Times New Roman"/>
                <w:sz w:val="20"/>
                <w:szCs w:val="20"/>
              </w:rPr>
            </w:pPr>
            <w:r w:rsidRPr="001C4F8A">
              <w:rPr>
                <w:rFonts w:ascii="Times New Roman" w:hAnsi="Times New Roman"/>
                <w:sz w:val="20"/>
                <w:szCs w:val="20"/>
              </w:rPr>
              <w:t>2.5.Принятие помощи взрослого</w:t>
            </w:r>
          </w:p>
          <w:p w:rsidR="001C4F8A" w:rsidRPr="001C4F8A" w:rsidRDefault="001C4F8A" w:rsidP="001C4F8A">
            <w:pPr>
              <w:tabs>
                <w:tab w:val="left" w:pos="284"/>
                <w:tab w:val="left" w:pos="851"/>
              </w:tabs>
              <w:spacing w:after="0" w:line="240" w:lineRule="auto"/>
              <w:jc w:val="both"/>
              <w:rPr>
                <w:rFonts w:ascii="Times New Roman" w:hAnsi="Times New Roman"/>
                <w:sz w:val="20"/>
                <w:szCs w:val="20"/>
              </w:rPr>
            </w:pPr>
            <w:r w:rsidRPr="001C4F8A">
              <w:rPr>
                <w:rFonts w:ascii="Times New Roman" w:hAnsi="Times New Roman"/>
                <w:sz w:val="20"/>
                <w:szCs w:val="20"/>
              </w:rPr>
              <w:t>2.6.Соотнесения предмета с соответствующим изображением (по образцу)</w:t>
            </w:r>
          </w:p>
          <w:p w:rsidR="001C4F8A" w:rsidRPr="001C4F8A" w:rsidRDefault="001C4F8A" w:rsidP="001C4F8A">
            <w:pPr>
              <w:tabs>
                <w:tab w:val="left" w:pos="284"/>
                <w:tab w:val="left" w:pos="851"/>
              </w:tabs>
              <w:spacing w:after="0" w:line="240" w:lineRule="auto"/>
              <w:jc w:val="both"/>
              <w:rPr>
                <w:rFonts w:ascii="Times New Roman" w:hAnsi="Times New Roman"/>
                <w:sz w:val="20"/>
                <w:szCs w:val="20"/>
              </w:rPr>
            </w:pPr>
            <w:r w:rsidRPr="001C4F8A">
              <w:rPr>
                <w:rFonts w:ascii="Times New Roman" w:hAnsi="Times New Roman"/>
                <w:sz w:val="20"/>
                <w:szCs w:val="20"/>
              </w:rPr>
              <w:t>2.7.Силение за столом в течение определённого периода времени на групповом занятии</w:t>
            </w:r>
          </w:p>
          <w:p w:rsidR="001C4F8A" w:rsidRPr="001C4F8A" w:rsidRDefault="001C4F8A" w:rsidP="001C4F8A">
            <w:pPr>
              <w:tabs>
                <w:tab w:val="left" w:pos="284"/>
                <w:tab w:val="left" w:pos="851"/>
              </w:tabs>
              <w:spacing w:after="0" w:line="240" w:lineRule="auto"/>
              <w:jc w:val="both"/>
              <w:rPr>
                <w:rFonts w:ascii="Times New Roman" w:hAnsi="Times New Roman"/>
                <w:sz w:val="20"/>
                <w:szCs w:val="20"/>
              </w:rPr>
            </w:pPr>
            <w:r w:rsidRPr="001C4F8A">
              <w:rPr>
                <w:rFonts w:ascii="Times New Roman" w:hAnsi="Times New Roman"/>
                <w:sz w:val="20"/>
                <w:szCs w:val="20"/>
              </w:rPr>
              <w:t>2.8.Выполнение движений и действий с предметами по подражанию и по образцу на групповом занятии</w:t>
            </w:r>
          </w:p>
        </w:tc>
        <w:tc>
          <w:tcPr>
            <w:tcW w:w="2318"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c>
          <w:tcPr>
            <w:tcW w:w="2422" w:type="dxa"/>
            <w:shd w:val="clear" w:color="auto" w:fill="auto"/>
          </w:tcPr>
          <w:p w:rsidR="00895811" w:rsidRPr="00895811" w:rsidRDefault="00895811" w:rsidP="00395B28">
            <w:pPr>
              <w:tabs>
                <w:tab w:val="left" w:pos="284"/>
              </w:tabs>
              <w:spacing w:after="0" w:line="240" w:lineRule="auto"/>
              <w:ind w:left="360"/>
              <w:jc w:val="both"/>
              <w:rPr>
                <w:rFonts w:ascii="Times New Roman" w:hAnsi="Times New Roman"/>
                <w:sz w:val="20"/>
                <w:szCs w:val="20"/>
                <w:shd w:val="clear" w:color="auto" w:fill="FFFFFF"/>
                <w:lang w:bidi="ru-RU"/>
              </w:rPr>
            </w:pPr>
          </w:p>
        </w:tc>
      </w:tr>
    </w:tbl>
    <w:p w:rsidR="00743AB4" w:rsidRPr="00E103F2" w:rsidRDefault="00743AB4" w:rsidP="008500AA">
      <w:pPr>
        <w:spacing w:after="0"/>
        <w:jc w:val="center"/>
        <w:rPr>
          <w:rFonts w:ascii="Times New Roman" w:hAnsi="Times New Roman"/>
          <w:b/>
          <w:sz w:val="24"/>
          <w:szCs w:val="24"/>
        </w:rPr>
      </w:pPr>
    </w:p>
    <w:sectPr w:rsidR="00743AB4" w:rsidRPr="00E103F2" w:rsidSect="008500AA">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21BC9"/>
    <w:multiLevelType w:val="multilevel"/>
    <w:tmpl w:val="EA22E01C"/>
    <w:lvl w:ilvl="0">
      <w:start w:val="1"/>
      <w:numFmt w:val="bullet"/>
      <w:lvlText w:val="•"/>
      <w:lvlJc w:val="left"/>
      <w:pPr>
        <w:ind w:left="720" w:hanging="360"/>
      </w:pPr>
      <w:rPr>
        <w:rFonts w:ascii="Times New Roman" w:hAnsi="Times New Roman" w:cs="Times New Roman" w:hint="default"/>
        <w:b/>
        <w:sz w:val="24"/>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93D7B"/>
    <w:multiLevelType w:val="hybridMultilevel"/>
    <w:tmpl w:val="EC16C5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D5227B7"/>
    <w:multiLevelType w:val="hybridMultilevel"/>
    <w:tmpl w:val="9928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A434C"/>
    <w:multiLevelType w:val="hybridMultilevel"/>
    <w:tmpl w:val="F670C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C6519"/>
    <w:multiLevelType w:val="hybridMultilevel"/>
    <w:tmpl w:val="88DCF934"/>
    <w:lvl w:ilvl="0" w:tplc="CDEEA9AE">
      <w:start w:val="1"/>
      <w:numFmt w:val="bullet"/>
      <w:lvlText w:val=""/>
      <w:lvlJc w:val="left"/>
      <w:pPr>
        <w:ind w:left="1427" w:hanging="360"/>
      </w:pPr>
      <w:rPr>
        <w:rFonts w:ascii="Symbol" w:hAnsi="Symbol" w:hint="default"/>
        <w:color w:val="auto"/>
        <w:sz w:val="24"/>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6">
    <w:nsid w:val="13642825"/>
    <w:multiLevelType w:val="hybridMultilevel"/>
    <w:tmpl w:val="F0629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C4665"/>
    <w:multiLevelType w:val="hybridMultilevel"/>
    <w:tmpl w:val="8C8AE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0622F0"/>
    <w:multiLevelType w:val="hybridMultilevel"/>
    <w:tmpl w:val="CCDA6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522E1"/>
    <w:multiLevelType w:val="hybridMultilevel"/>
    <w:tmpl w:val="97261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532B0F"/>
    <w:multiLevelType w:val="hybridMultilevel"/>
    <w:tmpl w:val="4BDC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979A7"/>
    <w:multiLevelType w:val="hybridMultilevel"/>
    <w:tmpl w:val="76C6F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47368DE"/>
    <w:multiLevelType w:val="multilevel"/>
    <w:tmpl w:val="93B4EC72"/>
    <w:lvl w:ilvl="0">
      <w:start w:val="1"/>
      <w:numFmt w:val="bullet"/>
      <w:lvlText w:val=""/>
      <w:lvlJc w:val="left"/>
      <w:pPr>
        <w:ind w:left="842"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441B16"/>
    <w:multiLevelType w:val="multilevel"/>
    <w:tmpl w:val="C04A599A"/>
    <w:lvl w:ilvl="0">
      <w:start w:val="1"/>
      <w:numFmt w:val="decimal"/>
      <w:lvlText w:val="%1."/>
      <w:lvlJc w:val="left"/>
      <w:pPr>
        <w:ind w:left="1287" w:hanging="360"/>
      </w:pPr>
      <w:rPr>
        <w:rFonts w:ascii="Times New Roman" w:eastAsia="Calibri" w:hAnsi="Times New Roman" w:cs="Times New Roman"/>
      </w:rPr>
    </w:lvl>
    <w:lvl w:ilvl="1">
      <w:start w:val="1"/>
      <w:numFmt w:val="decimal"/>
      <w:lvlText w:val="%1.%2."/>
      <w:lvlJc w:val="left"/>
      <w:pPr>
        <w:ind w:left="1347" w:hanging="420"/>
      </w:pPr>
      <w:rPr>
        <w:b/>
        <w:i/>
      </w:rPr>
    </w:lvl>
    <w:lvl w:ilvl="2">
      <w:start w:val="1"/>
      <w:numFmt w:val="decimal"/>
      <w:lvlText w:val="%1.%2.%3."/>
      <w:lvlJc w:val="left"/>
      <w:pPr>
        <w:ind w:left="1647" w:hanging="720"/>
      </w:pPr>
      <w:rPr>
        <w:b/>
        <w:i/>
      </w:rPr>
    </w:lvl>
    <w:lvl w:ilvl="3">
      <w:start w:val="1"/>
      <w:numFmt w:val="decimal"/>
      <w:lvlText w:val="%1.%2.%3.%4."/>
      <w:lvlJc w:val="left"/>
      <w:pPr>
        <w:ind w:left="1647" w:hanging="720"/>
      </w:pPr>
      <w:rPr>
        <w:b/>
        <w:i/>
      </w:rPr>
    </w:lvl>
    <w:lvl w:ilvl="4">
      <w:start w:val="1"/>
      <w:numFmt w:val="decimal"/>
      <w:lvlText w:val="%1.%2.%3.%4.%5."/>
      <w:lvlJc w:val="left"/>
      <w:pPr>
        <w:ind w:left="2007" w:hanging="1080"/>
      </w:pPr>
      <w:rPr>
        <w:b/>
        <w:i/>
      </w:rPr>
    </w:lvl>
    <w:lvl w:ilvl="5">
      <w:start w:val="1"/>
      <w:numFmt w:val="decimal"/>
      <w:lvlText w:val="%1.%2.%3.%4.%5.%6."/>
      <w:lvlJc w:val="left"/>
      <w:pPr>
        <w:ind w:left="2007" w:hanging="1080"/>
      </w:pPr>
      <w:rPr>
        <w:b/>
        <w:i/>
      </w:rPr>
    </w:lvl>
    <w:lvl w:ilvl="6">
      <w:start w:val="1"/>
      <w:numFmt w:val="decimal"/>
      <w:lvlText w:val="%1.%2.%3.%4.%5.%6.%7."/>
      <w:lvlJc w:val="left"/>
      <w:pPr>
        <w:ind w:left="2367" w:hanging="1440"/>
      </w:pPr>
      <w:rPr>
        <w:b/>
        <w:i/>
      </w:rPr>
    </w:lvl>
    <w:lvl w:ilvl="7">
      <w:start w:val="1"/>
      <w:numFmt w:val="decimal"/>
      <w:lvlText w:val="%1.%2.%3.%4.%5.%6.%7.%8."/>
      <w:lvlJc w:val="left"/>
      <w:pPr>
        <w:ind w:left="2367" w:hanging="1440"/>
      </w:pPr>
      <w:rPr>
        <w:b/>
        <w:i/>
      </w:rPr>
    </w:lvl>
    <w:lvl w:ilvl="8">
      <w:start w:val="1"/>
      <w:numFmt w:val="decimal"/>
      <w:lvlText w:val="%1.%2.%3.%4.%5.%6.%7.%8.%9."/>
      <w:lvlJc w:val="left"/>
      <w:pPr>
        <w:ind w:left="2727" w:hanging="1800"/>
      </w:pPr>
      <w:rPr>
        <w:b/>
        <w:i/>
      </w:rPr>
    </w:lvl>
  </w:abstractNum>
  <w:abstractNum w:abstractNumId="14">
    <w:nsid w:val="36CB4CEF"/>
    <w:multiLevelType w:val="hybridMultilevel"/>
    <w:tmpl w:val="6CF6B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132620"/>
    <w:multiLevelType w:val="hybridMultilevel"/>
    <w:tmpl w:val="C2AA93EE"/>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4D8C264F"/>
    <w:multiLevelType w:val="hybridMultilevel"/>
    <w:tmpl w:val="A0ECF328"/>
    <w:lvl w:ilvl="0" w:tplc="F07C67DC">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81248A"/>
    <w:multiLevelType w:val="hybridMultilevel"/>
    <w:tmpl w:val="2CA8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BB5842"/>
    <w:multiLevelType w:val="hybridMultilevel"/>
    <w:tmpl w:val="01E28D7E"/>
    <w:lvl w:ilvl="0" w:tplc="81EE181C">
      <w:start w:val="1"/>
      <w:numFmt w:val="bullet"/>
      <w:lvlText w:val="•"/>
      <w:lvlJc w:val="left"/>
      <w:pPr>
        <w:ind w:left="720" w:hanging="360"/>
      </w:pPr>
      <w:rPr>
        <w:rFonts w:ascii="Arial" w:hAnsi="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8E19AB"/>
    <w:multiLevelType w:val="hybridMultilevel"/>
    <w:tmpl w:val="D71C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3913E4"/>
    <w:multiLevelType w:val="hybridMultilevel"/>
    <w:tmpl w:val="5B7E8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F12E3F"/>
    <w:multiLevelType w:val="hybridMultilevel"/>
    <w:tmpl w:val="EBB8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B7848"/>
    <w:multiLevelType w:val="hybridMultilevel"/>
    <w:tmpl w:val="F71A2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9B4ECD"/>
    <w:multiLevelType w:val="hybridMultilevel"/>
    <w:tmpl w:val="C254B446"/>
    <w:lvl w:ilvl="0" w:tplc="80F47A9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EF3097"/>
    <w:multiLevelType w:val="hybridMultilevel"/>
    <w:tmpl w:val="7BB44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7A6C29"/>
    <w:multiLevelType w:val="hybridMultilevel"/>
    <w:tmpl w:val="80FE1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7AD6875"/>
    <w:multiLevelType w:val="hybridMultilevel"/>
    <w:tmpl w:val="134A5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
  </w:num>
  <w:num w:numId="4">
    <w:abstractNumId w:val="7"/>
  </w:num>
  <w:num w:numId="5">
    <w:abstractNumId w:val="14"/>
  </w:num>
  <w:num w:numId="6">
    <w:abstractNumId w:val="22"/>
  </w:num>
  <w:num w:numId="7">
    <w:abstractNumId w:val="18"/>
  </w:num>
  <w:num w:numId="8">
    <w:abstractNumId w:val="16"/>
  </w:num>
  <w:num w:numId="9">
    <w:abstractNumId w:val="8"/>
  </w:num>
  <w:num w:numId="10">
    <w:abstractNumId w:val="1"/>
  </w:num>
  <w:num w:numId="11">
    <w:abstractNumId w:val="5"/>
  </w:num>
  <w:num w:numId="12">
    <w:abstractNumId w:val="23"/>
  </w:num>
  <w:num w:numId="13">
    <w:abstractNumId w:val="19"/>
  </w:num>
  <w:num w:numId="14">
    <w:abstractNumId w:val="15"/>
  </w:num>
  <w:num w:numId="15">
    <w:abstractNumId w:val="12"/>
  </w:num>
  <w:num w:numId="16">
    <w:abstractNumId w:val="13"/>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3"/>
  </w:num>
  <w:num w:numId="22">
    <w:abstractNumId w:val="10"/>
  </w:num>
  <w:num w:numId="23">
    <w:abstractNumId w:val="4"/>
  </w:num>
  <w:num w:numId="24">
    <w:abstractNumId w:val="26"/>
  </w:num>
  <w:num w:numId="25">
    <w:abstractNumId w:val="25"/>
  </w:num>
  <w:num w:numId="26">
    <w:abstractNumId w:val="6"/>
  </w:num>
  <w:num w:numId="27">
    <w:abstractNumId w:val="9"/>
  </w:num>
  <w:num w:numId="28">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FC2038"/>
    <w:rsid w:val="00022E19"/>
    <w:rsid w:val="00050E50"/>
    <w:rsid w:val="00051199"/>
    <w:rsid w:val="00057753"/>
    <w:rsid w:val="00073A79"/>
    <w:rsid w:val="000764EF"/>
    <w:rsid w:val="000A1996"/>
    <w:rsid w:val="000B758F"/>
    <w:rsid w:val="000C6EAD"/>
    <w:rsid w:val="000F70F2"/>
    <w:rsid w:val="00173833"/>
    <w:rsid w:val="00177C7E"/>
    <w:rsid w:val="0019641C"/>
    <w:rsid w:val="001B4E48"/>
    <w:rsid w:val="001C4F8A"/>
    <w:rsid w:val="001D4DFE"/>
    <w:rsid w:val="001D713E"/>
    <w:rsid w:val="00203C55"/>
    <w:rsid w:val="002514CE"/>
    <w:rsid w:val="002724EC"/>
    <w:rsid w:val="00272816"/>
    <w:rsid w:val="00291C9A"/>
    <w:rsid w:val="003221D2"/>
    <w:rsid w:val="00331E18"/>
    <w:rsid w:val="00395B28"/>
    <w:rsid w:val="003A5B90"/>
    <w:rsid w:val="003A78A0"/>
    <w:rsid w:val="003B1FB9"/>
    <w:rsid w:val="003F1748"/>
    <w:rsid w:val="003F5943"/>
    <w:rsid w:val="00400C1B"/>
    <w:rsid w:val="00403D7B"/>
    <w:rsid w:val="0042419B"/>
    <w:rsid w:val="0045725D"/>
    <w:rsid w:val="004D5B07"/>
    <w:rsid w:val="0050627F"/>
    <w:rsid w:val="00571ACF"/>
    <w:rsid w:val="00585E31"/>
    <w:rsid w:val="005C0027"/>
    <w:rsid w:val="00600780"/>
    <w:rsid w:val="00604002"/>
    <w:rsid w:val="0062427C"/>
    <w:rsid w:val="00635D3E"/>
    <w:rsid w:val="00667601"/>
    <w:rsid w:val="00691B5A"/>
    <w:rsid w:val="006C513C"/>
    <w:rsid w:val="006E4100"/>
    <w:rsid w:val="006F1FFF"/>
    <w:rsid w:val="0073261B"/>
    <w:rsid w:val="00743AB4"/>
    <w:rsid w:val="007817D2"/>
    <w:rsid w:val="007A3F19"/>
    <w:rsid w:val="007C5796"/>
    <w:rsid w:val="007D5AA4"/>
    <w:rsid w:val="007F225C"/>
    <w:rsid w:val="00817CB1"/>
    <w:rsid w:val="00826A04"/>
    <w:rsid w:val="00835403"/>
    <w:rsid w:val="008500AA"/>
    <w:rsid w:val="00870C34"/>
    <w:rsid w:val="00895811"/>
    <w:rsid w:val="008A6BA6"/>
    <w:rsid w:val="008B4504"/>
    <w:rsid w:val="008D1665"/>
    <w:rsid w:val="008E425F"/>
    <w:rsid w:val="008F4A0B"/>
    <w:rsid w:val="0092194C"/>
    <w:rsid w:val="00957698"/>
    <w:rsid w:val="00977912"/>
    <w:rsid w:val="009D137D"/>
    <w:rsid w:val="009D56E0"/>
    <w:rsid w:val="00A07D0C"/>
    <w:rsid w:val="00A07F3B"/>
    <w:rsid w:val="00A47871"/>
    <w:rsid w:val="00A8732B"/>
    <w:rsid w:val="00AB3A64"/>
    <w:rsid w:val="00AB5279"/>
    <w:rsid w:val="00AC75C6"/>
    <w:rsid w:val="00AE137D"/>
    <w:rsid w:val="00B87B4E"/>
    <w:rsid w:val="00BE7718"/>
    <w:rsid w:val="00C0480E"/>
    <w:rsid w:val="00C24164"/>
    <w:rsid w:val="00CA68F6"/>
    <w:rsid w:val="00D2339D"/>
    <w:rsid w:val="00D25ADA"/>
    <w:rsid w:val="00DE670D"/>
    <w:rsid w:val="00DF4B71"/>
    <w:rsid w:val="00E04F05"/>
    <w:rsid w:val="00E103F2"/>
    <w:rsid w:val="00E37312"/>
    <w:rsid w:val="00E548E7"/>
    <w:rsid w:val="00EC415F"/>
    <w:rsid w:val="00F239F0"/>
    <w:rsid w:val="00F27B1E"/>
    <w:rsid w:val="00F55D7C"/>
    <w:rsid w:val="00F6224C"/>
    <w:rsid w:val="00F646C8"/>
    <w:rsid w:val="00F861F5"/>
    <w:rsid w:val="00F96F71"/>
    <w:rsid w:val="00FC2038"/>
    <w:rsid w:val="00FD3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38"/>
    <w:rPr>
      <w:rFonts w:ascii="Calibri" w:eastAsia="Calibri" w:hAnsi="Calibri" w:cs="Times New Roman"/>
    </w:rPr>
  </w:style>
  <w:style w:type="paragraph" w:styleId="1">
    <w:name w:val="heading 1"/>
    <w:basedOn w:val="a"/>
    <w:next w:val="a"/>
    <w:link w:val="10"/>
    <w:uiPriority w:val="9"/>
    <w:qFormat/>
    <w:rsid w:val="00743AB4"/>
    <w:pPr>
      <w:keepNext/>
      <w:numPr>
        <w:numId w:val="17"/>
      </w:numPr>
      <w:suppressAutoHyphens/>
      <w:spacing w:after="0" w:line="240" w:lineRule="atLeast"/>
      <w:jc w:val="center"/>
      <w:outlineLvl w:val="0"/>
    </w:pPr>
    <w:rPr>
      <w:rFonts w:ascii="Times New Roman" w:eastAsia="Times New Roman" w:hAnsi="Times New Roman"/>
      <w:b/>
      <w:sz w:val="28"/>
      <w:szCs w:val="20"/>
      <w:lang w:eastAsia="ar-SA"/>
    </w:rPr>
  </w:style>
  <w:style w:type="paragraph" w:styleId="2">
    <w:name w:val="heading 2"/>
    <w:basedOn w:val="a"/>
    <w:next w:val="a"/>
    <w:link w:val="20"/>
    <w:uiPriority w:val="9"/>
    <w:qFormat/>
    <w:rsid w:val="00743AB4"/>
    <w:pPr>
      <w:keepNext/>
      <w:numPr>
        <w:ilvl w:val="1"/>
        <w:numId w:val="17"/>
      </w:numPr>
      <w:suppressAutoHyphens/>
      <w:spacing w:after="0" w:line="240" w:lineRule="auto"/>
      <w:outlineLvl w:val="1"/>
    </w:pPr>
    <w:rPr>
      <w:rFonts w:ascii="Times New Roman" w:eastAsia="Times New Roman" w:hAnsi="Times New Roman"/>
      <w:b/>
      <w:sz w:val="28"/>
      <w:szCs w:val="20"/>
      <w:lang w:eastAsia="ar-SA"/>
    </w:rPr>
  </w:style>
  <w:style w:type="paragraph" w:styleId="3">
    <w:name w:val="heading 3"/>
    <w:basedOn w:val="a"/>
    <w:next w:val="a"/>
    <w:link w:val="30"/>
    <w:uiPriority w:val="9"/>
    <w:qFormat/>
    <w:rsid w:val="00743AB4"/>
    <w:pPr>
      <w:keepNext/>
      <w:numPr>
        <w:ilvl w:val="2"/>
        <w:numId w:val="17"/>
      </w:numPr>
      <w:suppressAutoHyphens/>
      <w:spacing w:after="0" w:line="240" w:lineRule="auto"/>
      <w:outlineLvl w:val="2"/>
    </w:pPr>
    <w:rPr>
      <w:rFonts w:ascii="Times New Roman" w:eastAsia="Times New Roman" w:hAnsi="Times New Roman"/>
      <w:sz w:val="28"/>
      <w:szCs w:val="20"/>
      <w:lang w:eastAsia="ar-SA"/>
    </w:rPr>
  </w:style>
  <w:style w:type="paragraph" w:styleId="5">
    <w:name w:val="heading 5"/>
    <w:basedOn w:val="a"/>
    <w:next w:val="a"/>
    <w:link w:val="50"/>
    <w:uiPriority w:val="9"/>
    <w:qFormat/>
    <w:rsid w:val="00743AB4"/>
    <w:pPr>
      <w:keepNext/>
      <w:numPr>
        <w:ilvl w:val="4"/>
        <w:numId w:val="17"/>
      </w:numPr>
      <w:suppressAutoHyphens/>
      <w:spacing w:after="0" w:line="240" w:lineRule="auto"/>
      <w:outlineLvl w:val="4"/>
    </w:pPr>
    <w:rPr>
      <w:rFonts w:ascii="Times New Roman" w:eastAsia="Times New Roman" w:hAnsi="Times New Roman"/>
      <w:sz w:val="24"/>
      <w:szCs w:val="20"/>
      <w:lang w:eastAsia="ar-SA"/>
    </w:rPr>
  </w:style>
  <w:style w:type="paragraph" w:styleId="6">
    <w:name w:val="heading 6"/>
    <w:basedOn w:val="a"/>
    <w:next w:val="a"/>
    <w:link w:val="60"/>
    <w:uiPriority w:val="9"/>
    <w:qFormat/>
    <w:rsid w:val="00743AB4"/>
    <w:pPr>
      <w:keepNext/>
      <w:numPr>
        <w:ilvl w:val="5"/>
        <w:numId w:val="17"/>
      </w:numPr>
      <w:suppressAutoHyphens/>
      <w:spacing w:after="0" w:line="240" w:lineRule="atLeast"/>
      <w:jc w:val="center"/>
      <w:outlineLvl w:val="5"/>
    </w:pPr>
    <w:rPr>
      <w:rFonts w:ascii="Times New Roman" w:eastAsia="Times New Roman" w:hAnsi="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F5943"/>
    <w:pPr>
      <w:ind w:left="720"/>
      <w:contextualSpacing/>
    </w:pPr>
  </w:style>
  <w:style w:type="table" w:styleId="a4">
    <w:name w:val="Table Grid"/>
    <w:basedOn w:val="a1"/>
    <w:uiPriority w:val="59"/>
    <w:rsid w:val="00635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8"/>
    <w:qFormat/>
    <w:rsid w:val="002724E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
    <w:name w:val="Заголовок 1 Знак"/>
    <w:basedOn w:val="a0"/>
    <w:link w:val="1"/>
    <w:uiPriority w:val="9"/>
    <w:rsid w:val="00743AB4"/>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
    <w:rsid w:val="00743AB4"/>
    <w:rPr>
      <w:rFonts w:ascii="Times New Roman" w:eastAsia="Times New Roman" w:hAnsi="Times New Roman" w:cs="Times New Roman"/>
      <w:b/>
      <w:sz w:val="28"/>
      <w:szCs w:val="20"/>
      <w:lang w:eastAsia="ar-SA"/>
    </w:rPr>
  </w:style>
  <w:style w:type="character" w:customStyle="1" w:styleId="30">
    <w:name w:val="Заголовок 3 Знак"/>
    <w:basedOn w:val="a0"/>
    <w:link w:val="3"/>
    <w:uiPriority w:val="9"/>
    <w:rsid w:val="00743AB4"/>
    <w:rPr>
      <w:rFonts w:ascii="Times New Roman" w:eastAsia="Times New Roman" w:hAnsi="Times New Roman" w:cs="Times New Roman"/>
      <w:sz w:val="28"/>
      <w:szCs w:val="20"/>
      <w:lang w:eastAsia="ar-SA"/>
    </w:rPr>
  </w:style>
  <w:style w:type="character" w:customStyle="1" w:styleId="50">
    <w:name w:val="Заголовок 5 Знак"/>
    <w:basedOn w:val="a0"/>
    <w:link w:val="5"/>
    <w:uiPriority w:val="9"/>
    <w:rsid w:val="00743AB4"/>
    <w:rPr>
      <w:rFonts w:ascii="Times New Roman" w:eastAsia="Times New Roman" w:hAnsi="Times New Roman" w:cs="Times New Roman"/>
      <w:sz w:val="24"/>
      <w:szCs w:val="20"/>
      <w:lang w:eastAsia="ar-SA"/>
    </w:rPr>
  </w:style>
  <w:style w:type="character" w:customStyle="1" w:styleId="60">
    <w:name w:val="Заголовок 6 Знак"/>
    <w:basedOn w:val="a0"/>
    <w:link w:val="6"/>
    <w:uiPriority w:val="9"/>
    <w:rsid w:val="00743AB4"/>
    <w:rPr>
      <w:rFonts w:ascii="Times New Roman" w:eastAsia="Times New Roman" w:hAnsi="Times New Roman" w:cs="Times New Roman"/>
      <w:b/>
      <w:sz w:val="32"/>
      <w:szCs w:val="20"/>
      <w:lang w:eastAsia="ar-SA"/>
    </w:rPr>
  </w:style>
  <w:style w:type="character" w:customStyle="1" w:styleId="a5">
    <w:name w:val="Основной текст_"/>
    <w:link w:val="14"/>
    <w:locked/>
    <w:rsid w:val="006E4100"/>
    <w:rPr>
      <w:rFonts w:ascii="Times New Roman" w:eastAsia="Times New Roman" w:hAnsi="Times New Roman" w:cs="Times New Roman"/>
      <w:sz w:val="26"/>
      <w:szCs w:val="26"/>
      <w:shd w:val="clear" w:color="auto" w:fill="FFFFFF"/>
    </w:rPr>
  </w:style>
  <w:style w:type="paragraph" w:customStyle="1" w:styleId="14">
    <w:name w:val="Основной текст14"/>
    <w:basedOn w:val="a"/>
    <w:link w:val="a5"/>
    <w:rsid w:val="006E4100"/>
    <w:pPr>
      <w:widowControl w:val="0"/>
      <w:shd w:val="clear" w:color="auto" w:fill="FFFFFF"/>
      <w:spacing w:after="0" w:line="0" w:lineRule="atLeast"/>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44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ge.pskgu.ru/index.php/component/k2/item/1653-15-2-1-podderzhanie-pravilnoj-poz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ge.pskgu.ru/index.php/component/k2/item/1653-15-2-1-podderzhanie-pravilnoj-pozy.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9432-62BA-4DCC-8615-380DF793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14904</Words>
  <Characters>84958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dc:creator>
  <cp:keywords/>
  <dc:description/>
  <cp:lastModifiedBy>Белова</cp:lastModifiedBy>
  <cp:revision>32</cp:revision>
  <dcterms:created xsi:type="dcterms:W3CDTF">2020-01-13T04:17:00Z</dcterms:created>
  <dcterms:modified xsi:type="dcterms:W3CDTF">2020-03-13T03:41:00Z</dcterms:modified>
</cp:coreProperties>
</file>