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68" w:rsidRPr="005B5F49" w:rsidRDefault="00265F68" w:rsidP="006D0914">
      <w:pPr>
        <w:spacing w:after="0" w:line="240" w:lineRule="auto"/>
        <w:jc w:val="center"/>
        <w:rPr>
          <w:rFonts w:ascii="Times New Roman" w:hAnsi="Times New Roman"/>
          <w:sz w:val="24"/>
          <w:szCs w:val="24"/>
        </w:rPr>
      </w:pPr>
      <w:r w:rsidRPr="005B5F49">
        <w:rPr>
          <w:rFonts w:ascii="Times New Roman" w:hAnsi="Times New Roman"/>
          <w:sz w:val="24"/>
          <w:szCs w:val="24"/>
        </w:rPr>
        <w:t>МУНИЦИПАЛЬНОЕ БЮДЖЕТНОЕ</w:t>
      </w:r>
      <w:r w:rsidR="006D0914">
        <w:rPr>
          <w:rFonts w:ascii="Times New Roman" w:hAnsi="Times New Roman"/>
          <w:sz w:val="24"/>
          <w:szCs w:val="24"/>
        </w:rPr>
        <w:t xml:space="preserve"> УЧРЕЖДЕНИЕ</w:t>
      </w:r>
    </w:p>
    <w:p w:rsidR="006D0914" w:rsidRDefault="00265F68" w:rsidP="006D0914">
      <w:pPr>
        <w:spacing w:after="0" w:line="240" w:lineRule="auto"/>
        <w:jc w:val="center"/>
        <w:rPr>
          <w:rFonts w:ascii="Times New Roman" w:hAnsi="Times New Roman"/>
          <w:sz w:val="24"/>
          <w:szCs w:val="24"/>
        </w:rPr>
      </w:pPr>
      <w:r w:rsidRPr="005B5F49">
        <w:rPr>
          <w:rFonts w:ascii="Times New Roman" w:hAnsi="Times New Roman"/>
          <w:sz w:val="24"/>
          <w:szCs w:val="24"/>
        </w:rPr>
        <w:t>ДОПОЛНИТЕЛЬНОГО ОБРАЗОВАНИЯ</w:t>
      </w:r>
    </w:p>
    <w:p w:rsidR="00265F68" w:rsidRPr="005B5F49" w:rsidRDefault="006D0914" w:rsidP="006D0914">
      <w:pPr>
        <w:spacing w:after="0" w:line="240" w:lineRule="auto"/>
        <w:jc w:val="center"/>
        <w:rPr>
          <w:rFonts w:ascii="Times New Roman" w:hAnsi="Times New Roman"/>
          <w:b/>
          <w:bCs/>
          <w:sz w:val="24"/>
          <w:szCs w:val="24"/>
        </w:rPr>
      </w:pPr>
      <w:r>
        <w:rPr>
          <w:rFonts w:ascii="Times New Roman" w:hAnsi="Times New Roman"/>
          <w:b/>
          <w:bCs/>
          <w:sz w:val="24"/>
          <w:szCs w:val="24"/>
        </w:rPr>
        <w:t>«ДЕТСКАЯ МУЗЫКАЛЬНАЯ ШКОЛА №2</w:t>
      </w:r>
      <w:r w:rsidR="00265F68" w:rsidRPr="005B5F49">
        <w:rPr>
          <w:rFonts w:ascii="Times New Roman" w:hAnsi="Times New Roman"/>
          <w:b/>
          <w:bCs/>
          <w:sz w:val="24"/>
          <w:szCs w:val="24"/>
        </w:rPr>
        <w:t>»</w:t>
      </w:r>
      <w:r>
        <w:rPr>
          <w:rFonts w:ascii="Times New Roman" w:hAnsi="Times New Roman"/>
          <w:b/>
          <w:bCs/>
          <w:sz w:val="24"/>
          <w:szCs w:val="24"/>
        </w:rPr>
        <w:t xml:space="preserve"> имени В.А.Коха</w:t>
      </w:r>
    </w:p>
    <w:p w:rsidR="00265F68" w:rsidRPr="006D0914" w:rsidRDefault="006D0914" w:rsidP="006D0914">
      <w:pPr>
        <w:pStyle w:val="a3"/>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 xml:space="preserve">оябрьск </w:t>
      </w:r>
      <w:proofErr w:type="spellStart"/>
      <w:r>
        <w:rPr>
          <w:rFonts w:ascii="Times New Roman" w:hAnsi="Times New Roman" w:cs="Times New Roman"/>
        </w:rPr>
        <w:t>мкрн.Вынгапуровский</w:t>
      </w:r>
      <w:proofErr w:type="spellEnd"/>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Pr="001A76CE" w:rsidRDefault="002B27C1" w:rsidP="00265F68">
      <w:pPr>
        <w:pStyle w:val="2"/>
        <w:jc w:val="center"/>
        <w:rPr>
          <w:rStyle w:val="a5"/>
          <w:rFonts w:ascii="Times New Roman" w:hAnsi="Times New Roman"/>
          <w:sz w:val="36"/>
          <w:szCs w:val="36"/>
        </w:rPr>
      </w:pPr>
      <w:r>
        <w:rPr>
          <w:rStyle w:val="a5"/>
          <w:rFonts w:ascii="Times New Roman" w:hAnsi="Times New Roman"/>
          <w:sz w:val="36"/>
          <w:szCs w:val="36"/>
        </w:rPr>
        <w:t>М</w:t>
      </w:r>
      <w:bookmarkStart w:id="0" w:name="_GoBack"/>
      <w:bookmarkEnd w:id="0"/>
      <w:r w:rsidR="00265F68" w:rsidRPr="001A76CE">
        <w:rPr>
          <w:rStyle w:val="a5"/>
          <w:rFonts w:ascii="Times New Roman" w:hAnsi="Times New Roman"/>
          <w:sz w:val="36"/>
          <w:szCs w:val="36"/>
        </w:rPr>
        <w:t>етодическая разработка на тему</w:t>
      </w:r>
      <w:r w:rsidR="00265F68">
        <w:rPr>
          <w:rStyle w:val="a5"/>
          <w:rFonts w:ascii="Times New Roman" w:hAnsi="Times New Roman"/>
          <w:sz w:val="36"/>
          <w:szCs w:val="36"/>
        </w:rPr>
        <w:t>:</w:t>
      </w:r>
    </w:p>
    <w:p w:rsidR="00265F68" w:rsidRPr="00265F68" w:rsidRDefault="00265F68" w:rsidP="00265F68">
      <w:pPr>
        <w:jc w:val="center"/>
        <w:rPr>
          <w:rStyle w:val="a6"/>
          <w:rFonts w:ascii="Times New Roman" w:hAnsi="Times New Roman"/>
          <w:bCs w:val="0"/>
          <w:smallCaps w:val="0"/>
          <w:spacing w:val="0"/>
          <w:sz w:val="36"/>
          <w:szCs w:val="36"/>
        </w:rPr>
      </w:pPr>
      <w:r w:rsidRPr="00265F68">
        <w:rPr>
          <w:rStyle w:val="a6"/>
          <w:rFonts w:ascii="Times New Roman" w:hAnsi="Times New Roman"/>
          <w:sz w:val="36"/>
          <w:szCs w:val="36"/>
        </w:rPr>
        <w:t>«</w:t>
      </w:r>
      <w:r w:rsidRPr="00265F68">
        <w:rPr>
          <w:rFonts w:ascii="Times New Roman" w:hAnsi="Times New Roman" w:cs="Times New Roman"/>
          <w:b/>
          <w:sz w:val="36"/>
          <w:szCs w:val="36"/>
        </w:rPr>
        <w:t>Вокально-хоровая работа в детском фольклорном коллективе</w:t>
      </w:r>
      <w:r>
        <w:rPr>
          <w:rFonts w:ascii="Times New Roman" w:hAnsi="Times New Roman" w:cs="Times New Roman"/>
          <w:b/>
          <w:sz w:val="36"/>
          <w:szCs w:val="36"/>
        </w:rPr>
        <w:t>».</w:t>
      </w: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65F68" w:rsidP="00265F68">
      <w:pPr>
        <w:pStyle w:val="1"/>
        <w:spacing w:before="0" w:line="240" w:lineRule="auto"/>
        <w:jc w:val="right"/>
        <w:rPr>
          <w:rStyle w:val="a4"/>
          <w:rFonts w:ascii="Times New Roman" w:hAnsi="Times New Roman"/>
          <w:color w:val="auto"/>
          <w:sz w:val="24"/>
          <w:szCs w:val="24"/>
        </w:rPr>
      </w:pPr>
    </w:p>
    <w:p w:rsidR="00265F68" w:rsidRDefault="002B27C1" w:rsidP="00265F68">
      <w:pPr>
        <w:pStyle w:val="1"/>
        <w:spacing w:before="0" w:line="240" w:lineRule="auto"/>
        <w:jc w:val="right"/>
        <w:rPr>
          <w:rStyle w:val="a4"/>
          <w:rFonts w:ascii="Times New Roman" w:hAnsi="Times New Roman"/>
          <w:color w:val="auto"/>
          <w:sz w:val="24"/>
          <w:szCs w:val="24"/>
        </w:rPr>
      </w:pPr>
      <w:r>
        <w:rPr>
          <w:rStyle w:val="a4"/>
          <w:rFonts w:ascii="Times New Roman" w:hAnsi="Times New Roman"/>
          <w:color w:val="auto"/>
          <w:sz w:val="24"/>
          <w:szCs w:val="24"/>
        </w:rPr>
        <w:t>П</w:t>
      </w:r>
      <w:r w:rsidR="00265F68" w:rsidRPr="001A76CE">
        <w:rPr>
          <w:rStyle w:val="a4"/>
          <w:rFonts w:ascii="Times New Roman" w:hAnsi="Times New Roman"/>
          <w:color w:val="auto"/>
          <w:sz w:val="24"/>
          <w:szCs w:val="24"/>
        </w:rPr>
        <w:t>одготовила</w:t>
      </w:r>
      <w:r w:rsidR="00265F68">
        <w:rPr>
          <w:rStyle w:val="a4"/>
          <w:rFonts w:ascii="Times New Roman" w:hAnsi="Times New Roman"/>
          <w:color w:val="auto"/>
          <w:sz w:val="24"/>
          <w:szCs w:val="24"/>
        </w:rPr>
        <w:t>:</w:t>
      </w:r>
    </w:p>
    <w:p w:rsidR="00265F68" w:rsidRPr="001A76CE" w:rsidRDefault="00265F68" w:rsidP="00265F68">
      <w:pPr>
        <w:pStyle w:val="1"/>
        <w:spacing w:before="0" w:line="240" w:lineRule="auto"/>
        <w:jc w:val="right"/>
        <w:rPr>
          <w:rStyle w:val="a4"/>
          <w:rFonts w:ascii="Times New Roman" w:hAnsi="Times New Roman"/>
          <w:color w:val="auto"/>
          <w:sz w:val="24"/>
          <w:szCs w:val="24"/>
        </w:rPr>
      </w:pPr>
      <w:r>
        <w:rPr>
          <w:rStyle w:val="a4"/>
          <w:rFonts w:ascii="Times New Roman" w:hAnsi="Times New Roman"/>
          <w:color w:val="auto"/>
          <w:sz w:val="24"/>
          <w:szCs w:val="24"/>
        </w:rPr>
        <w:t>Е.Ф. Рождествина</w:t>
      </w:r>
    </w:p>
    <w:p w:rsidR="00265F68" w:rsidRPr="00FA2FF8" w:rsidRDefault="00265F68" w:rsidP="00265F68">
      <w:pPr>
        <w:pStyle w:val="1"/>
        <w:rPr>
          <w:rStyle w:val="a4"/>
        </w:rPr>
      </w:pPr>
    </w:p>
    <w:p w:rsidR="00265F68" w:rsidRPr="00FA2FF8" w:rsidRDefault="00265F68" w:rsidP="00265F68">
      <w:pPr>
        <w:pStyle w:val="1"/>
        <w:rPr>
          <w:rFonts w:ascii="Times New Roman" w:hAnsi="Times New Roman"/>
          <w:sz w:val="32"/>
          <w:szCs w:val="32"/>
        </w:rPr>
      </w:pPr>
    </w:p>
    <w:p w:rsidR="00265F68" w:rsidRPr="005B5F49" w:rsidRDefault="00265F68" w:rsidP="00265F68">
      <w:pPr>
        <w:spacing w:after="0" w:line="360" w:lineRule="auto"/>
        <w:ind w:firstLine="567"/>
        <w:jc w:val="center"/>
        <w:rPr>
          <w:rFonts w:ascii="Times New Roman" w:hAnsi="Times New Roman"/>
          <w:sz w:val="24"/>
          <w:szCs w:val="24"/>
        </w:rPr>
      </w:pPr>
    </w:p>
    <w:p w:rsidR="00265F68" w:rsidRDefault="00265F68" w:rsidP="00265F68">
      <w:pPr>
        <w:spacing w:after="0" w:line="360" w:lineRule="auto"/>
        <w:ind w:firstLine="567"/>
        <w:jc w:val="center"/>
        <w:rPr>
          <w:rFonts w:ascii="Times New Roman" w:hAnsi="Times New Roman"/>
          <w:b/>
          <w:sz w:val="24"/>
          <w:szCs w:val="24"/>
        </w:rPr>
      </w:pPr>
    </w:p>
    <w:p w:rsidR="00265F68" w:rsidRDefault="00265F68" w:rsidP="00265F68">
      <w:pPr>
        <w:spacing w:after="0" w:line="360" w:lineRule="auto"/>
        <w:ind w:firstLine="567"/>
        <w:jc w:val="center"/>
        <w:rPr>
          <w:rFonts w:ascii="Times New Roman" w:hAnsi="Times New Roman"/>
          <w:b/>
          <w:sz w:val="24"/>
          <w:szCs w:val="24"/>
        </w:rPr>
      </w:pPr>
    </w:p>
    <w:p w:rsidR="00265F68" w:rsidRDefault="00265F68" w:rsidP="00265F68">
      <w:pPr>
        <w:spacing w:after="0" w:line="360" w:lineRule="auto"/>
        <w:ind w:firstLine="567"/>
        <w:jc w:val="center"/>
        <w:rPr>
          <w:rFonts w:ascii="Times New Roman" w:hAnsi="Times New Roman"/>
          <w:b/>
          <w:sz w:val="24"/>
          <w:szCs w:val="24"/>
        </w:rPr>
      </w:pPr>
    </w:p>
    <w:p w:rsidR="00265F68" w:rsidRDefault="00265F68" w:rsidP="00265F68">
      <w:pPr>
        <w:spacing w:after="0" w:line="360" w:lineRule="auto"/>
        <w:ind w:firstLine="567"/>
        <w:jc w:val="center"/>
        <w:rPr>
          <w:rFonts w:ascii="Times New Roman" w:hAnsi="Times New Roman"/>
          <w:b/>
          <w:sz w:val="24"/>
          <w:szCs w:val="24"/>
        </w:rPr>
      </w:pPr>
    </w:p>
    <w:p w:rsidR="00265F68" w:rsidRDefault="00265F68" w:rsidP="00265F68">
      <w:pPr>
        <w:spacing w:after="0" w:line="360" w:lineRule="auto"/>
        <w:ind w:firstLine="567"/>
        <w:jc w:val="center"/>
        <w:rPr>
          <w:rFonts w:ascii="Times New Roman" w:hAnsi="Times New Roman"/>
          <w:b/>
          <w:sz w:val="24"/>
          <w:szCs w:val="24"/>
        </w:rPr>
      </w:pPr>
    </w:p>
    <w:p w:rsidR="00265F68" w:rsidRPr="002B27C1" w:rsidRDefault="006D0914" w:rsidP="002B27C1">
      <w:pPr>
        <w:spacing w:after="0" w:line="360" w:lineRule="auto"/>
        <w:jc w:val="center"/>
        <w:rPr>
          <w:rFonts w:ascii="Times New Roman" w:hAnsi="Times New Roman"/>
          <w:sz w:val="24"/>
          <w:szCs w:val="24"/>
        </w:rPr>
      </w:pPr>
      <w:r>
        <w:rPr>
          <w:rFonts w:ascii="Times New Roman" w:hAnsi="Times New Roman"/>
          <w:sz w:val="24"/>
          <w:szCs w:val="24"/>
        </w:rPr>
        <w:t>Февраль-2020</w:t>
      </w:r>
      <w:r w:rsidR="00265F68" w:rsidRPr="000352E8">
        <w:rPr>
          <w:rFonts w:ascii="Times New Roman" w:hAnsi="Times New Roman"/>
          <w:sz w:val="24"/>
          <w:szCs w:val="24"/>
        </w:rPr>
        <w:t xml:space="preserve"> год</w:t>
      </w:r>
      <w:r w:rsidR="002B27C1">
        <w:rPr>
          <w:rFonts w:ascii="Times New Roman" w:hAnsi="Times New Roman"/>
          <w:sz w:val="24"/>
          <w:szCs w:val="24"/>
        </w:rPr>
        <w:t>.</w:t>
      </w:r>
    </w:p>
    <w:p w:rsidR="006D0914" w:rsidRDefault="006D0914" w:rsidP="00265F68">
      <w:pPr>
        <w:rPr>
          <w:rFonts w:ascii="Times New Roman" w:hAnsi="Times New Roman" w:cs="Times New Roman"/>
          <w:b/>
          <w:sz w:val="32"/>
          <w:szCs w:val="32"/>
        </w:rPr>
      </w:pPr>
    </w:p>
    <w:p w:rsidR="00D471CB" w:rsidRPr="008A16EB" w:rsidRDefault="008A16EB" w:rsidP="00265F68">
      <w:pPr>
        <w:rPr>
          <w:rFonts w:ascii="Times New Roman" w:hAnsi="Times New Roman" w:cs="Times New Roman"/>
          <w:b/>
          <w:sz w:val="32"/>
          <w:szCs w:val="32"/>
        </w:rPr>
      </w:pPr>
      <w:r w:rsidRPr="008A16EB">
        <w:rPr>
          <w:rFonts w:ascii="Times New Roman" w:hAnsi="Times New Roman" w:cs="Times New Roman"/>
          <w:b/>
          <w:sz w:val="32"/>
          <w:szCs w:val="32"/>
        </w:rPr>
        <w:lastRenderedPageBreak/>
        <w:t>В</w:t>
      </w:r>
      <w:r w:rsidR="00D471CB" w:rsidRPr="008A16EB">
        <w:rPr>
          <w:rFonts w:ascii="Times New Roman" w:hAnsi="Times New Roman" w:cs="Times New Roman"/>
          <w:b/>
          <w:sz w:val="32"/>
          <w:szCs w:val="32"/>
        </w:rPr>
        <w:t>окально-хоровая работа в детском фольклорном коллективе.</w:t>
      </w:r>
    </w:p>
    <w:p w:rsidR="006D0914" w:rsidRDefault="00D471CB" w:rsidP="008A16EB">
      <w:pPr>
        <w:pStyle w:val="a3"/>
        <w:ind w:firstLine="708"/>
        <w:rPr>
          <w:rFonts w:ascii="Times New Roman" w:hAnsi="Times New Roman" w:cs="Times New Roman"/>
          <w:sz w:val="24"/>
          <w:szCs w:val="24"/>
        </w:rPr>
      </w:pPr>
      <w:r w:rsidRPr="008A16EB">
        <w:rPr>
          <w:rFonts w:ascii="Times New Roman" w:hAnsi="Times New Roman" w:cs="Times New Roman"/>
          <w:sz w:val="24"/>
          <w:szCs w:val="24"/>
        </w:rPr>
        <w:t>Народно – песенное творчество – это основа русской музыкальной культуры. В последние годы среди молодежи возрос интерес к нашему прошлому, которое мы знаем п</w:t>
      </w:r>
      <w:r w:rsidR="008A16EB">
        <w:rPr>
          <w:rFonts w:ascii="Times New Roman" w:hAnsi="Times New Roman" w:cs="Times New Roman"/>
          <w:sz w:val="24"/>
          <w:szCs w:val="24"/>
        </w:rPr>
        <w:t>оверхностно. В школах</w:t>
      </w:r>
      <w:r w:rsidRPr="008A16EB">
        <w:rPr>
          <w:rFonts w:ascii="Times New Roman" w:hAnsi="Times New Roman" w:cs="Times New Roman"/>
          <w:sz w:val="24"/>
          <w:szCs w:val="24"/>
        </w:rPr>
        <w:t xml:space="preserve"> стали открываться отделения народного и фольклорного пения. </w:t>
      </w:r>
    </w:p>
    <w:p w:rsidR="00D471CB" w:rsidRPr="008A16EB" w:rsidRDefault="00D471CB" w:rsidP="008A16EB">
      <w:pPr>
        <w:pStyle w:val="a3"/>
        <w:ind w:firstLine="708"/>
        <w:rPr>
          <w:rFonts w:ascii="Times New Roman" w:hAnsi="Times New Roman" w:cs="Times New Roman"/>
          <w:sz w:val="24"/>
          <w:szCs w:val="24"/>
        </w:rPr>
      </w:pPr>
      <w:r w:rsidRPr="008A16EB">
        <w:rPr>
          <w:rFonts w:ascii="Times New Roman" w:hAnsi="Times New Roman" w:cs="Times New Roman"/>
          <w:sz w:val="24"/>
          <w:szCs w:val="24"/>
        </w:rPr>
        <w:t>Занятия, в основном, проходят один, - два раза в неделю. За это небольшое количество времени хоровой коллектив должен стать хорошо организованным вокально-хоровым музыкальным инструментом. Для этого ему необходимо овладеть элементами хорового исполнения, присущими только народному коллективу. К ним относятся, в первую очередь:</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единая манера народного пения, которая возникла от речевой интонации. Хороший народный голос отличается ярким, звонким, светлым звучанием на грудной опоре; </w:t>
      </w:r>
    </w:p>
    <w:p w:rsid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техника дыхания: бесшумный короткий вздох, опора дыхания и постепенное его расходование. Большинство народных песен п</w:t>
      </w:r>
      <w:r w:rsidR="008A16EB">
        <w:rPr>
          <w:rFonts w:ascii="Times New Roman" w:hAnsi="Times New Roman" w:cs="Times New Roman"/>
          <w:sz w:val="24"/>
          <w:szCs w:val="24"/>
        </w:rPr>
        <w:t>оется на едином, цепном дыхании.</w:t>
      </w:r>
    </w:p>
    <w:p w:rsidR="00D471CB" w:rsidRPr="008A16EB" w:rsidRDefault="008A16EB" w:rsidP="008A16EB">
      <w:pPr>
        <w:pStyle w:val="a3"/>
        <w:ind w:firstLine="708"/>
        <w:rPr>
          <w:rFonts w:ascii="Times New Roman" w:hAnsi="Times New Roman" w:cs="Times New Roman"/>
          <w:sz w:val="24"/>
          <w:szCs w:val="24"/>
        </w:rPr>
      </w:pPr>
      <w:r>
        <w:rPr>
          <w:rFonts w:ascii="Times New Roman" w:hAnsi="Times New Roman" w:cs="Times New Roman"/>
          <w:sz w:val="24"/>
          <w:szCs w:val="24"/>
        </w:rPr>
        <w:t xml:space="preserve"> Дикция </w:t>
      </w:r>
      <w:r w:rsidR="00D471CB" w:rsidRPr="008A16EB">
        <w:rPr>
          <w:rFonts w:ascii="Times New Roman" w:hAnsi="Times New Roman" w:cs="Times New Roman"/>
          <w:sz w:val="24"/>
          <w:szCs w:val="24"/>
        </w:rPr>
        <w:t>должна быть ясной и естественной, а произношение гласных и согласных – «выпуклым». Спеть – значит произнести слова, при этом «близко».</w:t>
      </w:r>
    </w:p>
    <w:p w:rsidR="00D471CB" w:rsidRPr="008A16EB" w:rsidRDefault="00573EC6" w:rsidP="008A16EB">
      <w:pPr>
        <w:pStyle w:val="a3"/>
        <w:rPr>
          <w:rFonts w:ascii="Times New Roman" w:hAnsi="Times New Roman" w:cs="Times New Roman"/>
          <w:sz w:val="24"/>
          <w:szCs w:val="24"/>
        </w:rPr>
      </w:pPr>
      <w:r>
        <w:rPr>
          <w:rFonts w:ascii="Times New Roman" w:hAnsi="Times New Roman" w:cs="Times New Roman"/>
          <w:sz w:val="24"/>
          <w:szCs w:val="24"/>
        </w:rPr>
        <w:tab/>
      </w:r>
      <w:r w:rsidR="00D471CB" w:rsidRPr="008A16EB">
        <w:rPr>
          <w:rFonts w:ascii="Times New Roman" w:hAnsi="Times New Roman" w:cs="Times New Roman"/>
          <w:sz w:val="24"/>
          <w:szCs w:val="24"/>
        </w:rPr>
        <w:t xml:space="preserve">В основе техники дыхания, звукообразования, дикции лежит единый для всех принцип – позиции звука. В народном пении высокая позиция звука сочетается с близким посылом.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Еще одна важная особенность народного пения – озвучивание, «огласовка» согласных (между согласными появляются «скользящие» вставные гласные)</w:t>
      </w:r>
      <w:proofErr w:type="gramStart"/>
      <w:r w:rsidRPr="008A16EB">
        <w:rPr>
          <w:rFonts w:ascii="Times New Roman" w:hAnsi="Times New Roman" w:cs="Times New Roman"/>
          <w:sz w:val="24"/>
          <w:szCs w:val="24"/>
        </w:rPr>
        <w:t xml:space="preserve"> .</w:t>
      </w:r>
      <w:proofErr w:type="gramEnd"/>
    </w:p>
    <w:p w:rsidR="00D471CB" w:rsidRPr="008A16EB" w:rsidRDefault="00D471CB" w:rsidP="008A16EB">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Чтобы обучить детей сольному, ансамблевому и хоровому народному пению, развить их вокальные возможности, научить преодолевать трудности в исполнении песенного фольклора, необходимо систематическое вокальное воспитание. В систему такого воспитания входит развитие основных певческих навыков: правильного, естественного дыхания; протяжного, гибкого и подвижного </w:t>
      </w:r>
      <w:proofErr w:type="spellStart"/>
      <w:r w:rsidRPr="008A16EB">
        <w:rPr>
          <w:rFonts w:ascii="Times New Roman" w:hAnsi="Times New Roman" w:cs="Times New Roman"/>
          <w:sz w:val="24"/>
          <w:szCs w:val="24"/>
        </w:rPr>
        <w:t>звуковедения</w:t>
      </w:r>
      <w:proofErr w:type="spellEnd"/>
      <w:r w:rsidRPr="008A16EB">
        <w:rPr>
          <w:rFonts w:ascii="Times New Roman" w:hAnsi="Times New Roman" w:cs="Times New Roman"/>
          <w:sz w:val="24"/>
          <w:szCs w:val="24"/>
        </w:rPr>
        <w:t xml:space="preserve">; отчетливой, выразительной дикции; единой манеры пения и говора. </w:t>
      </w:r>
    </w:p>
    <w:p w:rsidR="00D471CB" w:rsidRPr="008A16EB" w:rsidRDefault="00D471CB" w:rsidP="008A16EB">
      <w:pPr>
        <w:pStyle w:val="a3"/>
        <w:ind w:firstLine="708"/>
        <w:rPr>
          <w:rFonts w:ascii="Times New Roman" w:hAnsi="Times New Roman" w:cs="Times New Roman"/>
          <w:sz w:val="24"/>
          <w:szCs w:val="24"/>
        </w:rPr>
      </w:pPr>
      <w:r w:rsidRPr="008A16EB">
        <w:rPr>
          <w:rFonts w:ascii="Times New Roman" w:hAnsi="Times New Roman" w:cs="Times New Roman"/>
          <w:sz w:val="24"/>
          <w:szCs w:val="24"/>
        </w:rPr>
        <w:t>Укрепление навыков дыхания — одна из основных задач в вокальном воспитании детей. Техника пользования дыханием – бесшумный короткий вдох, опора дыхания и спокойное постепенное его расходование. Каждому юному певцу необходимо практически овладеть дыханием и для этого тренировать его на специальных упражнениях. Существует множество упражнений для развития певческого дыхания, вот некоторые из них:</w:t>
      </w:r>
    </w:p>
    <w:p w:rsidR="00D471CB" w:rsidRPr="008A16EB" w:rsidRDefault="00D471CB" w:rsidP="008A16EB">
      <w:pPr>
        <w:pStyle w:val="a3"/>
        <w:jc w:val="center"/>
        <w:rPr>
          <w:rFonts w:ascii="Times New Roman" w:hAnsi="Times New Roman" w:cs="Times New Roman"/>
          <w:b/>
          <w:sz w:val="24"/>
          <w:szCs w:val="24"/>
        </w:rPr>
      </w:pPr>
      <w:r w:rsidRPr="008A16EB">
        <w:rPr>
          <w:rFonts w:ascii="Times New Roman" w:hAnsi="Times New Roman" w:cs="Times New Roman"/>
          <w:b/>
          <w:sz w:val="24"/>
          <w:szCs w:val="24"/>
        </w:rPr>
        <w:t>Упражнения на дыхание.</w:t>
      </w:r>
    </w:p>
    <w:p w:rsidR="00D471CB" w:rsidRPr="008A16EB" w:rsidRDefault="008A16EB" w:rsidP="008A16EB">
      <w:pPr>
        <w:pStyle w:val="a3"/>
        <w:rPr>
          <w:rFonts w:ascii="Times New Roman" w:hAnsi="Times New Roman" w:cs="Times New Roman"/>
          <w:sz w:val="24"/>
          <w:szCs w:val="24"/>
        </w:rPr>
      </w:pPr>
      <w:r>
        <w:rPr>
          <w:rFonts w:ascii="Times New Roman" w:hAnsi="Times New Roman" w:cs="Times New Roman"/>
          <w:sz w:val="24"/>
          <w:szCs w:val="24"/>
        </w:rPr>
        <w:t xml:space="preserve"> 1. «</w:t>
      </w:r>
      <w:r w:rsidRPr="008A16EB">
        <w:rPr>
          <w:rFonts w:ascii="Times New Roman" w:hAnsi="Times New Roman" w:cs="Times New Roman"/>
          <w:b/>
          <w:sz w:val="24"/>
          <w:szCs w:val="24"/>
        </w:rPr>
        <w:t>З</w:t>
      </w:r>
      <w:r w:rsidR="00D471CB" w:rsidRPr="008A16EB">
        <w:rPr>
          <w:rFonts w:ascii="Times New Roman" w:hAnsi="Times New Roman" w:cs="Times New Roman"/>
          <w:b/>
          <w:sz w:val="24"/>
          <w:szCs w:val="24"/>
        </w:rPr>
        <w:t>адуй с</w:t>
      </w:r>
      <w:r w:rsidRPr="008A16EB">
        <w:rPr>
          <w:rFonts w:ascii="Times New Roman" w:hAnsi="Times New Roman" w:cs="Times New Roman"/>
          <w:b/>
          <w:sz w:val="24"/>
          <w:szCs w:val="24"/>
        </w:rPr>
        <w:t>вечу</w:t>
      </w:r>
      <w:r>
        <w:rPr>
          <w:rFonts w:ascii="Times New Roman" w:hAnsi="Times New Roman" w:cs="Times New Roman"/>
          <w:b/>
          <w:sz w:val="24"/>
          <w:szCs w:val="24"/>
        </w:rPr>
        <w:t>»</w:t>
      </w:r>
      <w:r w:rsidR="00D471CB" w:rsidRPr="008A16EB">
        <w:rPr>
          <w:rFonts w:ascii="Times New Roman" w:hAnsi="Times New Roman" w:cs="Times New Roman"/>
          <w:sz w:val="24"/>
          <w:szCs w:val="24"/>
        </w:rPr>
        <w:t>- сделать несколько коротких вдохов и продолжительный выдох (при этом фиксируется внимание на работе диафрагмы и мышц живота)</w:t>
      </w:r>
      <w:proofErr w:type="gramStart"/>
      <w:r w:rsidR="00D471CB" w:rsidRPr="008A16EB">
        <w:rPr>
          <w:rFonts w:ascii="Times New Roman" w:hAnsi="Times New Roman" w:cs="Times New Roman"/>
          <w:sz w:val="24"/>
          <w:szCs w:val="24"/>
        </w:rPr>
        <w:t xml:space="preserve"> .</w:t>
      </w:r>
      <w:proofErr w:type="gramEnd"/>
    </w:p>
    <w:p w:rsidR="00D471CB" w:rsidRPr="008A16EB" w:rsidRDefault="008A16EB" w:rsidP="008A16EB">
      <w:pPr>
        <w:pStyle w:val="a3"/>
        <w:rPr>
          <w:rFonts w:ascii="Times New Roman" w:hAnsi="Times New Roman" w:cs="Times New Roman"/>
          <w:sz w:val="24"/>
          <w:szCs w:val="24"/>
        </w:rPr>
      </w:pPr>
      <w:r>
        <w:rPr>
          <w:rFonts w:ascii="Times New Roman" w:hAnsi="Times New Roman" w:cs="Times New Roman"/>
          <w:sz w:val="24"/>
          <w:szCs w:val="24"/>
        </w:rPr>
        <w:t xml:space="preserve"> 2. «</w:t>
      </w:r>
      <w:r w:rsidRPr="008A16EB">
        <w:rPr>
          <w:rFonts w:ascii="Times New Roman" w:hAnsi="Times New Roman" w:cs="Times New Roman"/>
          <w:b/>
          <w:sz w:val="24"/>
          <w:szCs w:val="24"/>
        </w:rPr>
        <w:t>Согрей ручки</w:t>
      </w:r>
      <w:r>
        <w:rPr>
          <w:rFonts w:ascii="Times New Roman" w:hAnsi="Times New Roman" w:cs="Times New Roman"/>
          <w:b/>
          <w:sz w:val="24"/>
          <w:szCs w:val="24"/>
        </w:rPr>
        <w:t>»</w:t>
      </w:r>
      <w:r w:rsidR="00D471CB" w:rsidRPr="008A16EB">
        <w:rPr>
          <w:rFonts w:ascii="Times New Roman" w:hAnsi="Times New Roman" w:cs="Times New Roman"/>
          <w:sz w:val="24"/>
          <w:szCs w:val="24"/>
        </w:rPr>
        <w:t xml:space="preserve">- сделать глубокий вдох, на долю секунды задержать дыхание и через чуть прижатые губы медленно и равномерно выпускать воздух так, чтобы выдох был полный (при этом дуем на руки, как бы согреваем руки).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3. Попросить ребенка представить, что его живот это «шарик» и сейчас ему предстоит его над</w:t>
      </w:r>
      <w:r w:rsidR="00573EC6">
        <w:rPr>
          <w:rFonts w:ascii="Times New Roman" w:hAnsi="Times New Roman" w:cs="Times New Roman"/>
          <w:sz w:val="24"/>
          <w:szCs w:val="24"/>
        </w:rPr>
        <w:t>уть. Все смотрят на преподавателя</w:t>
      </w:r>
      <w:r w:rsidRPr="008A16EB">
        <w:rPr>
          <w:rFonts w:ascii="Times New Roman" w:hAnsi="Times New Roman" w:cs="Times New Roman"/>
          <w:sz w:val="24"/>
          <w:szCs w:val="24"/>
        </w:rPr>
        <w:t xml:space="preserve">, как тот надувает свой «шар», при этом необходимо объяснить детям, что вдох должен быть коротким и активным через нос, а выдох самопроизвольным через рот. Воздух при вдохе попадает в «шарик», от этого живот становится больше. Три – четыре вдоха достаточно, чтобы ребенок почувствовал работу мышц своего живота.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4. Взять дыхание энергично, слегка задержать его, зафиксировать, и считать вслух нараспев, в высокой позиции: «Один… два… три… » и т. д. Вдох при этом должен быть коротким, легким, бесшумным.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5. Взять дыхание, задержать его и активно, но медленно произносить букву «С». Ощутить сокращение мышц брюшного пресса и диафрагмы. Такое упражнение вырабатывает постепенный и плавный выдох.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6. Предложить детям представить, что у каждого в руке красивый цветок, который надо понюхать. Все дети нюхают свои цветы и раздувают свои «шары». Преподавателю нужно проследить, чтобы вдох был ровным, спокойным, грудная клетка и плечи не поднимались.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7. Детям предлагается представи</w:t>
      </w:r>
      <w:r w:rsidR="006D0914">
        <w:rPr>
          <w:rFonts w:ascii="Times New Roman" w:hAnsi="Times New Roman" w:cs="Times New Roman"/>
          <w:sz w:val="24"/>
          <w:szCs w:val="24"/>
        </w:rPr>
        <w:t>ть, что на их рукавичке лежат  кр</w:t>
      </w:r>
      <w:r w:rsidRPr="008A16EB">
        <w:rPr>
          <w:rFonts w:ascii="Times New Roman" w:hAnsi="Times New Roman" w:cs="Times New Roman"/>
          <w:sz w:val="24"/>
          <w:szCs w:val="24"/>
        </w:rPr>
        <w:t xml:space="preserve">асивые снежинки. Ученики держат руку ладошкой вверх, около рта. Сделав короткий вдох носом, дети выдыхают активно через рот три раза, сдувают снежинки. Педагог должен следить за тем, чтобы правильно был </w:t>
      </w:r>
      <w:r w:rsidRPr="008A16EB">
        <w:rPr>
          <w:rFonts w:ascii="Times New Roman" w:hAnsi="Times New Roman" w:cs="Times New Roman"/>
          <w:sz w:val="24"/>
          <w:szCs w:val="24"/>
        </w:rPr>
        <w:lastRenderedPageBreak/>
        <w:t xml:space="preserve">сделан вдох. Выдох активный, губы при этом, не вялые, сжимаются плотно. Упражнение повторить два – три раза.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8. Попросить детей, имитируя состояние испуга, </w:t>
      </w:r>
      <w:proofErr w:type="spellStart"/>
      <w:r w:rsidRPr="008A16EB">
        <w:rPr>
          <w:rFonts w:ascii="Times New Roman" w:hAnsi="Times New Roman" w:cs="Times New Roman"/>
          <w:sz w:val="24"/>
          <w:szCs w:val="24"/>
        </w:rPr>
        <w:t>проинтонировать</w:t>
      </w:r>
      <w:proofErr w:type="spellEnd"/>
      <w:r w:rsidRPr="008A16EB">
        <w:rPr>
          <w:rFonts w:ascii="Times New Roman" w:hAnsi="Times New Roman" w:cs="Times New Roman"/>
          <w:sz w:val="24"/>
          <w:szCs w:val="24"/>
        </w:rPr>
        <w:t xml:space="preserve"> звук «Ой! » на удобной высоте. При этом момент начала звука должен быть стремительным, быстрым, зафиксированным, чтобы ученики почувствовали опору звука. После фиксации начала звука его следует продолжить, протянуть на гласную «И», ощущая плотное, свободное звучание на опоре.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9. </w:t>
      </w:r>
      <w:proofErr w:type="gramStart"/>
      <w:r w:rsidRPr="008A16EB">
        <w:rPr>
          <w:rFonts w:ascii="Times New Roman" w:hAnsi="Times New Roman" w:cs="Times New Roman"/>
          <w:sz w:val="24"/>
          <w:szCs w:val="24"/>
        </w:rPr>
        <w:t xml:space="preserve">Очень полезно в качестве тренировки предложить детям почувствовать ощущение беззвучного крика (беззвучно кричать «А», при этом внимание должно быть направлено на низ живота, чем сильнее воображаемый крик, тем ощутимее опора звука. </w:t>
      </w:r>
      <w:proofErr w:type="gramEnd"/>
    </w:p>
    <w:p w:rsidR="00D471CB" w:rsidRPr="008A16EB" w:rsidRDefault="00D471CB" w:rsidP="00573EC6">
      <w:pPr>
        <w:pStyle w:val="a3"/>
        <w:jc w:val="center"/>
        <w:rPr>
          <w:rFonts w:ascii="Times New Roman" w:hAnsi="Times New Roman" w:cs="Times New Roman"/>
          <w:b/>
          <w:sz w:val="24"/>
          <w:szCs w:val="24"/>
        </w:rPr>
      </w:pPr>
      <w:r w:rsidRPr="008A16EB">
        <w:rPr>
          <w:rFonts w:ascii="Times New Roman" w:hAnsi="Times New Roman" w:cs="Times New Roman"/>
          <w:b/>
          <w:sz w:val="24"/>
          <w:szCs w:val="24"/>
        </w:rPr>
        <w:t>Работа над дикцией.</w:t>
      </w:r>
    </w:p>
    <w:p w:rsidR="00D471CB" w:rsidRPr="008A16EB" w:rsidRDefault="00D471CB" w:rsidP="00265F68">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Работу над дикцией лучше начинать с упражнений, предназначенных для разогрева губ и языка, так как правильное звучание гласных и согласных букв зависит от активной работы губ и точности движений различных частей языка – кончика, средней части и корешка. </w:t>
      </w:r>
      <w:r w:rsidRPr="008A16EB">
        <w:rPr>
          <w:rFonts w:ascii="Times New Roman" w:hAnsi="Times New Roman" w:cs="Times New Roman"/>
          <w:sz w:val="24"/>
          <w:szCs w:val="24"/>
        </w:rPr>
        <w:cr/>
        <w:t xml:space="preserve"> 1. Проговорить несколько раз, сжимая (плотно) мышцы губ</w:t>
      </w:r>
    </w:p>
    <w:p w:rsidR="00D471CB" w:rsidRPr="008A16EB" w:rsidRDefault="00D471CB" w:rsidP="008A16EB">
      <w:pPr>
        <w:pStyle w:val="a3"/>
        <w:rPr>
          <w:rFonts w:ascii="Times New Roman" w:hAnsi="Times New Roman" w:cs="Times New Roman"/>
          <w:sz w:val="24"/>
          <w:szCs w:val="24"/>
        </w:rPr>
      </w:pPr>
      <w:proofErr w:type="gramStart"/>
      <w:r w:rsidRPr="008A16EB">
        <w:rPr>
          <w:rFonts w:ascii="Times New Roman" w:hAnsi="Times New Roman" w:cs="Times New Roman"/>
          <w:sz w:val="24"/>
          <w:szCs w:val="24"/>
        </w:rPr>
        <w:t>П-Б</w:t>
      </w:r>
      <w:proofErr w:type="gramEnd"/>
      <w:r w:rsidRPr="008A16EB">
        <w:rPr>
          <w:rFonts w:ascii="Times New Roman" w:hAnsi="Times New Roman" w:cs="Times New Roman"/>
          <w:sz w:val="24"/>
          <w:szCs w:val="24"/>
        </w:rPr>
        <w:t xml:space="preserve">, П-Б, П-Б и т. д.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2. Активно работая кончиком языка сказать: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Т-Д, Т-Д, Т-Д и т. д.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3. Работает корешок языка, несколько раз проговорить:</w:t>
      </w:r>
    </w:p>
    <w:p w:rsidR="00D471CB" w:rsidRPr="008A16EB" w:rsidRDefault="00D471CB" w:rsidP="008A16EB">
      <w:pPr>
        <w:pStyle w:val="a3"/>
        <w:rPr>
          <w:rFonts w:ascii="Times New Roman" w:hAnsi="Times New Roman" w:cs="Times New Roman"/>
          <w:sz w:val="24"/>
          <w:szCs w:val="24"/>
        </w:rPr>
      </w:pPr>
      <w:proofErr w:type="gramStart"/>
      <w:r w:rsidRPr="008A16EB">
        <w:rPr>
          <w:rFonts w:ascii="Times New Roman" w:hAnsi="Times New Roman" w:cs="Times New Roman"/>
          <w:sz w:val="24"/>
          <w:szCs w:val="24"/>
        </w:rPr>
        <w:t>К-Г</w:t>
      </w:r>
      <w:proofErr w:type="gramEnd"/>
      <w:r w:rsidRPr="008A16EB">
        <w:rPr>
          <w:rFonts w:ascii="Times New Roman" w:hAnsi="Times New Roman" w:cs="Times New Roman"/>
          <w:sz w:val="24"/>
          <w:szCs w:val="24"/>
        </w:rPr>
        <w:t xml:space="preserve">, К-Г, К-Г и т. д.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4. «Сорока – сплетница» - передается услышанный разговор</w:t>
      </w:r>
    </w:p>
    <w:p w:rsidR="00D471CB" w:rsidRPr="008A16EB" w:rsidRDefault="00D471CB" w:rsidP="008A16EB">
      <w:pPr>
        <w:pStyle w:val="a3"/>
        <w:rPr>
          <w:rFonts w:ascii="Times New Roman" w:hAnsi="Times New Roman" w:cs="Times New Roman"/>
          <w:sz w:val="24"/>
          <w:szCs w:val="24"/>
        </w:rPr>
      </w:pPr>
      <w:proofErr w:type="spellStart"/>
      <w:r w:rsidRPr="008A16EB">
        <w:rPr>
          <w:rFonts w:ascii="Times New Roman" w:hAnsi="Times New Roman" w:cs="Times New Roman"/>
          <w:sz w:val="24"/>
          <w:szCs w:val="24"/>
        </w:rPr>
        <w:t>Тррррррр</w:t>
      </w:r>
      <w:proofErr w:type="spellEnd"/>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Трррррр</w:t>
      </w:r>
      <w:proofErr w:type="spellEnd"/>
      <w:r w:rsidRPr="008A16EB">
        <w:rPr>
          <w:rFonts w:ascii="Times New Roman" w:hAnsi="Times New Roman" w:cs="Times New Roman"/>
          <w:sz w:val="24"/>
          <w:szCs w:val="24"/>
        </w:rPr>
        <w:t>!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5 «Звонок» (дыхание толчками)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Рь</w:t>
      </w:r>
      <w:proofErr w:type="spellEnd"/>
      <w:r w:rsidRPr="008A16EB">
        <w:rPr>
          <w:rFonts w:ascii="Times New Roman" w:hAnsi="Times New Roman" w:cs="Times New Roman"/>
          <w:sz w:val="24"/>
          <w:szCs w:val="24"/>
        </w:rPr>
        <w:t xml:space="preserve"> – </w:t>
      </w:r>
      <w:proofErr w:type="spellStart"/>
      <w:r w:rsidRPr="008A16EB">
        <w:rPr>
          <w:rFonts w:ascii="Times New Roman" w:hAnsi="Times New Roman" w:cs="Times New Roman"/>
          <w:sz w:val="24"/>
          <w:szCs w:val="24"/>
        </w:rPr>
        <w:t>Рь</w:t>
      </w:r>
      <w:proofErr w:type="spellEnd"/>
      <w:r w:rsidRPr="008A16EB">
        <w:rPr>
          <w:rFonts w:ascii="Times New Roman" w:hAnsi="Times New Roman" w:cs="Times New Roman"/>
          <w:sz w:val="24"/>
          <w:szCs w:val="24"/>
        </w:rPr>
        <w:t xml:space="preserve"> – </w:t>
      </w:r>
      <w:proofErr w:type="spellStart"/>
      <w:r w:rsidRPr="008A16EB">
        <w:rPr>
          <w:rFonts w:ascii="Times New Roman" w:hAnsi="Times New Roman" w:cs="Times New Roman"/>
          <w:sz w:val="24"/>
          <w:szCs w:val="24"/>
        </w:rPr>
        <w:t>Рь</w:t>
      </w:r>
      <w:proofErr w:type="spellEnd"/>
      <w:r w:rsidRPr="008A16EB">
        <w:rPr>
          <w:rFonts w:ascii="Times New Roman" w:hAnsi="Times New Roman" w:cs="Times New Roman"/>
          <w:sz w:val="24"/>
          <w:szCs w:val="24"/>
        </w:rPr>
        <w:t xml:space="preserve"> – </w:t>
      </w:r>
      <w:proofErr w:type="spellStart"/>
      <w:r w:rsidRPr="008A16EB">
        <w:rPr>
          <w:rFonts w:ascii="Times New Roman" w:hAnsi="Times New Roman" w:cs="Times New Roman"/>
          <w:sz w:val="24"/>
          <w:szCs w:val="24"/>
        </w:rPr>
        <w:t>Рь</w:t>
      </w:r>
      <w:proofErr w:type="spellEnd"/>
      <w:r w:rsidRPr="008A16EB">
        <w:rPr>
          <w:rFonts w:ascii="Times New Roman" w:hAnsi="Times New Roman" w:cs="Times New Roman"/>
          <w:sz w:val="24"/>
          <w:szCs w:val="24"/>
        </w:rPr>
        <w:t>»</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6. Говорим:</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Ссссссссссс</w:t>
      </w:r>
      <w:proofErr w:type="spellEnd"/>
      <w:r w:rsidRPr="008A16EB">
        <w:rPr>
          <w:rFonts w:ascii="Times New Roman" w:hAnsi="Times New Roman" w:cs="Times New Roman"/>
          <w:sz w:val="24"/>
          <w:szCs w:val="24"/>
        </w:rPr>
        <w:t>» - представляем, что дует ветер;</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w:t>
      </w:r>
      <w:proofErr w:type="spellStart"/>
      <w:r w:rsidRPr="008A16EB">
        <w:rPr>
          <w:rFonts w:ascii="Times New Roman" w:hAnsi="Times New Roman" w:cs="Times New Roman"/>
          <w:sz w:val="24"/>
          <w:szCs w:val="24"/>
        </w:rPr>
        <w:t>Шшшшшш</w:t>
      </w:r>
      <w:proofErr w:type="spellEnd"/>
      <w:r w:rsidRPr="008A16EB">
        <w:rPr>
          <w:rFonts w:ascii="Times New Roman" w:hAnsi="Times New Roman" w:cs="Times New Roman"/>
          <w:sz w:val="24"/>
          <w:szCs w:val="24"/>
        </w:rPr>
        <w:t>» - шумит лес;</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Жжжжжж</w:t>
      </w:r>
      <w:proofErr w:type="spellEnd"/>
      <w:r w:rsidRPr="008A16EB">
        <w:rPr>
          <w:rFonts w:ascii="Times New Roman" w:hAnsi="Times New Roman" w:cs="Times New Roman"/>
          <w:sz w:val="24"/>
          <w:szCs w:val="24"/>
        </w:rPr>
        <w:t>» - жужжит пчела;</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w:t>
      </w:r>
      <w:proofErr w:type="spellStart"/>
      <w:r w:rsidRPr="008A16EB">
        <w:rPr>
          <w:rFonts w:ascii="Times New Roman" w:hAnsi="Times New Roman" w:cs="Times New Roman"/>
          <w:sz w:val="24"/>
          <w:szCs w:val="24"/>
        </w:rPr>
        <w:t>Жь</w:t>
      </w:r>
      <w:proofErr w:type="spellEnd"/>
      <w:r w:rsidRPr="008A16EB">
        <w:rPr>
          <w:rFonts w:ascii="Times New Roman" w:hAnsi="Times New Roman" w:cs="Times New Roman"/>
          <w:sz w:val="24"/>
          <w:szCs w:val="24"/>
        </w:rPr>
        <w:t>–</w:t>
      </w:r>
      <w:proofErr w:type="spellStart"/>
      <w:r w:rsidRPr="008A16EB">
        <w:rPr>
          <w:rFonts w:ascii="Times New Roman" w:hAnsi="Times New Roman" w:cs="Times New Roman"/>
          <w:sz w:val="24"/>
          <w:szCs w:val="24"/>
        </w:rPr>
        <w:t>жь-жь</w:t>
      </w:r>
      <w:proofErr w:type="spellEnd"/>
      <w:r w:rsidRPr="008A16EB">
        <w:rPr>
          <w:rFonts w:ascii="Times New Roman" w:hAnsi="Times New Roman" w:cs="Times New Roman"/>
          <w:sz w:val="24"/>
          <w:szCs w:val="24"/>
        </w:rPr>
        <w:t>» - прилетел шмель;</w:t>
      </w:r>
    </w:p>
    <w:p w:rsidR="00573EC6"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Работа над скороговорками преследует важную цель</w:t>
      </w:r>
      <w:r w:rsidR="008A16EB" w:rsidRPr="008A16EB">
        <w:rPr>
          <w:rFonts w:ascii="Times New Roman" w:hAnsi="Times New Roman" w:cs="Times New Roman"/>
          <w:sz w:val="24"/>
          <w:szCs w:val="24"/>
        </w:rPr>
        <w:t xml:space="preserve"> – научить легко, непринужденно </w:t>
      </w:r>
      <w:r w:rsidRPr="008A16EB">
        <w:rPr>
          <w:rFonts w:ascii="Times New Roman" w:hAnsi="Times New Roman" w:cs="Times New Roman"/>
          <w:sz w:val="24"/>
          <w:szCs w:val="24"/>
        </w:rPr>
        <w:t xml:space="preserve">преодолевать встречающиеся в речи дикционные трудности, сложные звукосочетания. Начинать работу над скороговорками следует в медленном темпе. Нельзя бессмысленно «пробалтывать» текст в «никуда». Обязательно должно присутствовать отношение к тому, о чем говорится в скороговорке. </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Каждая скороговорка имеет свою смысловую линию, и может нафантазировать самые разнообразные оттенки настроения, отношение к тому, о чем говорится в тексте, рисую себе соответствующие жизненные ситуации. </w:t>
      </w:r>
    </w:p>
    <w:p w:rsidR="00D471CB" w:rsidRPr="00573EC6" w:rsidRDefault="00D471CB" w:rsidP="00573EC6">
      <w:pPr>
        <w:pStyle w:val="a3"/>
        <w:jc w:val="center"/>
        <w:rPr>
          <w:rFonts w:ascii="Times New Roman" w:hAnsi="Times New Roman" w:cs="Times New Roman"/>
          <w:b/>
          <w:sz w:val="24"/>
          <w:szCs w:val="24"/>
        </w:rPr>
      </w:pPr>
      <w:r w:rsidRPr="00573EC6">
        <w:rPr>
          <w:rFonts w:ascii="Times New Roman" w:hAnsi="Times New Roman" w:cs="Times New Roman"/>
          <w:b/>
          <w:sz w:val="24"/>
          <w:szCs w:val="24"/>
        </w:rPr>
        <w:t xml:space="preserve">Тренировка согласных: </w:t>
      </w:r>
      <w:proofErr w:type="gramStart"/>
      <w:r w:rsidRPr="00573EC6">
        <w:rPr>
          <w:rFonts w:ascii="Times New Roman" w:hAnsi="Times New Roman" w:cs="Times New Roman"/>
          <w:b/>
          <w:sz w:val="24"/>
          <w:szCs w:val="24"/>
        </w:rPr>
        <w:t>П-Б</w:t>
      </w:r>
      <w:proofErr w:type="gramEnd"/>
      <w:r w:rsidRPr="00573EC6">
        <w:rPr>
          <w:rFonts w:ascii="Times New Roman" w:hAnsi="Times New Roman" w:cs="Times New Roman"/>
          <w:b/>
          <w:sz w:val="24"/>
          <w:szCs w:val="24"/>
        </w:rPr>
        <w:t>, Т-Д.</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Пекарь Петр пек пироги</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Пес </w:t>
      </w:r>
      <w:proofErr w:type="spellStart"/>
      <w:r w:rsidRPr="008A16EB">
        <w:rPr>
          <w:rFonts w:ascii="Times New Roman" w:hAnsi="Times New Roman" w:cs="Times New Roman"/>
          <w:sz w:val="24"/>
          <w:szCs w:val="24"/>
        </w:rPr>
        <w:t>Полкан</w:t>
      </w:r>
      <w:proofErr w:type="spellEnd"/>
      <w:r w:rsidRPr="008A16EB">
        <w:rPr>
          <w:rFonts w:ascii="Times New Roman" w:hAnsi="Times New Roman" w:cs="Times New Roman"/>
          <w:sz w:val="24"/>
          <w:szCs w:val="24"/>
        </w:rPr>
        <w:t xml:space="preserve"> попал в капкан</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По бревну бобры бредут</w:t>
      </w:r>
    </w:p>
    <w:p w:rsidR="00D471CB" w:rsidRPr="008A16EB" w:rsidRDefault="008A16E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w:t>
      </w:r>
      <w:r w:rsidR="00D471CB" w:rsidRPr="008A16EB">
        <w:rPr>
          <w:rFonts w:ascii="Times New Roman" w:hAnsi="Times New Roman" w:cs="Times New Roman"/>
          <w:sz w:val="24"/>
          <w:szCs w:val="24"/>
        </w:rPr>
        <w:t xml:space="preserve"> Бобр добр на бобра</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Течет речка, печет печка</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-Ткач ткет ткани на платок Тани</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-Дед Данила делил дыню – дольку Дине, дольку Диме. </w:t>
      </w:r>
    </w:p>
    <w:p w:rsidR="00D471CB" w:rsidRPr="00573EC6" w:rsidRDefault="00D471CB" w:rsidP="00573EC6">
      <w:pPr>
        <w:pStyle w:val="a3"/>
        <w:jc w:val="center"/>
        <w:rPr>
          <w:rFonts w:ascii="Times New Roman" w:hAnsi="Times New Roman" w:cs="Times New Roman"/>
          <w:b/>
          <w:sz w:val="24"/>
          <w:szCs w:val="24"/>
        </w:rPr>
      </w:pPr>
      <w:r w:rsidRPr="00573EC6">
        <w:rPr>
          <w:rFonts w:ascii="Times New Roman" w:hAnsi="Times New Roman" w:cs="Times New Roman"/>
          <w:b/>
          <w:sz w:val="24"/>
          <w:szCs w:val="24"/>
        </w:rPr>
        <w:t>Тренировка согласных: В-Ф, С-Ш, Ц-Щ.</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Варвара варенье доваривала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Ворчала и приговаривала</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Подарили Вареньке варежки, да валенки</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У Сени и Сани в сетях сом с усами</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Шесть мышат в шалаше шуршат</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Щипцы, да клещи – вот наши вещи</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 Цапля чахла, цапля сохла, цапля сдохла</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lastRenderedPageBreak/>
        <w:t xml:space="preserve">- У Феофана </w:t>
      </w:r>
      <w:proofErr w:type="spellStart"/>
      <w:r w:rsidRPr="008A16EB">
        <w:rPr>
          <w:rFonts w:ascii="Times New Roman" w:hAnsi="Times New Roman" w:cs="Times New Roman"/>
          <w:sz w:val="24"/>
          <w:szCs w:val="24"/>
        </w:rPr>
        <w:t>Митрофаныча</w:t>
      </w:r>
      <w:proofErr w:type="spellEnd"/>
      <w:r w:rsidRPr="008A16EB">
        <w:rPr>
          <w:rFonts w:ascii="Times New Roman" w:hAnsi="Times New Roman" w:cs="Times New Roman"/>
          <w:sz w:val="24"/>
          <w:szCs w:val="24"/>
        </w:rPr>
        <w:t xml:space="preserve"> три сына </w:t>
      </w:r>
      <w:proofErr w:type="spellStart"/>
      <w:r w:rsidRPr="008A16EB">
        <w:rPr>
          <w:rFonts w:ascii="Times New Roman" w:hAnsi="Times New Roman" w:cs="Times New Roman"/>
          <w:sz w:val="24"/>
          <w:szCs w:val="24"/>
        </w:rPr>
        <w:t>Феофаныча</w:t>
      </w:r>
      <w:proofErr w:type="spellEnd"/>
      <w:r w:rsidRPr="008A16EB">
        <w:rPr>
          <w:rFonts w:ascii="Times New Roman" w:hAnsi="Times New Roman" w:cs="Times New Roman"/>
          <w:sz w:val="24"/>
          <w:szCs w:val="24"/>
        </w:rPr>
        <w:t xml:space="preserve">. </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 Важный момент в народном вокале – «разговорность» пения. Петь так, как говоришь – один из принципов народного исполнения. Поэтому дикция должна быть чрезвычайно отчетливой, как в разговорной речи. В достижении этой цели помогут следующие упражнения.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1. Проговорить песенную фразу в разговорной манере, произнося слова естественно, свободно, без напряжения мышц лица и гортани.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2. Произносить песенную фразу на распев в два – три раза медленнее, следя за артикуляцией рта, соответственно разговорному типу произношения.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3. Произносить ту же фразу нараспев на одной ноте в ритме песни, следя за разговорным, идущим от слова посылом звука.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4. Добиваясь четкой дикции в детском хоре, можно использовать способ произношения слов и отдельных слогов так, как они поются. Этот способ заключается в перенесении согласных с конца слога к следующему слогу, например:</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По–</w:t>
      </w:r>
      <w:proofErr w:type="spellStart"/>
      <w:r w:rsidRPr="008A16EB">
        <w:rPr>
          <w:rFonts w:ascii="Times New Roman" w:hAnsi="Times New Roman" w:cs="Times New Roman"/>
          <w:sz w:val="24"/>
          <w:szCs w:val="24"/>
        </w:rPr>
        <w:t>дъе</w:t>
      </w:r>
      <w:proofErr w:type="spellEnd"/>
      <w:r w:rsidRPr="008A16EB">
        <w:rPr>
          <w:rFonts w:ascii="Times New Roman" w:hAnsi="Times New Roman" w:cs="Times New Roman"/>
          <w:sz w:val="24"/>
          <w:szCs w:val="24"/>
        </w:rPr>
        <w:t>–</w:t>
      </w:r>
      <w:proofErr w:type="spellStart"/>
      <w:r w:rsidRPr="008A16EB">
        <w:rPr>
          <w:rFonts w:ascii="Times New Roman" w:hAnsi="Times New Roman" w:cs="Times New Roman"/>
          <w:sz w:val="24"/>
          <w:szCs w:val="24"/>
        </w:rPr>
        <w:t>зжа</w:t>
      </w:r>
      <w:proofErr w:type="spellEnd"/>
      <w:r w:rsidRPr="008A16EB">
        <w:rPr>
          <w:rFonts w:ascii="Times New Roman" w:hAnsi="Times New Roman" w:cs="Times New Roman"/>
          <w:sz w:val="24"/>
          <w:szCs w:val="24"/>
        </w:rPr>
        <w:t xml:space="preserve">–ли мы </w:t>
      </w:r>
      <w:proofErr w:type="spellStart"/>
      <w:r w:rsidRPr="008A16EB">
        <w:rPr>
          <w:rFonts w:ascii="Times New Roman" w:hAnsi="Times New Roman" w:cs="Times New Roman"/>
          <w:sz w:val="24"/>
          <w:szCs w:val="24"/>
        </w:rPr>
        <w:t>по-дсе-ло</w:t>
      </w:r>
      <w:proofErr w:type="spellEnd"/>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За-и-гра-йду-до-чка</w:t>
      </w:r>
      <w:proofErr w:type="spellEnd"/>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ве-се-ло</w:t>
      </w:r>
      <w:proofErr w:type="spellEnd"/>
      <w:r w:rsidRPr="008A16EB">
        <w:rPr>
          <w:rFonts w:ascii="Times New Roman" w:hAnsi="Times New Roman" w:cs="Times New Roman"/>
          <w:sz w:val="24"/>
          <w:szCs w:val="24"/>
        </w:rPr>
        <w:t xml:space="preserve">. </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 Это упражнение – прочтение хором текста, разделенного на особые певческие слоги, помогает выработать одновременное произношение согласных всеми участниками хора.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Подобные упражнения оказывают благотворное влияние на процесс звукообразования и </w:t>
      </w:r>
      <w:proofErr w:type="spellStart"/>
      <w:r w:rsidRPr="008A16EB">
        <w:rPr>
          <w:rFonts w:ascii="Times New Roman" w:hAnsi="Times New Roman" w:cs="Times New Roman"/>
          <w:sz w:val="24"/>
          <w:szCs w:val="24"/>
        </w:rPr>
        <w:t>звуковедения</w:t>
      </w:r>
      <w:proofErr w:type="spellEnd"/>
      <w:r w:rsidRPr="008A16EB">
        <w:rPr>
          <w:rFonts w:ascii="Times New Roman" w:hAnsi="Times New Roman" w:cs="Times New Roman"/>
          <w:sz w:val="24"/>
          <w:szCs w:val="24"/>
        </w:rPr>
        <w:t xml:space="preserve">. </w:t>
      </w:r>
    </w:p>
    <w:p w:rsidR="00D471CB" w:rsidRPr="008A16EB" w:rsidRDefault="00573EC6" w:rsidP="008A16EB">
      <w:pPr>
        <w:pStyle w:val="a3"/>
        <w:rPr>
          <w:rFonts w:ascii="Times New Roman" w:hAnsi="Times New Roman" w:cs="Times New Roman"/>
          <w:sz w:val="24"/>
          <w:szCs w:val="24"/>
        </w:rPr>
      </w:pPr>
      <w:r>
        <w:rPr>
          <w:rFonts w:ascii="Times New Roman" w:hAnsi="Times New Roman" w:cs="Times New Roman"/>
          <w:sz w:val="24"/>
          <w:szCs w:val="24"/>
        </w:rPr>
        <w:tab/>
      </w:r>
      <w:r w:rsidR="00D471CB" w:rsidRPr="008A16EB">
        <w:rPr>
          <w:rFonts w:ascii="Times New Roman" w:hAnsi="Times New Roman" w:cs="Times New Roman"/>
          <w:sz w:val="24"/>
          <w:szCs w:val="24"/>
        </w:rPr>
        <w:t xml:space="preserve">Сделать умеренный вдох и на разных звуках, в удобном для пения регистре </w:t>
      </w:r>
      <w:proofErr w:type="spellStart"/>
      <w:r w:rsidR="00D471CB" w:rsidRPr="008A16EB">
        <w:rPr>
          <w:rFonts w:ascii="Times New Roman" w:hAnsi="Times New Roman" w:cs="Times New Roman"/>
          <w:sz w:val="24"/>
          <w:szCs w:val="24"/>
        </w:rPr>
        <w:t>пропевать</w:t>
      </w:r>
      <w:proofErr w:type="spellEnd"/>
      <w:r w:rsidR="00D471CB" w:rsidRPr="008A16EB">
        <w:rPr>
          <w:rFonts w:ascii="Times New Roman" w:hAnsi="Times New Roman" w:cs="Times New Roman"/>
          <w:sz w:val="24"/>
          <w:szCs w:val="24"/>
        </w:rPr>
        <w:t xml:space="preserve"> фразу на одном дыхании:</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Главная задача в этом упражнении — естественная разговорная артикуляция, хорошая опора звука. </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Добиваясь от детей сознательного пения на одном дыхании каждой отдельной музыкальной фразы, следует начинать тренировку с очень простых по мелодическому развитию произведений детского фольклора, с короткими </w:t>
      </w:r>
      <w:proofErr w:type="spellStart"/>
      <w:r w:rsidRPr="008A16EB">
        <w:rPr>
          <w:rFonts w:ascii="Times New Roman" w:hAnsi="Times New Roman" w:cs="Times New Roman"/>
          <w:sz w:val="24"/>
          <w:szCs w:val="24"/>
        </w:rPr>
        <w:t>двухтактовыми</w:t>
      </w:r>
      <w:proofErr w:type="spellEnd"/>
      <w:r w:rsidRPr="008A16EB">
        <w:rPr>
          <w:rFonts w:ascii="Times New Roman" w:hAnsi="Times New Roman" w:cs="Times New Roman"/>
          <w:sz w:val="24"/>
          <w:szCs w:val="24"/>
        </w:rPr>
        <w:t xml:space="preserve"> музыкальными фразами:</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В работе над протяженностью звучания следует добиваться мягкости, напевности, ровности звука при хорошем дыхании. Здесь очень полезными упражнениями могут служить мелодии распевов. </w:t>
      </w:r>
    </w:p>
    <w:p w:rsidR="00D471CB" w:rsidRPr="008A16E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 И на гласных вырабатывается лучшие качества голоса: тембр, регистровая ровность, точность интонации, техника </w:t>
      </w:r>
      <w:proofErr w:type="spellStart"/>
      <w:r w:rsidRPr="008A16EB">
        <w:rPr>
          <w:rFonts w:ascii="Times New Roman" w:hAnsi="Times New Roman" w:cs="Times New Roman"/>
          <w:sz w:val="24"/>
          <w:szCs w:val="24"/>
        </w:rPr>
        <w:t>звуковедения</w:t>
      </w:r>
      <w:proofErr w:type="spellEnd"/>
      <w:r w:rsidRPr="008A16EB">
        <w:rPr>
          <w:rFonts w:ascii="Times New Roman" w:hAnsi="Times New Roman" w:cs="Times New Roman"/>
          <w:sz w:val="24"/>
          <w:szCs w:val="24"/>
        </w:rPr>
        <w:t xml:space="preserve">, а также - и это главное - протяженное дыхание.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Важный момент в народном вокале – разговорность пения. Единственный способ донесения содержания песни до слушателя – понятные слова. Поэтому дикция должна быть четкой, с произнесением гласных и согласных, как и в разговорной речи. </w:t>
      </w:r>
    </w:p>
    <w:p w:rsidR="00D471CB" w:rsidRPr="00573EC6" w:rsidRDefault="00D471CB" w:rsidP="00573EC6">
      <w:pPr>
        <w:pStyle w:val="a3"/>
        <w:jc w:val="center"/>
        <w:rPr>
          <w:rFonts w:ascii="Times New Roman" w:hAnsi="Times New Roman" w:cs="Times New Roman"/>
          <w:b/>
          <w:sz w:val="24"/>
          <w:szCs w:val="24"/>
        </w:rPr>
      </w:pPr>
      <w:r w:rsidRPr="00573EC6">
        <w:rPr>
          <w:rFonts w:ascii="Times New Roman" w:hAnsi="Times New Roman" w:cs="Times New Roman"/>
          <w:b/>
          <w:sz w:val="24"/>
          <w:szCs w:val="24"/>
        </w:rPr>
        <w:t>Упражнения на артикуляцию:</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«балалаечка» - язык бьется в резцы верхних зубов, при этом четко произносим </w:t>
      </w:r>
      <w:proofErr w:type="spellStart"/>
      <w:r w:rsidRPr="008A16EB">
        <w:rPr>
          <w:rFonts w:ascii="Times New Roman" w:hAnsi="Times New Roman" w:cs="Times New Roman"/>
          <w:sz w:val="24"/>
          <w:szCs w:val="24"/>
        </w:rPr>
        <w:t>слова</w:t>
      </w:r>
      <w:proofErr w:type="gramStart"/>
      <w:r w:rsidRPr="008A16EB">
        <w:rPr>
          <w:rFonts w:ascii="Times New Roman" w:hAnsi="Times New Roman" w:cs="Times New Roman"/>
          <w:sz w:val="24"/>
          <w:szCs w:val="24"/>
        </w:rPr>
        <w:t>:Т</w:t>
      </w:r>
      <w:proofErr w:type="gramEnd"/>
      <w:r w:rsidRPr="008A16EB">
        <w:rPr>
          <w:rFonts w:ascii="Times New Roman" w:hAnsi="Times New Roman" w:cs="Times New Roman"/>
          <w:sz w:val="24"/>
          <w:szCs w:val="24"/>
        </w:rPr>
        <w:t>ира-тира</w:t>
      </w:r>
      <w:proofErr w:type="spellEnd"/>
      <w:r w:rsidRPr="008A16EB">
        <w:rPr>
          <w:rFonts w:ascii="Times New Roman" w:hAnsi="Times New Roman" w:cs="Times New Roman"/>
          <w:sz w:val="24"/>
          <w:szCs w:val="24"/>
        </w:rPr>
        <w:t xml:space="preserve">, </w:t>
      </w:r>
      <w:proofErr w:type="spellStart"/>
      <w:r w:rsidRPr="008A16EB">
        <w:rPr>
          <w:rFonts w:ascii="Times New Roman" w:hAnsi="Times New Roman" w:cs="Times New Roman"/>
          <w:sz w:val="24"/>
          <w:szCs w:val="24"/>
        </w:rPr>
        <w:t>лина-лина</w:t>
      </w:r>
      <w:proofErr w:type="spellEnd"/>
      <w:r w:rsidRPr="008A16EB">
        <w:rPr>
          <w:rFonts w:ascii="Times New Roman" w:hAnsi="Times New Roman" w:cs="Times New Roman"/>
          <w:sz w:val="24"/>
          <w:szCs w:val="24"/>
        </w:rPr>
        <w:t xml:space="preserve"> и т. д.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w:t>
      </w:r>
      <w:proofErr w:type="spellStart"/>
      <w:r w:rsidRPr="008A16EB">
        <w:rPr>
          <w:rFonts w:ascii="Times New Roman" w:hAnsi="Times New Roman" w:cs="Times New Roman"/>
          <w:sz w:val="24"/>
          <w:szCs w:val="24"/>
        </w:rPr>
        <w:t>карлсончик</w:t>
      </w:r>
      <w:proofErr w:type="spellEnd"/>
      <w:r w:rsidRPr="008A16EB">
        <w:rPr>
          <w:rFonts w:ascii="Times New Roman" w:hAnsi="Times New Roman" w:cs="Times New Roman"/>
          <w:sz w:val="24"/>
          <w:szCs w:val="24"/>
        </w:rPr>
        <w:t xml:space="preserve">»- делаем на звук </w:t>
      </w:r>
      <w:proofErr w:type="spellStart"/>
      <w:proofErr w:type="gramStart"/>
      <w:r w:rsidRPr="008A16EB">
        <w:rPr>
          <w:rFonts w:ascii="Times New Roman" w:hAnsi="Times New Roman" w:cs="Times New Roman"/>
          <w:sz w:val="24"/>
          <w:szCs w:val="24"/>
        </w:rPr>
        <w:t>тр</w:t>
      </w:r>
      <w:proofErr w:type="spellEnd"/>
      <w:proofErr w:type="gramEnd"/>
      <w:r w:rsidRPr="008A16EB">
        <w:rPr>
          <w:rFonts w:ascii="Times New Roman" w:hAnsi="Times New Roman" w:cs="Times New Roman"/>
          <w:sz w:val="24"/>
          <w:szCs w:val="24"/>
        </w:rPr>
        <w:t>, пр. Бывают случаи, когда дети плохо произносят букву «</w:t>
      </w:r>
      <w:proofErr w:type="gramStart"/>
      <w:r w:rsidRPr="008A16EB">
        <w:rPr>
          <w:rFonts w:ascii="Times New Roman" w:hAnsi="Times New Roman" w:cs="Times New Roman"/>
          <w:sz w:val="24"/>
          <w:szCs w:val="24"/>
        </w:rPr>
        <w:t>р</w:t>
      </w:r>
      <w:proofErr w:type="gramEnd"/>
      <w:r w:rsidRPr="008A16EB">
        <w:rPr>
          <w:rFonts w:ascii="Times New Roman" w:hAnsi="Times New Roman" w:cs="Times New Roman"/>
          <w:sz w:val="24"/>
          <w:szCs w:val="24"/>
        </w:rPr>
        <w:t xml:space="preserve"> ». Поэтому для того, чтобы ребенок не чувствовал комплекс предлагаю делать это упражнение с рукой, «возить </w:t>
      </w:r>
      <w:proofErr w:type="spellStart"/>
      <w:r w:rsidRPr="008A16EB">
        <w:rPr>
          <w:rFonts w:ascii="Times New Roman" w:hAnsi="Times New Roman" w:cs="Times New Roman"/>
          <w:sz w:val="24"/>
          <w:szCs w:val="24"/>
        </w:rPr>
        <w:t>карлсона</w:t>
      </w:r>
      <w:proofErr w:type="spellEnd"/>
      <w:r w:rsidRPr="008A16EB">
        <w:rPr>
          <w:rFonts w:ascii="Times New Roman" w:hAnsi="Times New Roman" w:cs="Times New Roman"/>
          <w:sz w:val="24"/>
          <w:szCs w:val="24"/>
        </w:rPr>
        <w:t xml:space="preserve"> » вверх, вниз.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Упражнение на смену мажора и минора.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бросаем мячик </w:t>
      </w:r>
      <w:proofErr w:type="gramStart"/>
      <w:r w:rsidRPr="008A16EB">
        <w:rPr>
          <w:rFonts w:ascii="Times New Roman" w:hAnsi="Times New Roman" w:cs="Times New Roman"/>
          <w:sz w:val="24"/>
          <w:szCs w:val="24"/>
        </w:rPr>
        <w:t>друг-другу</w:t>
      </w:r>
      <w:proofErr w:type="gramEnd"/>
      <w:r w:rsidRPr="008A16EB">
        <w:rPr>
          <w:rFonts w:ascii="Times New Roman" w:hAnsi="Times New Roman" w:cs="Times New Roman"/>
          <w:sz w:val="24"/>
          <w:szCs w:val="24"/>
        </w:rPr>
        <w:t xml:space="preserve"> при этом произносим: </w:t>
      </w:r>
    </w:p>
    <w:p w:rsidR="00D471CB" w:rsidRPr="008A16EB" w:rsidRDefault="00D471CB" w:rsidP="008A16EB">
      <w:pPr>
        <w:pStyle w:val="a3"/>
        <w:rPr>
          <w:rFonts w:ascii="Times New Roman" w:hAnsi="Times New Roman" w:cs="Times New Roman"/>
          <w:sz w:val="24"/>
          <w:szCs w:val="24"/>
        </w:rPr>
      </w:pPr>
      <w:r w:rsidRPr="008A16EB">
        <w:rPr>
          <w:rFonts w:ascii="Times New Roman" w:hAnsi="Times New Roman" w:cs="Times New Roman"/>
          <w:sz w:val="24"/>
          <w:szCs w:val="24"/>
        </w:rPr>
        <w:t xml:space="preserve"> ХА-ХЯ, ХЭ-ХЕ, ХУ-ХЮ, ХЫ-ХИ;</w:t>
      </w:r>
    </w:p>
    <w:p w:rsidR="00D471CB" w:rsidRPr="008A16EB" w:rsidRDefault="00D471CB" w:rsidP="008A16EB">
      <w:pPr>
        <w:pStyle w:val="a3"/>
        <w:rPr>
          <w:rFonts w:ascii="Times New Roman" w:hAnsi="Times New Roman" w:cs="Times New Roman"/>
          <w:sz w:val="24"/>
          <w:szCs w:val="24"/>
        </w:rPr>
      </w:pPr>
      <w:proofErr w:type="gramStart"/>
      <w:r w:rsidRPr="008A16EB">
        <w:rPr>
          <w:rFonts w:ascii="Times New Roman" w:hAnsi="Times New Roman" w:cs="Times New Roman"/>
          <w:sz w:val="24"/>
          <w:szCs w:val="24"/>
        </w:rPr>
        <w:t>А-Я</w:t>
      </w:r>
      <w:proofErr w:type="gramEnd"/>
      <w:r w:rsidRPr="008A16EB">
        <w:rPr>
          <w:rFonts w:ascii="Times New Roman" w:hAnsi="Times New Roman" w:cs="Times New Roman"/>
          <w:sz w:val="24"/>
          <w:szCs w:val="24"/>
        </w:rPr>
        <w:t>, Э-Е, О-Ё, У-Ю, Ы-И;</w:t>
      </w:r>
    </w:p>
    <w:p w:rsidR="00573EC6" w:rsidRDefault="00573EC6" w:rsidP="008A16EB">
      <w:pPr>
        <w:pStyle w:val="a3"/>
        <w:rPr>
          <w:rFonts w:ascii="Times New Roman" w:hAnsi="Times New Roman" w:cs="Times New Roman"/>
          <w:sz w:val="24"/>
          <w:szCs w:val="24"/>
        </w:rPr>
      </w:pPr>
      <w:r>
        <w:rPr>
          <w:rFonts w:ascii="Times New Roman" w:hAnsi="Times New Roman" w:cs="Times New Roman"/>
          <w:sz w:val="24"/>
          <w:szCs w:val="24"/>
        </w:rPr>
        <w:tab/>
        <w:t xml:space="preserve">Особое внимание преподавателю </w:t>
      </w:r>
      <w:r w:rsidR="00D471CB" w:rsidRPr="008A16EB">
        <w:rPr>
          <w:rFonts w:ascii="Times New Roman" w:hAnsi="Times New Roman" w:cs="Times New Roman"/>
          <w:sz w:val="24"/>
          <w:szCs w:val="24"/>
        </w:rPr>
        <w:t xml:space="preserve"> необходимо уделять выразительному исполнению хорового произведения, передача его</w:t>
      </w:r>
      <w:r>
        <w:rPr>
          <w:rFonts w:ascii="Times New Roman" w:hAnsi="Times New Roman" w:cs="Times New Roman"/>
          <w:sz w:val="24"/>
          <w:szCs w:val="24"/>
        </w:rPr>
        <w:t xml:space="preserve"> характера. Для этого преподаватель </w:t>
      </w:r>
      <w:r w:rsidR="00D471CB" w:rsidRPr="008A16EB">
        <w:rPr>
          <w:rFonts w:ascii="Times New Roman" w:hAnsi="Times New Roman" w:cs="Times New Roman"/>
          <w:sz w:val="24"/>
          <w:szCs w:val="24"/>
        </w:rPr>
        <w:t xml:space="preserve"> должен добиваться, чтобы исполняемое произведение было точно понято певцами, чтобы это нашло отражение на внешнем поведении певцов.</w:t>
      </w:r>
    </w:p>
    <w:p w:rsidR="00573EC6"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 Внешняя выразительность должна быть естественной, являться результатом эмоционального переживания, отношение певцов к действию в песне. Еще одна особенность руководства определяетс</w:t>
      </w:r>
      <w:r w:rsidR="00573EC6">
        <w:rPr>
          <w:rFonts w:ascii="Times New Roman" w:hAnsi="Times New Roman" w:cs="Times New Roman"/>
          <w:sz w:val="24"/>
          <w:szCs w:val="24"/>
        </w:rPr>
        <w:t xml:space="preserve">я тем, что хоровой народный </w:t>
      </w:r>
      <w:r w:rsidRPr="008A16EB">
        <w:rPr>
          <w:rFonts w:ascii="Times New Roman" w:hAnsi="Times New Roman" w:cs="Times New Roman"/>
          <w:sz w:val="24"/>
          <w:szCs w:val="24"/>
        </w:rPr>
        <w:t xml:space="preserve">коллектив представляет собой </w:t>
      </w:r>
      <w:r w:rsidR="00573EC6">
        <w:rPr>
          <w:rFonts w:ascii="Times New Roman" w:hAnsi="Times New Roman" w:cs="Times New Roman"/>
          <w:sz w:val="24"/>
          <w:szCs w:val="24"/>
        </w:rPr>
        <w:lastRenderedPageBreak/>
        <w:t>синтетическое объединение  двух</w:t>
      </w:r>
      <w:r w:rsidRPr="008A16EB">
        <w:rPr>
          <w:rFonts w:ascii="Times New Roman" w:hAnsi="Times New Roman" w:cs="Times New Roman"/>
          <w:sz w:val="24"/>
          <w:szCs w:val="24"/>
        </w:rPr>
        <w:t xml:space="preserve"> групп – хоро</w:t>
      </w:r>
      <w:r w:rsidR="00573EC6">
        <w:rPr>
          <w:rFonts w:ascii="Times New Roman" w:hAnsi="Times New Roman" w:cs="Times New Roman"/>
          <w:sz w:val="24"/>
          <w:szCs w:val="24"/>
        </w:rPr>
        <w:t xml:space="preserve">вой и инструментальной, органически </w:t>
      </w:r>
      <w:r w:rsidRPr="008A16EB">
        <w:rPr>
          <w:rFonts w:ascii="Times New Roman" w:hAnsi="Times New Roman" w:cs="Times New Roman"/>
          <w:sz w:val="24"/>
          <w:szCs w:val="24"/>
        </w:rPr>
        <w:t xml:space="preserve">взаимосвязанных между собой. </w:t>
      </w:r>
    </w:p>
    <w:p w:rsidR="00573EC6" w:rsidRDefault="00D471CB" w:rsidP="00573EC6">
      <w:pPr>
        <w:pStyle w:val="a3"/>
        <w:rPr>
          <w:rFonts w:ascii="Times New Roman" w:hAnsi="Times New Roman" w:cs="Times New Roman"/>
          <w:sz w:val="24"/>
          <w:szCs w:val="24"/>
        </w:rPr>
      </w:pPr>
      <w:r w:rsidRPr="008A16EB">
        <w:rPr>
          <w:rFonts w:ascii="Times New Roman" w:hAnsi="Times New Roman" w:cs="Times New Roman"/>
          <w:sz w:val="24"/>
          <w:szCs w:val="24"/>
        </w:rPr>
        <w:t xml:space="preserve">Участники хорового коллектива </w:t>
      </w:r>
      <w:r w:rsidR="00573EC6">
        <w:rPr>
          <w:rFonts w:ascii="Times New Roman" w:hAnsi="Times New Roman" w:cs="Times New Roman"/>
          <w:sz w:val="24"/>
          <w:szCs w:val="24"/>
        </w:rPr>
        <w:t xml:space="preserve">должны реагировать на действие, </w:t>
      </w:r>
      <w:r w:rsidRPr="008A16EB">
        <w:rPr>
          <w:rFonts w:ascii="Times New Roman" w:hAnsi="Times New Roman" w:cs="Times New Roman"/>
          <w:sz w:val="24"/>
          <w:szCs w:val="24"/>
        </w:rPr>
        <w:t>происходящее на сцене. Кроме того, он непосредственно должен принимать участие в постановке хороводов, игр и т. д.</w:t>
      </w:r>
    </w:p>
    <w:p w:rsidR="00D471CB" w:rsidRDefault="00D471CB" w:rsidP="00573EC6">
      <w:pPr>
        <w:pStyle w:val="a3"/>
        <w:ind w:firstLine="708"/>
        <w:rPr>
          <w:rFonts w:ascii="Times New Roman" w:hAnsi="Times New Roman" w:cs="Times New Roman"/>
          <w:sz w:val="24"/>
          <w:szCs w:val="24"/>
        </w:rPr>
      </w:pPr>
      <w:r w:rsidRPr="008A16EB">
        <w:rPr>
          <w:rFonts w:ascii="Times New Roman" w:hAnsi="Times New Roman" w:cs="Times New Roman"/>
          <w:sz w:val="24"/>
          <w:szCs w:val="24"/>
        </w:rPr>
        <w:t xml:space="preserve"> Большую роль в работе народного коллектива играет подбор репертуара. Главная задача народного хора – пропаганда национального песенного, инструментального и танцевального творчества в его лучших образцах (фольклор)</w:t>
      </w:r>
      <w:proofErr w:type="gramStart"/>
      <w:r w:rsidRPr="008A16EB">
        <w:rPr>
          <w:rFonts w:ascii="Times New Roman" w:hAnsi="Times New Roman" w:cs="Times New Roman"/>
          <w:sz w:val="24"/>
          <w:szCs w:val="24"/>
        </w:rPr>
        <w:t xml:space="preserve"> .</w:t>
      </w:r>
      <w:proofErr w:type="gramEnd"/>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C20D6D" w:rsidRDefault="00C20D6D" w:rsidP="006D0914">
      <w:pPr>
        <w:pStyle w:val="a3"/>
        <w:ind w:firstLine="708"/>
        <w:jc w:val="center"/>
        <w:rPr>
          <w:rFonts w:ascii="Times New Roman" w:hAnsi="Times New Roman" w:cs="Times New Roman"/>
          <w:b/>
          <w:sz w:val="24"/>
          <w:szCs w:val="24"/>
        </w:rPr>
      </w:pPr>
    </w:p>
    <w:p w:rsidR="006D0914" w:rsidRDefault="006D0914" w:rsidP="006D0914">
      <w:pPr>
        <w:pStyle w:val="a3"/>
        <w:ind w:firstLine="708"/>
        <w:jc w:val="center"/>
        <w:rPr>
          <w:rFonts w:ascii="Times New Roman" w:hAnsi="Times New Roman" w:cs="Times New Roman"/>
          <w:b/>
          <w:sz w:val="24"/>
          <w:szCs w:val="24"/>
        </w:rPr>
      </w:pPr>
      <w:r w:rsidRPr="006D0914">
        <w:rPr>
          <w:rFonts w:ascii="Times New Roman" w:hAnsi="Times New Roman" w:cs="Times New Roman"/>
          <w:b/>
          <w:sz w:val="24"/>
          <w:szCs w:val="24"/>
        </w:rPr>
        <w:lastRenderedPageBreak/>
        <w:t>Использованная литература</w:t>
      </w:r>
    </w:p>
    <w:p w:rsidR="00C20D6D" w:rsidRPr="006D0914" w:rsidRDefault="00C20D6D" w:rsidP="006D0914">
      <w:pPr>
        <w:pStyle w:val="a3"/>
        <w:ind w:firstLine="708"/>
        <w:jc w:val="center"/>
        <w:rPr>
          <w:rFonts w:ascii="Times New Roman" w:hAnsi="Times New Roman" w:cs="Times New Roman"/>
          <w:b/>
          <w:sz w:val="24"/>
          <w:szCs w:val="24"/>
        </w:rPr>
      </w:pPr>
    </w:p>
    <w:p w:rsidR="006D0914" w:rsidRDefault="00C20D6D" w:rsidP="006D0914">
      <w:pPr>
        <w:tabs>
          <w:tab w:val="left" w:pos="540"/>
        </w:tabs>
        <w:jc w:val="both"/>
        <w:outlineLvl w:val="0"/>
      </w:pPr>
      <w:r>
        <w:rPr>
          <w:caps/>
        </w:rPr>
        <w:t>1</w:t>
      </w:r>
      <w:r w:rsidR="006D0914">
        <w:rPr>
          <w:caps/>
        </w:rPr>
        <w:t xml:space="preserve">.  </w:t>
      </w:r>
      <w:r w:rsidR="006D0914">
        <w:t xml:space="preserve">Емельянов В.В. </w:t>
      </w:r>
      <w:r w:rsidR="006D0914" w:rsidRPr="000A6A25">
        <w:t>Раз</w:t>
      </w:r>
      <w:r w:rsidR="006D0914">
        <w:t>витие голоса.</w:t>
      </w:r>
      <w:r w:rsidR="006D0914" w:rsidRPr="000A6A25">
        <w:t xml:space="preserve"> </w:t>
      </w:r>
      <w:r w:rsidR="006D0914">
        <w:t>–</w:t>
      </w:r>
      <w:r w:rsidR="006D0914" w:rsidRPr="000A6A25">
        <w:t xml:space="preserve"> СПб</w:t>
      </w:r>
      <w:proofErr w:type="gramStart"/>
      <w:r w:rsidR="006D0914">
        <w:t>.,</w:t>
      </w:r>
      <w:r w:rsidR="006D0914" w:rsidRPr="000A6A25">
        <w:t xml:space="preserve"> </w:t>
      </w:r>
      <w:proofErr w:type="gramEnd"/>
      <w:r w:rsidR="006D0914" w:rsidRPr="000A6A25">
        <w:t>2000.</w:t>
      </w:r>
    </w:p>
    <w:p w:rsidR="006D0914" w:rsidRDefault="00C20D6D" w:rsidP="006D0914">
      <w:pPr>
        <w:tabs>
          <w:tab w:val="left" w:pos="540"/>
        </w:tabs>
        <w:jc w:val="both"/>
        <w:outlineLvl w:val="0"/>
      </w:pPr>
      <w:r>
        <w:t>2</w:t>
      </w:r>
      <w:r w:rsidR="006D0914">
        <w:t xml:space="preserve">.  </w:t>
      </w:r>
      <w:r w:rsidR="006D0914" w:rsidRPr="000A6A25">
        <w:t xml:space="preserve">Жарова </w:t>
      </w:r>
      <w:r w:rsidR="006D0914">
        <w:t xml:space="preserve">Л.М. </w:t>
      </w:r>
      <w:r w:rsidR="006D0914" w:rsidRPr="000A6A25">
        <w:t>Начальн</w:t>
      </w:r>
      <w:r w:rsidR="006D0914">
        <w:t>ый этап обучения хоровому пению</w:t>
      </w:r>
      <w:r w:rsidR="006D0914" w:rsidRPr="000A6A25">
        <w:t>. – М., 1998.</w:t>
      </w:r>
    </w:p>
    <w:p w:rsidR="006D0914" w:rsidRDefault="00C20D6D" w:rsidP="006D0914">
      <w:pPr>
        <w:tabs>
          <w:tab w:val="left" w:pos="540"/>
        </w:tabs>
        <w:jc w:val="both"/>
        <w:outlineLvl w:val="0"/>
      </w:pPr>
      <w:r>
        <w:t>3</w:t>
      </w:r>
      <w:r w:rsidR="006D0914">
        <w:t xml:space="preserve">. Жданова Т.А. </w:t>
      </w:r>
      <w:proofErr w:type="gramStart"/>
      <w:r w:rsidR="006D0914" w:rsidRPr="000A6A25">
        <w:t>Элементарное</w:t>
      </w:r>
      <w:proofErr w:type="gramEnd"/>
      <w:r w:rsidR="006D0914" w:rsidRPr="000A6A25">
        <w:t xml:space="preserve"> </w:t>
      </w:r>
      <w:proofErr w:type="spellStart"/>
      <w:r w:rsidR="006D0914" w:rsidRPr="000A6A25">
        <w:t>дирижирование</w:t>
      </w:r>
      <w:proofErr w:type="spellEnd"/>
      <w:r w:rsidR="006D0914" w:rsidRPr="000A6A25">
        <w:t xml:space="preserve"> в младшем хоре – эффективный метод а</w:t>
      </w:r>
      <w:r w:rsidR="006D0914" w:rsidRPr="000A6A25">
        <w:t>к</w:t>
      </w:r>
      <w:r w:rsidR="006D0914">
        <w:t>тивизации учебного процесса</w:t>
      </w:r>
      <w:r w:rsidR="006D0914" w:rsidRPr="000A6A25">
        <w:t>. – М., 2000.</w:t>
      </w:r>
    </w:p>
    <w:p w:rsidR="006D0914" w:rsidRDefault="00C20D6D" w:rsidP="006D0914">
      <w:pPr>
        <w:tabs>
          <w:tab w:val="left" w:pos="540"/>
        </w:tabs>
        <w:jc w:val="both"/>
        <w:outlineLvl w:val="0"/>
      </w:pPr>
      <w:r>
        <w:t>4</w:t>
      </w:r>
      <w:r w:rsidR="006D0914">
        <w:t xml:space="preserve">.  </w:t>
      </w:r>
      <w:proofErr w:type="spellStart"/>
      <w:r w:rsidR="006D0914" w:rsidRPr="000A6A25">
        <w:t>Кантрарович</w:t>
      </w:r>
      <w:proofErr w:type="spellEnd"/>
      <w:r w:rsidR="006D0914" w:rsidRPr="000A6A25">
        <w:t xml:space="preserve"> Б.С. Гигиена голоса. – М., 1955.</w:t>
      </w:r>
    </w:p>
    <w:p w:rsidR="006D0914" w:rsidRDefault="00C20D6D" w:rsidP="006D0914">
      <w:pPr>
        <w:tabs>
          <w:tab w:val="left" w:pos="540"/>
        </w:tabs>
        <w:jc w:val="both"/>
        <w:outlineLvl w:val="0"/>
      </w:pPr>
      <w:r>
        <w:t>5</w:t>
      </w:r>
      <w:r w:rsidR="006D0914">
        <w:t xml:space="preserve">. </w:t>
      </w:r>
      <w:proofErr w:type="spellStart"/>
      <w:r w:rsidR="006D0914">
        <w:t>Левандо</w:t>
      </w:r>
      <w:proofErr w:type="spellEnd"/>
      <w:r w:rsidR="006D0914">
        <w:t xml:space="preserve"> П.П. </w:t>
      </w:r>
      <w:r w:rsidR="006D0914" w:rsidRPr="000A6A25">
        <w:t>Профессиональная подготовка руководителя самодеятельного хор</w:t>
      </w:r>
      <w:r w:rsidR="006D0914" w:rsidRPr="000A6A25">
        <w:t>о</w:t>
      </w:r>
      <w:r w:rsidR="006D0914">
        <w:t>вого коллектива</w:t>
      </w:r>
      <w:r w:rsidR="006D0914" w:rsidRPr="000A6A25">
        <w:t>. – Л.</w:t>
      </w:r>
      <w:r w:rsidR="006D0914">
        <w:t>,</w:t>
      </w:r>
      <w:r w:rsidR="006D0914" w:rsidRPr="000A6A25">
        <w:t xml:space="preserve"> 1988.</w:t>
      </w:r>
    </w:p>
    <w:p w:rsidR="00C20D6D" w:rsidRDefault="00C20D6D" w:rsidP="00C20D6D">
      <w:pPr>
        <w:tabs>
          <w:tab w:val="left" w:pos="540"/>
        </w:tabs>
        <w:jc w:val="both"/>
        <w:outlineLvl w:val="0"/>
      </w:pPr>
      <w:r>
        <w:t>6.</w:t>
      </w:r>
      <w:r w:rsidRPr="000A6A25">
        <w:t>Соколова О.П. Двухголосное пени</w:t>
      </w:r>
      <w:r>
        <w:t>е в младшем хоре. – М., 1987</w:t>
      </w:r>
    </w:p>
    <w:p w:rsidR="00C20D6D" w:rsidRDefault="00C20D6D" w:rsidP="00C20D6D">
      <w:pPr>
        <w:tabs>
          <w:tab w:val="left" w:pos="540"/>
        </w:tabs>
        <w:jc w:val="both"/>
        <w:outlineLvl w:val="0"/>
      </w:pPr>
      <w:r>
        <w:t>7.</w:t>
      </w:r>
      <w:r w:rsidRPr="00C20D6D">
        <w:t xml:space="preserve"> </w:t>
      </w:r>
      <w:r w:rsidRPr="000A6A25">
        <w:t>Струве Г.А. Школьный хор. Книга для учителей. –</w:t>
      </w:r>
      <w:r>
        <w:t xml:space="preserve"> М.</w:t>
      </w:r>
      <w:r w:rsidRPr="000A6A25">
        <w:t>, 1981.</w:t>
      </w:r>
    </w:p>
    <w:p w:rsidR="00C20D6D" w:rsidRDefault="00C20D6D" w:rsidP="00C20D6D">
      <w:pPr>
        <w:tabs>
          <w:tab w:val="left" w:pos="540"/>
        </w:tabs>
        <w:spacing w:after="0" w:line="240" w:lineRule="auto"/>
        <w:jc w:val="both"/>
        <w:outlineLvl w:val="0"/>
      </w:pPr>
      <w:r>
        <w:t>8.Стулова Г.П. Хоровой класс</w:t>
      </w:r>
      <w:r w:rsidRPr="000A6A25">
        <w:t xml:space="preserve">. </w:t>
      </w:r>
      <w:r>
        <w:t>–</w:t>
      </w:r>
      <w:r w:rsidRPr="000A6A25">
        <w:t xml:space="preserve"> </w:t>
      </w:r>
      <w:r>
        <w:t>М.</w:t>
      </w:r>
      <w:r w:rsidRPr="000A6A25">
        <w:t>, 1988.</w:t>
      </w:r>
    </w:p>
    <w:p w:rsidR="00C20D6D" w:rsidRDefault="00C20D6D" w:rsidP="006D0914">
      <w:pPr>
        <w:tabs>
          <w:tab w:val="left" w:pos="540"/>
        </w:tabs>
        <w:jc w:val="both"/>
        <w:outlineLvl w:val="0"/>
      </w:pPr>
    </w:p>
    <w:p w:rsidR="009E04D7" w:rsidRPr="008A16EB" w:rsidRDefault="009E04D7" w:rsidP="008A16EB">
      <w:pPr>
        <w:pStyle w:val="a3"/>
      </w:pPr>
    </w:p>
    <w:sectPr w:rsidR="009E04D7" w:rsidRPr="008A16EB" w:rsidSect="008A16E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0A59"/>
    <w:multiLevelType w:val="hybridMultilevel"/>
    <w:tmpl w:val="670A4A8E"/>
    <w:lvl w:ilvl="0" w:tplc="0EF08EC0">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71CB"/>
    <w:rsid w:val="00171D48"/>
    <w:rsid w:val="00265F68"/>
    <w:rsid w:val="002B27C1"/>
    <w:rsid w:val="00573EC6"/>
    <w:rsid w:val="006D0914"/>
    <w:rsid w:val="008A16EB"/>
    <w:rsid w:val="009E04D7"/>
    <w:rsid w:val="00B52AC2"/>
    <w:rsid w:val="00C20D6D"/>
    <w:rsid w:val="00D471CB"/>
    <w:rsid w:val="00FA5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E04D7"/>
  </w:style>
  <w:style w:type="paragraph" w:styleId="1">
    <w:name w:val="heading 1"/>
    <w:basedOn w:val="a"/>
    <w:next w:val="a"/>
    <w:link w:val="10"/>
    <w:uiPriority w:val="99"/>
    <w:qFormat/>
    <w:rsid w:val="00265F6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6EB"/>
    <w:pPr>
      <w:spacing w:after="0" w:line="240" w:lineRule="auto"/>
    </w:pPr>
  </w:style>
  <w:style w:type="character" w:customStyle="1" w:styleId="10">
    <w:name w:val="Заголовок 1 Знак"/>
    <w:basedOn w:val="a0"/>
    <w:link w:val="1"/>
    <w:uiPriority w:val="99"/>
    <w:rsid w:val="00265F68"/>
    <w:rPr>
      <w:rFonts w:ascii="Cambria" w:eastAsia="Times New Roman" w:hAnsi="Cambria" w:cs="Times New Roman"/>
      <w:b/>
      <w:bCs/>
      <w:color w:val="365F91"/>
      <w:sz w:val="28"/>
      <w:szCs w:val="28"/>
    </w:rPr>
  </w:style>
  <w:style w:type="character" w:styleId="a4">
    <w:name w:val="Subtle Emphasis"/>
    <w:basedOn w:val="a0"/>
    <w:uiPriority w:val="99"/>
    <w:qFormat/>
    <w:rsid w:val="00265F68"/>
    <w:rPr>
      <w:rFonts w:cs="Times New Roman"/>
      <w:i/>
      <w:iCs/>
      <w:color w:val="808080"/>
    </w:rPr>
  </w:style>
  <w:style w:type="character" w:styleId="a5">
    <w:name w:val="Emphasis"/>
    <w:basedOn w:val="a0"/>
    <w:uiPriority w:val="99"/>
    <w:qFormat/>
    <w:rsid w:val="00265F68"/>
    <w:rPr>
      <w:rFonts w:cs="Times New Roman"/>
      <w:i/>
      <w:iCs/>
    </w:rPr>
  </w:style>
  <w:style w:type="paragraph" w:styleId="2">
    <w:name w:val="Quote"/>
    <w:basedOn w:val="a"/>
    <w:next w:val="a"/>
    <w:link w:val="20"/>
    <w:uiPriority w:val="99"/>
    <w:qFormat/>
    <w:rsid w:val="00265F68"/>
    <w:rPr>
      <w:rFonts w:ascii="Calibri" w:eastAsia="Calibri" w:hAnsi="Calibri" w:cs="Times New Roman"/>
      <w:i/>
      <w:iCs/>
      <w:color w:val="000000"/>
    </w:rPr>
  </w:style>
  <w:style w:type="character" w:customStyle="1" w:styleId="20">
    <w:name w:val="Цитата 2 Знак"/>
    <w:basedOn w:val="a0"/>
    <w:link w:val="2"/>
    <w:uiPriority w:val="99"/>
    <w:rsid w:val="00265F68"/>
    <w:rPr>
      <w:rFonts w:ascii="Calibri" w:eastAsia="Calibri" w:hAnsi="Calibri" w:cs="Times New Roman"/>
      <w:i/>
      <w:iCs/>
      <w:color w:val="000000"/>
    </w:rPr>
  </w:style>
  <w:style w:type="character" w:styleId="a6">
    <w:name w:val="Book Title"/>
    <w:basedOn w:val="a0"/>
    <w:uiPriority w:val="99"/>
    <w:qFormat/>
    <w:rsid w:val="00265F68"/>
    <w:rPr>
      <w:rFonts w:cs="Times New Roman"/>
      <w:b/>
      <w:bCs/>
      <w:smallCaps/>
      <w:spacing w:val="5"/>
    </w:rPr>
  </w:style>
  <w:style w:type="paragraph" w:styleId="a7">
    <w:name w:val="Balloon Text"/>
    <w:basedOn w:val="a"/>
    <w:link w:val="a8"/>
    <w:uiPriority w:val="99"/>
    <w:semiHidden/>
    <w:unhideWhenUsed/>
    <w:rsid w:val="002B27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2014-12-16T11:06:00Z</cp:lastPrinted>
  <dcterms:created xsi:type="dcterms:W3CDTF">2014-11-24T07:15:00Z</dcterms:created>
  <dcterms:modified xsi:type="dcterms:W3CDTF">2020-02-28T10:28:00Z</dcterms:modified>
</cp:coreProperties>
</file>