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EF" w:rsidRPr="00F654EF" w:rsidRDefault="00F654EF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 ПО РАЗВИТИЮ ЛЕКСИКО-ГРАММАТИЧЕСКИХ КАТЕГОРИЙ В СРЕДНЕЙ ГРУППЕ</w:t>
      </w:r>
    </w:p>
    <w:p w:rsidR="007E5990" w:rsidRPr="00F654EF" w:rsidRDefault="007E5990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«ПОМОЖЕМ БАБУШКЕ ФЕДОРЕ»</w:t>
      </w:r>
    </w:p>
    <w:p w:rsidR="004E5B16" w:rsidRDefault="00F654EF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E5B16">
        <w:rPr>
          <w:rFonts w:ascii="Times New Roman" w:hAnsi="Times New Roman" w:cs="Times New Roman"/>
          <w:sz w:val="28"/>
          <w:szCs w:val="28"/>
        </w:rPr>
        <w:t xml:space="preserve">МБДОУ детский сад компенсирующего вида № 1 </w:t>
      </w:r>
    </w:p>
    <w:p w:rsidR="004E5B16" w:rsidRDefault="004E5B16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Апшеронск</w:t>
      </w:r>
    </w:p>
    <w:p w:rsidR="004E5B16" w:rsidRDefault="004E5B16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E5990" w:rsidRDefault="004E5B16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Зайончковская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F654EF" w:rsidRPr="003F4F7D" w:rsidRDefault="00F654EF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поддерживать инициативность и самостоятельность ребенка в речевом об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уточнить и расширить активный словарь по теме «Посуда» (тарелка, вил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ложка, чашка, блюдце, кастрюля, сковорода, чайник, стакан; мыть, вы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тирать, разбивать, пить, есть, жарить, кипятить);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поддерживать стремление задавать и правильно формулировать вопросы;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учить детей при ответах на вопросы использовать элементы объяснитель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речи;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развивать умение составлять загадки-описания по образцу со зрительной опорой;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совершенствовать грамматический строй речи;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формировать навыки сотрудничества, ответственного отношения к выпол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нению задания;</w:t>
      </w:r>
    </w:p>
    <w:p w:rsidR="007E5990" w:rsidRPr="003F4F7D" w:rsidRDefault="007E5990" w:rsidP="007E59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воспитывать бережное отношение к посуде, желание содержать ее в чис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тоте.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 загадывание и разгадывание загадок о посуде;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чтение сказки К. Чуковского «</w:t>
      </w:r>
      <w:proofErr w:type="spellStart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 и рассматривание книжных иллюстраций;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•      организация игр: «Разбитая посуда», «Назови ласково», «Найди лишний предмет».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 и оборудование: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картинка-загадка; стрелки; конверты с раз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резными картинками и предметные картинки к ним; картинки с изображени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ями посуды; чудо-дерево с посудой;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подносы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посуды; плоскостное изображение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чашек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96C86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предметами посуды; набор красивой посуды от Федоры (сюрприз); костюм бабушки Федоры.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E5990" w:rsidRPr="003F4F7D" w:rsidRDefault="007E5990" w:rsidP="004E5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Ход </w:t>
      </w: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ситуации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входят в зал, здороваются с гостями.</w:t>
      </w:r>
      <w:r w:rsidR="00F65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Федора.</w:t>
      </w:r>
    </w:p>
    <w:p w:rsidR="007E5990" w:rsidRPr="003F4F7D" w:rsidRDefault="007E5990" w:rsidP="007E59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Федора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(поет).   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Ой-ой-ой, ой-ой-ой! </w:t>
      </w:r>
    </w:p>
    <w:p w:rsidR="007E5990" w:rsidRPr="003F4F7D" w:rsidRDefault="007E5990" w:rsidP="007E5990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 канаву упадете, </w:t>
      </w:r>
    </w:p>
    <w:p w:rsidR="007E5990" w:rsidRPr="003F4F7D" w:rsidRDefault="007E5990" w:rsidP="007E5990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Воротитеся</w:t>
      </w:r>
      <w:proofErr w:type="spellEnd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домой! </w:t>
      </w:r>
    </w:p>
    <w:p w:rsidR="007E5990" w:rsidRPr="003F4F7D" w:rsidRDefault="007E5990" w:rsidP="007E5990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утонете в болоте! </w:t>
      </w:r>
    </w:p>
    <w:p w:rsidR="007E5990" w:rsidRPr="003F4F7D" w:rsidRDefault="007E5990" w:rsidP="007E5990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Ой, вы бедные сиротки мои, </w:t>
      </w:r>
    </w:p>
    <w:p w:rsidR="007E5990" w:rsidRPr="003F4F7D" w:rsidRDefault="007E5990" w:rsidP="007E5990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ходите, погодите,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Утюги и сковородки мои, 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Воротитеся</w:t>
      </w:r>
      <w:proofErr w:type="spellEnd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Дети, вы узнали, кто это?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Это бабушка Федора.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Здравствуйте, ребята!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Здравствуйте, бабушка Федора!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Федора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(удивленно).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 узнали?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Да.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Знаете, из какой сказки я пришла?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 е т и. Из сказки «</w:t>
      </w:r>
      <w:proofErr w:type="spellStart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Педагог уточняет у детей, помнят ли они автора этой поучительной сказочной истории. При необходимости взрослый называет сам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Корней Иванович Чуковский.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Знаете, какое у меня горе?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Убежала посуда.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 е д о р а. А почему вся посуда убежала от меня?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 е т и. Ты ее не любила, била, запылила, закоптила, загубила.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Ах ты несчастная Федора!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Федора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(плачет).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мне теперь делать?!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Дети, подскажите Федоре, как надо ухаживать за посудой.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Посуду надо мыть, чистить, вытирать, не бить, беречь, сушить.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 не буду, ох не буду 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посуду обижать. 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Буду, буду я посуду 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любить, и уважать.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мне, ребятки, поухаживать за ней!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Логопед. Мы почистим ее песочком, окатим </w:t>
      </w:r>
      <w:proofErr w:type="spellStart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кипяточком</w:t>
      </w:r>
      <w:proofErr w:type="spellEnd"/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, вытрем полотенчиком. И будет она опять словно солнышко сиять!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имитируют мытье посуды.</w:t>
      </w:r>
    </w:p>
    <w:p w:rsidR="007E5990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Вот так чудеса! Я и не знала, что за посудой так нужно ухажи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вать. Помогите мне, ребята, вернуть посуду домой.</w:t>
      </w:r>
    </w:p>
    <w:p w:rsidR="007E5990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поможем Федоре отыскать её посуду?</w:t>
      </w:r>
    </w:p>
    <w:p w:rsidR="007E5990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 е т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294FBF" w:rsidRDefault="00294FBF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Федора. </w:t>
      </w:r>
      <w:r w:rsidR="00CC533D">
        <w:rPr>
          <w:rFonts w:ascii="Times New Roman" w:eastAsia="Times New Roman" w:hAnsi="Times New Roman" w:cs="Times New Roman"/>
          <w:color w:val="000000"/>
          <w:sz w:val="28"/>
          <w:szCs w:val="28"/>
        </w:rPr>
        <w:t>Ой, детки, побежала я домой, наведу порядок. И поганых тараканов я повыведу, пру</w:t>
      </w:r>
      <w:r w:rsidR="00A47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саков и пауков я </w:t>
      </w:r>
      <w:proofErr w:type="spellStart"/>
      <w:r w:rsidR="00A47E5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повымету</w:t>
      </w:r>
      <w:proofErr w:type="spellEnd"/>
      <w:r w:rsidR="00A47E5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вместе с педагогом идут </w:t>
      </w:r>
      <w:r w:rsidR="00EF3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«чудо-дереву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 на ветках которого вместо плодов висит игрушечная посуда.</w:t>
      </w:r>
    </w:p>
    <w:p w:rsidR="00CB5CCE" w:rsidRPr="003F4F7D" w:rsidRDefault="00CB5CCE" w:rsidP="00CB5CCE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Чудо-дерево растет, </w:t>
      </w:r>
    </w:p>
    <w:p w:rsidR="00CB5CCE" w:rsidRPr="003F4F7D" w:rsidRDefault="00CB5CCE" w:rsidP="00CB5CCE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3F4F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Чудо.чудо</w:t>
      </w:r>
      <w:proofErr w:type="spellEnd"/>
      <w:r w:rsidRPr="003F4F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чудное.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Расчудесное!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листочки на нем,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цветочки на нем,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ложечки да чашки,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Поварешки на нем!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еще вы видите на этом чудесном дереве?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перечисляют названия предметов посуды.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Как вы назовете одним словом все эти предметы? Дети. Посуда.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Посмотрите внимательно на дерево, найдите предметы посуды маленького размера и назовите их ласково.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готовы, ребятишки?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девчонки, и мальчишки?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 мы дружно начинаем, 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Посуду ласково называем.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«Назови ласково».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выбирают любой предмет посуды и называют его ласково: тарелочка, ложечка, кастрюлечка, блюдечко, вилочка, кружечка и т. д.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Молодцы, ребятки! Быстро и дружно справились с моим заданием! А теперь закройте глазки и сосчитайте до пяти.</w:t>
      </w: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дети считают, закрыв глаза, педагог развешивает на «дереве» му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ляжи и игрушки (яблоко, морковь,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мячик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 Потом предлагает детям открыть глаза и внимательно посмотреть, что нового появилось на дереве.</w:t>
      </w:r>
    </w:p>
    <w:p w:rsidR="00A22125" w:rsidRDefault="00A22125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5CCE" w:rsidRPr="003F4F7D" w:rsidRDefault="00CB5CCE" w:rsidP="00CB5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«Что лишнее?»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находит и называет лишний предмет и объ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ясняет свой выбор, например: «Яблоко лишнее, это фрукт. А все остальное — посуда».</w:t>
      </w:r>
    </w:p>
    <w:p w:rsidR="007D2ACA" w:rsidRDefault="007D2ACA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E" w:rsidRPr="003F4F7D" w:rsidRDefault="00CE43CE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родолжим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посуду?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оказались на лесной полянке. Но что это?</w:t>
      </w:r>
    </w:p>
    <w:p w:rsidR="00851566" w:rsidRPr="00851566" w:rsidRDefault="00851566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8515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Упражнение «Наложенные предметы».</w:t>
      </w:r>
    </w:p>
    <w:p w:rsidR="00CE43CE" w:rsidRPr="003F4F7D" w:rsidRDefault="00CE43CE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рассматривают картинку, на которой изображены несколько предметов, наложенных друг на друга, например: чайник, </w:t>
      </w:r>
      <w:r w:rsidR="007D2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кружка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блюдце</w:t>
      </w:r>
      <w:r w:rsidR="007D2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ложка, кастрюля, сковорода)</w:t>
      </w:r>
      <w:proofErr w:type="gramEnd"/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(уточняет).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Кружка нужна для того, чтобы из нее...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Пить чай.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Логопед. 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Сковорода нужна для того, чтобы на ней...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Жарить котлеты.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. Кастрюля нужна для того, чтобы в ней...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Варить суп.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Чайник нужен для того, чтобы в нем...</w:t>
      </w:r>
    </w:p>
    <w:p w:rsidR="007D2ACA" w:rsidRPr="003F4F7D" w:rsidRDefault="007D2ACA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Кипятить воду, заваривать чай.</w:t>
      </w:r>
    </w:p>
    <w:p w:rsidR="00EF3D1F" w:rsidRDefault="00EF3D1F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846" w:rsidRPr="00FE73C1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3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Физ. Минутка.</w:t>
      </w:r>
    </w:p>
    <w:p w:rsidR="004E1846" w:rsidRPr="004E1846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большой стеклянный чайник,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«надувают» живот, Одна </w:t>
      </w:r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рука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</w:t>
      </w: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важный, как начальник</w:t>
      </w:r>
      <w:proofErr w:type="gramStart"/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proofErr w:type="gramStart"/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оясе, другая изогнута, как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E1846" w:rsidRPr="004E1846" w:rsidRDefault="00CE43CE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r w:rsidRPr="00CE43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E1846" w:rsidRPr="004E1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846"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фарфоровые чашки,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4E1846"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Приседают, одна рука на поясе.</w:t>
      </w:r>
    </w:p>
    <w:p w:rsidR="004E1846" w:rsidRPr="004E1846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хрупкие, бедняжки.</w:t>
      </w:r>
    </w:p>
    <w:p w:rsidR="004E1846" w:rsidRPr="004E1846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Вот фарфоровые блюдца,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Кружатся, рисуя руками круг.</w:t>
      </w:r>
    </w:p>
    <w:p w:rsidR="00CE43CE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серебряные ложки,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Потягиваются, руки вверх, сомкнуть над головой. </w:t>
      </w: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пластмассовый поднос -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E43CE" w:rsidRPr="00CE43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4E1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елают большой круг. </w:t>
      </w:r>
      <w:r w:rsidR="00CE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E1846" w:rsidRDefault="004E1846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46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посуду нам принес.</w:t>
      </w:r>
    </w:p>
    <w:p w:rsidR="00CE43CE" w:rsidRPr="004E1846" w:rsidRDefault="00CE43CE" w:rsidP="004E18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07D" w:rsidRDefault="0007507D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«Разбитые чашки». </w:t>
      </w:r>
    </w:p>
    <w:p w:rsidR="00CE43CE" w:rsidRPr="003F4F7D" w:rsidRDefault="000E3A64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3A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Ой, ребята, как же всё-таки Федора не любит свою посуду, всю перебила. Хотите помочь ей склеить кусочки посуды?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CE43CE"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предлагает конверты с «разби</w:t>
      </w:r>
      <w:r w:rsidR="00CE43CE"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той посудой»</w:t>
      </w:r>
      <w:r w:rsidR="000750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 конверте изображены целые чашки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CE43CE"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E43CE" w:rsidRDefault="0007507D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п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конверты и говорит, что в них такие же чашки, но разбитые. Просит детей помочь ей чашки «склеить», т. е. сложить час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пра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вильно. Дети выполняют задание.</w:t>
      </w:r>
    </w:p>
    <w:p w:rsidR="007D2ACA" w:rsidRDefault="007D2ACA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615E" w:rsidRDefault="00A6615E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«Горяч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3F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чай». </w:t>
      </w:r>
    </w:p>
    <w:p w:rsidR="00CE43CE" w:rsidRPr="003F4F7D" w:rsidRDefault="00A6615E" w:rsidP="00CE4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Посмотрите, как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чашках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! Он горяч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над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чашкой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нимается пар. Возьмите </w:t>
      </w:r>
      <w:r w:rsidR="00CE43CE">
        <w:rPr>
          <w:rFonts w:ascii="Times New Roman" w:eastAsia="Times New Roman" w:hAnsi="Times New Roman" w:cs="Times New Roman"/>
          <w:color w:val="000000"/>
          <w:sz w:val="28"/>
          <w:szCs w:val="28"/>
        </w:rPr>
        <w:t>чашку с чаем</w:t>
      </w:r>
      <w:r w:rsidR="00CE43CE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пар был перед вашими губами.</w:t>
      </w:r>
    </w:p>
    <w:p w:rsidR="00CE43CE" w:rsidRPr="003F4F7D" w:rsidRDefault="00CE43CE" w:rsidP="00CE43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команде дети делают вдох и дуют на «пар», вытянув губы трубочкой. Педагог напоминает детям, чтобы они не раз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дували щек. Чашка должна находиться на расстоянии не более 10 см от губ ребенка. Игру можно повторить 2—3 раза.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Педагог обращает внимание </w:t>
      </w:r>
      <w:r w:rsidR="00F96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детей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разбросан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</w:t>
      </w:r>
      <w:r w:rsidR="00D35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посуд</w:t>
      </w:r>
      <w:r w:rsidR="00D35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Дети рассматривают </w:t>
      </w:r>
      <w:r w:rsidR="00D35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её.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E5990" w:rsidRPr="003F4F7D" w:rsidRDefault="00F96C86" w:rsidP="007D2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соберём всю посуду! Откуда она здесь? (Это посуда Федоры, она от неё убежала.)</w:t>
      </w:r>
      <w:r w:rsidR="007E5990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Помогите мне расставить правильно на этот первый поднос ЧАЙНУЮ посуду, на второй поднос КУХОННУЮ посуду и на третий поднос СТОЛОВУЮ посуду.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990" w:rsidRPr="00F96C86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F96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Физминутка</w:t>
      </w:r>
      <w:proofErr w:type="spellEnd"/>
      <w:r w:rsidRPr="00F96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Речь с движением.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четыре, пять. 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Загибают пальчики по одному к ладони.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Федоре будем помогать.         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чашки мы помыли, 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Трут ладошки.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тарелки не забыли.       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Трут ладошки.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посуду мы убрали.       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руки вверх и потягиваются.</w:t>
      </w:r>
    </w:p>
    <w:p w:rsidR="007E5990" w:rsidRPr="003F4F7D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сильно мы устали.     </w:t>
      </w:r>
      <w:r w:rsidRPr="003F4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«Устало» опускают руки вниз.</w:t>
      </w: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FE73C1" w:rsidRDefault="007E5990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мы отдыхали, </w:t>
      </w:r>
    </w:p>
    <w:p w:rsidR="007E5990" w:rsidRPr="003F4F7D" w:rsidRDefault="00FE73C1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E5990" w:rsidRPr="003F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ружно, весело плясали.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61159C" w:rsidRDefault="0061159C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A2627" w:rsidRP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AA26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чашек.</w:t>
      </w: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приоткрывает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занавес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 видят Федору и чисто прибранную комнату</w:t>
      </w: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Здравствуйте, ребята! Вы уже здесь?! А я ходила искать сбежавшую посуду, но ничего не нашла.</w:t>
      </w: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Логопед. Здравствуй, Федора. А мы нашли твою посуду и принесли её с собой. </w:t>
      </w:r>
      <w:r w:rsidRPr="006C10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(Подаёт коробку с посудой)</w:t>
      </w: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Федора. Ой, как хорошо! Спасибо вам большое! А я вам за это гостинцы приготовила.</w:t>
      </w:r>
    </w:p>
    <w:p w:rsidR="00AA2627" w:rsidRP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26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Федора достаёт угощение и приглашает детей на чай.</w:t>
      </w: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627" w:rsidRDefault="00AA2627" w:rsidP="007E59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90E" w:rsidRDefault="00DD690E"/>
    <w:sectPr w:rsidR="00DD690E" w:rsidSect="005E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B4"/>
    <w:rsid w:val="0007507D"/>
    <w:rsid w:val="000E3A64"/>
    <w:rsid w:val="00294FBF"/>
    <w:rsid w:val="004E1846"/>
    <w:rsid w:val="004E5B16"/>
    <w:rsid w:val="005E4EFC"/>
    <w:rsid w:val="0061159C"/>
    <w:rsid w:val="006A6BB4"/>
    <w:rsid w:val="006C1021"/>
    <w:rsid w:val="00754FFD"/>
    <w:rsid w:val="007D2ACA"/>
    <w:rsid w:val="007E5990"/>
    <w:rsid w:val="00851566"/>
    <w:rsid w:val="00A22125"/>
    <w:rsid w:val="00A47E5E"/>
    <w:rsid w:val="00A6615E"/>
    <w:rsid w:val="00A73865"/>
    <w:rsid w:val="00AA2627"/>
    <w:rsid w:val="00CB5CCE"/>
    <w:rsid w:val="00CC533D"/>
    <w:rsid w:val="00CE43CE"/>
    <w:rsid w:val="00D353CE"/>
    <w:rsid w:val="00DD690E"/>
    <w:rsid w:val="00DE4932"/>
    <w:rsid w:val="00EF3D1F"/>
    <w:rsid w:val="00F654EF"/>
    <w:rsid w:val="00F94BDA"/>
    <w:rsid w:val="00F96C86"/>
    <w:rsid w:val="00FE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Дет Сад</cp:lastModifiedBy>
  <cp:revision>19</cp:revision>
  <dcterms:created xsi:type="dcterms:W3CDTF">2018-11-01T13:11:00Z</dcterms:created>
  <dcterms:modified xsi:type="dcterms:W3CDTF">2019-06-26T08:39:00Z</dcterms:modified>
</cp:coreProperties>
</file>