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7A" w:rsidRDefault="003B2F7A" w:rsidP="0036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Анфимова Светлана Васильевна,</w:t>
      </w:r>
      <w:r w:rsidR="00363B6A" w:rsidRPr="00363B6A">
        <w:rPr>
          <w:b/>
          <w:sz w:val="28"/>
          <w:szCs w:val="28"/>
        </w:rPr>
        <w:t xml:space="preserve"> старш</w:t>
      </w:r>
      <w:r>
        <w:rPr>
          <w:b/>
          <w:sz w:val="28"/>
          <w:szCs w:val="28"/>
        </w:rPr>
        <w:t>ий</w:t>
      </w:r>
      <w:r w:rsidR="00363B6A" w:rsidRPr="00363B6A">
        <w:rPr>
          <w:b/>
          <w:sz w:val="28"/>
          <w:szCs w:val="28"/>
        </w:rPr>
        <w:t xml:space="preserve"> воспитател</w:t>
      </w:r>
      <w:r>
        <w:rPr>
          <w:b/>
          <w:sz w:val="28"/>
          <w:szCs w:val="28"/>
        </w:rPr>
        <w:t>ь</w:t>
      </w:r>
      <w:r w:rsidR="00363B6A" w:rsidRPr="00363B6A">
        <w:rPr>
          <w:b/>
          <w:sz w:val="28"/>
          <w:szCs w:val="28"/>
        </w:rPr>
        <w:t xml:space="preserve"> СП «Детск</w:t>
      </w:r>
      <w:r>
        <w:rPr>
          <w:b/>
          <w:sz w:val="28"/>
          <w:szCs w:val="28"/>
        </w:rPr>
        <w:t>ий сад «Ладушки» МБОУ «ОСОШ №1».</w:t>
      </w:r>
    </w:p>
    <w:p w:rsidR="00284212" w:rsidRDefault="00363B6A" w:rsidP="00363B6A">
      <w:pPr>
        <w:jc w:val="center"/>
        <w:rPr>
          <w:b/>
          <w:sz w:val="28"/>
          <w:szCs w:val="28"/>
        </w:rPr>
      </w:pPr>
      <w:r w:rsidRPr="00363B6A">
        <w:rPr>
          <w:b/>
          <w:sz w:val="28"/>
          <w:szCs w:val="28"/>
        </w:rPr>
        <w:t>«Внедряем ФГОС ДО</w:t>
      </w:r>
      <w:r w:rsidR="003B2F7A">
        <w:rPr>
          <w:b/>
          <w:sz w:val="28"/>
          <w:szCs w:val="28"/>
        </w:rPr>
        <w:t xml:space="preserve">. </w:t>
      </w:r>
      <w:r w:rsidRPr="00363B6A">
        <w:rPr>
          <w:b/>
          <w:sz w:val="28"/>
          <w:szCs w:val="28"/>
        </w:rPr>
        <w:t>Инновационные методы работы с семьями воспитанников»</w:t>
      </w:r>
      <w:r w:rsidR="003B2F7A">
        <w:rPr>
          <w:b/>
          <w:sz w:val="28"/>
          <w:szCs w:val="28"/>
        </w:rPr>
        <w:t>.</w:t>
      </w:r>
    </w:p>
    <w:p w:rsidR="0082613E" w:rsidRDefault="0082613E" w:rsidP="00363B6A">
      <w:pPr>
        <w:jc w:val="center"/>
        <w:rPr>
          <w:b/>
          <w:sz w:val="28"/>
          <w:szCs w:val="28"/>
        </w:rPr>
      </w:pPr>
    </w:p>
    <w:p w:rsidR="00363B6A" w:rsidRPr="0082613E" w:rsidRDefault="0082613E" w:rsidP="0082613E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2613E">
        <w:rPr>
          <w:sz w:val="28"/>
          <w:szCs w:val="28"/>
        </w:rPr>
        <w:t xml:space="preserve">Семья -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82613E">
        <w:rPr>
          <w:sz w:val="28"/>
          <w:szCs w:val="28"/>
        </w:rPr>
        <w:t>безоценочного</w:t>
      </w:r>
      <w:proofErr w:type="spellEnd"/>
      <w:r w:rsidRPr="0082613E">
        <w:rPr>
          <w:sz w:val="28"/>
          <w:szCs w:val="28"/>
        </w:rPr>
        <w:t xml:space="preserve"> принятия. В этом непреходящее значение семьи для человека вообще, а для дошкольника в особенности. Об этом говорят и современные специалисты, и ученые в области семьи Т.А. Маркова, О.Л. Зверева, Е.П. </w:t>
      </w:r>
      <w:proofErr w:type="spellStart"/>
      <w:r w:rsidRPr="0082613E">
        <w:rPr>
          <w:sz w:val="28"/>
          <w:szCs w:val="28"/>
        </w:rPr>
        <w:t>Арнаутова</w:t>
      </w:r>
      <w:proofErr w:type="spellEnd"/>
      <w:r w:rsidRPr="0082613E">
        <w:rPr>
          <w:sz w:val="28"/>
          <w:szCs w:val="28"/>
        </w:rPr>
        <w:t xml:space="preserve">, В.П. Дуброва, И.В. </w:t>
      </w:r>
      <w:proofErr w:type="spellStart"/>
      <w:r w:rsidRPr="0082613E">
        <w:rPr>
          <w:sz w:val="28"/>
          <w:szCs w:val="28"/>
        </w:rPr>
        <w:t>Лапицкая</w:t>
      </w:r>
      <w:proofErr w:type="spellEnd"/>
      <w:r w:rsidRPr="0082613E">
        <w:rPr>
          <w:sz w:val="28"/>
          <w:szCs w:val="28"/>
        </w:rPr>
        <w:t xml:space="preserve"> и др.</w:t>
      </w:r>
    </w:p>
    <w:p w:rsidR="00C526C9" w:rsidRDefault="0082613E" w:rsidP="00C526C9">
      <w:pPr>
        <w:pStyle w:val="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82613E">
        <w:rPr>
          <w:sz w:val="28"/>
          <w:szCs w:val="28"/>
        </w:rPr>
        <w:t>Поскольку взаимодействие семьи и дошкольного учреждения играет важную роль в развитии ребёнка и обеспечении преемственности дошкольного и школьного образования, необ</w:t>
      </w:r>
      <w:r>
        <w:rPr>
          <w:sz w:val="28"/>
          <w:szCs w:val="28"/>
        </w:rPr>
        <w:t>ходимо детальное изучение семьи, тесное сотрудничество.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</w:t>
      </w:r>
      <w:r w:rsidRPr="00C526C9">
        <w:rPr>
          <w:rStyle w:val="a5"/>
          <w:sz w:val="28"/>
          <w:szCs w:val="28"/>
        </w:rPr>
        <w:t xml:space="preserve"> принципы: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сотрудничество педагогов и родителей в воспитании детей;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диагностика общих и частных проблем в развитии и воспитании ребенка.</w:t>
      </w:r>
    </w:p>
    <w:p w:rsidR="00C526C9" w:rsidRDefault="00C526C9" w:rsidP="00037A93">
      <w:pPr>
        <w:pStyle w:val="1"/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rStyle w:val="a6"/>
          <w:sz w:val="28"/>
          <w:szCs w:val="28"/>
        </w:rPr>
      </w:pPr>
    </w:p>
    <w:p w:rsidR="00C526C9" w:rsidRPr="00C526C9" w:rsidRDefault="00C526C9" w:rsidP="00037A93">
      <w:pPr>
        <w:pStyle w:val="1"/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rStyle w:val="a6"/>
          <w:sz w:val="28"/>
          <w:szCs w:val="28"/>
        </w:rPr>
        <w:t>Главная цель педагогов дошкольного учреждения</w:t>
      </w:r>
      <w:r w:rsidRPr="00C526C9">
        <w:rPr>
          <w:sz w:val="28"/>
          <w:szCs w:val="28"/>
        </w:rPr>
        <w:t xml:space="preserve"> -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развитие интересов и потребностей ребенка;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выработка образа жизни семьи, формирование семейных традиций;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C526C9" w:rsidRDefault="00C526C9" w:rsidP="00037A93">
      <w:pPr>
        <w:pStyle w:val="1"/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</w:p>
    <w:p w:rsidR="00C526C9" w:rsidRPr="00C526C9" w:rsidRDefault="00C526C9" w:rsidP="00037A93">
      <w:pPr>
        <w:pStyle w:val="1"/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Данная цель реализуется через следующие</w:t>
      </w:r>
      <w:r w:rsidRPr="00C526C9">
        <w:rPr>
          <w:rStyle w:val="a5"/>
          <w:sz w:val="28"/>
          <w:szCs w:val="28"/>
        </w:rPr>
        <w:t xml:space="preserve"> задачи: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 xml:space="preserve">воспитание уважения к детству и </w:t>
      </w:r>
      <w:proofErr w:type="spellStart"/>
      <w:r w:rsidRPr="00C526C9">
        <w:rPr>
          <w:sz w:val="28"/>
          <w:szCs w:val="28"/>
        </w:rPr>
        <w:t>родительству</w:t>
      </w:r>
      <w:proofErr w:type="spellEnd"/>
      <w:r w:rsidRPr="00C526C9">
        <w:rPr>
          <w:sz w:val="28"/>
          <w:szCs w:val="28"/>
        </w:rPr>
        <w:t>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взаимодействие с родителями для изучения их семейной микросреды;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lastRenderedPageBreak/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C526C9" w:rsidRPr="00C526C9" w:rsidRDefault="00C526C9" w:rsidP="00037A93">
      <w:pPr>
        <w:pStyle w:val="1"/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proofErr w:type="gramStart"/>
      <w:r w:rsidRPr="00C526C9">
        <w:rPr>
          <w:rStyle w:val="a5"/>
          <w:sz w:val="28"/>
          <w:szCs w:val="28"/>
        </w:rPr>
        <w:t>Основными условиями,</w:t>
      </w:r>
      <w:r w:rsidRPr="00C526C9">
        <w:rPr>
          <w:sz w:val="28"/>
          <w:szCs w:val="28"/>
        </w:rPr>
        <w:t xml:space="preserve"> необходимыми для реализации доверительного взаимодействия между ДОУ и семьей, являются следующие:</w:t>
      </w:r>
      <w:proofErr w:type="gramEnd"/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left"/>
        <w:rPr>
          <w:sz w:val="28"/>
          <w:szCs w:val="28"/>
        </w:rPr>
      </w:pPr>
      <w:r w:rsidRPr="00C526C9">
        <w:rPr>
          <w:sz w:val="28"/>
          <w:szCs w:val="28"/>
        </w:rPr>
        <w:t>открытость детского сада семье;</w:t>
      </w:r>
    </w:p>
    <w:p w:rsid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firstLine="708"/>
        <w:jc w:val="left"/>
        <w:rPr>
          <w:sz w:val="28"/>
          <w:szCs w:val="28"/>
        </w:rPr>
      </w:pPr>
      <w:r w:rsidRPr="00C526C9">
        <w:rPr>
          <w:sz w:val="28"/>
          <w:szCs w:val="28"/>
        </w:rPr>
        <w:t>ориентация педагога на работу с детьми и родителями.</w:t>
      </w:r>
    </w:p>
    <w:p w:rsidR="00C526C9" w:rsidRPr="00C526C9" w:rsidRDefault="00C526C9" w:rsidP="00C526C9">
      <w:pPr>
        <w:pStyle w:val="1"/>
        <w:shd w:val="clear" w:color="auto" w:fill="auto"/>
        <w:tabs>
          <w:tab w:val="left" w:pos="355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 xml:space="preserve">Работу с родителями следует строить, придерживаясь следующих </w:t>
      </w:r>
      <w:r w:rsidRPr="00C526C9">
        <w:rPr>
          <w:rStyle w:val="a5"/>
          <w:sz w:val="28"/>
          <w:szCs w:val="28"/>
        </w:rPr>
        <w:t>этапов.</w:t>
      </w:r>
    </w:p>
    <w:p w:rsidR="00C526C9" w:rsidRPr="00C526C9" w:rsidRDefault="00C526C9" w:rsidP="00C526C9">
      <w:pPr>
        <w:pStyle w:val="1"/>
        <w:numPr>
          <w:ilvl w:val="1"/>
          <w:numId w:val="2"/>
        </w:numPr>
        <w:shd w:val="clear" w:color="auto" w:fill="auto"/>
        <w:tabs>
          <w:tab w:val="left" w:pos="1214"/>
        </w:tabs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Продумывание содержания и форм работы с родителями. Проведение экспресс</w:t>
      </w:r>
      <w:r w:rsidR="00037A93">
        <w:rPr>
          <w:sz w:val="28"/>
          <w:szCs w:val="28"/>
        </w:rPr>
        <w:t xml:space="preserve"> </w:t>
      </w:r>
      <w:r w:rsidRPr="00C526C9">
        <w:rPr>
          <w:sz w:val="28"/>
          <w:szCs w:val="28"/>
        </w:rPr>
        <w:t>-</w:t>
      </w:r>
      <w:r w:rsidR="00037A93">
        <w:rPr>
          <w:sz w:val="28"/>
          <w:szCs w:val="28"/>
        </w:rPr>
        <w:t xml:space="preserve"> </w:t>
      </w:r>
      <w:r w:rsidRPr="00C526C9">
        <w:rPr>
          <w:sz w:val="28"/>
          <w:szCs w:val="28"/>
        </w:rPr>
        <w:t>опроса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дальнейшей работы.</w:t>
      </w:r>
    </w:p>
    <w:p w:rsidR="00C526C9" w:rsidRPr="00C526C9" w:rsidRDefault="00C526C9" w:rsidP="00C526C9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C526C9" w:rsidRPr="00C526C9" w:rsidRDefault="00C526C9" w:rsidP="00C526C9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C526C9" w:rsidRPr="00C526C9" w:rsidRDefault="00C526C9" w:rsidP="00C526C9">
      <w:pPr>
        <w:pStyle w:val="1"/>
        <w:numPr>
          <w:ilvl w:val="1"/>
          <w:numId w:val="2"/>
        </w:numPr>
        <w:shd w:val="clear" w:color="auto" w:fill="auto"/>
        <w:tabs>
          <w:tab w:val="left" w:pos="1219"/>
        </w:tabs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 xml:space="preserve">Ознакомление педагога с проблемами семьи в воспитании ребенка. </w:t>
      </w:r>
      <w:proofErr w:type="gramStart"/>
      <w:r w:rsidRPr="00C526C9">
        <w:rPr>
          <w:sz w:val="28"/>
          <w:szCs w:val="28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C526C9" w:rsidRDefault="00C526C9" w:rsidP="00C526C9">
      <w:pPr>
        <w:pStyle w:val="1"/>
        <w:numPr>
          <w:ilvl w:val="1"/>
          <w:numId w:val="2"/>
        </w:numPr>
        <w:shd w:val="clear" w:color="auto" w:fill="auto"/>
        <w:tabs>
          <w:tab w:val="left" w:pos="1224"/>
        </w:tabs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037A93" w:rsidRPr="00C526C9" w:rsidRDefault="00037A93" w:rsidP="00037A93">
      <w:pPr>
        <w:pStyle w:val="1"/>
        <w:shd w:val="clear" w:color="auto" w:fill="auto"/>
        <w:tabs>
          <w:tab w:val="left" w:pos="1224"/>
        </w:tabs>
        <w:spacing w:after="0" w:line="240" w:lineRule="auto"/>
        <w:ind w:left="940" w:right="20" w:firstLine="0"/>
        <w:jc w:val="both"/>
        <w:rPr>
          <w:sz w:val="28"/>
          <w:szCs w:val="28"/>
        </w:rPr>
      </w:pP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rStyle w:val="a5"/>
          <w:sz w:val="28"/>
          <w:szCs w:val="28"/>
        </w:rPr>
        <w:t xml:space="preserve">Форма (лат. - </w:t>
      </w:r>
      <w:r w:rsidRPr="00C526C9">
        <w:rPr>
          <w:rStyle w:val="a5"/>
          <w:sz w:val="28"/>
          <w:szCs w:val="28"/>
          <w:lang w:val="en-US"/>
        </w:rPr>
        <w:t>forma</w:t>
      </w:r>
      <w:r w:rsidRPr="00C526C9">
        <w:rPr>
          <w:rStyle w:val="a5"/>
          <w:sz w:val="28"/>
          <w:szCs w:val="28"/>
        </w:rPr>
        <w:t>)</w:t>
      </w:r>
      <w:r w:rsidRPr="00C526C9">
        <w:rPr>
          <w:sz w:val="28"/>
          <w:szCs w:val="28"/>
        </w:rPr>
        <w:t xml:space="preserve"> - устройство, структура чего-либо, система организации чего-либо.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 xml:space="preserve">Все формы с родителями подразделяются </w:t>
      </w:r>
      <w:proofErr w:type="gramStart"/>
      <w:r w:rsidRPr="00C526C9">
        <w:rPr>
          <w:sz w:val="28"/>
          <w:szCs w:val="28"/>
        </w:rPr>
        <w:t>на</w:t>
      </w:r>
      <w:proofErr w:type="gramEnd"/>
      <w:r w:rsidR="00037A93">
        <w:rPr>
          <w:sz w:val="28"/>
          <w:szCs w:val="28"/>
        </w:rPr>
        <w:t>: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426" w:firstLine="708"/>
        <w:jc w:val="left"/>
        <w:rPr>
          <w:sz w:val="28"/>
          <w:szCs w:val="28"/>
        </w:rPr>
      </w:pPr>
      <w:r w:rsidRPr="00C526C9">
        <w:rPr>
          <w:sz w:val="28"/>
          <w:szCs w:val="28"/>
        </w:rPr>
        <w:t>коллективные (массовые), инди</w:t>
      </w:r>
      <w:r w:rsidR="00037A93">
        <w:rPr>
          <w:sz w:val="28"/>
          <w:szCs w:val="28"/>
        </w:rPr>
        <w:t>видуальные и наглядно-информаци</w:t>
      </w:r>
      <w:r w:rsidRPr="00C526C9">
        <w:rPr>
          <w:sz w:val="28"/>
          <w:szCs w:val="28"/>
        </w:rPr>
        <w:t>онные;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40" w:lineRule="auto"/>
        <w:ind w:left="426" w:firstLine="708"/>
        <w:jc w:val="left"/>
        <w:rPr>
          <w:sz w:val="28"/>
          <w:szCs w:val="28"/>
        </w:rPr>
      </w:pPr>
      <w:r w:rsidRPr="00C526C9">
        <w:rPr>
          <w:sz w:val="28"/>
          <w:szCs w:val="28"/>
        </w:rPr>
        <w:t>традиционные и нетрадиционные.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rStyle w:val="a5"/>
          <w:sz w:val="28"/>
          <w:szCs w:val="28"/>
        </w:rPr>
        <w:t>Коллективные (массовые) формы</w:t>
      </w:r>
      <w:r w:rsidRPr="00C526C9">
        <w:rPr>
          <w:sz w:val="28"/>
          <w:szCs w:val="28"/>
        </w:rPr>
        <w:t xml:space="preserve">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rStyle w:val="a5"/>
          <w:sz w:val="28"/>
          <w:szCs w:val="28"/>
        </w:rPr>
        <w:t>Индивидуальные формы</w:t>
      </w:r>
      <w:r w:rsidRPr="00C526C9">
        <w:rPr>
          <w:sz w:val="28"/>
          <w:szCs w:val="28"/>
        </w:rPr>
        <w:t xml:space="preserve"> предназначены для дифференцированной работы с родителями воспитанников.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proofErr w:type="gramStart"/>
      <w:r w:rsidRPr="00C526C9">
        <w:rPr>
          <w:rStyle w:val="a5"/>
          <w:sz w:val="28"/>
          <w:szCs w:val="28"/>
        </w:rPr>
        <w:lastRenderedPageBreak/>
        <w:t>Наглядно-информационные</w:t>
      </w:r>
      <w:r w:rsidRPr="00C526C9">
        <w:rPr>
          <w:sz w:val="28"/>
          <w:szCs w:val="28"/>
        </w:rPr>
        <w:t xml:space="preserve"> - играют роль опосредованного общения между педагогами и родителями.</w:t>
      </w:r>
      <w:proofErr w:type="gramEnd"/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В настоящее время сложились устойчивые формы работы детского сада с семьей, которые в дошкольной педагогике принято считать</w:t>
      </w:r>
      <w:r w:rsidRPr="00C526C9">
        <w:rPr>
          <w:rStyle w:val="a5"/>
          <w:sz w:val="28"/>
          <w:szCs w:val="28"/>
        </w:rPr>
        <w:t xml:space="preserve"> традиционными.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80" w:firstLine="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360" w:right="80" w:firstLine="774"/>
        <w:jc w:val="both"/>
        <w:rPr>
          <w:sz w:val="28"/>
          <w:szCs w:val="28"/>
        </w:rPr>
      </w:pPr>
      <w:r w:rsidRPr="00C526C9">
        <w:rPr>
          <w:rStyle w:val="a5"/>
          <w:sz w:val="28"/>
          <w:szCs w:val="28"/>
        </w:rPr>
        <w:t>внутри детского сада</w:t>
      </w:r>
      <w:r w:rsidRPr="00C526C9">
        <w:rPr>
          <w:sz w:val="28"/>
          <w:szCs w:val="28"/>
        </w:rPr>
        <w:t xml:space="preserve"> проводится работа с родителями воспитанников данного ДОУ;</w:t>
      </w:r>
    </w:p>
    <w:p w:rsidR="00C526C9" w:rsidRPr="00C526C9" w:rsidRDefault="00C526C9" w:rsidP="00037A93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360" w:right="80" w:firstLine="774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работа с родителями</w:t>
      </w:r>
      <w:r w:rsidRPr="00C526C9">
        <w:rPr>
          <w:rStyle w:val="a5"/>
          <w:sz w:val="28"/>
          <w:szCs w:val="28"/>
        </w:rPr>
        <w:t xml:space="preserve"> за пределами ДОУ.</w:t>
      </w:r>
      <w:r w:rsidRPr="00C526C9">
        <w:rPr>
          <w:sz w:val="28"/>
          <w:szCs w:val="28"/>
        </w:rPr>
        <w:t xml:space="preserve"> Ее цель - охватить подавляющее большинство родителей дошкольников независимо от того, посещают их дети детский сад или нет.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80" w:firstLine="56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 xml:space="preserve">Особой популярностью, как у педагогов, так и у родителей пользуются </w:t>
      </w:r>
      <w:r w:rsidRPr="00C526C9">
        <w:rPr>
          <w:rStyle w:val="a5"/>
          <w:sz w:val="28"/>
          <w:szCs w:val="28"/>
        </w:rPr>
        <w:t>нетрадиционные формы</w:t>
      </w:r>
      <w:r w:rsidRPr="00C526C9">
        <w:rPr>
          <w:sz w:val="28"/>
          <w:szCs w:val="28"/>
        </w:rPr>
        <w:t xml:space="preserve">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80" w:firstLine="56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Практикой уже накоплено многообразие нетрадиционных форм, но они еще недостаточно изучены и обобщены. Однако сегодня изменились</w:t>
      </w:r>
      <w:r w:rsidRPr="00C526C9">
        <w:rPr>
          <w:rStyle w:val="a4"/>
          <w:sz w:val="28"/>
          <w:szCs w:val="28"/>
        </w:rPr>
        <w:t xml:space="preserve"> принципы, на основе которых строится общение педагогов и родителей.</w:t>
      </w:r>
      <w:r w:rsidRPr="00C526C9">
        <w:rPr>
          <w:sz w:val="28"/>
          <w:szCs w:val="28"/>
        </w:rPr>
        <w:t xml:space="preserve">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C526C9" w:rsidRPr="00C526C9" w:rsidRDefault="00C526C9" w:rsidP="00C526C9">
      <w:pPr>
        <w:pStyle w:val="1"/>
        <w:shd w:val="clear" w:color="auto" w:fill="auto"/>
        <w:spacing w:after="0" w:line="240" w:lineRule="auto"/>
        <w:ind w:left="360" w:right="80" w:firstLine="560"/>
        <w:jc w:val="both"/>
        <w:rPr>
          <w:sz w:val="28"/>
          <w:szCs w:val="28"/>
        </w:rPr>
      </w:pPr>
      <w:r w:rsidRPr="00C526C9">
        <w:rPr>
          <w:sz w:val="28"/>
          <w:szCs w:val="28"/>
        </w:rPr>
        <w:t>Т.В. Кротова предлагает следующую классификацию нетрадиционных форм взаимодействия с родителями (табл. 1).</w:t>
      </w:r>
    </w:p>
    <w:p w:rsidR="00C526C9" w:rsidRPr="00C526C9" w:rsidRDefault="00C526C9" w:rsidP="00037A93">
      <w:pPr>
        <w:pStyle w:val="1"/>
        <w:shd w:val="clear" w:color="auto" w:fill="auto"/>
        <w:spacing w:after="0" w:line="240" w:lineRule="auto"/>
        <w:ind w:left="6340" w:firstLine="0"/>
        <w:rPr>
          <w:sz w:val="28"/>
          <w:szCs w:val="28"/>
        </w:rPr>
      </w:pPr>
      <w:r w:rsidRPr="00C526C9">
        <w:rPr>
          <w:sz w:val="28"/>
          <w:szCs w:val="28"/>
        </w:rPr>
        <w:t>Таблица 1.</w:t>
      </w:r>
    </w:p>
    <w:p w:rsidR="00C526C9" w:rsidRDefault="00C526C9" w:rsidP="00C526C9">
      <w:pPr>
        <w:pStyle w:val="40"/>
        <w:keepNext/>
        <w:keepLines/>
        <w:shd w:val="clear" w:color="auto" w:fill="auto"/>
        <w:spacing w:before="0" w:after="194" w:line="240" w:lineRule="auto"/>
        <w:ind w:left="600"/>
        <w:jc w:val="left"/>
        <w:rPr>
          <w:sz w:val="28"/>
          <w:szCs w:val="28"/>
        </w:rPr>
      </w:pPr>
      <w:bookmarkStart w:id="0" w:name="bookmark4"/>
      <w:r w:rsidRPr="00C526C9">
        <w:rPr>
          <w:sz w:val="28"/>
          <w:szCs w:val="28"/>
        </w:rPr>
        <w:t>Нетрадиционные формы организации общения педагогов и родителей</w:t>
      </w:r>
      <w:bookmarkEnd w:id="0"/>
    </w:p>
    <w:tbl>
      <w:tblPr>
        <w:tblStyle w:val="a7"/>
        <w:tblW w:w="0" w:type="auto"/>
        <w:tblInd w:w="600" w:type="dxa"/>
        <w:tblLook w:val="04A0"/>
      </w:tblPr>
      <w:tblGrid>
        <w:gridCol w:w="2485"/>
        <w:gridCol w:w="3260"/>
        <w:gridCol w:w="4076"/>
      </w:tblGrid>
      <w:tr w:rsidR="00037A93" w:rsidTr="00F4507E">
        <w:tc>
          <w:tcPr>
            <w:tcW w:w="2485" w:type="dxa"/>
          </w:tcPr>
          <w:p w:rsidR="00037A93" w:rsidRDefault="00037A93" w:rsidP="00C526C9">
            <w:pPr>
              <w:pStyle w:val="40"/>
              <w:keepNext/>
              <w:keepLines/>
              <w:shd w:val="clear" w:color="auto" w:fill="auto"/>
              <w:spacing w:before="0" w:after="194" w:line="240" w:lineRule="auto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037A93" w:rsidRDefault="00037A93" w:rsidP="00C526C9">
            <w:pPr>
              <w:pStyle w:val="40"/>
              <w:keepNext/>
              <w:keepLines/>
              <w:shd w:val="clear" w:color="auto" w:fill="auto"/>
              <w:spacing w:before="0" w:after="194" w:line="240" w:lineRule="auto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Цель использования</w:t>
            </w:r>
          </w:p>
        </w:tc>
        <w:tc>
          <w:tcPr>
            <w:tcW w:w="4076" w:type="dxa"/>
          </w:tcPr>
          <w:p w:rsidR="00037A93" w:rsidRDefault="00037A93" w:rsidP="00C526C9">
            <w:pPr>
              <w:pStyle w:val="40"/>
              <w:keepNext/>
              <w:keepLines/>
              <w:shd w:val="clear" w:color="auto" w:fill="auto"/>
              <w:spacing w:before="0" w:after="194" w:line="240" w:lineRule="auto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Формы проведения общения</w:t>
            </w:r>
          </w:p>
        </w:tc>
      </w:tr>
      <w:tr w:rsidR="00037A93" w:rsidTr="00F4507E">
        <w:tc>
          <w:tcPr>
            <w:tcW w:w="2485" w:type="dxa"/>
          </w:tcPr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Информационно - аналитические</w:t>
            </w:r>
          </w:p>
        </w:tc>
        <w:tc>
          <w:tcPr>
            <w:tcW w:w="3260" w:type="dxa"/>
          </w:tcPr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Выявление интересов,  потребностей, запросов родителей, уровня их педагогической грамотности</w:t>
            </w:r>
          </w:p>
        </w:tc>
        <w:tc>
          <w:tcPr>
            <w:tcW w:w="4076" w:type="dxa"/>
          </w:tcPr>
          <w:p w:rsidR="00F4507E" w:rsidRDefault="00037A93" w:rsidP="00037A93">
            <w:pPr>
              <w:pStyle w:val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 xml:space="preserve">Проведение социологических срезов, опросов </w:t>
            </w:r>
          </w:p>
          <w:p w:rsidR="00F4507E" w:rsidRDefault="00037A93" w:rsidP="00037A93">
            <w:pPr>
              <w:pStyle w:val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 xml:space="preserve">«Почтовый ящик» 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Индивидуальные блокноты</w:t>
            </w:r>
          </w:p>
        </w:tc>
      </w:tr>
      <w:tr w:rsidR="00F4507E" w:rsidTr="00F4507E">
        <w:tc>
          <w:tcPr>
            <w:tcW w:w="2485" w:type="dxa"/>
            <w:vMerge w:val="restart"/>
          </w:tcPr>
          <w:p w:rsidR="00F4507E" w:rsidRDefault="00F4507E" w:rsidP="00037A93">
            <w:pPr>
              <w:pStyle w:val="40"/>
              <w:keepNext/>
              <w:keepLines/>
              <w:spacing w:after="194"/>
              <w:jc w:val="left"/>
              <w:rPr>
                <w:sz w:val="28"/>
                <w:szCs w:val="28"/>
              </w:rPr>
            </w:pPr>
          </w:p>
          <w:p w:rsidR="00F4507E" w:rsidRDefault="00F4507E" w:rsidP="00037A93">
            <w:pPr>
              <w:pStyle w:val="40"/>
              <w:keepNext/>
              <w:keepLines/>
              <w:spacing w:after="194"/>
              <w:jc w:val="left"/>
              <w:rPr>
                <w:sz w:val="28"/>
                <w:szCs w:val="28"/>
              </w:rPr>
            </w:pPr>
          </w:p>
          <w:p w:rsidR="00F4507E" w:rsidRDefault="00F4507E" w:rsidP="00037A93">
            <w:pPr>
              <w:pStyle w:val="40"/>
              <w:keepNext/>
              <w:keepLines/>
              <w:spacing w:after="194"/>
              <w:jc w:val="left"/>
              <w:rPr>
                <w:sz w:val="28"/>
                <w:szCs w:val="28"/>
              </w:rPr>
            </w:pPr>
          </w:p>
          <w:p w:rsidR="00F4507E" w:rsidRDefault="00F4507E" w:rsidP="00037A93">
            <w:pPr>
              <w:pStyle w:val="40"/>
              <w:keepNext/>
              <w:keepLines/>
              <w:spacing w:after="194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3260" w:type="dxa"/>
          </w:tcPr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 xml:space="preserve">Ознакомление родителей с возрастными и психологическими особенностями детей </w:t>
            </w:r>
            <w:r w:rsidRPr="00C526C9">
              <w:rPr>
                <w:sz w:val="28"/>
                <w:szCs w:val="28"/>
                <w:vertAlign w:val="subscript"/>
              </w:rPr>
              <w:t xml:space="preserve"> </w:t>
            </w:r>
            <w:r w:rsidRPr="00C526C9">
              <w:rPr>
                <w:sz w:val="28"/>
                <w:szCs w:val="28"/>
              </w:rPr>
              <w:t>дошкольного возраста.</w:t>
            </w:r>
          </w:p>
        </w:tc>
        <w:tc>
          <w:tcPr>
            <w:tcW w:w="4076" w:type="dxa"/>
          </w:tcPr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Семинары-практикумы Тренинги</w:t>
            </w:r>
          </w:p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Проведение собраний, консультаций в нетрадиционной форме</w:t>
            </w:r>
          </w:p>
        </w:tc>
      </w:tr>
      <w:tr w:rsidR="00F4507E" w:rsidTr="00F4507E">
        <w:tc>
          <w:tcPr>
            <w:tcW w:w="2485" w:type="dxa"/>
            <w:vMerge/>
          </w:tcPr>
          <w:p w:rsidR="00F4507E" w:rsidRDefault="00F4507E" w:rsidP="00037A93">
            <w:pPr>
              <w:pStyle w:val="40"/>
              <w:keepNext/>
              <w:keepLines/>
              <w:shd w:val="clear" w:color="auto" w:fill="auto"/>
              <w:spacing w:before="0" w:after="194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Формирование у  родителей практических навыков воспитания детей</w:t>
            </w:r>
          </w:p>
        </w:tc>
        <w:tc>
          <w:tcPr>
            <w:tcW w:w="4076" w:type="dxa"/>
          </w:tcPr>
          <w:p w:rsidR="00F4507E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 xml:space="preserve">Мини-собрания Педагогический брифинг Педагогическая гостиная Устные педагогические журналы </w:t>
            </w:r>
          </w:p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Игры с педагогическим содержанием</w:t>
            </w:r>
          </w:p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Педагогическая библиотека для родителей</w:t>
            </w:r>
          </w:p>
          <w:p w:rsidR="00F4507E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proofErr w:type="spellStart"/>
            <w:r w:rsidRPr="00C526C9">
              <w:rPr>
                <w:sz w:val="28"/>
                <w:szCs w:val="28"/>
              </w:rPr>
              <w:t>Исследовательско-проектные</w:t>
            </w:r>
            <w:proofErr w:type="spellEnd"/>
            <w:r w:rsidRPr="00C526C9">
              <w:rPr>
                <w:sz w:val="28"/>
                <w:szCs w:val="28"/>
              </w:rPr>
              <w:t>, ролевые, имитационные и деловы игры.</w:t>
            </w:r>
          </w:p>
        </w:tc>
      </w:tr>
      <w:tr w:rsidR="00037A93" w:rsidTr="00F4507E">
        <w:tc>
          <w:tcPr>
            <w:tcW w:w="2485" w:type="dxa"/>
          </w:tcPr>
          <w:p w:rsidR="00037A93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3260" w:type="dxa"/>
          </w:tcPr>
          <w:p w:rsidR="00037A93" w:rsidRPr="00C526C9" w:rsidRDefault="00037A93" w:rsidP="00F4507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 xml:space="preserve">Установление  эмоционального  контакта между педагогами, родителями </w:t>
            </w:r>
            <w:r w:rsidRPr="00C526C9">
              <w:rPr>
                <w:sz w:val="28"/>
                <w:szCs w:val="28"/>
                <w:vertAlign w:val="subscript"/>
              </w:rPr>
              <w:t xml:space="preserve"> </w:t>
            </w:r>
            <w:r w:rsidRPr="00C526C9">
              <w:rPr>
                <w:sz w:val="28"/>
                <w:szCs w:val="28"/>
              </w:rPr>
              <w:t xml:space="preserve">детьми </w:t>
            </w:r>
            <w:r w:rsidRPr="00C526C9">
              <w:rPr>
                <w:sz w:val="28"/>
                <w:szCs w:val="28"/>
                <w:vertAlign w:val="subscript"/>
              </w:rPr>
              <w:t>•</w:t>
            </w:r>
          </w:p>
        </w:tc>
        <w:tc>
          <w:tcPr>
            <w:tcW w:w="4076" w:type="dxa"/>
          </w:tcPr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Совместные досуги, праздники Выставки работ родителей и детей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Кружки и секции Клубы отцов, бабушек,</w:t>
            </w:r>
          </w:p>
        </w:tc>
      </w:tr>
      <w:tr w:rsidR="00037A93" w:rsidTr="00F4507E">
        <w:trPr>
          <w:trHeight w:val="841"/>
        </w:trPr>
        <w:tc>
          <w:tcPr>
            <w:tcW w:w="2485" w:type="dxa"/>
          </w:tcPr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Наглядно-ин</w:t>
            </w:r>
            <w:r w:rsidRPr="00C526C9">
              <w:rPr>
                <w:sz w:val="28"/>
                <w:szCs w:val="28"/>
              </w:rPr>
              <w:softHyphen/>
              <w:t>формационные: информационн</w:t>
            </w:r>
            <w:proofErr w:type="gramStart"/>
            <w:r w:rsidRPr="00C526C9">
              <w:rPr>
                <w:sz w:val="28"/>
                <w:szCs w:val="28"/>
              </w:rPr>
              <w:t>о-</w:t>
            </w:r>
            <w:proofErr w:type="gramEnd"/>
            <w:r w:rsidRPr="00C526C9">
              <w:rPr>
                <w:sz w:val="28"/>
                <w:szCs w:val="28"/>
              </w:rPr>
              <w:t xml:space="preserve"> ознакомительные информационно- просветительские</w:t>
            </w:r>
          </w:p>
        </w:tc>
        <w:tc>
          <w:tcPr>
            <w:tcW w:w="3260" w:type="dxa"/>
          </w:tcPr>
          <w:p w:rsidR="00F4507E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Ознакомление ро</w:t>
            </w:r>
            <w:r w:rsidR="00F4507E">
              <w:rPr>
                <w:sz w:val="28"/>
                <w:szCs w:val="28"/>
              </w:rPr>
              <w:t xml:space="preserve">дителей с работой </w:t>
            </w:r>
            <w:proofErr w:type="gramStart"/>
            <w:r w:rsidR="00F4507E">
              <w:rPr>
                <w:sz w:val="28"/>
                <w:szCs w:val="28"/>
              </w:rPr>
              <w:t>дошкольного</w:t>
            </w:r>
            <w:proofErr w:type="gramEnd"/>
            <w:r w:rsidRPr="00C526C9">
              <w:rPr>
                <w:sz w:val="28"/>
                <w:szCs w:val="28"/>
              </w:rPr>
              <w:t>;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учреждения, особенностями воспитания детей.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Формирование у родителей знаний о воспитании и развитии детей</w:t>
            </w:r>
          </w:p>
        </w:tc>
        <w:tc>
          <w:tcPr>
            <w:tcW w:w="4076" w:type="dxa"/>
          </w:tcPr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Информационные проспекты</w:t>
            </w:r>
          </w:p>
          <w:p w:rsidR="00037A93" w:rsidRPr="00C526C9" w:rsidRDefault="00F4507E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037A93" w:rsidRPr="00C526C9">
              <w:rPr>
                <w:sz w:val="28"/>
                <w:szCs w:val="28"/>
              </w:rPr>
              <w:t>ро</w:t>
            </w:r>
            <w:r>
              <w:rPr>
                <w:rStyle w:val="a6"/>
                <w:sz w:val="28"/>
                <w:szCs w:val="28"/>
              </w:rPr>
              <w:t>д</w:t>
            </w:r>
            <w:r w:rsidR="00037A93" w:rsidRPr="00C526C9">
              <w:rPr>
                <w:sz w:val="28"/>
                <w:szCs w:val="28"/>
              </w:rPr>
              <w:t>ителей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Альманахи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Журналы и газеты, издаваемые для родителей</w:t>
            </w:r>
          </w:p>
          <w:p w:rsidR="00F4507E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 xml:space="preserve">Дни (недели) открытых дверей Открытые просмотры занятий и других видов деятельности детей </w:t>
            </w:r>
          </w:p>
          <w:p w:rsidR="00037A93" w:rsidRPr="00C526C9" w:rsidRDefault="00037A93" w:rsidP="00037A93">
            <w:pPr>
              <w:pStyle w:val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C526C9">
              <w:rPr>
                <w:sz w:val="28"/>
                <w:szCs w:val="28"/>
              </w:rPr>
              <w:t>Выпуск стенгазет</w:t>
            </w:r>
          </w:p>
        </w:tc>
      </w:tr>
    </w:tbl>
    <w:p w:rsidR="002D3E50" w:rsidRDefault="002D3E50" w:rsidP="00C526C9">
      <w:pPr>
        <w:pStyle w:val="50"/>
        <w:shd w:val="clear" w:color="auto" w:fill="auto"/>
        <w:spacing w:after="217" w:line="240" w:lineRule="auto"/>
        <w:ind w:left="1480"/>
        <w:rPr>
          <w:b/>
          <w:sz w:val="28"/>
          <w:szCs w:val="28"/>
        </w:rPr>
      </w:pPr>
    </w:p>
    <w:p w:rsidR="00C526C9" w:rsidRDefault="00C526C9" w:rsidP="002D3E50">
      <w:pPr>
        <w:pStyle w:val="50"/>
        <w:shd w:val="clear" w:color="auto" w:fill="auto"/>
        <w:spacing w:after="217" w:line="240" w:lineRule="auto"/>
        <w:jc w:val="center"/>
        <w:rPr>
          <w:b/>
          <w:sz w:val="28"/>
          <w:szCs w:val="28"/>
        </w:rPr>
      </w:pPr>
      <w:r w:rsidRPr="002D3E50">
        <w:rPr>
          <w:b/>
          <w:sz w:val="28"/>
          <w:szCs w:val="28"/>
        </w:rPr>
        <w:t xml:space="preserve">Формы взаимодействия </w:t>
      </w:r>
      <w:r w:rsidR="006F4902">
        <w:rPr>
          <w:b/>
          <w:sz w:val="28"/>
          <w:szCs w:val="28"/>
        </w:rPr>
        <w:t xml:space="preserve">СП «Детский сад «Ладушки» </w:t>
      </w:r>
      <w:r w:rsidRPr="002D3E50">
        <w:rPr>
          <w:b/>
          <w:sz w:val="28"/>
          <w:szCs w:val="28"/>
        </w:rPr>
        <w:t>с родителями</w:t>
      </w:r>
    </w:p>
    <w:p w:rsidR="002D3E50" w:rsidRPr="002D3E50" w:rsidRDefault="002D3E50" w:rsidP="008B17DF">
      <w:pPr>
        <w:pStyle w:val="1"/>
        <w:shd w:val="clear" w:color="auto" w:fill="auto"/>
        <w:spacing w:after="0" w:line="240" w:lineRule="auto"/>
        <w:ind w:left="426" w:right="20" w:firstLine="72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Доминирующую роль среди форм общения педагог - родители по сей день продолжают играть</w:t>
      </w:r>
      <w:r w:rsidRPr="002D3E50">
        <w:rPr>
          <w:rStyle w:val="a5"/>
          <w:sz w:val="28"/>
          <w:szCs w:val="28"/>
        </w:rPr>
        <w:t xml:space="preserve"> познавательные формы</w:t>
      </w:r>
      <w:r w:rsidRPr="002D3E50">
        <w:rPr>
          <w:sz w:val="28"/>
          <w:szCs w:val="28"/>
        </w:rPr>
        <w:t xml:space="preserve"> организации их взаимоотношен</w:t>
      </w:r>
      <w:r>
        <w:rPr>
          <w:sz w:val="28"/>
          <w:szCs w:val="28"/>
        </w:rPr>
        <w:t>ий. Они призваны повышать психо</w:t>
      </w:r>
      <w:r w:rsidRPr="002D3E50">
        <w:rPr>
          <w:sz w:val="28"/>
          <w:szCs w:val="28"/>
        </w:rPr>
        <w:t xml:space="preserve">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</w:t>
      </w:r>
    </w:p>
    <w:p w:rsidR="00347F90" w:rsidRDefault="006F4902" w:rsidP="00347F90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В</w:t>
      </w:r>
      <w:r w:rsidR="002D3E50" w:rsidRPr="002D3E50">
        <w:rPr>
          <w:sz w:val="28"/>
          <w:szCs w:val="28"/>
        </w:rPr>
        <w:t xml:space="preserve"> этой группе лидируют следующие</w:t>
      </w:r>
      <w:r w:rsidR="002D3E50" w:rsidRPr="002D3E50">
        <w:rPr>
          <w:rStyle w:val="a5"/>
          <w:sz w:val="28"/>
          <w:szCs w:val="28"/>
        </w:rPr>
        <w:t xml:space="preserve"> традиционные коллективные формы общения:</w:t>
      </w:r>
      <w:r>
        <w:rPr>
          <w:rStyle w:val="a5"/>
          <w:sz w:val="28"/>
          <w:szCs w:val="28"/>
        </w:rPr>
        <w:t xml:space="preserve"> </w:t>
      </w:r>
    </w:p>
    <w:p w:rsidR="00347F90" w:rsidRPr="00347F90" w:rsidRDefault="006F4902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347F90">
        <w:rPr>
          <w:rStyle w:val="a5"/>
          <w:b w:val="0"/>
          <w:i w:val="0"/>
          <w:sz w:val="28"/>
          <w:szCs w:val="28"/>
        </w:rPr>
        <w:t>это</w:t>
      </w:r>
      <w:r w:rsidRPr="00347F90">
        <w:rPr>
          <w:rStyle w:val="a5"/>
          <w:b w:val="0"/>
          <w:sz w:val="28"/>
          <w:szCs w:val="28"/>
        </w:rPr>
        <w:t xml:space="preserve"> </w:t>
      </w:r>
      <w:r w:rsidRPr="00347F90">
        <w:rPr>
          <w:rStyle w:val="a5"/>
          <w:b w:val="0"/>
          <w:i w:val="0"/>
          <w:sz w:val="28"/>
          <w:szCs w:val="28"/>
        </w:rPr>
        <w:t>о</w:t>
      </w:r>
      <w:r w:rsidR="002D3E50" w:rsidRPr="00347F90">
        <w:rPr>
          <w:rStyle w:val="a6"/>
          <w:b w:val="0"/>
          <w:sz w:val="28"/>
          <w:szCs w:val="28"/>
        </w:rPr>
        <w:t>бщ</w:t>
      </w:r>
      <w:r w:rsidRPr="00347F90">
        <w:rPr>
          <w:rStyle w:val="a6"/>
          <w:b w:val="0"/>
          <w:sz w:val="28"/>
          <w:szCs w:val="28"/>
        </w:rPr>
        <w:t>ие</w:t>
      </w:r>
      <w:r w:rsidR="002D3E50" w:rsidRPr="00347F90">
        <w:rPr>
          <w:rStyle w:val="a6"/>
          <w:b w:val="0"/>
          <w:sz w:val="28"/>
          <w:szCs w:val="28"/>
        </w:rPr>
        <w:t xml:space="preserve"> родительск</w:t>
      </w:r>
      <w:r w:rsidRPr="00347F90">
        <w:rPr>
          <w:rStyle w:val="a6"/>
          <w:b w:val="0"/>
          <w:sz w:val="28"/>
          <w:szCs w:val="28"/>
        </w:rPr>
        <w:t>ие</w:t>
      </w:r>
      <w:r w:rsidR="002D3E50" w:rsidRPr="00347F90">
        <w:rPr>
          <w:rStyle w:val="a6"/>
          <w:b w:val="0"/>
          <w:sz w:val="28"/>
          <w:szCs w:val="28"/>
        </w:rPr>
        <w:t xml:space="preserve"> собрани</w:t>
      </w:r>
      <w:r w:rsidRPr="00347F90">
        <w:rPr>
          <w:rStyle w:val="a6"/>
          <w:b w:val="0"/>
          <w:sz w:val="28"/>
          <w:szCs w:val="28"/>
        </w:rPr>
        <w:t>я</w:t>
      </w:r>
      <w:r w:rsidR="002D3E50" w:rsidRPr="00347F90">
        <w:rPr>
          <w:rStyle w:val="a6"/>
          <w:b w:val="0"/>
          <w:sz w:val="28"/>
          <w:szCs w:val="28"/>
        </w:rPr>
        <w:t xml:space="preserve"> ДОУ</w:t>
      </w:r>
      <w:r w:rsidRPr="00347F90">
        <w:rPr>
          <w:rStyle w:val="a6"/>
          <w:b w:val="0"/>
          <w:sz w:val="28"/>
          <w:szCs w:val="28"/>
        </w:rPr>
        <w:t>,</w:t>
      </w:r>
    </w:p>
    <w:p w:rsidR="00347F90" w:rsidRPr="00347F90" w:rsidRDefault="006F4902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347F90">
        <w:rPr>
          <w:rStyle w:val="a6"/>
          <w:b w:val="0"/>
          <w:sz w:val="28"/>
          <w:szCs w:val="28"/>
        </w:rPr>
        <w:t xml:space="preserve">родительские конференции, </w:t>
      </w:r>
    </w:p>
    <w:p w:rsidR="00347F90" w:rsidRPr="00347F90" w:rsidRDefault="006F4902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347F90">
        <w:rPr>
          <w:rStyle w:val="a6"/>
          <w:b w:val="0"/>
          <w:sz w:val="28"/>
          <w:szCs w:val="28"/>
        </w:rPr>
        <w:t xml:space="preserve">тематические консультации, </w:t>
      </w:r>
    </w:p>
    <w:p w:rsidR="00347F90" w:rsidRPr="00347F90" w:rsidRDefault="006F4902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 w:rsidRPr="00347F90">
        <w:rPr>
          <w:rStyle w:val="a6"/>
          <w:b w:val="0"/>
          <w:sz w:val="28"/>
          <w:szCs w:val="28"/>
        </w:rPr>
        <w:lastRenderedPageBreak/>
        <w:t xml:space="preserve">педагогические консилиумы, </w:t>
      </w:r>
      <w:r w:rsidR="00347F90" w:rsidRPr="00347F90">
        <w:rPr>
          <w:sz w:val="28"/>
          <w:szCs w:val="28"/>
        </w:rPr>
        <w:t xml:space="preserve">итогом работы консилиума может быть: определение мер помощи родителям в воспитании ребенка; разработка программы в целях </w:t>
      </w:r>
      <w:r w:rsidR="00347F90">
        <w:rPr>
          <w:sz w:val="28"/>
          <w:szCs w:val="28"/>
        </w:rPr>
        <w:t xml:space="preserve">оказания </w:t>
      </w:r>
      <w:r w:rsidR="00347F90" w:rsidRPr="00347F90">
        <w:rPr>
          <w:sz w:val="28"/>
          <w:szCs w:val="28"/>
        </w:rPr>
        <w:t xml:space="preserve">индивидуальной </w:t>
      </w:r>
      <w:r w:rsidR="00347F90">
        <w:rPr>
          <w:sz w:val="28"/>
          <w:szCs w:val="28"/>
        </w:rPr>
        <w:t>помощи ребенку и его</w:t>
      </w:r>
      <w:r w:rsidR="00347F90" w:rsidRPr="00347F90">
        <w:rPr>
          <w:sz w:val="28"/>
          <w:szCs w:val="28"/>
        </w:rPr>
        <w:t xml:space="preserve"> родител</w:t>
      </w:r>
      <w:r w:rsidR="00347F90">
        <w:rPr>
          <w:sz w:val="28"/>
          <w:szCs w:val="28"/>
        </w:rPr>
        <w:t>ям</w:t>
      </w:r>
      <w:r w:rsidR="00347F90" w:rsidRPr="00347F90">
        <w:rPr>
          <w:sz w:val="28"/>
          <w:szCs w:val="28"/>
        </w:rPr>
        <w:t>.</w:t>
      </w:r>
    </w:p>
    <w:p w:rsidR="00347F90" w:rsidRPr="00347F90" w:rsidRDefault="006F4902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347F90">
        <w:rPr>
          <w:rStyle w:val="a6"/>
          <w:b w:val="0"/>
          <w:sz w:val="28"/>
          <w:szCs w:val="28"/>
        </w:rPr>
        <w:t>групповые собрания</w:t>
      </w:r>
      <w:r w:rsidR="00347F90" w:rsidRPr="00347F90">
        <w:rPr>
          <w:rStyle w:val="a6"/>
          <w:b w:val="0"/>
          <w:sz w:val="28"/>
          <w:szCs w:val="28"/>
        </w:rPr>
        <w:t xml:space="preserve">, </w:t>
      </w:r>
    </w:p>
    <w:p w:rsidR="002D3E50" w:rsidRDefault="00347F90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 w:rsidRPr="00347F90">
        <w:rPr>
          <w:rStyle w:val="a6"/>
          <w:b w:val="0"/>
          <w:sz w:val="28"/>
          <w:szCs w:val="28"/>
        </w:rPr>
        <w:t xml:space="preserve">«круглые столы», где в </w:t>
      </w:r>
      <w:r w:rsidRPr="00347F90">
        <w:rPr>
          <w:sz w:val="28"/>
          <w:szCs w:val="28"/>
        </w:rPr>
        <w:t>нетрадиционной обстановке с обязательным участием специалистов обсуждаются с родителями актуальные проблемы воспитания</w:t>
      </w:r>
      <w:r>
        <w:rPr>
          <w:sz w:val="28"/>
          <w:szCs w:val="28"/>
        </w:rPr>
        <w:t>,</w:t>
      </w:r>
    </w:p>
    <w:p w:rsidR="00347F90" w:rsidRDefault="00347F90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совет (комитет) группы.</w:t>
      </w:r>
    </w:p>
    <w:p w:rsidR="00347F90" w:rsidRPr="00347F90" w:rsidRDefault="00347F90" w:rsidP="00347F90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в ДОУ для родителей и пр.</w:t>
      </w:r>
    </w:p>
    <w:p w:rsidR="008B17DF" w:rsidRPr="00347F90" w:rsidRDefault="002D3E50" w:rsidP="008B17DF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347F90">
        <w:rPr>
          <w:sz w:val="28"/>
          <w:szCs w:val="28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«Дни открытых дверей».</w:t>
      </w:r>
      <w:r w:rsidRPr="002D3E50">
        <w:rPr>
          <w:sz w:val="28"/>
          <w:szCs w:val="28"/>
        </w:rPr>
        <w:t xml:space="preserve"> </w:t>
      </w:r>
      <w:r w:rsidR="00417CF7">
        <w:rPr>
          <w:sz w:val="28"/>
          <w:szCs w:val="28"/>
        </w:rPr>
        <w:t>С</w:t>
      </w:r>
      <w:r w:rsidRPr="002D3E50">
        <w:rPr>
          <w:sz w:val="28"/>
          <w:szCs w:val="28"/>
        </w:rPr>
        <w:t xml:space="preserve">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</w:t>
      </w:r>
      <w:r w:rsidR="00BA5D21">
        <w:rPr>
          <w:sz w:val="28"/>
          <w:szCs w:val="28"/>
        </w:rPr>
        <w:t xml:space="preserve">деятельность детей и педагогов, пообщаться с его друзьями, </w:t>
      </w:r>
      <w:r w:rsidRPr="002D3E50">
        <w:rPr>
          <w:sz w:val="28"/>
          <w:szCs w:val="28"/>
        </w:rPr>
        <w:t>поучаствовать в играх, занятиях и т.д.</w:t>
      </w:r>
      <w:r w:rsidR="008B17DF">
        <w:rPr>
          <w:sz w:val="28"/>
          <w:szCs w:val="28"/>
        </w:rPr>
        <w:t xml:space="preserve"> 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Презентация дошкольного учреждения.</w:t>
      </w:r>
      <w:r w:rsidRPr="002D3E50">
        <w:rPr>
          <w:sz w:val="28"/>
          <w:szCs w:val="28"/>
        </w:rPr>
        <w:t xml:space="preserve"> Это современная форма рекламы ДОУ. В результате такой формы работы родители знакомятся с уставом </w:t>
      </w:r>
      <w:r w:rsidR="00F906C2">
        <w:rPr>
          <w:sz w:val="28"/>
          <w:szCs w:val="28"/>
        </w:rPr>
        <w:t>учреждения</w:t>
      </w:r>
      <w:r w:rsidRPr="002D3E50">
        <w:rPr>
          <w:sz w:val="28"/>
          <w:szCs w:val="28"/>
        </w:rPr>
        <w:t>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rStyle w:val="a4"/>
          <w:sz w:val="28"/>
          <w:szCs w:val="28"/>
        </w:rPr>
      </w:pPr>
      <w:r w:rsidRPr="002D3E50">
        <w:rPr>
          <w:rStyle w:val="a6"/>
          <w:sz w:val="28"/>
          <w:szCs w:val="28"/>
        </w:rPr>
        <w:t>Клубы для родителей.</w:t>
      </w:r>
      <w:r w:rsidRPr="002D3E50">
        <w:rPr>
          <w:sz w:val="28"/>
          <w:szCs w:val="28"/>
        </w:rPr>
        <w:t xml:space="preserve">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</w:t>
      </w:r>
      <w:r w:rsidR="00BA5D21">
        <w:rPr>
          <w:sz w:val="28"/>
          <w:szCs w:val="28"/>
        </w:rPr>
        <w:t xml:space="preserve">В детском саду «Ладушки» функционирует родительский клуб «Семья». Темы заседаний и формы проведения могут быть различны: например, праздник «День матери», где дети поздравляют мам и готовят для них подарок; фестиваль сказок, где родители могут принять участие в инсценировке произведений, подготовке костюмов для представлений, а так же быть зрителями; спортивный досуг, где родители вместе с детьми </w:t>
      </w:r>
      <w:proofErr w:type="gramStart"/>
      <w:r w:rsidR="00BA5D21">
        <w:rPr>
          <w:sz w:val="28"/>
          <w:szCs w:val="28"/>
        </w:rPr>
        <w:t>проходят</w:t>
      </w:r>
      <w:proofErr w:type="gramEnd"/>
      <w:r w:rsidR="00BA5D21">
        <w:rPr>
          <w:sz w:val="28"/>
          <w:szCs w:val="28"/>
        </w:rPr>
        <w:t xml:space="preserve"> участвуют в эстафетах и конкурсах. Кроме того</w:t>
      </w:r>
      <w:r w:rsidR="00F906C2">
        <w:rPr>
          <w:sz w:val="28"/>
          <w:szCs w:val="28"/>
        </w:rPr>
        <w:t>, на заседания клуба могут приглашаться</w:t>
      </w:r>
      <w:r w:rsidRPr="002D3E50">
        <w:rPr>
          <w:sz w:val="28"/>
          <w:szCs w:val="28"/>
        </w:rPr>
        <w:t xml:space="preserve"> различны</w:t>
      </w:r>
      <w:r w:rsidR="00F906C2">
        <w:rPr>
          <w:sz w:val="28"/>
          <w:szCs w:val="28"/>
        </w:rPr>
        <w:t>е</w:t>
      </w:r>
      <w:r w:rsidRPr="002D3E50">
        <w:rPr>
          <w:sz w:val="28"/>
          <w:szCs w:val="28"/>
        </w:rPr>
        <w:t xml:space="preserve"> специалист</w:t>
      </w:r>
      <w:r w:rsidR="00F906C2">
        <w:rPr>
          <w:sz w:val="28"/>
          <w:szCs w:val="28"/>
        </w:rPr>
        <w:t>ы (врачи, учителя и др.).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Вечера вопросов и ответов.</w:t>
      </w:r>
      <w:r w:rsidRPr="002D3E50">
        <w:rPr>
          <w:sz w:val="28"/>
          <w:szCs w:val="28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  <w:r w:rsidR="00DE09D7">
        <w:rPr>
          <w:sz w:val="28"/>
          <w:szCs w:val="28"/>
        </w:rPr>
        <w:t xml:space="preserve"> Родители заранее пишут волнующие их вопросы, а воспитатели готовят ответы.</w:t>
      </w:r>
    </w:p>
    <w:p w:rsidR="002D3E50" w:rsidRPr="002D3E50" w:rsidRDefault="00DE09D7" w:rsidP="002D3E50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DE09D7">
        <w:rPr>
          <w:rStyle w:val="a6"/>
          <w:b w:val="0"/>
          <w:sz w:val="28"/>
          <w:szCs w:val="28"/>
        </w:rPr>
        <w:t>Если у вас в саду есть педагог – психолог, то рекомендуем опробовать</w:t>
      </w:r>
      <w:r>
        <w:rPr>
          <w:rStyle w:val="a6"/>
          <w:b w:val="0"/>
          <w:sz w:val="28"/>
          <w:szCs w:val="28"/>
        </w:rPr>
        <w:t xml:space="preserve"> </w:t>
      </w:r>
      <w:r w:rsidRPr="00DE09D7">
        <w:rPr>
          <w:rStyle w:val="a6"/>
          <w:b w:val="0"/>
          <w:sz w:val="28"/>
          <w:szCs w:val="28"/>
        </w:rPr>
        <w:t>такую форму взаимодействия с родителями, как</w:t>
      </w:r>
      <w:r>
        <w:rPr>
          <w:rStyle w:val="a6"/>
          <w:sz w:val="28"/>
          <w:szCs w:val="28"/>
        </w:rPr>
        <w:t xml:space="preserve"> т</w:t>
      </w:r>
      <w:r w:rsidR="002D3E50" w:rsidRPr="002D3E50">
        <w:rPr>
          <w:rStyle w:val="a6"/>
          <w:sz w:val="28"/>
          <w:szCs w:val="28"/>
        </w:rPr>
        <w:t>ренинг</w:t>
      </w:r>
      <w:r>
        <w:rPr>
          <w:rStyle w:val="a6"/>
          <w:sz w:val="28"/>
          <w:szCs w:val="28"/>
        </w:rPr>
        <w:t xml:space="preserve"> с родителями</w:t>
      </w:r>
      <w:r w:rsidR="002D3E50" w:rsidRPr="002D3E50">
        <w:rPr>
          <w:rStyle w:val="a6"/>
          <w:sz w:val="28"/>
          <w:szCs w:val="28"/>
        </w:rPr>
        <w:t>.</w:t>
      </w:r>
      <w:r w:rsidR="002D3E50" w:rsidRPr="002D3E50">
        <w:rPr>
          <w:sz w:val="28"/>
          <w:szCs w:val="28"/>
        </w:rPr>
        <w:t xml:space="preserve"> </w:t>
      </w:r>
      <w:proofErr w:type="spellStart"/>
      <w:r w:rsidR="002D3E50" w:rsidRPr="002D3E50">
        <w:rPr>
          <w:sz w:val="28"/>
          <w:szCs w:val="28"/>
        </w:rPr>
        <w:lastRenderedPageBreak/>
        <w:t>Тренинговые</w:t>
      </w:r>
      <w:proofErr w:type="spellEnd"/>
      <w:r w:rsidR="002D3E50" w:rsidRPr="002D3E50">
        <w:rPr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ним. Родитель, вовлекаемый в игровой тренинг, начинает общение с р</w:t>
      </w:r>
      <w:r>
        <w:rPr>
          <w:sz w:val="28"/>
          <w:szCs w:val="28"/>
        </w:rPr>
        <w:t>ебенком, постигает новые истины.</w:t>
      </w:r>
    </w:p>
    <w:p w:rsidR="002D3E50" w:rsidRPr="002D3E50" w:rsidRDefault="002D3E50" w:rsidP="00DE09D7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Дни добрых дел.</w:t>
      </w:r>
      <w:r w:rsidRPr="002D3E50">
        <w:rPr>
          <w:sz w:val="28"/>
          <w:szCs w:val="28"/>
        </w:rPr>
        <w:t xml:space="preserve"> Дни добровольной посильной помощи родителей группе, ДОУ </w:t>
      </w:r>
      <w:r w:rsidR="00DE09D7">
        <w:rPr>
          <w:sz w:val="28"/>
          <w:szCs w:val="28"/>
        </w:rPr>
        <w:t>–</w:t>
      </w:r>
      <w:r w:rsidRPr="002D3E50">
        <w:rPr>
          <w:sz w:val="28"/>
          <w:szCs w:val="28"/>
        </w:rPr>
        <w:t xml:space="preserve"> </w:t>
      </w:r>
      <w:r w:rsidR="00DE09D7">
        <w:rPr>
          <w:sz w:val="28"/>
          <w:szCs w:val="28"/>
        </w:rPr>
        <w:t>обустройство прогулочных участков</w:t>
      </w:r>
      <w:r w:rsidRPr="002D3E50">
        <w:rPr>
          <w:sz w:val="28"/>
          <w:szCs w:val="28"/>
        </w:rPr>
        <w:t xml:space="preserve">, </w:t>
      </w:r>
      <w:r w:rsidR="00DE09D7">
        <w:rPr>
          <w:sz w:val="28"/>
          <w:szCs w:val="28"/>
        </w:rPr>
        <w:t xml:space="preserve">покраска стен </w:t>
      </w:r>
      <w:r w:rsidRPr="002D3E50">
        <w:rPr>
          <w:sz w:val="28"/>
          <w:szCs w:val="28"/>
        </w:rPr>
        <w:t>групп</w:t>
      </w:r>
      <w:r w:rsidR="00144892">
        <w:rPr>
          <w:sz w:val="28"/>
          <w:szCs w:val="28"/>
        </w:rPr>
        <w:t>овых помещений</w:t>
      </w:r>
      <w:r w:rsidRPr="002D3E50">
        <w:rPr>
          <w:sz w:val="28"/>
          <w:szCs w:val="28"/>
        </w:rPr>
        <w:t xml:space="preserve">, помощь в создании предметно </w:t>
      </w:r>
      <w:r w:rsidR="00144892">
        <w:rPr>
          <w:sz w:val="28"/>
          <w:szCs w:val="28"/>
        </w:rPr>
        <w:t>–</w:t>
      </w:r>
      <w:r w:rsidRPr="002D3E50">
        <w:rPr>
          <w:sz w:val="28"/>
          <w:szCs w:val="28"/>
        </w:rPr>
        <w:t xml:space="preserve"> </w:t>
      </w:r>
      <w:r w:rsidR="00144892">
        <w:rPr>
          <w:sz w:val="28"/>
          <w:szCs w:val="28"/>
        </w:rPr>
        <w:t xml:space="preserve">пространственной </w:t>
      </w:r>
      <w:r w:rsidRPr="002D3E50">
        <w:rPr>
          <w:sz w:val="28"/>
          <w:szCs w:val="28"/>
        </w:rPr>
        <w:t xml:space="preserve">развивающей среды. Такая форма позволяет налаживать атмосферу теплых, доброжелательных взаимоотношений между воспитателем и родителями. 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Педагогические беседы с родителями.</w:t>
      </w:r>
      <w:r w:rsidRPr="002D3E50">
        <w:rPr>
          <w:sz w:val="28"/>
          <w:szCs w:val="28"/>
        </w:rPr>
        <w:t xml:space="preserve">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2D3E50" w:rsidRPr="002D3E50" w:rsidRDefault="002D3E50" w:rsidP="00144892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Цель педагогической беседы — обмен мнениями по тому или иному вопросу; ее особенность — активное участие и воспитателя и родителей. П</w:t>
      </w:r>
      <w:r w:rsidR="00144892">
        <w:rPr>
          <w:sz w:val="28"/>
          <w:szCs w:val="28"/>
        </w:rPr>
        <w:t>едагог</w:t>
      </w:r>
      <w:r w:rsidRPr="002D3E50">
        <w:rPr>
          <w:sz w:val="28"/>
          <w:szCs w:val="28"/>
        </w:rPr>
        <w:t xml:space="preserve">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Посещение семьи.</w:t>
      </w:r>
      <w:r w:rsidRPr="002D3E50">
        <w:rPr>
          <w:sz w:val="28"/>
          <w:szCs w:val="28"/>
        </w:rPr>
        <w:t xml:space="preserve"> Основная цель визита - познакомиться с ребенком и его </w:t>
      </w:r>
      <w:proofErr w:type="gramStart"/>
      <w:r w:rsidRPr="002D3E50">
        <w:rPr>
          <w:sz w:val="28"/>
          <w:szCs w:val="28"/>
        </w:rPr>
        <w:t>близкими</w:t>
      </w:r>
      <w:proofErr w:type="gramEnd"/>
      <w:r w:rsidRPr="002D3E50">
        <w:rPr>
          <w:sz w:val="28"/>
          <w:szCs w:val="28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2D3E50">
        <w:rPr>
          <w:sz w:val="28"/>
          <w:szCs w:val="28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-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Организуя домашний визит, необходимо, соблюдать следующие условия:</w:t>
      </w:r>
    </w:p>
    <w:p w:rsidR="002D3E50" w:rsidRPr="002D3E50" w:rsidRDefault="002D3E50" w:rsidP="008B17DF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40" w:lineRule="auto"/>
        <w:ind w:left="284" w:firstLine="850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быть тактичным при посещении семьи;</w:t>
      </w:r>
    </w:p>
    <w:p w:rsidR="002D3E50" w:rsidRPr="002D3E50" w:rsidRDefault="002D3E50" w:rsidP="008B17DF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after="4" w:line="240" w:lineRule="auto"/>
        <w:ind w:left="284" w:firstLine="850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не начинать разговор в семье о недостатках ребенка;</w:t>
      </w:r>
    </w:p>
    <w:p w:rsidR="002D3E50" w:rsidRPr="002D3E50" w:rsidRDefault="002D3E50" w:rsidP="008B17DF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40" w:lineRule="auto"/>
        <w:ind w:left="284" w:firstLine="850"/>
        <w:jc w:val="left"/>
        <w:rPr>
          <w:sz w:val="28"/>
          <w:szCs w:val="28"/>
        </w:rPr>
      </w:pPr>
      <w:r w:rsidRPr="002D3E50">
        <w:rPr>
          <w:sz w:val="28"/>
          <w:szCs w:val="28"/>
        </w:rPr>
        <w:lastRenderedPageBreak/>
        <w:t>не задавать много вопросов родителям о воспитании детей;</w:t>
      </w:r>
    </w:p>
    <w:p w:rsidR="002D3E50" w:rsidRPr="002D3E50" w:rsidRDefault="002D3E50" w:rsidP="002D3E50">
      <w:pPr>
        <w:pStyle w:val="1"/>
        <w:shd w:val="clear" w:color="auto" w:fill="auto"/>
        <w:spacing w:after="176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Индивидуальные консультации.</w:t>
      </w:r>
      <w:r w:rsidRPr="002D3E50">
        <w:rPr>
          <w:sz w:val="28"/>
          <w:szCs w:val="28"/>
        </w:rPr>
        <w:t xml:space="preserve"> Консультации по своему характеру близки к беседе. Разница в том, что беседа -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2D3E50" w:rsidRPr="002D3E50" w:rsidRDefault="002D3E50" w:rsidP="002D3E50">
      <w:pPr>
        <w:pStyle w:val="1"/>
        <w:shd w:val="clear" w:color="auto" w:fill="auto"/>
        <w:spacing w:after="169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Индивидуальные блокноты,</w:t>
      </w:r>
      <w:r w:rsidRPr="002D3E50">
        <w:rPr>
          <w:sz w:val="28"/>
          <w:szCs w:val="28"/>
        </w:rPr>
        <w:t xml:space="preserve"> куда воспитатель записывает успехи детей по разным видам деятельности, родители могут помечать, что и</w:t>
      </w:r>
      <w:r w:rsidR="005203BE">
        <w:rPr>
          <w:sz w:val="28"/>
          <w:szCs w:val="28"/>
        </w:rPr>
        <w:t>х интересует в воспитании детей (В группе «</w:t>
      </w:r>
      <w:proofErr w:type="spellStart"/>
      <w:r w:rsidR="005203BE">
        <w:rPr>
          <w:sz w:val="28"/>
          <w:szCs w:val="28"/>
        </w:rPr>
        <w:t>Топотушки</w:t>
      </w:r>
      <w:proofErr w:type="spellEnd"/>
      <w:r w:rsidR="005203BE">
        <w:rPr>
          <w:sz w:val="28"/>
          <w:szCs w:val="28"/>
        </w:rPr>
        <w:t>» были оформлены листы «Успехи наших детей» в виде дерева, на занятиях воспитатель поощряет детей «листочками», которые лепились на дерево, которое располагалось на шкафчике).</w:t>
      </w:r>
    </w:p>
    <w:p w:rsidR="002D3E50" w:rsidRPr="002D3E50" w:rsidRDefault="002D3E50" w:rsidP="005203BE">
      <w:pPr>
        <w:pStyle w:val="80"/>
        <w:shd w:val="clear" w:color="auto" w:fill="auto"/>
        <w:spacing w:before="0" w:line="240" w:lineRule="auto"/>
        <w:ind w:left="360" w:firstLine="580"/>
        <w:rPr>
          <w:sz w:val="28"/>
          <w:szCs w:val="28"/>
        </w:rPr>
      </w:pPr>
      <w:r w:rsidRPr="002D3E50">
        <w:rPr>
          <w:sz w:val="28"/>
          <w:szCs w:val="28"/>
        </w:rPr>
        <w:t>К данным формам также относятся:</w:t>
      </w:r>
    </w:p>
    <w:p w:rsidR="002D3E50" w:rsidRPr="002D3E50" w:rsidRDefault="002D3E50" w:rsidP="008B17DF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40" w:lineRule="auto"/>
        <w:ind w:left="426" w:firstLine="708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выполнение индивидуальных поручений;</w:t>
      </w:r>
    </w:p>
    <w:p w:rsidR="002D3E50" w:rsidRPr="002D3E50" w:rsidRDefault="002D3E50" w:rsidP="008B17DF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40" w:lineRule="auto"/>
        <w:ind w:left="426" w:firstLine="708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почта Доверия;</w:t>
      </w:r>
    </w:p>
    <w:p w:rsidR="002D3E50" w:rsidRPr="002D3E50" w:rsidRDefault="005203BE" w:rsidP="008B17DF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after="196" w:line="240" w:lineRule="auto"/>
        <w:ind w:left="426" w:firstLine="708"/>
        <w:jc w:val="left"/>
        <w:rPr>
          <w:sz w:val="28"/>
          <w:szCs w:val="28"/>
        </w:rPr>
      </w:pPr>
      <w:r>
        <w:rPr>
          <w:sz w:val="28"/>
          <w:szCs w:val="28"/>
        </w:rPr>
        <w:t>копилка Добрых дел и т.д. (Оформляли «дерево добрых дел»)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 xml:space="preserve">Кроме того, существуют приемы создания </w:t>
      </w:r>
      <w:r w:rsidRPr="005203BE">
        <w:rPr>
          <w:b/>
          <w:sz w:val="28"/>
          <w:szCs w:val="28"/>
        </w:rPr>
        <w:t>ролей для родителей</w:t>
      </w:r>
      <w:r w:rsidRPr="002D3E50">
        <w:rPr>
          <w:sz w:val="28"/>
          <w:szCs w:val="28"/>
        </w:rPr>
        <w:t>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  <w:r w:rsidR="008B17DF">
        <w:rPr>
          <w:sz w:val="28"/>
          <w:szCs w:val="28"/>
        </w:rPr>
        <w:t xml:space="preserve"> 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Гость группы.</w:t>
      </w:r>
      <w:r w:rsidRPr="002D3E50">
        <w:rPr>
          <w:sz w:val="28"/>
          <w:szCs w:val="28"/>
        </w:rPr>
        <w:t xml:space="preserve"> Необходимо поощрять приход родителей в группу для наблюдения за детьми и игры с ними</w:t>
      </w:r>
      <w:r w:rsidR="005203BE">
        <w:rPr>
          <w:sz w:val="28"/>
          <w:szCs w:val="28"/>
        </w:rPr>
        <w:t>, бесед по различной тематике (этим летом приглашался пап –</w:t>
      </w:r>
      <w:r w:rsidR="004F24B2">
        <w:rPr>
          <w:sz w:val="28"/>
          <w:szCs w:val="28"/>
        </w:rPr>
        <w:t xml:space="preserve"> полицейский)</w:t>
      </w:r>
      <w:r w:rsidRPr="002D3E50">
        <w:rPr>
          <w:sz w:val="28"/>
          <w:szCs w:val="28"/>
        </w:rPr>
        <w:t>.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Доброволец.</w:t>
      </w:r>
      <w:r w:rsidRPr="002D3E50">
        <w:rPr>
          <w:sz w:val="28"/>
          <w:szCs w:val="28"/>
        </w:rPr>
        <w:t xml:space="preserve">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  <w:r w:rsidR="008B17DF">
        <w:rPr>
          <w:sz w:val="28"/>
          <w:szCs w:val="28"/>
        </w:rPr>
        <w:t xml:space="preserve"> </w:t>
      </w:r>
    </w:p>
    <w:p w:rsidR="006F4902" w:rsidRDefault="002D3E50" w:rsidP="006F4902">
      <w:pPr>
        <w:pStyle w:val="1"/>
        <w:shd w:val="clear" w:color="auto" w:fill="auto"/>
        <w:spacing w:after="0" w:line="240" w:lineRule="auto"/>
        <w:ind w:left="360" w:right="20" w:firstLine="580"/>
        <w:jc w:val="center"/>
        <w:rPr>
          <w:rStyle w:val="a5"/>
          <w:sz w:val="28"/>
          <w:szCs w:val="28"/>
        </w:rPr>
      </w:pPr>
      <w:proofErr w:type="spellStart"/>
      <w:r w:rsidRPr="002D3E50">
        <w:rPr>
          <w:rStyle w:val="a5"/>
          <w:sz w:val="28"/>
          <w:szCs w:val="28"/>
        </w:rPr>
        <w:t>Досуговые</w:t>
      </w:r>
      <w:proofErr w:type="spellEnd"/>
      <w:r w:rsidRPr="002D3E50">
        <w:rPr>
          <w:rStyle w:val="a5"/>
          <w:sz w:val="28"/>
          <w:szCs w:val="28"/>
        </w:rPr>
        <w:t xml:space="preserve"> формы взаимодействия с родителями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proofErr w:type="spellStart"/>
      <w:r w:rsidRPr="002D3E50">
        <w:rPr>
          <w:rStyle w:val="a5"/>
          <w:sz w:val="28"/>
          <w:szCs w:val="28"/>
        </w:rPr>
        <w:t>Досуговые</w:t>
      </w:r>
      <w:proofErr w:type="spellEnd"/>
      <w:r w:rsidRPr="002D3E50">
        <w:rPr>
          <w:rStyle w:val="a5"/>
          <w:sz w:val="28"/>
          <w:szCs w:val="28"/>
        </w:rPr>
        <w:t xml:space="preserve"> формы</w:t>
      </w:r>
      <w:r w:rsidRPr="002D3E50">
        <w:rPr>
          <w:sz w:val="28"/>
          <w:szCs w:val="28"/>
        </w:rPr>
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Праздники, утренники, мероприятия (концерты, соревнования).</w:t>
      </w:r>
      <w:r w:rsidRPr="002D3E50">
        <w:rPr>
          <w:sz w:val="28"/>
          <w:szCs w:val="28"/>
        </w:rPr>
        <w:t xml:space="preserve"> 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«Масленица», «Праздник мам», «Лучший папа», </w:t>
      </w:r>
      <w:r w:rsidR="004F24B2">
        <w:rPr>
          <w:sz w:val="28"/>
          <w:szCs w:val="28"/>
        </w:rPr>
        <w:t>«Папа, мама, я — дружная семья».</w:t>
      </w:r>
      <w:r w:rsidRPr="002D3E50">
        <w:rPr>
          <w:sz w:val="28"/>
          <w:szCs w:val="28"/>
        </w:rPr>
        <w:t xml:space="preserve"> Такие вечера помогают создать эмоциональный комфо</w:t>
      </w:r>
      <w:proofErr w:type="gramStart"/>
      <w:r w:rsidRPr="002D3E50">
        <w:rPr>
          <w:sz w:val="28"/>
          <w:szCs w:val="28"/>
        </w:rPr>
        <w:t>рт в гр</w:t>
      </w:r>
      <w:proofErr w:type="gramEnd"/>
      <w:r w:rsidRPr="002D3E50">
        <w:rPr>
          <w:sz w:val="28"/>
          <w:szCs w:val="28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</w:t>
      </w:r>
      <w:r w:rsidR="004F24B2">
        <w:rPr>
          <w:sz w:val="28"/>
          <w:szCs w:val="28"/>
        </w:rPr>
        <w:t>, быть ведущим</w:t>
      </w:r>
      <w:r w:rsidRPr="002D3E50">
        <w:rPr>
          <w:sz w:val="28"/>
          <w:szCs w:val="28"/>
        </w:rPr>
        <w:t xml:space="preserve"> и т.д.</w:t>
      </w:r>
      <w:r w:rsidR="008B17DF">
        <w:rPr>
          <w:sz w:val="28"/>
          <w:szCs w:val="28"/>
        </w:rPr>
        <w:t xml:space="preserve"> </w:t>
      </w:r>
    </w:p>
    <w:p w:rsidR="008B17DF" w:rsidRDefault="002D3E50" w:rsidP="008B17DF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Выставки работ родителей и детей.</w:t>
      </w:r>
      <w:r w:rsidRPr="002D3E50">
        <w:rPr>
          <w:sz w:val="28"/>
          <w:szCs w:val="28"/>
        </w:rPr>
        <w:t xml:space="preserve"> Такие выставки, как правило, демонстрируют результаты совместной деятельности родителей и детей. </w:t>
      </w:r>
      <w:proofErr w:type="gramStart"/>
      <w:r w:rsidRPr="002D3E50">
        <w:rPr>
          <w:sz w:val="28"/>
          <w:szCs w:val="28"/>
        </w:rPr>
        <w:t>Например, выставки «</w:t>
      </w:r>
      <w:r w:rsidR="004F24B2">
        <w:rPr>
          <w:sz w:val="28"/>
          <w:szCs w:val="28"/>
        </w:rPr>
        <w:t xml:space="preserve">Чудо – чудное, диво – дивное», «Подарок для Деда </w:t>
      </w:r>
      <w:r w:rsidR="004F24B2">
        <w:rPr>
          <w:sz w:val="28"/>
          <w:szCs w:val="28"/>
        </w:rPr>
        <w:lastRenderedPageBreak/>
        <w:t>Мороза</w:t>
      </w:r>
      <w:r w:rsidRPr="002D3E50">
        <w:rPr>
          <w:sz w:val="28"/>
          <w:szCs w:val="28"/>
        </w:rPr>
        <w:t xml:space="preserve">», </w:t>
      </w:r>
      <w:r w:rsidR="004F24B2">
        <w:rPr>
          <w:sz w:val="28"/>
          <w:szCs w:val="28"/>
        </w:rPr>
        <w:t xml:space="preserve">фотовыставки </w:t>
      </w:r>
      <w:r w:rsidRPr="002D3E50">
        <w:rPr>
          <w:sz w:val="28"/>
          <w:szCs w:val="28"/>
        </w:rPr>
        <w:t>«</w:t>
      </w:r>
      <w:r w:rsidR="004F24B2">
        <w:rPr>
          <w:sz w:val="28"/>
          <w:szCs w:val="28"/>
        </w:rPr>
        <w:t>Не страшны преграды, если мама рядом</w:t>
      </w:r>
      <w:r w:rsidRPr="002D3E50">
        <w:rPr>
          <w:sz w:val="28"/>
          <w:szCs w:val="28"/>
        </w:rPr>
        <w:t>»,</w:t>
      </w:r>
      <w:r w:rsidR="004F24B2">
        <w:rPr>
          <w:sz w:val="28"/>
          <w:szCs w:val="28"/>
        </w:rPr>
        <w:t xml:space="preserve"> «Мой папа – лучший» и т.д.</w:t>
      </w:r>
      <w:proofErr w:type="gramEnd"/>
    </w:p>
    <w:p w:rsidR="002D3E50" w:rsidRPr="002D3E50" w:rsidRDefault="002D3E50" w:rsidP="004F24B2">
      <w:pPr>
        <w:pStyle w:val="1"/>
        <w:shd w:val="clear" w:color="auto" w:fill="auto"/>
        <w:spacing w:after="0" w:line="240" w:lineRule="auto"/>
        <w:ind w:left="360" w:right="20" w:firstLine="58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Совместные походы и экскурсии.</w:t>
      </w:r>
      <w:r w:rsidRPr="002D3E50">
        <w:rPr>
          <w:sz w:val="28"/>
          <w:szCs w:val="28"/>
        </w:rPr>
        <w:t xml:space="preserve"> Основная цель таких мероприятий - укрепление детско-родительских отношений. Из этих походов дети возвращаются обогащенные новыми впечатлениями о природе, о насекомых, о своем крае. 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440" w:right="20" w:firstLine="540"/>
        <w:jc w:val="both"/>
        <w:rPr>
          <w:sz w:val="28"/>
          <w:szCs w:val="28"/>
        </w:rPr>
      </w:pPr>
      <w:r w:rsidRPr="002D3E50">
        <w:rPr>
          <w:rStyle w:val="a6"/>
          <w:sz w:val="28"/>
          <w:szCs w:val="28"/>
        </w:rPr>
        <w:t>Благотворительные акции.</w:t>
      </w:r>
      <w:r w:rsidRPr="002D3E50">
        <w:rPr>
          <w:sz w:val="28"/>
          <w:szCs w:val="28"/>
        </w:rPr>
        <w:t xml:space="preserve"> Такая форма совместной деятельности имеет большое воспитательное значение</w:t>
      </w:r>
      <w:r w:rsidR="004F24B2">
        <w:rPr>
          <w:sz w:val="28"/>
          <w:szCs w:val="28"/>
        </w:rPr>
        <w:t>.</w:t>
      </w:r>
      <w:r w:rsidRPr="002D3E50">
        <w:rPr>
          <w:sz w:val="28"/>
          <w:szCs w:val="28"/>
        </w:rPr>
        <w:t xml:space="preserve"> Например, акция «Подари </w:t>
      </w:r>
      <w:r w:rsidR="004F24B2">
        <w:rPr>
          <w:sz w:val="28"/>
          <w:szCs w:val="28"/>
        </w:rPr>
        <w:t>игрушку</w:t>
      </w:r>
      <w:r w:rsidRPr="002D3E50">
        <w:rPr>
          <w:sz w:val="28"/>
          <w:szCs w:val="28"/>
        </w:rPr>
        <w:t>»</w:t>
      </w:r>
      <w:r w:rsidR="00D46140">
        <w:rPr>
          <w:sz w:val="28"/>
          <w:szCs w:val="28"/>
        </w:rPr>
        <w:t xml:space="preserve"> для малообеспеченных семей, акция «Одежда для нуждающихся детей» мы отправляли в </w:t>
      </w:r>
      <w:proofErr w:type="spellStart"/>
      <w:r w:rsidR="00D46140">
        <w:rPr>
          <w:sz w:val="28"/>
          <w:szCs w:val="28"/>
        </w:rPr>
        <w:t>Чадрому</w:t>
      </w:r>
      <w:proofErr w:type="spellEnd"/>
      <w:r w:rsidR="00D46140">
        <w:rPr>
          <w:sz w:val="28"/>
          <w:szCs w:val="28"/>
        </w:rPr>
        <w:t>, оказание посильной помощи погорельцам</w:t>
      </w:r>
      <w:r w:rsidRPr="002D3E50">
        <w:rPr>
          <w:sz w:val="28"/>
          <w:szCs w:val="28"/>
        </w:rPr>
        <w:t xml:space="preserve">. </w:t>
      </w:r>
    </w:p>
    <w:p w:rsidR="002D3E50" w:rsidRPr="00957B96" w:rsidRDefault="002D3E50" w:rsidP="002D3E50">
      <w:pPr>
        <w:pStyle w:val="80"/>
        <w:shd w:val="clear" w:color="auto" w:fill="auto"/>
        <w:spacing w:before="0" w:line="240" w:lineRule="auto"/>
        <w:ind w:left="440" w:firstLine="540"/>
        <w:rPr>
          <w:b/>
          <w:sz w:val="28"/>
          <w:szCs w:val="28"/>
        </w:rPr>
      </w:pPr>
      <w:r w:rsidRPr="00957B96">
        <w:rPr>
          <w:b/>
          <w:sz w:val="28"/>
          <w:szCs w:val="28"/>
        </w:rPr>
        <w:t>Наглядно-информационные формы взаимодействия с родителями.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440" w:right="20" w:firstLine="54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2D3E50" w:rsidRPr="002D3E50" w:rsidRDefault="002D3E50" w:rsidP="002D3E50">
      <w:pPr>
        <w:pStyle w:val="1"/>
        <w:shd w:val="clear" w:color="auto" w:fill="auto"/>
        <w:spacing w:after="0" w:line="240" w:lineRule="auto"/>
        <w:ind w:left="360" w:right="20" w:firstLine="5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 xml:space="preserve"> К ним относятся:</w:t>
      </w:r>
    </w:p>
    <w:p w:rsidR="002D3E50" w:rsidRPr="002D3E50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360" w:firstLine="774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записи на магнитофон бесед с детьми,</w:t>
      </w:r>
    </w:p>
    <w:p w:rsidR="002D3E50" w:rsidRPr="002D3E50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right="20" w:firstLine="774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видеофрагменты организации различных видов деятельности, режимных моментов, занятий;</w:t>
      </w:r>
    </w:p>
    <w:p w:rsidR="002D3E50" w:rsidRPr="002D3E50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after="0" w:line="240" w:lineRule="auto"/>
        <w:ind w:left="360" w:firstLine="774"/>
        <w:jc w:val="left"/>
        <w:rPr>
          <w:sz w:val="28"/>
          <w:szCs w:val="28"/>
        </w:rPr>
      </w:pPr>
      <w:proofErr w:type="spellStart"/>
      <w:r w:rsidRPr="002D3E50">
        <w:rPr>
          <w:sz w:val="28"/>
          <w:szCs w:val="28"/>
        </w:rPr>
        <w:t>фото</w:t>
      </w:r>
      <w:r w:rsidR="00957B96">
        <w:rPr>
          <w:sz w:val="28"/>
          <w:szCs w:val="28"/>
        </w:rPr>
        <w:t>коллажи</w:t>
      </w:r>
      <w:proofErr w:type="spellEnd"/>
      <w:r w:rsidRPr="002D3E50">
        <w:rPr>
          <w:sz w:val="28"/>
          <w:szCs w:val="28"/>
        </w:rPr>
        <w:t>,</w:t>
      </w:r>
    </w:p>
    <w:p w:rsidR="002D3E50" w:rsidRPr="002D3E50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firstLine="774"/>
        <w:jc w:val="left"/>
        <w:rPr>
          <w:sz w:val="28"/>
          <w:szCs w:val="28"/>
        </w:rPr>
      </w:pPr>
      <w:r w:rsidRPr="002D3E50">
        <w:rPr>
          <w:sz w:val="28"/>
          <w:szCs w:val="28"/>
        </w:rPr>
        <w:t>выставки детских работ,</w:t>
      </w:r>
    </w:p>
    <w:p w:rsidR="002D3E50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firstLine="774"/>
        <w:jc w:val="left"/>
        <w:rPr>
          <w:sz w:val="28"/>
          <w:szCs w:val="28"/>
        </w:rPr>
      </w:pPr>
      <w:r w:rsidRPr="002D3E50">
        <w:rPr>
          <w:sz w:val="28"/>
          <w:szCs w:val="28"/>
        </w:rPr>
        <w:t xml:space="preserve">стенды, </w:t>
      </w:r>
      <w:r w:rsidR="00957B96">
        <w:rPr>
          <w:sz w:val="28"/>
          <w:szCs w:val="28"/>
        </w:rPr>
        <w:t>папки-передвижки,</w:t>
      </w:r>
    </w:p>
    <w:p w:rsidR="00957B96" w:rsidRDefault="00957B96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firstLine="774"/>
        <w:jc w:val="left"/>
        <w:rPr>
          <w:sz w:val="28"/>
          <w:szCs w:val="28"/>
        </w:rPr>
      </w:pPr>
      <w:r>
        <w:rPr>
          <w:sz w:val="28"/>
          <w:szCs w:val="28"/>
        </w:rPr>
        <w:t>уголки для родителей,</w:t>
      </w:r>
    </w:p>
    <w:p w:rsidR="00957B96" w:rsidRDefault="00957B96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right="20" w:firstLine="774"/>
        <w:jc w:val="both"/>
        <w:rPr>
          <w:sz w:val="28"/>
          <w:szCs w:val="28"/>
        </w:rPr>
      </w:pPr>
      <w:r w:rsidRPr="00957B96">
        <w:rPr>
          <w:sz w:val="28"/>
          <w:szCs w:val="28"/>
        </w:rPr>
        <w:t>выставки детских работ,</w:t>
      </w:r>
    </w:p>
    <w:p w:rsidR="00957B96" w:rsidRDefault="00957B96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right="20" w:firstLine="774"/>
        <w:jc w:val="both"/>
        <w:rPr>
          <w:sz w:val="28"/>
          <w:szCs w:val="28"/>
        </w:rPr>
      </w:pPr>
      <w:r w:rsidRPr="00957B96">
        <w:rPr>
          <w:sz w:val="28"/>
          <w:szCs w:val="28"/>
        </w:rPr>
        <w:t>информационные листы, которые могут нести в себе следующую информацию: о дополнительных занятиях с детьми; объявления о собраниях, событиях, экскурсиях; просьбы о помощи; благодарность добровольным помощникам и т.д.</w:t>
      </w:r>
    </w:p>
    <w:p w:rsidR="00957B96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right="20" w:firstLine="774"/>
        <w:jc w:val="both"/>
        <w:rPr>
          <w:sz w:val="28"/>
          <w:szCs w:val="28"/>
        </w:rPr>
      </w:pPr>
      <w:r w:rsidRPr="00957B96">
        <w:rPr>
          <w:rStyle w:val="a6"/>
          <w:b w:val="0"/>
          <w:sz w:val="28"/>
          <w:szCs w:val="28"/>
        </w:rPr>
        <w:t>Памятки для родителей.</w:t>
      </w:r>
      <w:r w:rsidRPr="00957B96">
        <w:rPr>
          <w:sz w:val="28"/>
          <w:szCs w:val="28"/>
        </w:rPr>
        <w:t xml:space="preserve"> Небольшое описание (инструкция) правильного (грамотного) по выполнению каких либо действий</w:t>
      </w:r>
      <w:r w:rsidR="00957B96" w:rsidRPr="00957B96">
        <w:rPr>
          <w:sz w:val="28"/>
          <w:szCs w:val="28"/>
        </w:rPr>
        <w:t>,</w:t>
      </w:r>
    </w:p>
    <w:p w:rsidR="00957B96" w:rsidRPr="00957B96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40" w:lineRule="auto"/>
        <w:ind w:left="360" w:right="20" w:firstLine="774"/>
        <w:jc w:val="both"/>
        <w:rPr>
          <w:rStyle w:val="a6"/>
          <w:b w:val="0"/>
          <w:bCs w:val="0"/>
          <w:sz w:val="28"/>
          <w:szCs w:val="28"/>
          <w:shd w:val="clear" w:color="auto" w:fill="auto"/>
        </w:rPr>
      </w:pPr>
      <w:r w:rsidRPr="00957B96">
        <w:rPr>
          <w:rStyle w:val="a6"/>
          <w:b w:val="0"/>
          <w:sz w:val="28"/>
          <w:szCs w:val="28"/>
        </w:rPr>
        <w:t>Папки-передвижки</w:t>
      </w:r>
      <w:r w:rsidR="00957B96" w:rsidRPr="00957B96">
        <w:rPr>
          <w:rStyle w:val="a6"/>
          <w:b w:val="0"/>
          <w:sz w:val="28"/>
          <w:szCs w:val="28"/>
        </w:rPr>
        <w:t xml:space="preserve">, </w:t>
      </w:r>
    </w:p>
    <w:p w:rsidR="00957B96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212" w:line="240" w:lineRule="auto"/>
        <w:ind w:left="360" w:right="20" w:firstLine="774"/>
        <w:jc w:val="both"/>
        <w:rPr>
          <w:sz w:val="28"/>
          <w:szCs w:val="28"/>
        </w:rPr>
      </w:pPr>
      <w:r w:rsidRPr="00957B96">
        <w:rPr>
          <w:rStyle w:val="a6"/>
          <w:b w:val="0"/>
          <w:sz w:val="28"/>
          <w:szCs w:val="28"/>
        </w:rPr>
        <w:t>Родительская газета</w:t>
      </w:r>
      <w:r w:rsidRPr="00957B96">
        <w:rPr>
          <w:sz w:val="28"/>
          <w:szCs w:val="28"/>
        </w:rPr>
        <w:t xml:space="preserve"> оформляется самими родителями. В ней они </w:t>
      </w:r>
      <w:r w:rsidR="00957B96" w:rsidRPr="00957B96">
        <w:rPr>
          <w:sz w:val="28"/>
          <w:szCs w:val="28"/>
        </w:rPr>
        <w:t>о</w:t>
      </w:r>
      <w:r w:rsidRPr="00957B96">
        <w:rPr>
          <w:sz w:val="28"/>
          <w:szCs w:val="28"/>
        </w:rPr>
        <w:t>пытом воспитания по отдельным вопросам. Например, «</w:t>
      </w:r>
      <w:r w:rsidR="00957B96" w:rsidRPr="00957B96">
        <w:rPr>
          <w:sz w:val="28"/>
          <w:szCs w:val="28"/>
        </w:rPr>
        <w:t>Мы за здоровый образ жизни!»</w:t>
      </w:r>
      <w:r w:rsidRPr="00957B96">
        <w:rPr>
          <w:sz w:val="28"/>
          <w:szCs w:val="28"/>
        </w:rPr>
        <w:t>.</w:t>
      </w:r>
    </w:p>
    <w:p w:rsidR="002D3E50" w:rsidRPr="00957B96" w:rsidRDefault="002D3E50" w:rsidP="00957B96">
      <w:pPr>
        <w:pStyle w:val="1"/>
        <w:numPr>
          <w:ilvl w:val="0"/>
          <w:numId w:val="4"/>
        </w:numPr>
        <w:shd w:val="clear" w:color="auto" w:fill="auto"/>
        <w:tabs>
          <w:tab w:val="left" w:pos="395"/>
        </w:tabs>
        <w:spacing w:after="212" w:line="240" w:lineRule="auto"/>
        <w:ind w:left="360" w:right="20" w:firstLine="774"/>
        <w:jc w:val="both"/>
        <w:rPr>
          <w:sz w:val="28"/>
          <w:szCs w:val="28"/>
        </w:rPr>
      </w:pPr>
      <w:r w:rsidRPr="00957B96">
        <w:rPr>
          <w:rStyle w:val="a6"/>
          <w:b w:val="0"/>
          <w:sz w:val="28"/>
          <w:szCs w:val="28"/>
        </w:rPr>
        <w:t>Видеофильмы.</w:t>
      </w:r>
      <w:r w:rsidRPr="00957B96">
        <w:rPr>
          <w:sz w:val="28"/>
          <w:szCs w:val="28"/>
        </w:rPr>
        <w:t xml:space="preserve"> Создаются по определенной тематике, например «</w:t>
      </w:r>
      <w:r w:rsidR="00957B96">
        <w:rPr>
          <w:sz w:val="28"/>
          <w:szCs w:val="28"/>
        </w:rPr>
        <w:t>Мой папа саамы лучший</w:t>
      </w:r>
      <w:r w:rsidRPr="00957B96">
        <w:rPr>
          <w:sz w:val="28"/>
          <w:szCs w:val="28"/>
        </w:rPr>
        <w:t>».</w:t>
      </w:r>
    </w:p>
    <w:p w:rsidR="003602B4" w:rsidRDefault="002D3E50" w:rsidP="003602B4">
      <w:pPr>
        <w:pStyle w:val="1"/>
        <w:shd w:val="clear" w:color="auto" w:fill="auto"/>
        <w:spacing w:after="176" w:line="240" w:lineRule="auto"/>
        <w:ind w:left="426" w:right="20" w:firstLine="134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Основной задачей</w:t>
      </w:r>
      <w:r w:rsidRPr="002D3E50">
        <w:rPr>
          <w:rStyle w:val="a5"/>
          <w:sz w:val="28"/>
          <w:szCs w:val="28"/>
        </w:rPr>
        <w:t xml:space="preserve"> информационно-аналитических форм</w:t>
      </w:r>
      <w:r w:rsidRPr="002D3E50">
        <w:rPr>
          <w:sz w:val="28"/>
          <w:szCs w:val="28"/>
        </w:rPr>
        <w:t xml:space="preserve">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  <w:r w:rsidR="003602B4">
        <w:rPr>
          <w:sz w:val="28"/>
          <w:szCs w:val="28"/>
        </w:rPr>
        <w:t xml:space="preserve"> К ним относятся:</w:t>
      </w:r>
    </w:p>
    <w:p w:rsidR="003602B4" w:rsidRDefault="002D3E50" w:rsidP="003602B4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 w:rsidRPr="003602B4">
        <w:rPr>
          <w:rStyle w:val="a6"/>
          <w:b w:val="0"/>
          <w:sz w:val="28"/>
          <w:szCs w:val="28"/>
        </w:rPr>
        <w:t>Анкетирование.</w:t>
      </w:r>
      <w:r w:rsidRPr="003602B4">
        <w:rPr>
          <w:sz w:val="28"/>
          <w:szCs w:val="28"/>
        </w:rPr>
        <w:t xml:space="preserve"> </w:t>
      </w:r>
      <w:r w:rsidR="003602B4" w:rsidRPr="003602B4">
        <w:rPr>
          <w:sz w:val="28"/>
          <w:szCs w:val="28"/>
        </w:rPr>
        <w:t xml:space="preserve"> </w:t>
      </w:r>
    </w:p>
    <w:p w:rsidR="003602B4" w:rsidRDefault="003602B4" w:rsidP="003602B4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 w:rsidRPr="003602B4">
        <w:rPr>
          <w:rStyle w:val="a6"/>
          <w:b w:val="0"/>
          <w:sz w:val="28"/>
          <w:szCs w:val="28"/>
        </w:rPr>
        <w:lastRenderedPageBreak/>
        <w:t>Неформальные записки.</w:t>
      </w:r>
      <w:r w:rsidRPr="003602B4">
        <w:rPr>
          <w:sz w:val="28"/>
          <w:szCs w:val="28"/>
        </w:rPr>
        <w:t xml:space="preserve">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помощь.</w:t>
      </w:r>
    </w:p>
    <w:p w:rsidR="002D3E50" w:rsidRDefault="002D3E50" w:rsidP="003602B4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426" w:right="20" w:firstLine="708"/>
        <w:jc w:val="both"/>
        <w:rPr>
          <w:sz w:val="28"/>
          <w:szCs w:val="28"/>
        </w:rPr>
      </w:pPr>
      <w:r w:rsidRPr="003602B4">
        <w:rPr>
          <w:rStyle w:val="a6"/>
          <w:b w:val="0"/>
          <w:sz w:val="28"/>
          <w:szCs w:val="28"/>
        </w:rPr>
        <w:t>Ящик для предложений.</w:t>
      </w:r>
      <w:r w:rsidRPr="003602B4">
        <w:rPr>
          <w:sz w:val="28"/>
          <w:szCs w:val="28"/>
        </w:rPr>
        <w:t xml:space="preserve">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3602B4" w:rsidRPr="003602B4" w:rsidRDefault="003602B4" w:rsidP="003602B4">
      <w:pPr>
        <w:pStyle w:val="1"/>
        <w:shd w:val="clear" w:color="auto" w:fill="auto"/>
        <w:spacing w:after="0" w:line="240" w:lineRule="auto"/>
        <w:ind w:left="1134" w:right="20" w:firstLine="0"/>
        <w:jc w:val="both"/>
        <w:rPr>
          <w:sz w:val="28"/>
          <w:szCs w:val="28"/>
        </w:rPr>
      </w:pPr>
    </w:p>
    <w:p w:rsidR="002D3E50" w:rsidRPr="002D3E50" w:rsidRDefault="002D3E50" w:rsidP="003602B4">
      <w:pPr>
        <w:pStyle w:val="1"/>
        <w:shd w:val="clear" w:color="auto" w:fill="auto"/>
        <w:spacing w:after="0" w:line="240" w:lineRule="auto"/>
        <w:ind w:left="426" w:right="20" w:firstLine="134"/>
        <w:jc w:val="both"/>
        <w:rPr>
          <w:sz w:val="28"/>
          <w:szCs w:val="28"/>
        </w:rPr>
      </w:pPr>
      <w:r w:rsidRPr="002D3E50">
        <w:rPr>
          <w:sz w:val="28"/>
          <w:szCs w:val="28"/>
        </w:rPr>
        <w:t xml:space="preserve">Об </w:t>
      </w:r>
      <w:proofErr w:type="gramStart"/>
      <w:r w:rsidRPr="002D3E50">
        <w:rPr>
          <w:sz w:val="28"/>
          <w:szCs w:val="28"/>
        </w:rPr>
        <w:t>эффективности</w:t>
      </w:r>
      <w:proofErr w:type="gramEnd"/>
      <w:r w:rsidRPr="002D3E50">
        <w:rPr>
          <w:sz w:val="28"/>
          <w:szCs w:val="28"/>
        </w:rPr>
        <w:t xml:space="preserve"> проводимой в дошкольном учреждении работы с родителями свидетельствуют: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40" w:lineRule="auto"/>
        <w:ind w:left="1660" w:right="2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проявление у родителей интереса к содержанию образовательного процесса с детьми;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after="0" w:line="240" w:lineRule="auto"/>
        <w:ind w:left="166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возникновение дискуссий, диспутов по их инициативе;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40" w:lineRule="auto"/>
        <w:ind w:left="1660" w:right="2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ответы на вопросы родителей ими самими; приведение примеров из собственного опыта;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40" w:lineRule="auto"/>
        <w:ind w:left="1660" w:right="2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увеличение количества вопросов к педагогу, касающихся личности ребенка, его внутреннего мира;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714"/>
        </w:tabs>
        <w:spacing w:after="0" w:line="240" w:lineRule="auto"/>
        <w:ind w:left="166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стремление взрослых к индивидуальным контактам с воспитателем;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696"/>
        </w:tabs>
        <w:spacing w:after="0" w:line="240" w:lineRule="auto"/>
        <w:ind w:left="1660" w:right="2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размышление родителей о правильности использования тех или иных методов воспитания;</w:t>
      </w:r>
    </w:p>
    <w:p w:rsidR="002D3E50" w:rsidRPr="002D3E50" w:rsidRDefault="002D3E50" w:rsidP="002D3E50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40" w:lineRule="auto"/>
        <w:ind w:left="1660" w:right="20" w:hanging="360"/>
        <w:jc w:val="both"/>
        <w:rPr>
          <w:sz w:val="28"/>
          <w:szCs w:val="28"/>
        </w:rPr>
      </w:pPr>
      <w:r w:rsidRPr="002D3E50">
        <w:rPr>
          <w:sz w:val="28"/>
          <w:szCs w:val="28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C526C9" w:rsidRPr="002D3E50" w:rsidRDefault="003602B4" w:rsidP="002D3E50">
      <w:pPr>
        <w:pStyle w:val="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13E" w:rsidRPr="002D3E50" w:rsidRDefault="0082613E" w:rsidP="002D3E50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b/>
          <w:sz w:val="28"/>
          <w:szCs w:val="28"/>
        </w:rPr>
      </w:pPr>
    </w:p>
    <w:sectPr w:rsidR="0082613E" w:rsidRPr="002D3E50" w:rsidSect="00112DC6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904"/>
    <w:multiLevelType w:val="multilevel"/>
    <w:tmpl w:val="1E3C3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D3870"/>
    <w:multiLevelType w:val="multilevel"/>
    <w:tmpl w:val="C52CDA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E585E"/>
    <w:multiLevelType w:val="multilevel"/>
    <w:tmpl w:val="ABBCD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A48E2"/>
    <w:multiLevelType w:val="multilevel"/>
    <w:tmpl w:val="96E07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05EC9"/>
    <w:multiLevelType w:val="hybridMultilevel"/>
    <w:tmpl w:val="25B4F4F2"/>
    <w:lvl w:ilvl="0" w:tplc="6FBE432C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3596B4A"/>
    <w:multiLevelType w:val="hybridMultilevel"/>
    <w:tmpl w:val="82AC752E"/>
    <w:lvl w:ilvl="0" w:tplc="6FBE43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CD4325F"/>
    <w:multiLevelType w:val="hybridMultilevel"/>
    <w:tmpl w:val="5EC885C8"/>
    <w:lvl w:ilvl="0" w:tplc="6FBE432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52DB5D59"/>
    <w:multiLevelType w:val="hybridMultilevel"/>
    <w:tmpl w:val="F56A681C"/>
    <w:lvl w:ilvl="0" w:tplc="6FBE432C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5CAA2C9C"/>
    <w:multiLevelType w:val="multilevel"/>
    <w:tmpl w:val="4AC6E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5C13E2"/>
    <w:multiLevelType w:val="hybridMultilevel"/>
    <w:tmpl w:val="070CC98E"/>
    <w:lvl w:ilvl="0" w:tplc="6FBE432C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701B1524"/>
    <w:multiLevelType w:val="hybridMultilevel"/>
    <w:tmpl w:val="89E8F788"/>
    <w:lvl w:ilvl="0" w:tplc="6FBE432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9C51C1"/>
    <w:multiLevelType w:val="hybridMultilevel"/>
    <w:tmpl w:val="3154A874"/>
    <w:lvl w:ilvl="0" w:tplc="6FBE432C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3B6A"/>
    <w:rsid w:val="00037A93"/>
    <w:rsid w:val="000D14A9"/>
    <w:rsid w:val="000E31FB"/>
    <w:rsid w:val="00100A5F"/>
    <w:rsid w:val="00112DC6"/>
    <w:rsid w:val="00144892"/>
    <w:rsid w:val="00284212"/>
    <w:rsid w:val="00290A78"/>
    <w:rsid w:val="002D3E50"/>
    <w:rsid w:val="003300B9"/>
    <w:rsid w:val="00347F90"/>
    <w:rsid w:val="003602B4"/>
    <w:rsid w:val="00363B6A"/>
    <w:rsid w:val="003B2F7A"/>
    <w:rsid w:val="003F0E7A"/>
    <w:rsid w:val="00417CF7"/>
    <w:rsid w:val="004F17FE"/>
    <w:rsid w:val="004F24B2"/>
    <w:rsid w:val="0050251E"/>
    <w:rsid w:val="005203BE"/>
    <w:rsid w:val="00551FA1"/>
    <w:rsid w:val="006F4902"/>
    <w:rsid w:val="00777B38"/>
    <w:rsid w:val="0082613E"/>
    <w:rsid w:val="008351E0"/>
    <w:rsid w:val="00896F9A"/>
    <w:rsid w:val="008B17DF"/>
    <w:rsid w:val="00957B96"/>
    <w:rsid w:val="009D4710"/>
    <w:rsid w:val="00A240B7"/>
    <w:rsid w:val="00A543B7"/>
    <w:rsid w:val="00BA5D21"/>
    <w:rsid w:val="00C526C9"/>
    <w:rsid w:val="00D46140"/>
    <w:rsid w:val="00DE09D7"/>
    <w:rsid w:val="00E80572"/>
    <w:rsid w:val="00F4507E"/>
    <w:rsid w:val="00F906C2"/>
    <w:rsid w:val="00F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613E"/>
    <w:rPr>
      <w:rFonts w:eastAsia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2613E"/>
    <w:pPr>
      <w:shd w:val="clear" w:color="auto" w:fill="FFFFFF"/>
      <w:spacing w:after="2220" w:line="230" w:lineRule="exact"/>
      <w:ind w:hanging="700"/>
      <w:jc w:val="right"/>
    </w:pPr>
    <w:rPr>
      <w:rFonts w:eastAsia="Times New Roman"/>
      <w:sz w:val="19"/>
      <w:szCs w:val="19"/>
    </w:rPr>
  </w:style>
  <w:style w:type="character" w:customStyle="1" w:styleId="a4">
    <w:name w:val="Основной текст + Курсив"/>
    <w:basedOn w:val="a3"/>
    <w:rsid w:val="00C526C9"/>
    <w:rPr>
      <w:rFonts w:ascii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C526C9"/>
    <w:rPr>
      <w:rFonts w:eastAsia="Times New Roman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C526C9"/>
    <w:rPr>
      <w:rFonts w:eastAsia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C526C9"/>
    <w:rPr>
      <w:rFonts w:ascii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a6">
    <w:name w:val="Основной текст + Полужирный"/>
    <w:basedOn w:val="a3"/>
    <w:rsid w:val="00C526C9"/>
    <w:rPr>
      <w:rFonts w:ascii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50">
    <w:name w:val="Основной текст (5)"/>
    <w:basedOn w:val="a"/>
    <w:link w:val="5"/>
    <w:rsid w:val="00C526C9"/>
    <w:pPr>
      <w:shd w:val="clear" w:color="auto" w:fill="FFFFFF"/>
      <w:spacing w:after="240" w:line="0" w:lineRule="atLeast"/>
      <w:jc w:val="left"/>
    </w:pPr>
    <w:rPr>
      <w:rFonts w:eastAsia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C526C9"/>
    <w:pPr>
      <w:shd w:val="clear" w:color="auto" w:fill="FFFFFF"/>
      <w:spacing w:before="180" w:after="180" w:line="221" w:lineRule="exact"/>
      <w:jc w:val="center"/>
      <w:outlineLvl w:val="3"/>
    </w:pPr>
    <w:rPr>
      <w:rFonts w:eastAsia="Times New Roman"/>
      <w:sz w:val="19"/>
      <w:szCs w:val="19"/>
    </w:rPr>
  </w:style>
  <w:style w:type="table" w:styleId="a7">
    <w:name w:val="Table Grid"/>
    <w:basedOn w:val="a1"/>
    <w:uiPriority w:val="59"/>
    <w:rsid w:val="00037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2D3E50"/>
    <w:rPr>
      <w:rFonts w:ascii="Arial Black" w:eastAsia="Arial Black" w:hAnsi="Arial Black" w:cs="Arial Black"/>
      <w:sz w:val="39"/>
      <w:szCs w:val="3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D3E50"/>
    <w:rPr>
      <w:rFonts w:eastAsia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2D3E50"/>
    <w:pPr>
      <w:shd w:val="clear" w:color="auto" w:fill="FFFFFF"/>
      <w:spacing w:after="300" w:line="0" w:lineRule="atLeast"/>
      <w:jc w:val="center"/>
      <w:outlineLvl w:val="0"/>
    </w:pPr>
    <w:rPr>
      <w:rFonts w:ascii="Arial Black" w:eastAsia="Arial Black" w:hAnsi="Arial Black" w:cs="Arial Black"/>
      <w:sz w:val="39"/>
      <w:szCs w:val="39"/>
    </w:rPr>
  </w:style>
  <w:style w:type="paragraph" w:customStyle="1" w:styleId="80">
    <w:name w:val="Основной текст (8)"/>
    <w:basedOn w:val="a"/>
    <w:link w:val="8"/>
    <w:rsid w:val="002D3E50"/>
    <w:pPr>
      <w:shd w:val="clear" w:color="auto" w:fill="FFFFFF"/>
      <w:spacing w:before="180" w:line="245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3A7F-D318-49D3-8795-BB53F90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2016-11-16T05:21:00Z</dcterms:created>
  <dcterms:modified xsi:type="dcterms:W3CDTF">2018-12-26T11:21:00Z</dcterms:modified>
</cp:coreProperties>
</file>