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780" w:rsidRDefault="00C62780" w:rsidP="00C62780">
      <w:pP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</w:pPr>
      <w: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 xml:space="preserve">                        </w:t>
      </w:r>
      <w:r w:rsidRPr="0037209B"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>Проект по театра</w:t>
      </w:r>
      <w: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 xml:space="preserve">лизованной </w:t>
      </w:r>
    </w:p>
    <w:p w:rsidR="00C62780" w:rsidRDefault="00C62780" w:rsidP="00C62780">
      <w:pP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</w:pPr>
      <w: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 xml:space="preserve">                      деятельности в </w:t>
      </w:r>
      <w:r w:rsidRPr="0037209B"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 xml:space="preserve">младшей группе </w:t>
      </w:r>
    </w:p>
    <w:p w:rsidR="00C62780" w:rsidRDefault="00C62780" w:rsidP="00C62780">
      <w:pP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</w:pPr>
      <w:r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 xml:space="preserve">                                  </w:t>
      </w:r>
      <w:r w:rsidRPr="0037209B">
        <w:rPr>
          <w:rFonts w:ascii="Calibri" w:eastAsia="Times New Roman" w:hAnsi="Calibri" w:cs="Helvetica"/>
          <w:b/>
          <w:bCs/>
          <w:color w:val="000000"/>
          <w:sz w:val="42"/>
          <w:szCs w:val="42"/>
          <w:lang w:eastAsia="ru-RU"/>
        </w:rPr>
        <w:t>"В гостях у сказки»</w:t>
      </w:r>
    </w:p>
    <w:p w:rsidR="000075E1" w:rsidRDefault="00130063" w:rsidP="003E5F38">
      <w:pPr>
        <w:tabs>
          <w:tab w:val="left" w:pos="6946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EE1E706" wp14:editId="4B68B189">
            <wp:simplePos x="0" y="0"/>
            <wp:positionH relativeFrom="margin">
              <wp:posOffset>4605927</wp:posOffset>
            </wp:positionH>
            <wp:positionV relativeFrom="margin">
              <wp:posOffset>8256905</wp:posOffset>
            </wp:positionV>
            <wp:extent cx="2018030" cy="1353820"/>
            <wp:effectExtent l="0" t="0" r="127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F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DB81A3" wp14:editId="13090CFB">
                <wp:simplePos x="0" y="0"/>
                <wp:positionH relativeFrom="column">
                  <wp:posOffset>247650</wp:posOffset>
                </wp:positionH>
                <wp:positionV relativeFrom="paragraph">
                  <wp:posOffset>4261485</wp:posOffset>
                </wp:positionV>
                <wp:extent cx="6132195" cy="4098290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409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780" w:rsidRDefault="00C62780" w:rsidP="00C62780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                                                </w:t>
                            </w:r>
                            <w:r w:rsidRPr="00CC4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Выполнила: </w:t>
                            </w:r>
                            <w:r w:rsidRPr="00CC48C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Воспитатель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</w:p>
                          <w:p w:rsidR="00C62780" w:rsidRDefault="00C62780" w:rsidP="00C62780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                         </w:t>
                            </w:r>
                            <w:r w:rsidRPr="00CC48C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семейного детского сада «Непоседы» </w:t>
                            </w:r>
                          </w:p>
                          <w:p w:rsidR="00C62780" w:rsidRPr="00CC48C8" w:rsidRDefault="00C62780" w:rsidP="00C62780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                            </w:t>
                            </w:r>
                            <w:proofErr w:type="spellStart"/>
                            <w:r w:rsidRPr="00CC48C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Лутошкина</w:t>
                            </w:r>
                            <w:proofErr w:type="spellEnd"/>
                            <w:r w:rsidRPr="00CC48C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Надежда Анатольевна.</w:t>
                            </w:r>
                          </w:p>
                          <w:p w:rsidR="00C62780" w:rsidRDefault="00C62780" w:rsidP="00715898">
                            <w:pPr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:rsidR="00C62780" w:rsidRDefault="00C62780" w:rsidP="003E5F38">
                            <w:pPr>
                              <w:ind w:left="708" w:hanging="708"/>
                              <w:jc w:val="center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:rsidR="00C62780" w:rsidRDefault="00C62780" w:rsidP="003E5F38">
                            <w:pPr>
                              <w:ind w:left="708" w:hanging="708"/>
                              <w:jc w:val="center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:rsidR="00C62780" w:rsidRDefault="00C62780" w:rsidP="003E5F38">
                            <w:pPr>
                              <w:ind w:left="708" w:hanging="708"/>
                              <w:jc w:val="center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:rsidR="00C62780" w:rsidRDefault="00C62780" w:rsidP="003E5F38">
                            <w:pPr>
                              <w:ind w:left="708" w:hanging="708"/>
                              <w:jc w:val="center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:rsidR="00C62780" w:rsidRDefault="00C62780" w:rsidP="003E5F38">
                            <w:pPr>
                              <w:ind w:left="708" w:hanging="708"/>
                              <w:jc w:val="center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:rsidR="00D34F78" w:rsidRPr="003E5F38" w:rsidRDefault="00D34F78" w:rsidP="00715898">
                            <w:pPr>
                              <w:ind w:left="708" w:hanging="708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B81A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9.5pt;margin-top:335.55pt;width:482.85pt;height:322.7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" filled="f" stroked="f">
                <v:textbox>
                  <w:txbxContent>
                    <w:p w:rsidR="00C62780" w:rsidRDefault="00C62780" w:rsidP="00C62780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  <w:t xml:space="preserve">                                                </w:t>
                      </w:r>
                      <w:r w:rsidRPr="00CC4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Выполнила: </w:t>
                      </w:r>
                      <w:r w:rsidRPr="00CC48C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Воспитатель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</w:p>
                    <w:p w:rsidR="00C62780" w:rsidRDefault="00C62780" w:rsidP="00C62780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                                           </w:t>
                      </w:r>
                      <w:r w:rsidRPr="00CC48C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семейного детского сада «Непоседы» </w:t>
                      </w:r>
                    </w:p>
                    <w:p w:rsidR="00C62780" w:rsidRPr="00CC48C8" w:rsidRDefault="00C62780" w:rsidP="00C62780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                                              </w:t>
                      </w:r>
                      <w:proofErr w:type="spellStart"/>
                      <w:r w:rsidRPr="00CC48C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Лутошкина</w:t>
                      </w:r>
                      <w:proofErr w:type="spellEnd"/>
                      <w:r w:rsidRPr="00CC48C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Надежда Анатольевна.</w:t>
                      </w:r>
                    </w:p>
                    <w:p w:rsidR="00C62780" w:rsidRDefault="00C62780" w:rsidP="00715898">
                      <w:pPr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:rsidR="00C62780" w:rsidRDefault="00C62780" w:rsidP="003E5F38">
                      <w:pPr>
                        <w:ind w:left="708" w:hanging="708"/>
                        <w:jc w:val="center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:rsidR="00C62780" w:rsidRDefault="00C62780" w:rsidP="003E5F38">
                      <w:pPr>
                        <w:ind w:left="708" w:hanging="708"/>
                        <w:jc w:val="center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:rsidR="00C62780" w:rsidRDefault="00C62780" w:rsidP="003E5F38">
                      <w:pPr>
                        <w:ind w:left="708" w:hanging="708"/>
                        <w:jc w:val="center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:rsidR="00C62780" w:rsidRDefault="00C62780" w:rsidP="003E5F38">
                      <w:pPr>
                        <w:ind w:left="708" w:hanging="708"/>
                        <w:jc w:val="center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:rsidR="00C62780" w:rsidRDefault="00C62780" w:rsidP="003E5F38">
                      <w:pPr>
                        <w:ind w:left="708" w:hanging="708"/>
                        <w:jc w:val="center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:rsidR="00D34F78" w:rsidRPr="003E5F38" w:rsidRDefault="00D34F78" w:rsidP="00715898">
                      <w:pPr>
                        <w:ind w:left="708" w:hanging="708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5F38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D43A697" wp14:editId="075ACB8C">
            <wp:simplePos x="0" y="0"/>
            <wp:positionH relativeFrom="margin">
              <wp:posOffset>-48895</wp:posOffset>
            </wp:positionH>
            <wp:positionV relativeFrom="margin">
              <wp:posOffset>8659495</wp:posOffset>
            </wp:positionV>
            <wp:extent cx="1053465" cy="822960"/>
            <wp:effectExtent l="0" t="0" r="0" b="0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F38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B789E9C" wp14:editId="1D69A42F">
            <wp:simplePos x="0" y="0"/>
            <wp:positionH relativeFrom="margin">
              <wp:posOffset>-117475</wp:posOffset>
            </wp:positionH>
            <wp:positionV relativeFrom="margin">
              <wp:posOffset>-367030</wp:posOffset>
            </wp:positionV>
            <wp:extent cx="6750050" cy="3366770"/>
            <wp:effectExtent l="0" t="0" r="6350" b="1143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розы-без-бордера copy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78">
        <w:t xml:space="preserve"> </w:t>
      </w:r>
    </w:p>
    <w:p w:rsidR="000075E1" w:rsidRDefault="000075E1">
      <w:pPr>
        <w:spacing w:after="0" w:line="240" w:lineRule="auto"/>
      </w:pPr>
      <w:r>
        <w:br w:type="page"/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C48C8">
        <w:rPr>
          <w:sz w:val="28"/>
          <w:szCs w:val="28"/>
        </w:rPr>
        <w:lastRenderedPageBreak/>
        <w:t xml:space="preserve">                              </w:t>
      </w:r>
      <w:r w:rsidR="004F7418">
        <w:rPr>
          <w:sz w:val="28"/>
          <w:szCs w:val="28"/>
        </w:rPr>
        <w:t xml:space="preserve">                        </w:t>
      </w:r>
      <w:r w:rsidRPr="00CC48C8">
        <w:rPr>
          <w:sz w:val="28"/>
          <w:szCs w:val="28"/>
        </w:rPr>
        <w:t xml:space="preserve"> </w:t>
      </w: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«Необходимо научить ребенка с детства</w:t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волноваться чужим несчастьям,</w:t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радоваться радостям другого,</w:t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пробудить в восприимчивой детской душе</w:t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эту драгоценную способность сопереживать,</w:t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со радоваться, сострадать...»</w:t>
      </w:r>
    </w:p>
    <w:p w:rsidR="000075E1" w:rsidRPr="00CC48C8" w:rsidRDefault="000075E1" w:rsidP="000075E1">
      <w:pPr>
        <w:pStyle w:val="c11"/>
        <w:shd w:val="clear" w:color="auto" w:fill="FFFFFF"/>
        <w:spacing w:before="0" w:beforeAutospacing="0" w:after="0" w:afterAutospacing="0"/>
        <w:jc w:val="right"/>
        <w:rPr>
          <w:rStyle w:val="c15"/>
          <w:bCs/>
          <w:iCs/>
          <w:color w:val="000000"/>
          <w:sz w:val="28"/>
          <w:szCs w:val="28"/>
        </w:rPr>
      </w:pPr>
      <w:r w:rsidRPr="00CC48C8">
        <w:rPr>
          <w:rStyle w:val="c15"/>
          <w:b/>
          <w:bCs/>
          <w:i/>
          <w:iCs/>
          <w:color w:val="000000"/>
          <w:sz w:val="28"/>
          <w:szCs w:val="28"/>
        </w:rPr>
        <w:t>К. И. Чуковский.</w:t>
      </w:r>
    </w:p>
    <w:p w:rsidR="004F7418" w:rsidRDefault="004F7418" w:rsidP="000075E1">
      <w:pPr>
        <w:rPr>
          <w:rFonts w:ascii="Times New Roman" w:hAnsi="Times New Roman" w:cs="Times New Roman"/>
          <w:b/>
          <w:sz w:val="28"/>
          <w:szCs w:val="28"/>
        </w:rPr>
      </w:pPr>
    </w:p>
    <w:p w:rsidR="000075E1" w:rsidRDefault="000075E1" w:rsidP="000075E1">
      <w:pPr>
        <w:rPr>
          <w:rFonts w:ascii="Times New Roman" w:hAnsi="Times New Roman" w:cs="Times New Roman"/>
          <w:sz w:val="28"/>
          <w:szCs w:val="28"/>
        </w:rPr>
      </w:pPr>
      <w:r w:rsidRPr="00AF5C06">
        <w:rPr>
          <w:rFonts w:ascii="Times New Roman" w:hAnsi="Times New Roman" w:cs="Times New Roman"/>
          <w:b/>
          <w:sz w:val="28"/>
          <w:szCs w:val="28"/>
        </w:rPr>
        <w:t>Вид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C48C8">
        <w:rPr>
          <w:rFonts w:ascii="Times New Roman" w:hAnsi="Times New Roman" w:cs="Times New Roman"/>
          <w:sz w:val="28"/>
          <w:szCs w:val="28"/>
        </w:rPr>
        <w:t xml:space="preserve"> творческий, игровой. </w:t>
      </w:r>
    </w:p>
    <w:p w:rsidR="000075E1" w:rsidRDefault="000075E1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  <w:r w:rsidRPr="00467F1A">
        <w:rPr>
          <w:b/>
          <w:sz w:val="28"/>
          <w:szCs w:val="28"/>
        </w:rPr>
        <w:t>Место проведения:</w:t>
      </w:r>
      <w:r>
        <w:rPr>
          <w:b/>
          <w:sz w:val="28"/>
          <w:szCs w:val="28"/>
        </w:rPr>
        <w:t xml:space="preserve"> </w:t>
      </w:r>
      <w:r w:rsidRPr="00E9385E">
        <w:rPr>
          <w:color w:val="000000"/>
          <w:sz w:val="27"/>
          <w:szCs w:val="27"/>
        </w:rPr>
        <w:t>Муниципальное дошкольное образовательное учреждение</w:t>
      </w:r>
      <w:r>
        <w:rPr>
          <w:color w:val="000000"/>
          <w:sz w:val="27"/>
          <w:szCs w:val="27"/>
        </w:rPr>
        <w:t xml:space="preserve"> </w:t>
      </w:r>
      <w:r w:rsidRPr="00E9385E">
        <w:rPr>
          <w:color w:val="000000"/>
          <w:sz w:val="27"/>
          <w:szCs w:val="27"/>
        </w:rPr>
        <w:t>«Детский сад «</w:t>
      </w:r>
      <w:proofErr w:type="spellStart"/>
      <w:r w:rsidRPr="00E9385E">
        <w:rPr>
          <w:color w:val="000000"/>
          <w:sz w:val="27"/>
          <w:szCs w:val="27"/>
        </w:rPr>
        <w:t>Россияночка</w:t>
      </w:r>
      <w:proofErr w:type="spellEnd"/>
      <w:r w:rsidRPr="00E9385E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 семейный детский сад «Непоседы»</w:t>
      </w:r>
    </w:p>
    <w:p w:rsidR="000075E1" w:rsidRDefault="000075E1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  <w:r w:rsidRPr="00467F1A">
        <w:rPr>
          <w:b/>
          <w:color w:val="000000"/>
          <w:sz w:val="27"/>
          <w:szCs w:val="27"/>
        </w:rPr>
        <w:t>Срок реализации:</w:t>
      </w:r>
      <w:r>
        <w:rPr>
          <w:color w:val="000000"/>
          <w:sz w:val="27"/>
          <w:szCs w:val="27"/>
        </w:rPr>
        <w:t xml:space="preserve"> среднесрочный с 09.01.17 по 31.03.17.</w:t>
      </w:r>
    </w:p>
    <w:p w:rsidR="000075E1" w:rsidRDefault="000075E1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  <w:r w:rsidRPr="00467F1A">
        <w:rPr>
          <w:b/>
          <w:color w:val="000000"/>
          <w:sz w:val="27"/>
          <w:szCs w:val="27"/>
        </w:rPr>
        <w:t>Возраст детей:</w:t>
      </w:r>
      <w:r>
        <w:rPr>
          <w:color w:val="000000"/>
          <w:sz w:val="27"/>
          <w:szCs w:val="27"/>
        </w:rPr>
        <w:t xml:space="preserve"> 2 – 4 года.</w:t>
      </w:r>
    </w:p>
    <w:p w:rsidR="000075E1" w:rsidRDefault="000075E1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  <w:r w:rsidRPr="00467F1A">
        <w:rPr>
          <w:b/>
          <w:color w:val="000000"/>
          <w:sz w:val="27"/>
          <w:szCs w:val="27"/>
        </w:rPr>
        <w:t>Участники:</w:t>
      </w:r>
      <w:r>
        <w:rPr>
          <w:color w:val="000000"/>
          <w:sz w:val="27"/>
          <w:szCs w:val="27"/>
        </w:rPr>
        <w:t xml:space="preserve"> воспитатели, дети, родители.</w:t>
      </w:r>
    </w:p>
    <w:p w:rsidR="00023D4F" w:rsidRPr="00AF5C06" w:rsidRDefault="00023D4F" w:rsidP="00023D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AF5C0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023D4F" w:rsidRPr="00CC48C8" w:rsidRDefault="00023D4F" w:rsidP="00023D4F">
      <w:pPr>
        <w:pStyle w:val="c11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C48C8">
        <w:rPr>
          <w:sz w:val="28"/>
          <w:szCs w:val="28"/>
        </w:rPr>
        <w:t xml:space="preserve">       На дворе </w:t>
      </w:r>
      <w:r w:rsidRPr="00CC48C8">
        <w:rPr>
          <w:sz w:val="28"/>
          <w:szCs w:val="28"/>
          <w:lang w:val="en-US"/>
        </w:rPr>
        <w:t>XI</w:t>
      </w:r>
      <w:r w:rsidRPr="00CC48C8">
        <w:rPr>
          <w:sz w:val="28"/>
          <w:szCs w:val="28"/>
        </w:rPr>
        <w:t xml:space="preserve"> век и большинство детей с самого раннего возраста проводят много времени перед экраном телевизора и монитором компьютера, так же современные родители балуют своих чад различными гаджетами и электронными игрушками. </w:t>
      </w:r>
      <w:proofErr w:type="gramStart"/>
      <w:r w:rsidRPr="00CC48C8">
        <w:rPr>
          <w:sz w:val="28"/>
          <w:szCs w:val="28"/>
        </w:rPr>
        <w:t>С одной стороны</w:t>
      </w:r>
      <w:proofErr w:type="gramEnd"/>
      <w:r w:rsidRPr="00CC48C8">
        <w:rPr>
          <w:sz w:val="28"/>
          <w:szCs w:val="28"/>
        </w:rPr>
        <w:t xml:space="preserve"> нет ничего плохого в том, что ребенок идет в ногу со временем, но чрезмерное увлечение такими играми может пагубно влиять на психическое и физическое развитие ребенка.  Поэтому введение кукольного театра в повседневную жизнь ребенка является полезным для обогащения его опыта.</w:t>
      </w:r>
    </w:p>
    <w:p w:rsidR="00023D4F" w:rsidRPr="00CC48C8" w:rsidRDefault="00023D4F" w:rsidP="00023D4F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C48C8">
        <w:rPr>
          <w:sz w:val="28"/>
          <w:szCs w:val="28"/>
        </w:rPr>
        <w:t xml:space="preserve">          Благодаря участию в таких мероприятиях как кукольный театр, малыш познает окружающий его мир, окружающих людей, то какие эмоции они могут испытывать, сравнивает что хорошо, а что плохо. Театрализованные игры всесторонне влияют на мышление ребенка, становление его характера. Это можно использовать как качественный метод воспитания, при котором ребенок не чувствует на себе давление со стороны взрослого.</w:t>
      </w:r>
    </w:p>
    <w:p w:rsidR="00023D4F" w:rsidRPr="00CC48C8" w:rsidRDefault="00023D4F" w:rsidP="00023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Сказку справедливо можно считать одним из важных воспитательных средств. Сказки помогают развивать воображение, творческое мышление, речь, подводить детей к логическим суждениям. Они служат могучим действенным средством умственного, нравственного и эстетического воспитания детей.</w:t>
      </w:r>
    </w:p>
    <w:p w:rsidR="00023D4F" w:rsidRDefault="00023D4F" w:rsidP="00023D4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учит детей учиться, познавать себя самого и мир вокруг себя.</w:t>
      </w:r>
    </w:p>
    <w:p w:rsidR="00023D4F" w:rsidRPr="00B4490A" w:rsidRDefault="00023D4F" w:rsidP="00023D4F">
      <w:pPr>
        <w:pStyle w:val="a9"/>
        <w:spacing w:before="0" w:beforeAutospacing="0" w:after="21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B4490A">
        <w:rPr>
          <w:b/>
          <w:bCs/>
          <w:color w:val="000000" w:themeColor="text1"/>
          <w:sz w:val="28"/>
          <w:szCs w:val="28"/>
        </w:rPr>
        <w:t>Проблема:</w:t>
      </w:r>
    </w:p>
    <w:p w:rsidR="004F7418" w:rsidRDefault="00023D4F" w:rsidP="004F7418">
      <w:pPr>
        <w:pStyle w:val="a9"/>
        <w:spacing w:before="0" w:beforeAutospacing="0" w:after="21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B4490A">
        <w:rPr>
          <w:color w:val="000000" w:themeColor="text1"/>
          <w:sz w:val="28"/>
          <w:szCs w:val="28"/>
        </w:rPr>
        <w:t>Наблюдение за детьми в самостоятельной игровой и в непосредственной организованной деятельности показало низкий уровень речевого развития, коммуникативных навыков, умения взаимодействовать друг с другом, а также неумение передать свои эмоции и понять эмоционал</w:t>
      </w:r>
      <w:r>
        <w:rPr>
          <w:color w:val="000000" w:themeColor="text1"/>
          <w:sz w:val="28"/>
          <w:szCs w:val="28"/>
        </w:rPr>
        <w:t>ьное состояние сверстников.</w:t>
      </w:r>
    </w:p>
    <w:p w:rsidR="00023D4F" w:rsidRPr="004F7418" w:rsidRDefault="00023D4F" w:rsidP="004F7418">
      <w:pPr>
        <w:pStyle w:val="a9"/>
        <w:spacing w:before="0" w:beforeAutospacing="0" w:after="210" w:afterAutospacing="0"/>
        <w:rPr>
          <w:rStyle w:val="c2"/>
          <w:rFonts w:ascii="Arial" w:hAnsi="Arial" w:cs="Arial"/>
          <w:color w:val="000000" w:themeColor="text1"/>
          <w:sz w:val="28"/>
          <w:szCs w:val="28"/>
        </w:rPr>
      </w:pPr>
      <w:r w:rsidRPr="00AF5C06">
        <w:rPr>
          <w:b/>
          <w:sz w:val="28"/>
          <w:szCs w:val="28"/>
        </w:rPr>
        <w:lastRenderedPageBreak/>
        <w:t>Цель проекта</w:t>
      </w:r>
      <w:r w:rsidRPr="00CC48C8">
        <w:rPr>
          <w:sz w:val="28"/>
          <w:szCs w:val="28"/>
        </w:rPr>
        <w:t>:</w:t>
      </w:r>
      <w:r w:rsidRPr="00CC48C8">
        <w:rPr>
          <w:rStyle w:val="c2"/>
          <w:rFonts w:eastAsiaTheme="minorHAnsi"/>
          <w:color w:val="555555"/>
          <w:sz w:val="28"/>
          <w:szCs w:val="28"/>
        </w:rPr>
        <w:t xml:space="preserve"> </w:t>
      </w:r>
      <w:r w:rsidRPr="00CC48C8">
        <w:rPr>
          <w:color w:val="000000"/>
          <w:sz w:val="28"/>
          <w:szCs w:val="28"/>
          <w:shd w:val="clear" w:color="auto" w:fill="FFFFFF"/>
        </w:rPr>
        <w:t>создание условий для фо</w:t>
      </w:r>
      <w:r w:rsidRPr="00CC48C8">
        <w:rPr>
          <w:color w:val="000000"/>
          <w:sz w:val="28"/>
          <w:szCs w:val="28"/>
          <w:shd w:val="clear" w:color="auto" w:fill="FFFFFF"/>
        </w:rPr>
        <w:softHyphen/>
        <w:t>рмирования творческой личности средствами</w:t>
      </w:r>
      <w:r w:rsidRPr="00CC48C8">
        <w:rPr>
          <w:color w:val="000000"/>
          <w:sz w:val="28"/>
          <w:szCs w:val="28"/>
          <w:shd w:val="clear" w:color="auto" w:fill="FFFFFF"/>
        </w:rPr>
        <w:softHyphen/>
        <w:t xml:space="preserve"> театральной деятельности</w:t>
      </w:r>
      <w:r w:rsidRPr="00CC48C8">
        <w:rPr>
          <w:color w:val="000000" w:themeColor="text1"/>
          <w:sz w:val="28"/>
          <w:szCs w:val="28"/>
          <w:shd w:val="clear" w:color="auto" w:fill="FFFFFF"/>
        </w:rPr>
        <w:t>.</w:t>
      </w:r>
      <w:r w:rsidRPr="00CC48C8">
        <w:rPr>
          <w:color w:val="000000" w:themeColor="text1"/>
          <w:sz w:val="28"/>
          <w:szCs w:val="28"/>
        </w:rPr>
        <w:t xml:space="preserve"> </w:t>
      </w:r>
    </w:p>
    <w:p w:rsidR="00023D4F" w:rsidRPr="00AF5C06" w:rsidRDefault="00023D4F" w:rsidP="00023D4F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AF5C06">
        <w:rPr>
          <w:rStyle w:val="c2"/>
          <w:rFonts w:eastAsiaTheme="minorHAnsi"/>
          <w:b/>
          <w:color w:val="000000" w:themeColor="text1"/>
          <w:sz w:val="28"/>
          <w:szCs w:val="28"/>
        </w:rPr>
        <w:t>Задачи проекта:</w:t>
      </w:r>
    </w:p>
    <w:p w:rsidR="00023D4F" w:rsidRPr="00CC48C8" w:rsidRDefault="0012508B" w:rsidP="00023D4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2"/>
          <w:rFonts w:eastAsiaTheme="minorHAnsi"/>
          <w:color w:val="000000" w:themeColor="text1"/>
          <w:sz w:val="28"/>
          <w:szCs w:val="28"/>
        </w:rPr>
        <w:t>1. П</w:t>
      </w:r>
      <w:r w:rsidR="00023D4F" w:rsidRPr="00CC48C8">
        <w:rPr>
          <w:rStyle w:val="c2"/>
          <w:rFonts w:eastAsiaTheme="minorHAnsi"/>
          <w:color w:val="000000" w:themeColor="text1"/>
          <w:sz w:val="28"/>
          <w:szCs w:val="28"/>
        </w:rPr>
        <w:t>обуждать интерес к предлагаемой деятельности;</w:t>
      </w:r>
    </w:p>
    <w:p w:rsidR="00023D4F" w:rsidRPr="00CC48C8" w:rsidRDefault="0012508B" w:rsidP="00023D4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2"/>
          <w:rFonts w:eastAsiaTheme="minorHAnsi"/>
          <w:color w:val="000000" w:themeColor="text1"/>
          <w:sz w:val="28"/>
          <w:szCs w:val="28"/>
        </w:rPr>
        <w:t>2. П</w:t>
      </w:r>
      <w:r w:rsidR="00023D4F" w:rsidRPr="00CC48C8">
        <w:rPr>
          <w:rStyle w:val="c2"/>
          <w:rFonts w:eastAsiaTheme="minorHAnsi"/>
          <w:color w:val="000000" w:themeColor="text1"/>
          <w:sz w:val="28"/>
          <w:szCs w:val="28"/>
        </w:rPr>
        <w:t>ривлекать детей к совместной театрализованной деятельности;</w:t>
      </w:r>
    </w:p>
    <w:p w:rsidR="00023D4F" w:rsidRPr="00CC48C8" w:rsidRDefault="0012508B" w:rsidP="00023D4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2"/>
          <w:rFonts w:eastAsiaTheme="minorHAnsi"/>
          <w:color w:val="000000" w:themeColor="text1"/>
          <w:sz w:val="28"/>
          <w:szCs w:val="28"/>
        </w:rPr>
        <w:t>3. Р</w:t>
      </w:r>
      <w:r w:rsidR="00023D4F" w:rsidRPr="00CC48C8">
        <w:rPr>
          <w:rStyle w:val="c2"/>
          <w:rFonts w:eastAsiaTheme="minorHAnsi"/>
          <w:color w:val="000000" w:themeColor="text1"/>
          <w:sz w:val="28"/>
          <w:szCs w:val="28"/>
        </w:rPr>
        <w:t>азвивать речь, воображение и мышление;</w:t>
      </w:r>
    </w:p>
    <w:p w:rsidR="00023D4F" w:rsidRDefault="0012508B" w:rsidP="00023D4F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inorHAnsi"/>
          <w:color w:val="000000" w:themeColor="text1"/>
          <w:sz w:val="28"/>
          <w:szCs w:val="28"/>
        </w:rPr>
      </w:pPr>
      <w:r>
        <w:rPr>
          <w:rStyle w:val="c2"/>
          <w:rFonts w:eastAsiaTheme="minorHAnsi"/>
          <w:color w:val="000000" w:themeColor="text1"/>
          <w:sz w:val="28"/>
          <w:szCs w:val="28"/>
        </w:rPr>
        <w:t>4. П</w:t>
      </w:r>
      <w:r w:rsidR="00023D4F" w:rsidRPr="00CC48C8">
        <w:rPr>
          <w:rStyle w:val="c2"/>
          <w:rFonts w:eastAsiaTheme="minorHAnsi"/>
          <w:color w:val="000000" w:themeColor="text1"/>
          <w:sz w:val="28"/>
          <w:szCs w:val="28"/>
        </w:rPr>
        <w:t>омогать робким и застенчивым детям включаться в театрализованную игру.</w:t>
      </w:r>
    </w:p>
    <w:p w:rsidR="0012508B" w:rsidRDefault="0012508B" w:rsidP="0012508B">
      <w:pPr>
        <w:pStyle w:val="a9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rStyle w:val="c2"/>
          <w:rFonts w:eastAsiaTheme="minorHAnsi"/>
          <w:color w:val="000000" w:themeColor="text1"/>
          <w:sz w:val="28"/>
          <w:szCs w:val="28"/>
        </w:rPr>
        <w:t xml:space="preserve">5. </w:t>
      </w:r>
      <w:r w:rsidRPr="00CC48C8">
        <w:rPr>
          <w:color w:val="000000" w:themeColor="text1"/>
          <w:sz w:val="28"/>
          <w:szCs w:val="28"/>
        </w:rPr>
        <w:t>Воспитание у детей любви к театру, посредством театрализации сказок.</w:t>
      </w:r>
    </w:p>
    <w:p w:rsidR="00023D4F" w:rsidRPr="0012508B" w:rsidRDefault="0012508B" w:rsidP="0012508B">
      <w:pPr>
        <w:pStyle w:val="a9"/>
        <w:shd w:val="clear" w:color="auto" w:fill="FFFFFF"/>
        <w:spacing w:before="0" w:beforeAutospacing="0" w:after="150" w:afterAutospacing="0"/>
        <w:rPr>
          <w:rFonts w:eastAsiaTheme="minorHAns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>
        <w:rPr>
          <w:color w:val="000000"/>
          <w:sz w:val="28"/>
          <w:szCs w:val="28"/>
          <w:shd w:val="clear" w:color="auto" w:fill="FFFFFF"/>
        </w:rPr>
        <w:t xml:space="preserve"> Р</w:t>
      </w:r>
      <w:r w:rsidR="00023D4F" w:rsidRPr="00CC48C8">
        <w:rPr>
          <w:color w:val="000000"/>
          <w:sz w:val="28"/>
          <w:szCs w:val="28"/>
          <w:shd w:val="clear" w:color="auto" w:fill="FFFFFF"/>
        </w:rPr>
        <w:t>аскрыть для родителей значение театр</w:t>
      </w:r>
      <w:r w:rsidR="00023D4F" w:rsidRPr="00CC48C8">
        <w:rPr>
          <w:color w:val="000000"/>
          <w:sz w:val="28"/>
          <w:szCs w:val="28"/>
          <w:shd w:val="clear" w:color="auto" w:fill="FFFFFF"/>
        </w:rPr>
        <w:softHyphen/>
        <w:t>ализованной деятельности для всестороннего развития ребенка.</w:t>
      </w:r>
    </w:p>
    <w:p w:rsidR="00023D4F" w:rsidRDefault="00023D4F" w:rsidP="00023D4F">
      <w:pPr>
        <w:pStyle w:val="c12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023D4F" w:rsidRPr="00CC48C8" w:rsidRDefault="00023D4F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color w:val="000000"/>
          <w:sz w:val="28"/>
          <w:szCs w:val="28"/>
        </w:rPr>
        <w:t>Планируемый результат:</w:t>
      </w:r>
    </w:p>
    <w:p w:rsidR="00023D4F" w:rsidRPr="00CC48C8" w:rsidRDefault="00023D4F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15"/>
          <w:b/>
          <w:bCs/>
          <w:color w:val="000000"/>
          <w:sz w:val="28"/>
          <w:szCs w:val="28"/>
        </w:rPr>
        <w:t>- </w:t>
      </w:r>
      <w:r w:rsidRPr="00CC48C8">
        <w:rPr>
          <w:rStyle w:val="c22"/>
          <w:color w:val="000000"/>
          <w:sz w:val="28"/>
          <w:szCs w:val="28"/>
        </w:rPr>
        <w:t>сплочение детей, родителей и воспитателя в процессе активного сотрудничества в ходе реализации проекта;</w:t>
      </w:r>
    </w:p>
    <w:p w:rsidR="00023D4F" w:rsidRPr="00CC48C8" w:rsidRDefault="00023D4F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- развитие духовно развитой личности, как активного участника проекта;</w:t>
      </w:r>
    </w:p>
    <w:p w:rsidR="00023D4F" w:rsidRPr="00CC48C8" w:rsidRDefault="00023D4F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- развитие вербальной и невербальной стороны речи детей младших дошкольников в условиях театрализованной деятельности</w:t>
      </w:r>
    </w:p>
    <w:p w:rsidR="00023D4F" w:rsidRPr="00CC48C8" w:rsidRDefault="00023D4F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- удовлетворение потребности в самовыражении, обогащение своего социального</w:t>
      </w:r>
      <w:r w:rsidRPr="00CC48C8">
        <w:rPr>
          <w:rStyle w:val="c15"/>
          <w:b/>
          <w:bCs/>
          <w:color w:val="000000"/>
          <w:sz w:val="28"/>
          <w:szCs w:val="28"/>
        </w:rPr>
        <w:t> </w:t>
      </w:r>
      <w:r w:rsidRPr="00CC48C8">
        <w:rPr>
          <w:rStyle w:val="c22"/>
          <w:color w:val="000000"/>
          <w:sz w:val="28"/>
          <w:szCs w:val="28"/>
        </w:rPr>
        <w:t>опыта;</w:t>
      </w:r>
    </w:p>
    <w:p w:rsidR="00023D4F" w:rsidRPr="00CC48C8" w:rsidRDefault="00023D4F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- развитие мышления, творчества, памяти, коммуникативных навыков;</w:t>
      </w:r>
    </w:p>
    <w:p w:rsidR="00023D4F" w:rsidRDefault="00023D4F" w:rsidP="00023D4F">
      <w:pPr>
        <w:pStyle w:val="c12"/>
        <w:shd w:val="clear" w:color="auto" w:fill="FFFFFF"/>
        <w:spacing w:before="0" w:beforeAutospacing="0" w:after="0" w:afterAutospacing="0"/>
        <w:rPr>
          <w:rStyle w:val="c22"/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- приобщение взрослых к театральному искусству.</w:t>
      </w:r>
    </w:p>
    <w:p w:rsidR="004F7418" w:rsidRDefault="004F7418" w:rsidP="00280833">
      <w:pPr>
        <w:shd w:val="clear" w:color="auto" w:fill="FFFFFF"/>
        <w:spacing w:after="0"/>
        <w:jc w:val="center"/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280833" w:rsidRPr="00CC48C8" w:rsidRDefault="00280833" w:rsidP="0028083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48C8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Этапы работы:</w:t>
      </w:r>
    </w:p>
    <w:p w:rsidR="00280833" w:rsidRPr="00CC48C8" w:rsidRDefault="00280833" w:rsidP="00280833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40"/>
          <w:b/>
          <w:bCs/>
          <w:color w:val="000000"/>
          <w:sz w:val="28"/>
          <w:szCs w:val="28"/>
          <w:u w:val="single"/>
        </w:rPr>
        <w:t>1</w:t>
      </w:r>
      <w:r w:rsidRPr="00CC48C8">
        <w:rPr>
          <w:rStyle w:val="c9"/>
          <w:b/>
          <w:bCs/>
          <w:color w:val="000000"/>
          <w:sz w:val="28"/>
          <w:szCs w:val="28"/>
          <w:u w:val="single"/>
        </w:rPr>
        <w:t>этап- подготовительный</w:t>
      </w:r>
    </w:p>
    <w:p w:rsidR="00280833" w:rsidRPr="00CC48C8" w:rsidRDefault="00280833" w:rsidP="00280833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1.С</w:t>
      </w:r>
      <w:r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оста</w:t>
      </w: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вление плана проведения проекта.</w:t>
      </w:r>
    </w:p>
    <w:p w:rsidR="00280833" w:rsidRPr="00CC48C8" w:rsidRDefault="00280833" w:rsidP="00280833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2.П</w:t>
      </w:r>
      <w:r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одбор литературы по проблеме исследования</w:t>
      </w: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.</w:t>
      </w:r>
      <w:r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        </w:t>
      </w:r>
    </w:p>
    <w:p w:rsidR="00280833" w:rsidRPr="00CC48C8" w:rsidRDefault="00C92096" w:rsidP="00C92096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3.А</w:t>
      </w:r>
      <w:r w:rsidR="00280833"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нализ литературы</w:t>
      </w: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0833" w:rsidRPr="00CC48C8" w:rsidRDefault="00C92096" w:rsidP="00C92096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4.П</w:t>
      </w:r>
      <w:r w:rsidR="00280833"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 xml:space="preserve">одбор дидактических игр по </w:t>
      </w:r>
      <w:r w:rsidR="00280833">
        <w:rPr>
          <w:rStyle w:val="c22"/>
          <w:rFonts w:ascii="Times New Roman" w:hAnsi="Times New Roman" w:cs="Times New Roman"/>
          <w:color w:val="000000"/>
          <w:sz w:val="28"/>
          <w:szCs w:val="28"/>
        </w:rPr>
        <w:t xml:space="preserve">речевому </w:t>
      </w:r>
      <w:r w:rsidR="00280833"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развитию</w:t>
      </w: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0833" w:rsidRPr="00CC48C8" w:rsidRDefault="00C92096" w:rsidP="00C92096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5.П</w:t>
      </w:r>
      <w:r w:rsidR="00280833"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одбор дидактических упражнений по развитию коммуникативных способностей</w:t>
      </w: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0833" w:rsidRPr="00CC48C8" w:rsidRDefault="00C92096" w:rsidP="00C92096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6.И</w:t>
      </w:r>
      <w:r w:rsidR="00280833"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зготов</w:t>
      </w:r>
      <w:r w:rsidR="00280833">
        <w:rPr>
          <w:rStyle w:val="c22"/>
          <w:rFonts w:ascii="Times New Roman" w:hAnsi="Times New Roman" w:cs="Times New Roman"/>
          <w:color w:val="000000"/>
          <w:sz w:val="28"/>
          <w:szCs w:val="28"/>
        </w:rPr>
        <w:t>ление и подбор атрибутов</w:t>
      </w: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0833" w:rsidRDefault="00C92096" w:rsidP="00C92096">
      <w:pPr>
        <w:shd w:val="clear" w:color="auto" w:fill="FFFFFF"/>
        <w:spacing w:after="0" w:line="330" w:lineRule="atLeast"/>
        <w:ind w:left="1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2"/>
          <w:rFonts w:ascii="Times New Roman" w:hAnsi="Times New Roman" w:cs="Times New Roman"/>
          <w:color w:val="000000"/>
          <w:sz w:val="28"/>
          <w:szCs w:val="28"/>
        </w:rPr>
        <w:t>7.С</w:t>
      </w:r>
      <w:r w:rsidR="00280833" w:rsidRPr="00CC48C8">
        <w:rPr>
          <w:rStyle w:val="c22"/>
          <w:rFonts w:ascii="Times New Roman" w:hAnsi="Times New Roman" w:cs="Times New Roman"/>
          <w:color w:val="000000"/>
          <w:sz w:val="28"/>
          <w:szCs w:val="28"/>
        </w:rPr>
        <w:t>оставление бесед и консультаций для родителей</w:t>
      </w:r>
      <w:r w:rsidR="002808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390C" w:rsidRPr="00581028" w:rsidRDefault="004D390C" w:rsidP="004D390C">
      <w:pPr>
        <w:pStyle w:val="c17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  <w:u w:val="single"/>
        </w:rPr>
      </w:pPr>
      <w:r w:rsidRPr="00CC48C8">
        <w:rPr>
          <w:rStyle w:val="c40"/>
          <w:b/>
          <w:bCs/>
          <w:color w:val="000000"/>
          <w:sz w:val="28"/>
          <w:szCs w:val="28"/>
          <w:u w:val="single"/>
        </w:rPr>
        <w:t>2 </w:t>
      </w:r>
      <w:proofErr w:type="gramStart"/>
      <w:r>
        <w:rPr>
          <w:rStyle w:val="c9"/>
          <w:b/>
          <w:bCs/>
          <w:color w:val="000000"/>
          <w:sz w:val="28"/>
          <w:szCs w:val="28"/>
          <w:u w:val="single"/>
        </w:rPr>
        <w:t>этап  -</w:t>
      </w:r>
      <w:proofErr w:type="gramEnd"/>
      <w:r>
        <w:rPr>
          <w:rStyle w:val="c9"/>
          <w:b/>
          <w:bCs/>
          <w:color w:val="000000"/>
          <w:sz w:val="28"/>
          <w:szCs w:val="28"/>
          <w:u w:val="single"/>
        </w:rPr>
        <w:t xml:space="preserve">  основной.</w:t>
      </w:r>
    </w:p>
    <w:p w:rsidR="004D390C" w:rsidRPr="00C17F2D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Привлечение детей к театральной деятельности.</w:t>
      </w:r>
    </w:p>
    <w:p w:rsidR="004D390C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Беседы познавательного характера.</w:t>
      </w:r>
    </w:p>
    <w:p w:rsidR="004D390C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Оформление </w:t>
      </w:r>
      <w:proofErr w:type="spellStart"/>
      <w:r>
        <w:rPr>
          <w:color w:val="000000"/>
          <w:sz w:val="28"/>
          <w:szCs w:val="28"/>
        </w:rPr>
        <w:t>лепбука</w:t>
      </w:r>
      <w:proofErr w:type="spellEnd"/>
      <w:r>
        <w:rPr>
          <w:color w:val="000000"/>
          <w:sz w:val="28"/>
          <w:szCs w:val="28"/>
        </w:rPr>
        <w:t xml:space="preserve"> «В гостях у сказки»</w:t>
      </w:r>
    </w:p>
    <w:p w:rsidR="004D390C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сказок.</w:t>
      </w:r>
    </w:p>
    <w:p w:rsidR="004D390C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по изобразительной деятельности: рисование, аппликация, лепка.</w:t>
      </w:r>
    </w:p>
    <w:p w:rsidR="004D390C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родителей к сотрудничеству и изготовлению театров, ширм.</w:t>
      </w:r>
    </w:p>
    <w:p w:rsidR="004D390C" w:rsidRDefault="004D390C" w:rsidP="004D390C">
      <w:pPr>
        <w:pStyle w:val="c17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творческой гостиной родители и дети.</w:t>
      </w:r>
    </w:p>
    <w:p w:rsidR="004D390C" w:rsidRPr="004D390C" w:rsidRDefault="004D390C" w:rsidP="004D390C">
      <w:pPr>
        <w:pStyle w:val="c1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D390C">
        <w:rPr>
          <w:b/>
          <w:color w:val="000000"/>
          <w:sz w:val="28"/>
          <w:szCs w:val="28"/>
        </w:rPr>
        <w:t>Совместная работа родителей с детьми.</w:t>
      </w:r>
    </w:p>
    <w:p w:rsidR="004D390C" w:rsidRDefault="004D390C" w:rsidP="004D390C">
      <w:pPr>
        <w:pStyle w:val="c17"/>
        <w:numPr>
          <w:ilvl w:val="2"/>
          <w:numId w:val="1"/>
        </w:numPr>
        <w:shd w:val="clear" w:color="auto" w:fill="FFFFFF"/>
        <w:tabs>
          <w:tab w:val="clear" w:pos="216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Заучивание </w:t>
      </w:r>
      <w:proofErr w:type="spellStart"/>
      <w:r>
        <w:rPr>
          <w:color w:val="000000"/>
          <w:sz w:val="28"/>
          <w:szCs w:val="28"/>
        </w:rPr>
        <w:t>потешек</w:t>
      </w:r>
      <w:proofErr w:type="spellEnd"/>
      <w:r>
        <w:rPr>
          <w:color w:val="000000"/>
          <w:sz w:val="28"/>
          <w:szCs w:val="28"/>
        </w:rPr>
        <w:t>, чтение сказок.</w:t>
      </w:r>
    </w:p>
    <w:p w:rsidR="004D390C" w:rsidRDefault="004D390C" w:rsidP="004D390C">
      <w:pPr>
        <w:pStyle w:val="c17"/>
        <w:numPr>
          <w:ilvl w:val="2"/>
          <w:numId w:val="1"/>
        </w:numPr>
        <w:shd w:val="clear" w:color="auto" w:fill="FFFFFF"/>
        <w:tabs>
          <w:tab w:val="clear" w:pos="216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масок, театров, ширм.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color w:val="000000"/>
          <w:sz w:val="28"/>
          <w:szCs w:val="28"/>
        </w:rPr>
      </w:pPr>
    </w:p>
    <w:p w:rsidR="004D390C" w:rsidRPr="004D390C" w:rsidRDefault="004D390C" w:rsidP="004D390C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390C">
        <w:rPr>
          <w:b/>
          <w:color w:val="000000"/>
          <w:sz w:val="28"/>
          <w:szCs w:val="28"/>
        </w:rPr>
        <w:lastRenderedPageBreak/>
        <w:t>3 этап – заключительный.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Оформление выставки детских работ.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О</w:t>
      </w:r>
      <w:r w:rsidRPr="00581028">
        <w:rPr>
          <w:color w:val="000000"/>
          <w:sz w:val="28"/>
          <w:szCs w:val="28"/>
        </w:rPr>
        <w:t>формление выставки театров.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проведение творческой гостиной «В гостях у сказки»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color w:val="000000"/>
          <w:sz w:val="28"/>
          <w:szCs w:val="28"/>
        </w:rPr>
      </w:pP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b/>
          <w:color w:val="000000"/>
          <w:sz w:val="28"/>
          <w:szCs w:val="28"/>
        </w:rPr>
      </w:pPr>
      <w:r w:rsidRPr="00581028">
        <w:rPr>
          <w:b/>
          <w:color w:val="000000"/>
          <w:sz w:val="28"/>
          <w:szCs w:val="28"/>
        </w:rPr>
        <w:t>Содержание проектной деятельности.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 этап – подготовительный, информационный.</w:t>
      </w:r>
    </w:p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b/>
          <w:color w:val="000000"/>
          <w:sz w:val="28"/>
          <w:szCs w:val="28"/>
        </w:rPr>
      </w:pPr>
    </w:p>
    <w:tbl>
      <w:tblPr>
        <w:tblStyle w:val="aa"/>
        <w:tblW w:w="9513" w:type="dxa"/>
        <w:tblInd w:w="-147" w:type="dxa"/>
        <w:tblLook w:val="04A0" w:firstRow="1" w:lastRow="0" w:firstColumn="1" w:lastColumn="0" w:noHBand="0" w:noVBand="1"/>
      </w:tblPr>
      <w:tblGrid>
        <w:gridCol w:w="3657"/>
        <w:gridCol w:w="3715"/>
        <w:gridCol w:w="2141"/>
      </w:tblGrid>
      <w:tr w:rsidR="004D390C" w:rsidTr="004D390C">
        <w:tc>
          <w:tcPr>
            <w:tcW w:w="3657" w:type="dxa"/>
          </w:tcPr>
          <w:p w:rsidR="004D390C" w:rsidRDefault="004D390C" w:rsidP="004D390C">
            <w:pPr>
              <w:pStyle w:val="c17"/>
              <w:tabs>
                <w:tab w:val="left" w:pos="5205"/>
                <w:tab w:val="right" w:pos="5256"/>
              </w:tabs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Мероприятия</w:t>
            </w:r>
            <w:r>
              <w:rPr>
                <w:b/>
                <w:color w:val="000000"/>
                <w:sz w:val="28"/>
                <w:szCs w:val="28"/>
              </w:rPr>
              <w:tab/>
            </w:r>
            <w:r>
              <w:rPr>
                <w:b/>
                <w:color w:val="000000"/>
                <w:sz w:val="28"/>
                <w:szCs w:val="28"/>
              </w:rPr>
              <w:tab/>
            </w:r>
          </w:p>
        </w:tc>
        <w:tc>
          <w:tcPr>
            <w:tcW w:w="3715" w:type="dxa"/>
          </w:tcPr>
          <w:p w:rsidR="004D390C" w:rsidRDefault="004D390C" w:rsidP="0060687C">
            <w:pPr>
              <w:pStyle w:val="c17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2141" w:type="dxa"/>
          </w:tcPr>
          <w:p w:rsidR="004D390C" w:rsidRDefault="004D390C" w:rsidP="0060687C">
            <w:pPr>
              <w:pStyle w:val="c17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Участники</w:t>
            </w:r>
          </w:p>
        </w:tc>
      </w:tr>
      <w:tr w:rsidR="004D390C" w:rsidTr="004D390C">
        <w:tc>
          <w:tcPr>
            <w:tcW w:w="3657" w:type="dxa"/>
          </w:tcPr>
          <w:p w:rsidR="004D390C" w:rsidRDefault="004D390C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81028">
              <w:rPr>
                <w:color w:val="000000"/>
                <w:sz w:val="28"/>
                <w:szCs w:val="28"/>
              </w:rPr>
              <w:t>Создание проблемной</w:t>
            </w:r>
          </w:p>
          <w:p w:rsidR="004D390C" w:rsidRPr="00581028" w:rsidRDefault="004D390C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81028">
              <w:rPr>
                <w:color w:val="000000"/>
                <w:sz w:val="28"/>
                <w:szCs w:val="28"/>
              </w:rPr>
              <w:t xml:space="preserve"> ситуации для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715" w:type="dxa"/>
          </w:tcPr>
          <w:p w:rsidR="004D390C" w:rsidRPr="004D390C" w:rsidRDefault="004D390C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Выявить что дети знают о театре.</w:t>
            </w:r>
          </w:p>
        </w:tc>
        <w:tc>
          <w:tcPr>
            <w:tcW w:w="2141" w:type="dxa"/>
          </w:tcPr>
          <w:p w:rsidR="004D390C" w:rsidRPr="004D390C" w:rsidRDefault="004D390C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390C">
              <w:rPr>
                <w:color w:val="000000"/>
                <w:sz w:val="28"/>
                <w:szCs w:val="28"/>
              </w:rPr>
              <w:t>Дети и воспитатель.</w:t>
            </w:r>
          </w:p>
        </w:tc>
      </w:tr>
      <w:tr w:rsidR="004D390C" w:rsidTr="004D390C">
        <w:tc>
          <w:tcPr>
            <w:tcW w:w="3657" w:type="dxa"/>
          </w:tcPr>
          <w:p w:rsidR="004D390C" w:rsidRPr="004D390C" w:rsidRDefault="004D390C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390C">
              <w:rPr>
                <w:color w:val="000000"/>
                <w:sz w:val="28"/>
                <w:szCs w:val="28"/>
              </w:rPr>
              <w:t>Подбор печатной информации.</w:t>
            </w:r>
          </w:p>
        </w:tc>
        <w:tc>
          <w:tcPr>
            <w:tcW w:w="3715" w:type="dxa"/>
          </w:tcPr>
          <w:p w:rsidR="004D390C" w:rsidRDefault="004D390C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390C">
              <w:rPr>
                <w:color w:val="000000"/>
                <w:sz w:val="28"/>
                <w:szCs w:val="28"/>
              </w:rPr>
              <w:t>Ознакомление родителей с проблемой.</w:t>
            </w:r>
          </w:p>
          <w:p w:rsidR="0012508B" w:rsidRDefault="0012508B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Обсудить цели и задачи проекта.</w:t>
            </w:r>
          </w:p>
          <w:p w:rsidR="004D390C" w:rsidRPr="004D390C" w:rsidRDefault="0012508B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Сформировать интерес у родителей по созданию условий для реализации проекта.</w:t>
            </w:r>
          </w:p>
        </w:tc>
        <w:tc>
          <w:tcPr>
            <w:tcW w:w="2141" w:type="dxa"/>
          </w:tcPr>
          <w:p w:rsidR="004D390C" w:rsidRPr="00C8599A" w:rsidRDefault="00C8599A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8599A">
              <w:rPr>
                <w:color w:val="000000"/>
                <w:sz w:val="28"/>
                <w:szCs w:val="28"/>
              </w:rPr>
              <w:t>Дети, воспитатели, родители.</w:t>
            </w:r>
          </w:p>
        </w:tc>
      </w:tr>
      <w:tr w:rsidR="00CC2D07" w:rsidTr="004D390C">
        <w:tc>
          <w:tcPr>
            <w:tcW w:w="3657" w:type="dxa"/>
          </w:tcPr>
          <w:p w:rsidR="00CC2D07" w:rsidRPr="004D390C" w:rsidRDefault="00CC2D07" w:rsidP="00CC2D07">
            <w:pPr>
              <w:pStyle w:val="c1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Анкетирование родителей «Театр и дети.»</w:t>
            </w:r>
          </w:p>
        </w:tc>
        <w:tc>
          <w:tcPr>
            <w:tcW w:w="3715" w:type="dxa"/>
          </w:tcPr>
          <w:p w:rsidR="00CC2D07" w:rsidRPr="004D390C" w:rsidRDefault="00CC2D07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Привлекать родителей к изготовлению театров.</w:t>
            </w:r>
          </w:p>
        </w:tc>
        <w:tc>
          <w:tcPr>
            <w:tcW w:w="2141" w:type="dxa"/>
          </w:tcPr>
          <w:p w:rsidR="00CC2D07" w:rsidRPr="00C8599A" w:rsidRDefault="00CC2D07" w:rsidP="0060687C">
            <w:pPr>
              <w:pStyle w:val="c1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Воспитатель, родители.</w:t>
            </w:r>
          </w:p>
        </w:tc>
      </w:tr>
    </w:tbl>
    <w:p w:rsidR="004D390C" w:rsidRDefault="004D390C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b/>
          <w:color w:val="000000"/>
          <w:sz w:val="28"/>
          <w:szCs w:val="28"/>
        </w:rPr>
      </w:pPr>
    </w:p>
    <w:p w:rsidR="00CC2D07" w:rsidRDefault="00CC2D07" w:rsidP="004D390C">
      <w:pPr>
        <w:pStyle w:val="c17"/>
        <w:shd w:val="clear" w:color="auto" w:fill="FFFFFF"/>
        <w:spacing w:before="0" w:beforeAutospacing="0" w:after="0" w:afterAutospacing="0"/>
        <w:ind w:left="21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этап – основной.</w:t>
      </w:r>
    </w:p>
    <w:p w:rsidR="004D390C" w:rsidRDefault="00CC2D07" w:rsidP="00CC2D07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2D07">
        <w:rPr>
          <w:color w:val="000000"/>
          <w:sz w:val="28"/>
          <w:szCs w:val="28"/>
        </w:rPr>
        <w:t>Ознакомление детей с театром и развитие умения рассказывать сказки.</w:t>
      </w:r>
    </w:p>
    <w:tbl>
      <w:tblPr>
        <w:tblStyle w:val="aa"/>
        <w:tblW w:w="10734" w:type="dxa"/>
        <w:jc w:val="center"/>
        <w:tblLook w:val="04A0" w:firstRow="1" w:lastRow="0" w:firstColumn="1" w:lastColumn="0" w:noHBand="0" w:noVBand="1"/>
      </w:tblPr>
      <w:tblGrid>
        <w:gridCol w:w="2365"/>
        <w:gridCol w:w="3631"/>
        <w:gridCol w:w="3116"/>
        <w:gridCol w:w="1921"/>
      </w:tblGrid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680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679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Задачи </w:t>
            </w:r>
          </w:p>
        </w:tc>
        <w:tc>
          <w:tcPr>
            <w:tcW w:w="1947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Участники.</w:t>
            </w:r>
          </w:p>
        </w:tc>
      </w:tr>
      <w:tr w:rsidR="00134567" w:rsidRPr="00134567" w:rsidTr="00A07699">
        <w:trPr>
          <w:trHeight w:val="2580"/>
          <w:jc w:val="center"/>
        </w:trPr>
        <w:tc>
          <w:tcPr>
            <w:tcW w:w="2428" w:type="dxa"/>
            <w:vMerge w:val="restart"/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3680" w:type="dxa"/>
          </w:tcPr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с детьми познавательного характера</w:t>
            </w: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Тема: «Любите ли вы театр?»</w:t>
            </w: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76AA5" w:rsidRDefault="00676AA5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76AA5" w:rsidRDefault="00676AA5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30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Беседа: «Правила поведения в театре»</w:t>
            </w:r>
          </w:p>
          <w:p w:rsidR="00635028" w:rsidRPr="00134567" w:rsidRDefault="00635028" w:rsidP="003028D5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3028D5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3028D5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3028D5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3028D5">
            <w:pPr>
              <w:pStyle w:val="c17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635028" w:rsidRPr="00134567" w:rsidRDefault="00635028" w:rsidP="004F741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 xml:space="preserve"> Формировать у детей живой интерес к театрализованной игре, желание участвовать в общем действии и использовать все окружающее пространство; побуждать детей к активному общению, развивать речь и умение строить диалог.</w:t>
            </w:r>
          </w:p>
          <w:p w:rsidR="00635028" w:rsidRPr="00134567" w:rsidRDefault="00635028" w:rsidP="004F741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76AA5" w:rsidP="004F741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</w:t>
            </w:r>
            <w:r w:rsidR="00635028" w:rsidRPr="00134567">
              <w:rPr>
                <w:color w:val="000000" w:themeColor="text1"/>
                <w:sz w:val="28"/>
                <w:szCs w:val="28"/>
              </w:rPr>
              <w:t xml:space="preserve">асширять знания о правилах поведения в театре, развивать </w:t>
            </w:r>
            <w:r w:rsidR="00635028" w:rsidRPr="00134567">
              <w:rPr>
                <w:color w:val="000000" w:themeColor="text1"/>
                <w:sz w:val="28"/>
                <w:szCs w:val="28"/>
              </w:rPr>
              <w:lastRenderedPageBreak/>
              <w:t>умения применять свои знания в беседе.</w:t>
            </w:r>
          </w:p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Воспитатель и дети.</w:t>
            </w:r>
          </w:p>
        </w:tc>
      </w:tr>
      <w:tr w:rsidR="00134567" w:rsidRPr="00134567" w:rsidTr="00A07699">
        <w:trPr>
          <w:trHeight w:val="2865"/>
          <w:jc w:val="center"/>
        </w:trPr>
        <w:tc>
          <w:tcPr>
            <w:tcW w:w="2428" w:type="dxa"/>
            <w:vMerge/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635028" w:rsidRPr="00134567" w:rsidRDefault="00635028" w:rsidP="00635028">
            <w:pPr>
              <w:pStyle w:val="c17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Дидактические игры «Мои любимые сказки», «Расскажи сказку» (с использованием таблиц), «Собери цепочку»(</w:t>
            </w:r>
            <w:proofErr w:type="spellStart"/>
            <w:r w:rsidRPr="00134567">
              <w:rPr>
                <w:color w:val="000000" w:themeColor="text1"/>
                <w:sz w:val="28"/>
                <w:szCs w:val="28"/>
              </w:rPr>
              <w:t>мнемо</w:t>
            </w:r>
            <w:proofErr w:type="spellEnd"/>
            <w:r w:rsidRPr="00134567">
              <w:rPr>
                <w:color w:val="000000" w:themeColor="text1"/>
                <w:sz w:val="28"/>
                <w:szCs w:val="28"/>
              </w:rPr>
              <w:t xml:space="preserve"> дорожка) Лото «Сказки»</w:t>
            </w:r>
          </w:p>
        </w:tc>
        <w:tc>
          <w:tcPr>
            <w:tcW w:w="2679" w:type="dxa"/>
          </w:tcPr>
          <w:p w:rsidR="00635028" w:rsidRPr="00134567" w:rsidRDefault="00676AA5" w:rsidP="0063502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</w:t>
            </w:r>
            <w:r w:rsidR="00635028" w:rsidRPr="00134567">
              <w:rPr>
                <w:color w:val="000000" w:themeColor="text1"/>
                <w:sz w:val="28"/>
                <w:szCs w:val="28"/>
              </w:rPr>
              <w:t>акреплять знания о содержании сказок, последовательности событий.</w:t>
            </w:r>
          </w:p>
          <w:p w:rsidR="00635028" w:rsidRPr="00134567" w:rsidRDefault="00635028" w:rsidP="0063502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hd w:val="clear" w:color="auto" w:fill="FFFFFF"/>
              <w:spacing w:before="0" w:after="21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635028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trHeight w:val="2552"/>
          <w:jc w:val="center"/>
        </w:trPr>
        <w:tc>
          <w:tcPr>
            <w:tcW w:w="2428" w:type="dxa"/>
            <w:vMerge/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 Просмотр мультфильма: «Курочка ряба», «Теремок», «Колобок».</w:t>
            </w:r>
          </w:p>
          <w:p w:rsidR="00635028" w:rsidRPr="00134567" w:rsidRDefault="00635028" w:rsidP="003028D5">
            <w:pPr>
              <w:pStyle w:val="c17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635028" w:rsidRPr="00134567" w:rsidRDefault="00635028" w:rsidP="0063502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Расширять знания о сказках и их героях.</w:t>
            </w:r>
          </w:p>
          <w:p w:rsidR="00635028" w:rsidRPr="00134567" w:rsidRDefault="00635028" w:rsidP="00635028">
            <w:pPr>
              <w:pStyle w:val="a9"/>
              <w:shd w:val="clear" w:color="auto" w:fill="FFFFFF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CC2D07">
            <w:pPr>
              <w:pStyle w:val="c17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635028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trHeight w:val="3630"/>
          <w:jc w:val="center"/>
        </w:trPr>
        <w:tc>
          <w:tcPr>
            <w:tcW w:w="2428" w:type="dxa"/>
            <w:vMerge w:val="restart"/>
            <w:tcBorders>
              <w:top w:val="nil"/>
            </w:tcBorders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«Социально-коммуникативное развитие»</w:t>
            </w:r>
          </w:p>
        </w:tc>
        <w:tc>
          <w:tcPr>
            <w:tcW w:w="3680" w:type="dxa"/>
            <w:tcBorders>
              <w:top w:val="nil"/>
            </w:tcBorders>
          </w:tcPr>
          <w:p w:rsidR="00635028" w:rsidRPr="00134567" w:rsidRDefault="00635028" w:rsidP="0012347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Cs/>
                <w:color w:val="000000" w:themeColor="text1"/>
                <w:sz w:val="28"/>
                <w:szCs w:val="28"/>
              </w:rPr>
              <w:t>Беседа с детьми </w:t>
            </w:r>
            <w:r w:rsidRPr="00134567">
              <w:rPr>
                <w:color w:val="000000" w:themeColor="text1"/>
                <w:sz w:val="28"/>
                <w:szCs w:val="28"/>
              </w:rPr>
              <w:t>о любимых мультфильмах.</w:t>
            </w:r>
          </w:p>
          <w:p w:rsidR="00635028" w:rsidRPr="00134567" w:rsidRDefault="00635028" w:rsidP="006E4A5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E4A5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E4A5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E4A5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E4A5A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635028" w:rsidRPr="00134567" w:rsidRDefault="00635028" w:rsidP="0012347A">
            <w:pPr>
              <w:pStyle w:val="a9"/>
              <w:spacing w:before="0" w:after="21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Формировать у детей умение включаться в диалог, пользоваться простыми фразами. Вызвать у ребят радость при воспоминании о любимых мультфильмах.</w:t>
            </w:r>
          </w:p>
        </w:tc>
        <w:tc>
          <w:tcPr>
            <w:tcW w:w="1947" w:type="dxa"/>
            <w:tcBorders>
              <w:top w:val="nil"/>
            </w:tcBorders>
          </w:tcPr>
          <w:p w:rsidR="00635028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trHeight w:val="2430"/>
          <w:jc w:val="center"/>
        </w:trPr>
        <w:tc>
          <w:tcPr>
            <w:tcW w:w="2428" w:type="dxa"/>
            <w:vMerge/>
            <w:tcBorders>
              <w:top w:val="nil"/>
            </w:tcBorders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Беседа с детьми </w:t>
            </w:r>
            <w:r w:rsidRPr="00134567">
              <w:rPr>
                <w:color w:val="000000" w:themeColor="text1"/>
                <w:sz w:val="28"/>
                <w:szCs w:val="28"/>
              </w:rPr>
              <w:t>о любимых сказках.</w:t>
            </w: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20A3F" w:rsidRDefault="00020A3F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Игры инсценировки: Кисонька-</w:t>
            </w:r>
            <w:proofErr w:type="spellStart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мурысенька</w:t>
            </w:r>
            <w:proofErr w:type="spellEnd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«Курочка-</w:t>
            </w:r>
            <w:proofErr w:type="spellStart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рябушечка</w:t>
            </w:r>
            <w:proofErr w:type="spellEnd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319EC" w:rsidRPr="00134567" w:rsidRDefault="008319EC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20A3F" w:rsidRDefault="00020A3F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76AA5" w:rsidRDefault="00676AA5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Показ </w:t>
            </w:r>
            <w:proofErr w:type="spellStart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варежкого</w:t>
            </w:r>
            <w:proofErr w:type="spellEnd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театра: Курочка ряба.</w:t>
            </w: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76AA5" w:rsidRDefault="00676AA5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76AA5" w:rsidRDefault="00676AA5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Сюжетно-ролевая игра: «Теремок», «Театр»</w:t>
            </w: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Дидактическая игра</w:t>
            </w:r>
            <w:r w:rsidRPr="00134567">
              <w:rPr>
                <w:color w:val="000000" w:themeColor="text1"/>
                <w:sz w:val="28"/>
                <w:szCs w:val="28"/>
              </w:rPr>
              <w:t> «Расскажем сказку вместе».</w:t>
            </w:r>
          </w:p>
          <w:p w:rsidR="00635028" w:rsidRPr="00134567" w:rsidRDefault="00635028" w:rsidP="006E4A5A">
            <w:pPr>
              <w:pStyle w:val="c17"/>
              <w:spacing w:before="0" w:after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676AA5" w:rsidRDefault="00635028" w:rsidP="00635028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 xml:space="preserve"> Формировать у детей умение включаться в диалог, пользоваться простыми фразами. Вызвать у ребят радость при </w:t>
            </w: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воспоминании о любимых сказках.</w:t>
            </w:r>
          </w:p>
          <w:p w:rsidR="00676AA5" w:rsidRDefault="00676AA5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35028" w:rsidRPr="00134567" w:rsidRDefault="00635028" w:rsidP="00635028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Развитие у детей умений художественного восприятия игровых образов, понимание характера героя </w:t>
            </w:r>
            <w:proofErr w:type="spellStart"/>
            <w:r w:rsidRPr="00134567">
              <w:rPr>
                <w:color w:val="000000" w:themeColor="text1"/>
                <w:sz w:val="28"/>
                <w:szCs w:val="28"/>
              </w:rPr>
              <w:t>потешки</w:t>
            </w:r>
            <w:proofErr w:type="spellEnd"/>
            <w:r w:rsidRPr="00134567">
              <w:rPr>
                <w:color w:val="000000" w:themeColor="text1"/>
                <w:sz w:val="28"/>
                <w:szCs w:val="28"/>
              </w:rPr>
              <w:t>, особенностей его поведения, эмоциональные отношения.</w:t>
            </w:r>
          </w:p>
          <w:p w:rsidR="00676AA5" w:rsidRDefault="00676AA5" w:rsidP="006350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5028" w:rsidRPr="00134567" w:rsidRDefault="00635028" w:rsidP="006350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Развивать имитационные навыки; развивать фантазию. Продолжать работу над интонационной выразительностью речи детей и их умение имитировать движения персонажей театрального действия.</w:t>
            </w:r>
          </w:p>
          <w:p w:rsidR="00635028" w:rsidRPr="00134567" w:rsidRDefault="00635028" w:rsidP="006350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Учить отождествлять себя с театральным персонажем; развивать внимательность; учить сочетать движения и речь; закреплять знания об окружающем.</w:t>
            </w:r>
          </w:p>
          <w:p w:rsidR="00635028" w:rsidRPr="00134567" w:rsidRDefault="00635028" w:rsidP="00635028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Воспитывать у детей чувство взаимопомощи. Научить детей соотносить мимику лица с состоянием героя, учить детей правильно воспроизводить последовательность появления каждого героя, осознать </w:t>
            </w: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событие, предшествующее их появление.</w:t>
            </w:r>
          </w:p>
          <w:p w:rsidR="00635028" w:rsidRPr="00134567" w:rsidRDefault="00635028" w:rsidP="00CC2D07">
            <w:pPr>
              <w:pStyle w:val="c17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635028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635028" w:rsidRPr="00134567" w:rsidRDefault="0063502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«Речевое развитие»</w:t>
            </w:r>
          </w:p>
        </w:tc>
        <w:tc>
          <w:tcPr>
            <w:tcW w:w="3680" w:type="dxa"/>
          </w:tcPr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Упражнение на обогащение словарного запаса</w:t>
            </w:r>
            <w:r w:rsidRPr="00134567">
              <w:rPr>
                <w:color w:val="000000" w:themeColor="text1"/>
                <w:sz w:val="28"/>
                <w:szCs w:val="28"/>
              </w:rPr>
              <w:t>: «Медведь-медведи», «Заяц-зайцы», «Волк-</w:t>
            </w:r>
            <w:proofErr w:type="gramStart"/>
            <w:r w:rsidRPr="00134567">
              <w:rPr>
                <w:color w:val="000000" w:themeColor="text1"/>
                <w:sz w:val="28"/>
                <w:szCs w:val="28"/>
              </w:rPr>
              <w:t>волки»…</w:t>
            </w:r>
            <w:proofErr w:type="gramEnd"/>
          </w:p>
          <w:p w:rsidR="007476AA" w:rsidRPr="00134567" w:rsidRDefault="007476AA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20A3F" w:rsidRDefault="00020A3F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Чтение сказок: Курочка ряба, Репка, Теремок. </w:t>
            </w:r>
          </w:p>
          <w:p w:rsidR="008319EC" w:rsidRPr="00134567" w:rsidRDefault="008319EC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319EC" w:rsidRPr="00134567" w:rsidRDefault="008319EC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319EC" w:rsidRPr="00134567" w:rsidRDefault="008319EC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20A3F" w:rsidRDefault="00020A3F" w:rsidP="008319EC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8319EC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Чтение русской народной сказки «Волк и семеро козлят».</w:t>
            </w:r>
          </w:p>
          <w:p w:rsidR="008319EC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8319EC" w:rsidRPr="00134567" w:rsidRDefault="008319EC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76AA5" w:rsidRDefault="00676AA5" w:rsidP="008319EC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8319EC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Настольный театр.</w:t>
            </w:r>
            <w:r w:rsidRPr="00134567">
              <w:rPr>
                <w:color w:val="000000" w:themeColor="text1"/>
                <w:sz w:val="28"/>
                <w:szCs w:val="28"/>
              </w:rPr>
              <w:t> Обыгрывание русской народной сказки </w:t>
            </w: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«Курочка Ряба».</w:t>
            </w:r>
          </w:p>
          <w:p w:rsidR="008319EC" w:rsidRPr="00134567" w:rsidRDefault="00676AA5" w:rsidP="00904B6E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8319EC" w:rsidRPr="00134567" w:rsidRDefault="008319EC" w:rsidP="00904B6E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Настольный театр.</w:t>
            </w:r>
            <w:r w:rsidRPr="00134567">
              <w:rPr>
                <w:color w:val="000000" w:themeColor="text1"/>
                <w:sz w:val="28"/>
                <w:szCs w:val="28"/>
              </w:rPr>
              <w:t> Обыгрывание русской народной сказки </w:t>
            </w: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«Теремок».</w:t>
            </w:r>
          </w:p>
          <w:p w:rsidR="00904B6E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8319EC" w:rsidRPr="00134567" w:rsidRDefault="008319EC" w:rsidP="00904B6E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Рассказывание сказки</w:t>
            </w:r>
            <w:r w:rsidRPr="00134567">
              <w:rPr>
                <w:color w:val="000000" w:themeColor="text1"/>
                <w:sz w:val="28"/>
                <w:szCs w:val="28"/>
              </w:rPr>
              <w:t> «</w:t>
            </w:r>
            <w:proofErr w:type="spellStart"/>
            <w:r w:rsidRPr="00134567">
              <w:rPr>
                <w:color w:val="000000" w:themeColor="text1"/>
                <w:sz w:val="28"/>
                <w:szCs w:val="28"/>
              </w:rPr>
              <w:t>Заюшкина</w:t>
            </w:r>
            <w:proofErr w:type="spellEnd"/>
            <w:r w:rsidRPr="00134567">
              <w:rPr>
                <w:color w:val="000000" w:themeColor="text1"/>
                <w:sz w:val="28"/>
                <w:szCs w:val="28"/>
              </w:rPr>
              <w:t xml:space="preserve"> избушка».</w:t>
            </w: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Драматизация</w:t>
            </w:r>
            <w:r w:rsidRPr="00134567">
              <w:rPr>
                <w:color w:val="000000" w:themeColor="text1"/>
                <w:sz w:val="28"/>
                <w:szCs w:val="28"/>
              </w:rPr>
              <w:t> русской народной сказки «Колобок».</w:t>
            </w: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C0B78" w:rsidRDefault="008C0B78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04B6E" w:rsidRPr="00134567" w:rsidRDefault="00904B6E" w:rsidP="00904B6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Заучивание </w:t>
            </w:r>
            <w:proofErr w:type="spellStart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потешек</w:t>
            </w:r>
            <w:proofErr w:type="spellEnd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«Курочка </w:t>
            </w:r>
            <w:proofErr w:type="spellStart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рябушечка</w:t>
            </w:r>
            <w:proofErr w:type="spellEnd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«Кисонька-</w:t>
            </w:r>
            <w:proofErr w:type="spellStart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мурысенька</w:t>
            </w:r>
            <w:proofErr w:type="spellEnd"/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«Мишка по лесу идет»</w:t>
            </w: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272A80" w:rsidRPr="00134567" w:rsidRDefault="00904B6E" w:rsidP="00904B6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Пальчиковые игры: «Наша Бабушка», «Рубим капусту</w:t>
            </w:r>
          </w:p>
        </w:tc>
        <w:tc>
          <w:tcPr>
            <w:tcW w:w="2679" w:type="dxa"/>
          </w:tcPr>
          <w:p w:rsidR="007476AA" w:rsidRPr="00134567" w:rsidRDefault="00676AA5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О</w:t>
            </w:r>
            <w:r w:rsidR="007476AA" w:rsidRPr="00134567">
              <w:rPr>
                <w:color w:val="000000" w:themeColor="text1"/>
                <w:sz w:val="28"/>
                <w:szCs w:val="28"/>
              </w:rPr>
              <w:t>богащать словарный запас, умение образовывать существительные во множественном числе.</w:t>
            </w: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Учить дете</w:t>
            </w:r>
            <w:r w:rsidR="008319EC" w:rsidRPr="00134567">
              <w:rPr>
                <w:color w:val="000000" w:themeColor="text1"/>
                <w:sz w:val="28"/>
                <w:szCs w:val="28"/>
              </w:rPr>
              <w:t>й слушать сказку</w:t>
            </w:r>
            <w:r w:rsidRPr="00134567">
              <w:rPr>
                <w:color w:val="000000" w:themeColor="text1"/>
                <w:sz w:val="28"/>
                <w:szCs w:val="28"/>
              </w:rPr>
              <w:t>, способствовать развитию воображения у детей. Вызвать радость и желание помочь главному герою сказки.</w:t>
            </w:r>
          </w:p>
          <w:p w:rsidR="008319EC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Познакомить детей со сказкой, Сопровождая текс показом иллюстраций. Вызвать у детей желание послушать сказку ещё раз, учить сострадать горю козы, воспитывать добрые чувства.</w:t>
            </w:r>
          </w:p>
          <w:p w:rsidR="008319EC" w:rsidRPr="00134567" w:rsidRDefault="008319EC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Рассказать сказку, сопровождая текст показом фигурок настольного театра. Вызвать у детей желание послушать сказку ещё раз</w:t>
            </w: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Рассказать сказку, сопровождая текст показом фигурок настольного театра. Вызвать у детей </w:t>
            </w: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желание послушать сказку ещё раз.</w:t>
            </w: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Познакомить детей с новой сказкой. Воспитывать доброе отношение к животным, сострадание к главному герою</w:t>
            </w: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Продолжать учить детей участвовать в драматизации, развивать умение брать на себя определённую роль и выполнять действия данного героя. Воспитывать добрые отношения в коллективе. Создание волшебной атмосферы театра.</w:t>
            </w:r>
          </w:p>
          <w:p w:rsidR="00904B6E" w:rsidRPr="00134567" w:rsidRDefault="00904B6E" w:rsidP="00904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Развивать имитационные навыки; развивать фантазию. Продолжать работу над интонационной выразительностью речи детей и их умение имитировать движения персонажей театрального действия.</w:t>
            </w:r>
          </w:p>
          <w:p w:rsidR="00676AA5" w:rsidRDefault="00676AA5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904B6E" w:rsidRPr="00134567" w:rsidRDefault="00904B6E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Способствовать созданию у детей радостного настроения, привлечь внимание к ритмичному звучанию слов, к интонации голоса. Продолжать </w:t>
            </w: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учить подражательным игровым действиям.</w:t>
            </w:r>
          </w:p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Воспитатель и дети.</w:t>
            </w:r>
          </w:p>
        </w:tc>
      </w:tr>
      <w:tr w:rsidR="008C0B78" w:rsidRPr="00134567" w:rsidTr="00A07699">
        <w:trPr>
          <w:jc w:val="center"/>
        </w:trPr>
        <w:tc>
          <w:tcPr>
            <w:tcW w:w="2428" w:type="dxa"/>
          </w:tcPr>
          <w:p w:rsidR="008C0B78" w:rsidRPr="00134567" w:rsidRDefault="008C0B7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8C0B78" w:rsidRPr="008C0B78" w:rsidRDefault="008C0B78" w:rsidP="008C0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B78">
              <w:rPr>
                <w:rFonts w:ascii="Times New Roman" w:hAnsi="Times New Roman" w:cs="Times New Roman"/>
                <w:sz w:val="28"/>
                <w:szCs w:val="28"/>
              </w:rPr>
              <w:t>НОД по развитию речи через театральную деятельность «В гости к бабушке Наталье»</w:t>
            </w:r>
          </w:p>
          <w:p w:rsidR="008C0B78" w:rsidRPr="00134567" w:rsidRDefault="008C0B78" w:rsidP="007476AA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8C0B78" w:rsidRPr="002E3562" w:rsidRDefault="008C0B78" w:rsidP="008C0B78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</w:t>
            </w:r>
            <w:r w:rsidRPr="002E3562">
              <w:rPr>
                <w:color w:val="000000"/>
                <w:sz w:val="28"/>
                <w:szCs w:val="28"/>
              </w:rPr>
              <w:t xml:space="preserve">Расширять знания детей о фольклоре: </w:t>
            </w:r>
            <w:proofErr w:type="spellStart"/>
            <w:r w:rsidRPr="002E3562">
              <w:rPr>
                <w:color w:val="000000"/>
                <w:sz w:val="28"/>
                <w:szCs w:val="28"/>
              </w:rPr>
              <w:t>потешках</w:t>
            </w:r>
            <w:proofErr w:type="spellEnd"/>
            <w:r w:rsidRPr="002E3562">
              <w:rPr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2E3562">
              <w:rPr>
                <w:color w:val="000000"/>
                <w:sz w:val="28"/>
                <w:szCs w:val="28"/>
              </w:rPr>
              <w:t>играх;  Учить</w:t>
            </w:r>
            <w:proofErr w:type="gramEnd"/>
            <w:r w:rsidRPr="002E3562">
              <w:rPr>
                <w:color w:val="000000"/>
                <w:sz w:val="28"/>
                <w:szCs w:val="28"/>
              </w:rPr>
              <w:t xml:space="preserve"> отвечать на вопросы полным предложением; Обогащать словарный запас слов: ярмарка, хворостинка, тележка;</w:t>
            </w:r>
          </w:p>
          <w:p w:rsidR="008C0B78" w:rsidRDefault="008C0B78" w:rsidP="008C0B78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2E3562">
              <w:rPr>
                <w:color w:val="000000"/>
                <w:sz w:val="28"/>
                <w:szCs w:val="28"/>
              </w:rPr>
              <w:t xml:space="preserve"> Воспитывать заботливое отношение к животным</w:t>
            </w:r>
          </w:p>
        </w:tc>
        <w:tc>
          <w:tcPr>
            <w:tcW w:w="1947" w:type="dxa"/>
          </w:tcPr>
          <w:p w:rsidR="008C0B78" w:rsidRDefault="008C0B7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Воспитатель, дети.</w:t>
            </w:r>
          </w:p>
        </w:tc>
      </w:tr>
      <w:tr w:rsidR="008C0B78" w:rsidRPr="00134567" w:rsidTr="00A07699">
        <w:trPr>
          <w:jc w:val="center"/>
        </w:trPr>
        <w:tc>
          <w:tcPr>
            <w:tcW w:w="2428" w:type="dxa"/>
          </w:tcPr>
          <w:p w:rsidR="008C0B78" w:rsidRPr="00134567" w:rsidRDefault="008C0B7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8C0B78" w:rsidRDefault="008C0B78" w:rsidP="008C0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8C0B78">
              <w:rPr>
                <w:rFonts w:ascii="Times New Roman" w:hAnsi="Times New Roman" w:cs="Times New Roman"/>
                <w:sz w:val="28"/>
                <w:szCs w:val="28"/>
              </w:rPr>
              <w:t>НОД по развитию речи на тему «В гостях у сказки»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 использованием</w:t>
            </w:r>
          </w:p>
          <w:p w:rsidR="008C0B78" w:rsidRPr="008C0B78" w:rsidRDefault="008C0B78" w:rsidP="008C0B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0B78">
              <w:rPr>
                <w:rFonts w:ascii="Times New Roman" w:hAnsi="Times New Roman" w:cs="Times New Roman"/>
                <w:sz w:val="28"/>
                <w:szCs w:val="28"/>
              </w:rPr>
              <w:t>мнемотаблиц</w:t>
            </w:r>
            <w:proofErr w:type="spellEnd"/>
            <w:r w:rsidRPr="008C0B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C0B78" w:rsidRPr="00134567" w:rsidRDefault="008C0B78" w:rsidP="007476AA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8C0B78" w:rsidRPr="008C0B78" w:rsidRDefault="008C0B78" w:rsidP="008C0B7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C0B78">
              <w:rPr>
                <w:color w:val="000000"/>
                <w:sz w:val="28"/>
                <w:szCs w:val="28"/>
              </w:rPr>
              <w:t xml:space="preserve">Формировать диалогическую речь, учить отвечать на вопросы. Учить узнавать и называть персонажей из знакомых сказок, передавать по показу игровые действия. Активизировать речевые высказывания. Упражнять в правильном употреблении падежных форм существительных (род. </w:t>
            </w:r>
            <w:proofErr w:type="spellStart"/>
            <w:r w:rsidRPr="008C0B78">
              <w:rPr>
                <w:color w:val="000000"/>
                <w:sz w:val="28"/>
                <w:szCs w:val="28"/>
              </w:rPr>
              <w:t>пад</w:t>
            </w:r>
            <w:proofErr w:type="spellEnd"/>
            <w:r w:rsidRPr="008C0B78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8C0B78">
              <w:rPr>
                <w:color w:val="000000"/>
                <w:sz w:val="28"/>
                <w:szCs w:val="28"/>
              </w:rPr>
              <w:t>сущ.)Развивать</w:t>
            </w:r>
            <w:proofErr w:type="gramEnd"/>
            <w:r w:rsidRPr="008C0B78">
              <w:rPr>
                <w:color w:val="000000"/>
                <w:sz w:val="28"/>
                <w:szCs w:val="28"/>
              </w:rPr>
              <w:t xml:space="preserve"> произношение</w:t>
            </w:r>
            <w:r>
              <w:rPr>
                <w:color w:val="000000"/>
                <w:sz w:val="28"/>
                <w:szCs w:val="28"/>
              </w:rPr>
              <w:t xml:space="preserve">, интонационную выразительность </w:t>
            </w:r>
            <w:r w:rsidRPr="008C0B78">
              <w:rPr>
                <w:color w:val="000000"/>
                <w:sz w:val="28"/>
                <w:szCs w:val="28"/>
              </w:rPr>
              <w:t>речи, ритмичность движений. Воспитывать интерес и любовь к народным сказкам.</w:t>
            </w:r>
          </w:p>
          <w:p w:rsidR="008C0B78" w:rsidRDefault="008C0B78" w:rsidP="00904B6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8C0B78" w:rsidRDefault="008C0B78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Воспитатель,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8319E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«Художественно – эстетическое развитие»</w:t>
            </w:r>
          </w:p>
        </w:tc>
        <w:tc>
          <w:tcPr>
            <w:tcW w:w="3680" w:type="dxa"/>
          </w:tcPr>
          <w:p w:rsidR="008319EC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Рассматривание иллюстраций</w:t>
            </w:r>
            <w:r w:rsidRPr="00134567">
              <w:rPr>
                <w:color w:val="000000" w:themeColor="text1"/>
                <w:sz w:val="28"/>
                <w:szCs w:val="28"/>
              </w:rPr>
              <w:t> к русским народным сказкам.</w:t>
            </w:r>
          </w:p>
          <w:p w:rsidR="008319EC" w:rsidRPr="00134567" w:rsidRDefault="008319EC" w:rsidP="008319EC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272A80" w:rsidRPr="00134567" w:rsidRDefault="008319E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 xml:space="preserve"> Помочь детям понять содержание сказки, опираясь на </w:t>
            </w: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изображение. Вызвать у детей потребность в эмоциональном общении.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272A80" w:rsidRPr="00134567" w:rsidRDefault="008319E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С</w:t>
            </w:r>
            <w:r w:rsidR="00EA454D">
              <w:rPr>
                <w:color w:val="000000" w:themeColor="text1"/>
                <w:sz w:val="28"/>
                <w:szCs w:val="28"/>
              </w:rPr>
              <w:t>лушание с</w:t>
            </w:r>
            <w:r w:rsidRPr="00134567">
              <w:rPr>
                <w:color w:val="000000" w:themeColor="text1"/>
                <w:sz w:val="28"/>
                <w:szCs w:val="28"/>
              </w:rPr>
              <w:t xml:space="preserve">казки: «Колобок», </w:t>
            </w:r>
            <w:r w:rsidR="003C748E" w:rsidRPr="00134567">
              <w:rPr>
                <w:color w:val="000000" w:themeColor="text1"/>
                <w:sz w:val="28"/>
                <w:szCs w:val="28"/>
              </w:rPr>
              <w:t>«Курочка ряба», «Теремок», «Три медведя»</w:t>
            </w:r>
          </w:p>
        </w:tc>
        <w:tc>
          <w:tcPr>
            <w:tcW w:w="2679" w:type="dxa"/>
          </w:tcPr>
          <w:p w:rsidR="008319EC" w:rsidRPr="00134567" w:rsidRDefault="008319EC" w:rsidP="008319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5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Учить детей слушать сказку в записи, быть внимательным; обратить внимание на то, как рассказчик голосом передаёт особенности героев.</w:t>
            </w:r>
          </w:p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272A80" w:rsidRPr="00134567" w:rsidRDefault="003C748E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Разучивание песен и движений к игре –драматизации «Теремок»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Подвижное упражнение</w:t>
            </w:r>
            <w:r w:rsidRPr="00134567">
              <w:rPr>
                <w:color w:val="000000" w:themeColor="text1"/>
                <w:sz w:val="28"/>
                <w:szCs w:val="28"/>
              </w:rPr>
              <w:t> «Заинька».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272A80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Обучать детей простым танцевальным движениям, создание весёлой сказочной атмосферы в группе.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Музыкальный руководитель, 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272A80" w:rsidRPr="00134567" w:rsidRDefault="003C748E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Проведение праздника «В гостях у бабушки Натальи»</w:t>
            </w:r>
          </w:p>
        </w:tc>
        <w:tc>
          <w:tcPr>
            <w:tcW w:w="2679" w:type="dxa"/>
          </w:tcPr>
          <w:p w:rsidR="00272A80" w:rsidRPr="00134567" w:rsidRDefault="00B7305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Развивать творческие способности детей.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Музыкальный руководитель, воспитатель, дети и родители.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3C748E" w:rsidRPr="00134567" w:rsidRDefault="003C748E" w:rsidP="003C748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Конструирование: </w:t>
            </w: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Игры со строительным материалом «Постр</w:t>
            </w:r>
            <w:r w:rsidR="00B73050">
              <w:rPr>
                <w:b/>
                <w:bCs/>
                <w:color w:val="000000" w:themeColor="text1"/>
                <w:sz w:val="28"/>
                <w:szCs w:val="28"/>
              </w:rPr>
              <w:t>ой домик для Петушка и зайки</w:t>
            </w: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».</w:t>
            </w:r>
          </w:p>
          <w:p w:rsidR="00272A80" w:rsidRPr="00134567" w:rsidRDefault="00272A80" w:rsidP="003C748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272A80" w:rsidRPr="00134567" w:rsidRDefault="003C748E" w:rsidP="003C748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Создание сказочной игровой ситуации. Вызвать у детей желание принимать участие в затее взрослого. Воспитывать</w:t>
            </w:r>
            <w:r w:rsidR="00B73050">
              <w:rPr>
                <w:color w:val="000000" w:themeColor="text1"/>
                <w:sz w:val="28"/>
                <w:szCs w:val="28"/>
              </w:rPr>
              <w:t xml:space="preserve"> заботливое отношение к</w:t>
            </w:r>
            <w:r w:rsidRPr="00134567">
              <w:rPr>
                <w:color w:val="000000" w:themeColor="text1"/>
                <w:sz w:val="28"/>
                <w:szCs w:val="28"/>
              </w:rPr>
              <w:t xml:space="preserve"> животным. Дать возможность самостоятельно действовать с постройкой.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3C748E" w:rsidRPr="00134567" w:rsidRDefault="003C748E" w:rsidP="003C748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Рисование </w:t>
            </w:r>
            <w:r w:rsidRPr="00134567">
              <w:rPr>
                <w:color w:val="000000" w:themeColor="text1"/>
                <w:sz w:val="28"/>
                <w:szCs w:val="28"/>
              </w:rPr>
              <w:t>«Снесла курочка яичко».</w:t>
            </w:r>
          </w:p>
          <w:p w:rsidR="003C748E" w:rsidRPr="00134567" w:rsidRDefault="003C748E" w:rsidP="003C748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Рисование </w:t>
            </w:r>
            <w:r w:rsidRPr="00134567">
              <w:rPr>
                <w:color w:val="000000" w:themeColor="text1"/>
                <w:sz w:val="28"/>
                <w:szCs w:val="28"/>
              </w:rPr>
              <w:t>«Катится колобок по дорожке».</w:t>
            </w:r>
          </w:p>
          <w:p w:rsidR="003C748E" w:rsidRPr="00134567" w:rsidRDefault="003C748E" w:rsidP="003C748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EA454D">
              <w:rPr>
                <w:b/>
                <w:color w:val="000000" w:themeColor="text1"/>
                <w:sz w:val="28"/>
                <w:szCs w:val="28"/>
              </w:rPr>
              <w:t>Рисование</w:t>
            </w:r>
            <w:r w:rsidRPr="00134567">
              <w:rPr>
                <w:color w:val="000000" w:themeColor="text1"/>
                <w:sz w:val="28"/>
                <w:szCs w:val="28"/>
              </w:rPr>
              <w:t xml:space="preserve"> «Репка для бабушки и дедушки»</w:t>
            </w:r>
          </w:p>
          <w:p w:rsidR="003C748E" w:rsidRPr="00134567" w:rsidRDefault="003C748E" w:rsidP="003C748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3C748E" w:rsidRPr="00134567" w:rsidRDefault="003C748E" w:rsidP="003C748E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EA454D">
              <w:rPr>
                <w:b/>
                <w:color w:val="000000" w:themeColor="text1"/>
                <w:sz w:val="28"/>
                <w:szCs w:val="28"/>
              </w:rPr>
              <w:t>Рисование</w:t>
            </w:r>
            <w:r w:rsidRPr="00134567">
              <w:rPr>
                <w:color w:val="000000" w:themeColor="text1"/>
                <w:sz w:val="28"/>
                <w:szCs w:val="28"/>
              </w:rPr>
              <w:t xml:space="preserve"> «Петушок золотой гребешок»</w:t>
            </w:r>
          </w:p>
        </w:tc>
        <w:tc>
          <w:tcPr>
            <w:tcW w:w="2679" w:type="dxa"/>
          </w:tcPr>
          <w:p w:rsidR="00272A80" w:rsidRPr="00134567" w:rsidRDefault="003C748E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 xml:space="preserve"> Учить детей рисовать предметы округлой формы, закрашивать, не выходя за контуры. Закрепить содержание сказки.</w:t>
            </w:r>
          </w:p>
          <w:p w:rsidR="003C748E" w:rsidRPr="00134567" w:rsidRDefault="003C748E" w:rsidP="003C748E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3C748E" w:rsidRPr="00134567" w:rsidRDefault="00F7031E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7031E">
              <w:rPr>
                <w:sz w:val="28"/>
                <w:szCs w:val="28"/>
              </w:rPr>
              <w:t>азвивать сюжетно-игровой замысел, воображение. Умение аккуратно пользоваться красками</w:t>
            </w:r>
            <w:r w:rsidRPr="00FD77BC">
              <w:t>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272A80" w:rsidRPr="00134567" w:rsidRDefault="001C12C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EA454D">
              <w:rPr>
                <w:b/>
                <w:color w:val="000000" w:themeColor="text1"/>
                <w:sz w:val="28"/>
                <w:szCs w:val="28"/>
              </w:rPr>
              <w:t>Аппликация</w:t>
            </w:r>
            <w:r w:rsidRPr="00134567">
              <w:rPr>
                <w:color w:val="000000" w:themeColor="text1"/>
                <w:sz w:val="28"/>
                <w:szCs w:val="28"/>
              </w:rPr>
              <w:t xml:space="preserve"> «Перышки для петушка»</w:t>
            </w:r>
          </w:p>
        </w:tc>
        <w:tc>
          <w:tcPr>
            <w:tcW w:w="2679" w:type="dxa"/>
          </w:tcPr>
          <w:p w:rsidR="00272A80" w:rsidRPr="00134567" w:rsidRDefault="00F7031E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F7031E">
              <w:rPr>
                <w:color w:val="000000" w:themeColor="text1"/>
                <w:sz w:val="28"/>
                <w:szCs w:val="28"/>
              </w:rPr>
              <w:t>Развивать сюжетно-игровой замысел в процессе продолжения "сюжета". Украшать петушка "перышками", наклеивая их на силуэт</w:t>
            </w:r>
            <w:r w:rsidRPr="001A26D0">
              <w:rPr>
                <w:color w:val="000000" w:themeColor="text1"/>
              </w:rPr>
              <w:t>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272A80" w:rsidRPr="00134567" w:rsidRDefault="00272A80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272A80" w:rsidRPr="00134567" w:rsidRDefault="001C12C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EA454D">
              <w:rPr>
                <w:b/>
                <w:color w:val="000000" w:themeColor="text1"/>
                <w:sz w:val="28"/>
                <w:szCs w:val="28"/>
              </w:rPr>
              <w:t xml:space="preserve">Лепка </w:t>
            </w:r>
            <w:r w:rsidRPr="00134567">
              <w:rPr>
                <w:color w:val="000000" w:themeColor="text1"/>
                <w:sz w:val="28"/>
                <w:szCs w:val="28"/>
              </w:rPr>
              <w:t>«Репка», «Колобок», «Кошечка», «Собачка»</w:t>
            </w:r>
          </w:p>
        </w:tc>
        <w:tc>
          <w:tcPr>
            <w:tcW w:w="2679" w:type="dxa"/>
          </w:tcPr>
          <w:p w:rsidR="00272A80" w:rsidRPr="001932C1" w:rsidRDefault="001932C1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</w:t>
            </w:r>
            <w:r w:rsidRPr="001932C1">
              <w:rPr>
                <w:color w:val="000000" w:themeColor="text1"/>
                <w:sz w:val="28"/>
                <w:szCs w:val="28"/>
              </w:rPr>
              <w:t>оспитывать доброжел</w:t>
            </w:r>
            <w:r>
              <w:rPr>
                <w:color w:val="000000" w:themeColor="text1"/>
                <w:sz w:val="28"/>
                <w:szCs w:val="28"/>
              </w:rPr>
              <w:t>ательное отношение к животным. Л</w:t>
            </w:r>
            <w:r w:rsidRPr="001932C1">
              <w:rPr>
                <w:color w:val="000000" w:themeColor="text1"/>
                <w:sz w:val="28"/>
                <w:szCs w:val="28"/>
              </w:rPr>
              <w:t>епить фигурку собачки</w:t>
            </w:r>
            <w:r>
              <w:rPr>
                <w:color w:val="000000" w:themeColor="text1"/>
                <w:sz w:val="28"/>
                <w:szCs w:val="28"/>
              </w:rPr>
              <w:t>, кошечки</w:t>
            </w:r>
            <w:r w:rsidRPr="001932C1">
              <w:rPr>
                <w:color w:val="000000" w:themeColor="text1"/>
                <w:sz w:val="28"/>
                <w:szCs w:val="28"/>
              </w:rPr>
              <w:t xml:space="preserve"> из комочков, плотно их соединять, развивать моторику рук.</w:t>
            </w:r>
          </w:p>
        </w:tc>
        <w:tc>
          <w:tcPr>
            <w:tcW w:w="1947" w:type="dxa"/>
          </w:tcPr>
          <w:p w:rsidR="00272A80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7476AA" w:rsidRPr="00134567" w:rsidRDefault="007476AA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7476AA" w:rsidRPr="00134567" w:rsidRDefault="007476AA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 </w:t>
            </w:r>
            <w:r w:rsidR="005C641F" w:rsidRPr="00EA454D">
              <w:rPr>
                <w:b/>
                <w:color w:val="000000" w:themeColor="text1"/>
                <w:sz w:val="28"/>
                <w:szCs w:val="28"/>
              </w:rPr>
              <w:t xml:space="preserve"> Выставка</w:t>
            </w:r>
            <w:r w:rsidR="005C641F" w:rsidRPr="00134567">
              <w:rPr>
                <w:color w:val="000000" w:themeColor="text1"/>
                <w:sz w:val="28"/>
                <w:szCs w:val="28"/>
              </w:rPr>
              <w:t xml:space="preserve"> детских творческих работ.</w:t>
            </w:r>
          </w:p>
        </w:tc>
        <w:tc>
          <w:tcPr>
            <w:tcW w:w="2679" w:type="dxa"/>
          </w:tcPr>
          <w:p w:rsidR="007476AA" w:rsidRPr="00134567" w:rsidRDefault="007476AA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Развитие творческий потенциал детей.</w:t>
            </w:r>
          </w:p>
        </w:tc>
        <w:tc>
          <w:tcPr>
            <w:tcW w:w="1947" w:type="dxa"/>
          </w:tcPr>
          <w:p w:rsidR="007476AA" w:rsidRPr="00134567" w:rsidRDefault="007476AA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Дети, </w:t>
            </w:r>
            <w:r w:rsidR="005C641F" w:rsidRPr="00134567">
              <w:rPr>
                <w:color w:val="000000" w:themeColor="text1"/>
                <w:sz w:val="28"/>
                <w:szCs w:val="28"/>
              </w:rPr>
              <w:t>воспитатель.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1C12CC" w:rsidRPr="00134567" w:rsidRDefault="006F2479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«Физическое развитие»</w:t>
            </w:r>
          </w:p>
        </w:tc>
        <w:tc>
          <w:tcPr>
            <w:tcW w:w="3680" w:type="dxa"/>
          </w:tcPr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Подвижные игры:</w:t>
            </w: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«У медведя во бору», «Курочка и цыплята».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020A3F" w:rsidRDefault="00020A3F" w:rsidP="007476AA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Подвижная игра «Васька кот».</w:t>
            </w: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7476AA" w:rsidRPr="00134567" w:rsidRDefault="007476AA" w:rsidP="006F2479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7476AA" w:rsidRPr="00134567" w:rsidRDefault="007476AA" w:rsidP="006F2479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Подвижная игра «Наседка и цыплята».</w:t>
            </w:r>
          </w:p>
          <w:p w:rsidR="007476AA" w:rsidRPr="00134567" w:rsidRDefault="007476AA" w:rsidP="006F2479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020A3F" w:rsidRDefault="00020A3F" w:rsidP="006F2479">
            <w:pPr>
              <w:pStyle w:val="a9"/>
              <w:spacing w:before="0" w:beforeAutospacing="0" w:after="21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Подвижное упражнение «Медведь и дети».</w:t>
            </w: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6F2479" w:rsidRPr="00134567" w:rsidRDefault="006F2479" w:rsidP="006F24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C12CC" w:rsidRPr="00134567" w:rsidRDefault="001C12CC" w:rsidP="006F24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Подвижное упражнение</w:t>
            </w:r>
            <w:r w:rsidRPr="00134567">
              <w:rPr>
                <w:color w:val="000000" w:themeColor="text1"/>
                <w:sz w:val="28"/>
                <w:szCs w:val="28"/>
              </w:rPr>
              <w:t> «Медвежонок»</w:t>
            </w: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7476AA" w:rsidRPr="00134567" w:rsidRDefault="007476AA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020A3F" w:rsidRDefault="00020A3F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«У медведя во бору».</w:t>
            </w:r>
          </w:p>
          <w:p w:rsidR="007476AA" w:rsidRPr="00134567" w:rsidRDefault="007476AA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7476AA" w:rsidRPr="00134567" w:rsidRDefault="006F2479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Цель: развивать умение подражать повадкам животных, соблюдать правила игры.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Цель: Развитие внимания, быстроты и ловкости у детей, умения подражать повадкам животных.</w:t>
            </w:r>
          </w:p>
          <w:p w:rsidR="007476AA" w:rsidRPr="00134567" w:rsidRDefault="007476AA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1C12CC" w:rsidRPr="00134567" w:rsidRDefault="006F2479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Цель: Развивать внимание, быстроту и ловкость у детей</w:t>
            </w:r>
          </w:p>
          <w:p w:rsidR="006F2479" w:rsidRPr="00134567" w:rsidRDefault="006F2479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Цель: Продолжать учить детей бегать в заданном направлении, действовать в соответствии со </w:t>
            </w: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словами сказочного текста.</w:t>
            </w: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 xml:space="preserve">Цель: Учить детей сопровождать речью свои действия, произносить содержание любимой </w:t>
            </w:r>
            <w:proofErr w:type="spellStart"/>
            <w:r w:rsidRPr="00134567">
              <w:rPr>
                <w:color w:val="000000" w:themeColor="text1"/>
                <w:sz w:val="28"/>
                <w:szCs w:val="28"/>
              </w:rPr>
              <w:t>потешки</w:t>
            </w:r>
            <w:proofErr w:type="spellEnd"/>
            <w:r w:rsidRPr="00134567">
              <w:rPr>
                <w:color w:val="000000" w:themeColor="text1"/>
                <w:sz w:val="28"/>
                <w:szCs w:val="28"/>
              </w:rPr>
              <w:t>.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Цель: Продолжать учить детей бегать в разных направлениях, не наталкиваясь друг на друга. Развивать у детей воображение и умение брать на себя определённую роль. Вызвать интерес к игре.</w:t>
            </w:r>
          </w:p>
          <w:p w:rsidR="006F2479" w:rsidRPr="00134567" w:rsidRDefault="006F2479" w:rsidP="006F2479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  <w:p w:rsidR="006F2479" w:rsidRPr="00134567" w:rsidRDefault="006F2479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1C12CC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Воспитатель и дети.</w:t>
            </w:r>
          </w:p>
        </w:tc>
      </w:tr>
      <w:tr w:rsidR="00134567" w:rsidRPr="00134567" w:rsidTr="00A07699">
        <w:trPr>
          <w:jc w:val="center"/>
        </w:trPr>
        <w:tc>
          <w:tcPr>
            <w:tcW w:w="2428" w:type="dxa"/>
          </w:tcPr>
          <w:p w:rsidR="001C12CC" w:rsidRPr="00134567" w:rsidRDefault="001C12C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0" w:type="dxa"/>
          </w:tcPr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b/>
                <w:bCs/>
                <w:color w:val="000000" w:themeColor="text1"/>
                <w:sz w:val="28"/>
                <w:szCs w:val="28"/>
              </w:rPr>
              <w:t>Динамические паузы</w:t>
            </w:r>
            <w:r w:rsidRPr="00134567">
              <w:rPr>
                <w:color w:val="000000" w:themeColor="text1"/>
                <w:sz w:val="28"/>
                <w:szCs w:val="28"/>
              </w:rPr>
              <w:t>: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«Зайка зимой»,</w:t>
            </w:r>
          </w:p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«Медвежонок Жак»</w:t>
            </w:r>
          </w:p>
          <w:p w:rsidR="001C12CC" w:rsidRPr="00134567" w:rsidRDefault="001C12CC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9" w:type="dxa"/>
          </w:tcPr>
          <w:p w:rsidR="007476AA" w:rsidRPr="00134567" w:rsidRDefault="007476AA" w:rsidP="007476AA">
            <w:pPr>
              <w:pStyle w:val="a9"/>
              <w:spacing w:before="0" w:beforeAutospacing="0" w:after="21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Цель: активизировать двигательную активность детей во время организованной образовательной деятельности.</w:t>
            </w:r>
          </w:p>
          <w:p w:rsidR="001C12CC" w:rsidRPr="00134567" w:rsidRDefault="001C12CC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</w:tcPr>
          <w:p w:rsidR="001C12CC" w:rsidRPr="00134567" w:rsidRDefault="00EA454D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 и дети.</w:t>
            </w:r>
          </w:p>
        </w:tc>
      </w:tr>
    </w:tbl>
    <w:p w:rsidR="00CC2D07" w:rsidRPr="00134567" w:rsidRDefault="00CC2D07" w:rsidP="00CC2D07">
      <w:pPr>
        <w:pStyle w:val="c1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C641F" w:rsidRPr="00134567" w:rsidRDefault="005C641F" w:rsidP="00CC2D07">
      <w:pPr>
        <w:pStyle w:val="c1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C641F" w:rsidRPr="00134567" w:rsidRDefault="005C641F" w:rsidP="00CC2D07">
      <w:pPr>
        <w:pStyle w:val="c1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34567">
        <w:rPr>
          <w:color w:val="000000" w:themeColor="text1"/>
          <w:sz w:val="28"/>
          <w:szCs w:val="28"/>
        </w:rPr>
        <w:t xml:space="preserve">                                          3 этап – итоговый.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134567" w:rsidRPr="00134567" w:rsidTr="005C641F">
        <w:tc>
          <w:tcPr>
            <w:tcW w:w="3540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Проведение  выставки детских работ «В гостях у сказки»</w:t>
            </w:r>
          </w:p>
        </w:tc>
        <w:tc>
          <w:tcPr>
            <w:tcW w:w="3540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Побуждать отражать в рисунках героев сказок.</w:t>
            </w:r>
          </w:p>
        </w:tc>
        <w:tc>
          <w:tcPr>
            <w:tcW w:w="3541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Дети, воспитатели, родители.</w:t>
            </w:r>
          </w:p>
        </w:tc>
      </w:tr>
      <w:tr w:rsidR="00134567" w:rsidRPr="00134567" w:rsidTr="005C641F">
        <w:tc>
          <w:tcPr>
            <w:tcW w:w="3540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Проведение выставки театров.</w:t>
            </w:r>
          </w:p>
        </w:tc>
        <w:tc>
          <w:tcPr>
            <w:tcW w:w="3540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Привлечение родителей к сотрудничеству и изготовлению театров, ширм</w:t>
            </w:r>
          </w:p>
        </w:tc>
        <w:tc>
          <w:tcPr>
            <w:tcW w:w="3541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Воспитатель, родители.</w:t>
            </w:r>
          </w:p>
        </w:tc>
      </w:tr>
      <w:tr w:rsidR="00134567" w:rsidRPr="00134567" w:rsidTr="005C641F">
        <w:tc>
          <w:tcPr>
            <w:tcW w:w="3540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t>Театральная гостиная «В гостях у сказки»</w:t>
            </w:r>
          </w:p>
        </w:tc>
        <w:tc>
          <w:tcPr>
            <w:tcW w:w="3540" w:type="dxa"/>
          </w:tcPr>
          <w:p w:rsidR="00676AA5" w:rsidRPr="00676AA5" w:rsidRDefault="00676AA5" w:rsidP="00676A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гармонизации детско-</w:t>
            </w:r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родительских взаимоотношений через организацию совместной деятельности.</w:t>
            </w:r>
          </w:p>
          <w:p w:rsidR="00676AA5" w:rsidRPr="00676AA5" w:rsidRDefault="00676AA5" w:rsidP="00676A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Способствовать укреплению партнерских отношений с семьей каждого воспитанника, объединению усилий для развития каждого ребенка; повышению педагогической компетентности </w:t>
            </w:r>
            <w:proofErr w:type="gramStart"/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родителей,  поддерживать</w:t>
            </w:r>
            <w:proofErr w:type="gramEnd"/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уверенность в собственных педагогических возможностях, привлекать к участию в различных мероприятиях  ДОУ.</w:t>
            </w:r>
          </w:p>
          <w:p w:rsidR="00676AA5" w:rsidRPr="00676AA5" w:rsidRDefault="00676AA5" w:rsidP="00676A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 детей устойчивый интерес к театрализованной игровой деятельности; обогащать и активизировать словарь детей, совершенствовать диалогическую речь, ее грамматический строй.</w:t>
            </w:r>
          </w:p>
          <w:p w:rsidR="00676AA5" w:rsidRPr="00676AA5" w:rsidRDefault="00676AA5" w:rsidP="00676A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Поддерживать желание выступать перед сверстниками и родителями.</w:t>
            </w:r>
          </w:p>
          <w:p w:rsidR="00676AA5" w:rsidRPr="00676AA5" w:rsidRDefault="00676AA5" w:rsidP="00676A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 w:rsidRPr="0067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 детей интерес к устному русскому народному творчеству.</w:t>
            </w:r>
          </w:p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41" w:type="dxa"/>
          </w:tcPr>
          <w:p w:rsidR="005C641F" w:rsidRPr="00134567" w:rsidRDefault="005C641F" w:rsidP="00CC2D07">
            <w:pPr>
              <w:pStyle w:val="c17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34567">
              <w:rPr>
                <w:color w:val="000000" w:themeColor="text1"/>
                <w:sz w:val="28"/>
                <w:szCs w:val="28"/>
              </w:rPr>
              <w:lastRenderedPageBreak/>
              <w:t>Воспитатель, дети и родители.</w:t>
            </w:r>
          </w:p>
        </w:tc>
      </w:tr>
    </w:tbl>
    <w:p w:rsidR="005C641F" w:rsidRPr="00134567" w:rsidRDefault="005C641F" w:rsidP="00CC2D07">
      <w:pPr>
        <w:pStyle w:val="c1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833" w:rsidRPr="00134567" w:rsidRDefault="00D80567" w:rsidP="00023D4F">
      <w:pPr>
        <w:pStyle w:val="c12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134567">
        <w:rPr>
          <w:color w:val="000000" w:themeColor="text1"/>
          <w:sz w:val="28"/>
          <w:szCs w:val="28"/>
        </w:rPr>
        <w:t xml:space="preserve">                                     </w:t>
      </w:r>
      <w:r w:rsidRPr="00134567">
        <w:rPr>
          <w:b/>
          <w:color w:val="000000" w:themeColor="text1"/>
          <w:sz w:val="28"/>
          <w:szCs w:val="28"/>
        </w:rPr>
        <w:t>Результаты проекта.</w:t>
      </w:r>
    </w:p>
    <w:p w:rsidR="00D80567" w:rsidRDefault="00D80567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Подводя итоги проекта «В гостях у сказки», нужно отметить что поставленные задачи и цели были реализованы. Проект оказался интересным и творческим, в нем принимали и родители группы «Непоседы»</w:t>
      </w:r>
    </w:p>
    <w:p w:rsidR="00D80567" w:rsidRPr="00CC48C8" w:rsidRDefault="00D80567" w:rsidP="00D80567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 xml:space="preserve">Участие в театрализованной деятельности, побуждает детей к активной работе: от сочувствия к сопереживанию и к содействию, вызывает подражательность любимым героям, их поведению. Это оставляет глубокий след в эмоциональном опыте детей, </w:t>
      </w:r>
      <w:r w:rsidRPr="00CC48C8">
        <w:rPr>
          <w:rStyle w:val="c22"/>
          <w:color w:val="000000"/>
          <w:sz w:val="28"/>
          <w:szCs w:val="28"/>
        </w:rPr>
        <w:lastRenderedPageBreak/>
        <w:t>влияет на развитие их эмпатичного поведения и характер взаимодействия с окружающим миром, способствует   вос</w:t>
      </w:r>
      <w:r>
        <w:rPr>
          <w:rStyle w:val="c22"/>
          <w:color w:val="000000"/>
          <w:sz w:val="28"/>
          <w:szCs w:val="28"/>
        </w:rPr>
        <w:t xml:space="preserve">питанию у детей положительного </w:t>
      </w:r>
      <w:r w:rsidRPr="00CC48C8">
        <w:rPr>
          <w:rStyle w:val="c22"/>
          <w:color w:val="000000"/>
          <w:sz w:val="28"/>
          <w:szCs w:val="28"/>
        </w:rPr>
        <w:t>отношения к театральным играм, желания играть с театральными куклами, эмоционально-положительное отношение к сверстникам, воспитание воли и уверенности в себе.</w:t>
      </w:r>
    </w:p>
    <w:p w:rsidR="00D80567" w:rsidRPr="00CC48C8" w:rsidRDefault="00D80567" w:rsidP="00D80567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Дети стали более общительными, раскрепощенными, уверенными в себе и в своих силах, поднялась их самооценка</w:t>
      </w:r>
      <w:r w:rsidRPr="00CC48C8">
        <w:rPr>
          <w:rStyle w:val="c15"/>
          <w:b/>
          <w:bCs/>
          <w:color w:val="000000"/>
          <w:sz w:val="28"/>
          <w:szCs w:val="28"/>
        </w:rPr>
        <w:t>, </w:t>
      </w:r>
      <w:r w:rsidRPr="00CC48C8">
        <w:rPr>
          <w:rStyle w:val="c22"/>
          <w:color w:val="000000"/>
          <w:sz w:val="28"/>
          <w:szCs w:val="28"/>
        </w:rPr>
        <w:t>стали более совершенными и детские исполнительские умения.</w:t>
      </w:r>
    </w:p>
    <w:p w:rsidR="00D80567" w:rsidRDefault="00D80567" w:rsidP="00D80567">
      <w:pPr>
        <w:pStyle w:val="c11"/>
        <w:shd w:val="clear" w:color="auto" w:fill="FFFFFF"/>
        <w:spacing w:before="0" w:beforeAutospacing="0" w:after="0" w:afterAutospacing="0"/>
        <w:rPr>
          <w:rStyle w:val="c22"/>
          <w:color w:val="000000"/>
          <w:sz w:val="28"/>
          <w:szCs w:val="28"/>
        </w:rPr>
      </w:pPr>
      <w:r w:rsidRPr="00CC48C8">
        <w:rPr>
          <w:rStyle w:val="c22"/>
          <w:color w:val="000000"/>
          <w:sz w:val="28"/>
          <w:szCs w:val="28"/>
        </w:rPr>
        <w:t>  В ходе реализации проекта «В гостях у сказки» укрепились взаимоотношения между детьми, воспитателями, музыкальным руководителем и родителями. Родители приняли активное участие в проекте. Разработан цикл консультаций и рекомендаций для родителей. Изготовлены и подобраны атрибуты для театрализованных игр и спектаклей.</w:t>
      </w:r>
    </w:p>
    <w:p w:rsidR="00D80567" w:rsidRDefault="00D80567" w:rsidP="00D80567">
      <w:pPr>
        <w:pStyle w:val="c11"/>
        <w:shd w:val="clear" w:color="auto" w:fill="FFFFFF"/>
        <w:spacing w:before="0" w:beforeAutospacing="0" w:after="0" w:afterAutospacing="0"/>
        <w:rPr>
          <w:rStyle w:val="c22"/>
          <w:color w:val="000000"/>
          <w:sz w:val="28"/>
          <w:szCs w:val="28"/>
        </w:rPr>
      </w:pPr>
      <w:r>
        <w:rPr>
          <w:rStyle w:val="c22"/>
          <w:color w:val="000000"/>
          <w:sz w:val="28"/>
          <w:szCs w:val="28"/>
        </w:rPr>
        <w:t xml:space="preserve">   Так же дети смогли реализовать свои творческие способности, расширить кругозор, испытать чувство гордости.</w:t>
      </w:r>
    </w:p>
    <w:p w:rsidR="00D80567" w:rsidRDefault="00D80567" w:rsidP="00D80567">
      <w:pPr>
        <w:shd w:val="clear" w:color="auto" w:fill="FFFFFF"/>
        <w:spacing w:after="0"/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48C8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Список используемой литературы:</w:t>
      </w:r>
    </w:p>
    <w:p w:rsidR="0078436C" w:rsidRPr="0078436C" w:rsidRDefault="00D80567" w:rsidP="007843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36C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78436C" w:rsidRPr="0078436C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8436C" w:rsidRPr="0078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 занятия с детьми 2-3 лет под редакцией Парамоновой. Л.А. – 3-е изд., </w:t>
      </w:r>
      <w:proofErr w:type="spellStart"/>
      <w:r w:rsidR="0078436C" w:rsidRPr="0078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="0078436C" w:rsidRPr="0078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ОЛМА Медиа Групп, 2015. – 512</w:t>
      </w:r>
      <w:proofErr w:type="gramStart"/>
      <w:r w:rsidR="0078436C" w:rsidRPr="0078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с.:ил.</w:t>
      </w:r>
      <w:proofErr w:type="gramEnd"/>
    </w:p>
    <w:p w:rsidR="00D80567" w:rsidRDefault="0078436C" w:rsidP="00D80567">
      <w:pPr>
        <w:shd w:val="clear" w:color="auto" w:fill="FFFFFF"/>
        <w:spacing w:after="0"/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proofErr w:type="spellStart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Э.Я.Степаненкова</w:t>
      </w:r>
      <w:proofErr w:type="spellEnd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. Сборник подвижных игр. Издательство МОЗАИКА-СИНТЕЗ Москва, 2017. 143стр.</w:t>
      </w:r>
    </w:p>
    <w:p w:rsidR="00D80567" w:rsidRDefault="0078436C" w:rsidP="00D80567">
      <w:pPr>
        <w:shd w:val="clear" w:color="auto" w:fill="FFFFFF"/>
        <w:spacing w:after="0"/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Развивающие игры детей 3-5 лет. Под ред. </w:t>
      </w:r>
      <w:proofErr w:type="spellStart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Е.В.Трифановой</w:t>
      </w:r>
      <w:proofErr w:type="spellEnd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. – </w:t>
      </w:r>
      <w:proofErr w:type="gramStart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М.:ТЦ</w:t>
      </w:r>
      <w:proofErr w:type="gramEnd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 Сфера, 2015. – 240с. – (Истоки).</w:t>
      </w:r>
    </w:p>
    <w:p w:rsidR="00D80567" w:rsidRDefault="0078436C" w:rsidP="00D80567">
      <w:pPr>
        <w:shd w:val="clear" w:color="auto" w:fill="FFFFFF"/>
        <w:spacing w:after="0"/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proofErr w:type="spellStart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Давидчук</w:t>
      </w:r>
      <w:proofErr w:type="spellEnd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 А.Н., Селихова Л.Г. Дидактическая игра – средство развития дошкольников 3-7 лет. Методическое пособие. – 2-е изд. – М.: ТЦ Сфера, 2015. – 176с. – (Истоки).</w:t>
      </w:r>
    </w:p>
    <w:p w:rsidR="00D80567" w:rsidRPr="00AF5C06" w:rsidRDefault="0078436C" w:rsidP="00D80567">
      <w:pPr>
        <w:shd w:val="clear" w:color="auto" w:fill="FFFFFF"/>
        <w:spacing w:after="0"/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 xml:space="preserve">. Развивающие занятия с детьми 3-4 лет. Под редакцией </w:t>
      </w:r>
      <w:proofErr w:type="spellStart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Л.А.Порамонова</w:t>
      </w:r>
      <w:proofErr w:type="spellEnd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. – 2-е изд., переработка – М.: ОЛМА Медиа Групп, 2015. – 640</w:t>
      </w:r>
      <w:proofErr w:type="gramStart"/>
      <w:r w:rsidR="00D80567">
        <w:rPr>
          <w:rStyle w:val="c15"/>
          <w:rFonts w:ascii="Times New Roman" w:hAnsi="Times New Roman" w:cs="Times New Roman"/>
          <w:bCs/>
          <w:color w:val="000000"/>
          <w:sz w:val="28"/>
          <w:szCs w:val="28"/>
        </w:rPr>
        <w:t>с.:ил.</w:t>
      </w:r>
      <w:proofErr w:type="gramEnd"/>
    </w:p>
    <w:p w:rsidR="00D80567" w:rsidRPr="00CC48C8" w:rsidRDefault="00D80567" w:rsidP="00D80567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80567" w:rsidRPr="00D80567" w:rsidRDefault="00D80567" w:rsidP="00023D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23D4F" w:rsidRDefault="00023D4F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</w:p>
    <w:p w:rsidR="000075E1" w:rsidRDefault="000075E1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</w:p>
    <w:p w:rsidR="000075E1" w:rsidRPr="00467F1A" w:rsidRDefault="000075E1" w:rsidP="000075E1">
      <w:pPr>
        <w:pStyle w:val="a9"/>
        <w:spacing w:before="0" w:beforeAutospacing="0" w:after="150" w:afterAutospacing="0"/>
        <w:rPr>
          <w:color w:val="000000"/>
          <w:sz w:val="27"/>
          <w:szCs w:val="27"/>
        </w:rPr>
      </w:pPr>
    </w:p>
    <w:p w:rsidR="000075E1" w:rsidRDefault="000075E1" w:rsidP="000075E1">
      <w:pPr>
        <w:rPr>
          <w:rFonts w:ascii="Times New Roman" w:hAnsi="Times New Roman" w:cs="Times New Roman"/>
          <w:b/>
          <w:sz w:val="28"/>
          <w:szCs w:val="28"/>
        </w:rPr>
      </w:pPr>
    </w:p>
    <w:p w:rsidR="000075E1" w:rsidRDefault="000075E1" w:rsidP="000075E1">
      <w:pPr>
        <w:rPr>
          <w:rFonts w:ascii="Times New Roman" w:hAnsi="Times New Roman" w:cs="Times New Roman"/>
          <w:b/>
          <w:sz w:val="28"/>
          <w:szCs w:val="28"/>
        </w:rPr>
      </w:pPr>
    </w:p>
    <w:p w:rsidR="000075E1" w:rsidRDefault="000075E1" w:rsidP="000075E1">
      <w:pPr>
        <w:rPr>
          <w:rFonts w:ascii="Times New Roman" w:hAnsi="Times New Roman" w:cs="Times New Roman"/>
          <w:b/>
          <w:sz w:val="28"/>
          <w:szCs w:val="28"/>
        </w:rPr>
      </w:pPr>
    </w:p>
    <w:p w:rsidR="00072DE6" w:rsidRDefault="00072DE6" w:rsidP="003E5F38">
      <w:pPr>
        <w:tabs>
          <w:tab w:val="left" w:pos="6946"/>
        </w:tabs>
        <w:jc w:val="center"/>
      </w:pPr>
    </w:p>
    <w:p w:rsidR="00E95BAC" w:rsidRDefault="00E95BAC" w:rsidP="003E5F38">
      <w:pPr>
        <w:tabs>
          <w:tab w:val="left" w:pos="6946"/>
        </w:tabs>
        <w:jc w:val="center"/>
      </w:pPr>
    </w:p>
    <w:p w:rsidR="00E95BAC" w:rsidRDefault="00E95BAC" w:rsidP="003E5F38">
      <w:pPr>
        <w:tabs>
          <w:tab w:val="left" w:pos="6946"/>
        </w:tabs>
        <w:jc w:val="center"/>
      </w:pPr>
    </w:p>
    <w:p w:rsidR="00A0384F" w:rsidRDefault="00A0384F" w:rsidP="003E5F38">
      <w:pPr>
        <w:tabs>
          <w:tab w:val="left" w:pos="6946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0384F" w:rsidRDefault="00A0384F" w:rsidP="003E5F38">
      <w:pPr>
        <w:tabs>
          <w:tab w:val="left" w:pos="6946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0384F" w:rsidRDefault="00A0384F" w:rsidP="003E5F38">
      <w:pPr>
        <w:tabs>
          <w:tab w:val="left" w:pos="6946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95BAC" w:rsidRDefault="00A0384F" w:rsidP="00A0384F">
      <w:pPr>
        <w:tabs>
          <w:tab w:val="left" w:pos="6946"/>
        </w:tabs>
      </w:pPr>
      <w:r>
        <w:br w:type="textWrapping" w:clear="all"/>
      </w:r>
    </w:p>
    <w:p w:rsidR="00A0384F" w:rsidRDefault="00A0384F" w:rsidP="003E5F38">
      <w:pPr>
        <w:tabs>
          <w:tab w:val="left" w:pos="6946"/>
        </w:tabs>
        <w:jc w:val="center"/>
      </w:pPr>
    </w:p>
    <w:p w:rsidR="00A0384F" w:rsidRPr="00A0384F" w:rsidRDefault="00A0384F" w:rsidP="00A0384F"/>
    <w:p w:rsidR="00A0384F" w:rsidRDefault="00A0384F" w:rsidP="00A0384F"/>
    <w:p w:rsidR="00E95BAC" w:rsidRDefault="00E95BAC" w:rsidP="00A0384F">
      <w:pPr>
        <w:jc w:val="center"/>
      </w:pPr>
    </w:p>
    <w:p w:rsidR="00A0384F" w:rsidRDefault="00A0384F" w:rsidP="00A0384F">
      <w:pPr>
        <w:jc w:val="center"/>
      </w:pPr>
      <w:bookmarkStart w:id="0" w:name="_GoBack"/>
      <w:bookmarkEnd w:id="0"/>
    </w:p>
    <w:p w:rsidR="005606D8" w:rsidRDefault="00C44B7A" w:rsidP="00C44B7A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                                  </w:t>
      </w:r>
    </w:p>
    <w:p w:rsidR="005606D8" w:rsidRDefault="005606D8" w:rsidP="00C44B7A">
      <w:pPr>
        <w:rPr>
          <w:rFonts w:ascii="Times New Roman" w:hAnsi="Times New Roman" w:cs="Times New Roman"/>
          <w:sz w:val="36"/>
          <w:szCs w:val="36"/>
        </w:rPr>
      </w:pPr>
    </w:p>
    <w:p w:rsidR="005606D8" w:rsidRDefault="005606D8" w:rsidP="005606D8">
      <w:pPr>
        <w:rPr>
          <w:rFonts w:ascii="Times New Roman" w:hAnsi="Times New Roman" w:cs="Times New Roman"/>
          <w:sz w:val="36"/>
          <w:szCs w:val="36"/>
        </w:rPr>
      </w:pPr>
    </w:p>
    <w:sectPr w:rsidR="005606D8" w:rsidSect="00023D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418" w:bottom="1134" w:left="851" w:header="708" w:footer="708" w:gutter="0"/>
      <w:pgBorders w:offsetFrom="page">
        <w:top w:val="wave" w:sz="6" w:space="24" w:color="FF0000"/>
        <w:left w:val="wave" w:sz="6" w:space="24" w:color="FF0000"/>
        <w:bottom w:val="wave" w:sz="6" w:space="24" w:color="FF0000"/>
        <w:right w:val="wav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A98" w:rsidRDefault="00AB0A98" w:rsidP="00C12FB9">
      <w:pPr>
        <w:spacing w:after="0" w:line="240" w:lineRule="auto"/>
      </w:pPr>
      <w:r>
        <w:separator/>
      </w:r>
    </w:p>
  </w:endnote>
  <w:endnote w:type="continuationSeparator" w:id="0">
    <w:p w:rsidR="00AB0A98" w:rsidRDefault="00AB0A98" w:rsidP="00C12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AC" w:rsidRDefault="00E95BA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299513"/>
      <w:docPartObj>
        <w:docPartGallery w:val="Page Numbers (Bottom of Page)"/>
        <w:docPartUnique/>
      </w:docPartObj>
    </w:sdtPr>
    <w:sdtEndPr/>
    <w:sdtContent>
      <w:p w:rsidR="00023D4F" w:rsidRDefault="00023D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D1B">
          <w:rPr>
            <w:noProof/>
          </w:rPr>
          <w:t>12</w:t>
        </w:r>
        <w:r>
          <w:fldChar w:fldCharType="end"/>
        </w:r>
      </w:p>
    </w:sdtContent>
  </w:sdt>
  <w:p w:rsidR="004E3A77" w:rsidRDefault="004E3A7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AC" w:rsidRDefault="00E95B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A98" w:rsidRDefault="00AB0A98" w:rsidP="00C12FB9">
      <w:pPr>
        <w:spacing w:after="0" w:line="240" w:lineRule="auto"/>
      </w:pPr>
      <w:r>
        <w:separator/>
      </w:r>
    </w:p>
  </w:footnote>
  <w:footnote w:type="continuationSeparator" w:id="0">
    <w:p w:rsidR="00AB0A98" w:rsidRDefault="00AB0A98" w:rsidP="00C12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AC" w:rsidRDefault="00E95BA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FB9" w:rsidRDefault="004E3A77">
    <w:pPr>
      <w:pStyle w:val="a5"/>
    </w:pPr>
    <w:r>
      <w:t xml:space="preserve">                                                          </w:t>
    </w:r>
    <w:r w:rsidR="000075E1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AC" w:rsidRDefault="00E95BA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E02E7"/>
    <w:multiLevelType w:val="multilevel"/>
    <w:tmpl w:val="359A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6F1D27"/>
    <w:multiLevelType w:val="multilevel"/>
    <w:tmpl w:val="404E7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CB76E6"/>
    <w:multiLevelType w:val="hybridMultilevel"/>
    <w:tmpl w:val="4EA0AB22"/>
    <w:lvl w:ilvl="0" w:tplc="89CE29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ED"/>
    <w:rsid w:val="000075E1"/>
    <w:rsid w:val="00020A3F"/>
    <w:rsid w:val="00023D4F"/>
    <w:rsid w:val="00072DE6"/>
    <w:rsid w:val="00076F6E"/>
    <w:rsid w:val="0012347A"/>
    <w:rsid w:val="0012508B"/>
    <w:rsid w:val="00130063"/>
    <w:rsid w:val="00134567"/>
    <w:rsid w:val="001932C1"/>
    <w:rsid w:val="001C12CC"/>
    <w:rsid w:val="001C7E7F"/>
    <w:rsid w:val="00272A80"/>
    <w:rsid w:val="00280833"/>
    <w:rsid w:val="002D2280"/>
    <w:rsid w:val="002E3562"/>
    <w:rsid w:val="002E444B"/>
    <w:rsid w:val="003028D5"/>
    <w:rsid w:val="003A06ED"/>
    <w:rsid w:val="003C748E"/>
    <w:rsid w:val="003E5F38"/>
    <w:rsid w:val="00427F92"/>
    <w:rsid w:val="004D390C"/>
    <w:rsid w:val="004E3A77"/>
    <w:rsid w:val="004F7418"/>
    <w:rsid w:val="00512667"/>
    <w:rsid w:val="00525730"/>
    <w:rsid w:val="005606D8"/>
    <w:rsid w:val="00572200"/>
    <w:rsid w:val="005C641F"/>
    <w:rsid w:val="00635028"/>
    <w:rsid w:val="00660A03"/>
    <w:rsid w:val="00676AA5"/>
    <w:rsid w:val="00690C36"/>
    <w:rsid w:val="006E4A5A"/>
    <w:rsid w:val="006F2479"/>
    <w:rsid w:val="0070793D"/>
    <w:rsid w:val="00715898"/>
    <w:rsid w:val="007476AA"/>
    <w:rsid w:val="0078436C"/>
    <w:rsid w:val="007C53C5"/>
    <w:rsid w:val="008319EC"/>
    <w:rsid w:val="0088794E"/>
    <w:rsid w:val="008C0B78"/>
    <w:rsid w:val="00904B6E"/>
    <w:rsid w:val="00A0384F"/>
    <w:rsid w:val="00A07699"/>
    <w:rsid w:val="00AB0A98"/>
    <w:rsid w:val="00B73050"/>
    <w:rsid w:val="00BE4ECD"/>
    <w:rsid w:val="00C12FB9"/>
    <w:rsid w:val="00C44B7A"/>
    <w:rsid w:val="00C53ADF"/>
    <w:rsid w:val="00C62780"/>
    <w:rsid w:val="00C8599A"/>
    <w:rsid w:val="00C92096"/>
    <w:rsid w:val="00CC0776"/>
    <w:rsid w:val="00CC2D07"/>
    <w:rsid w:val="00D34F78"/>
    <w:rsid w:val="00D80567"/>
    <w:rsid w:val="00E857A2"/>
    <w:rsid w:val="00E95BAC"/>
    <w:rsid w:val="00EA454D"/>
    <w:rsid w:val="00EA7D1B"/>
    <w:rsid w:val="00F35203"/>
    <w:rsid w:val="00F7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8DB30503-46E2-4202-BC66-DED563F0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780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3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38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2FB9"/>
    <w:rPr>
      <w:rFonts w:eastAsiaTheme="minorHAns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12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2FB9"/>
    <w:rPr>
      <w:rFonts w:eastAsiaTheme="minorHAnsi"/>
      <w:sz w:val="22"/>
      <w:szCs w:val="22"/>
      <w:lang w:eastAsia="en-US"/>
    </w:rPr>
  </w:style>
  <w:style w:type="character" w:customStyle="1" w:styleId="c15">
    <w:name w:val="c15"/>
    <w:basedOn w:val="a0"/>
    <w:rsid w:val="000075E1"/>
  </w:style>
  <w:style w:type="paragraph" w:customStyle="1" w:styleId="c11">
    <w:name w:val="c11"/>
    <w:basedOn w:val="a"/>
    <w:rsid w:val="00007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07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2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3D4F"/>
  </w:style>
  <w:style w:type="paragraph" w:customStyle="1" w:styleId="c12">
    <w:name w:val="c12"/>
    <w:basedOn w:val="a"/>
    <w:rsid w:val="0002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23D4F"/>
  </w:style>
  <w:style w:type="character" w:customStyle="1" w:styleId="c9">
    <w:name w:val="c9"/>
    <w:basedOn w:val="a0"/>
    <w:rsid w:val="00280833"/>
  </w:style>
  <w:style w:type="character" w:customStyle="1" w:styleId="c8">
    <w:name w:val="c8"/>
    <w:basedOn w:val="a0"/>
    <w:rsid w:val="00280833"/>
  </w:style>
  <w:style w:type="character" w:customStyle="1" w:styleId="c40">
    <w:name w:val="c40"/>
    <w:basedOn w:val="a0"/>
    <w:rsid w:val="00280833"/>
  </w:style>
  <w:style w:type="table" w:styleId="aa">
    <w:name w:val="Table Grid"/>
    <w:basedOn w:val="a1"/>
    <w:uiPriority w:val="39"/>
    <w:rsid w:val="004D390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4D3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72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84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76;&#1077;&#1078;&#1076;&#1072;\AppData\Roaming\Microsoft\&#1064;&#1072;&#1073;&#1083;&#1086;&#1085;&#1099;\&#1056;&#1072;&#1084;&#1082;&#1072;%20&#1089;%20&#1082;&#1088;&#1072;&#1089;&#1085;&#1099;&#1084;&#1080;%20&#1088;&#1086;&#1079;&#1072;&#1084;&#1080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9AB9-2FBD-4D15-B581-F57B60B12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красными розами к 8 Марта</Template>
  <TotalTime>451</TotalTime>
  <Pages>1</Pages>
  <Words>2457</Words>
  <Characters>14007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JetStyle</Company>
  <LinksUpToDate>false</LinksUpToDate>
  <CharactersWithSpaces>16432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33</cp:revision>
  <dcterms:created xsi:type="dcterms:W3CDTF">2018-02-13T08:36:00Z</dcterms:created>
  <dcterms:modified xsi:type="dcterms:W3CDTF">2018-03-03T14:11:00Z</dcterms:modified>
</cp:coreProperties>
</file>