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88" w:rsidRPr="00827DCF" w:rsidRDefault="007D775D" w:rsidP="00827DCF">
      <w:pPr>
        <w:pStyle w:val="1"/>
        <w:spacing w:before="270" w:after="135" w:line="390" w:lineRule="atLeast"/>
        <w:jc w:val="center"/>
        <w:rPr>
          <w:rFonts w:ascii="inherit" w:hAnsi="inherit"/>
          <w:b w:val="0"/>
          <w:bCs w:val="0"/>
          <w:color w:val="199043"/>
          <w:sz w:val="33"/>
          <w:szCs w:val="33"/>
        </w:rPr>
      </w:pPr>
      <w:r>
        <w:rPr>
          <w:rFonts w:ascii="inherit" w:hAnsi="inherit"/>
          <w:b w:val="0"/>
          <w:bCs w:val="0"/>
          <w:color w:val="199043"/>
          <w:sz w:val="33"/>
          <w:szCs w:val="33"/>
        </w:rPr>
        <w:t>Классный час "История</w:t>
      </w:r>
      <w:r w:rsidR="00EA2088">
        <w:rPr>
          <w:rFonts w:ascii="inherit" w:hAnsi="inherit"/>
          <w:b w:val="0"/>
          <w:bCs w:val="0"/>
          <w:color w:val="199043"/>
          <w:sz w:val="33"/>
          <w:szCs w:val="33"/>
        </w:rPr>
        <w:t xml:space="preserve"> зимних православных праздников</w:t>
      </w:r>
      <w:r>
        <w:rPr>
          <w:rFonts w:ascii="inherit" w:hAnsi="inherit"/>
          <w:b w:val="0"/>
          <w:bCs w:val="0"/>
          <w:color w:val="199043"/>
          <w:sz w:val="33"/>
          <w:szCs w:val="33"/>
        </w:rPr>
        <w:t>"</w:t>
      </w:r>
      <w:r w:rsidR="00827DCF">
        <w:rPr>
          <w:rFonts w:ascii="inherit" w:hAnsi="inherit"/>
          <w:b w:val="0"/>
          <w:bCs w:val="0"/>
          <w:color w:val="199043"/>
          <w:sz w:val="33"/>
          <w:szCs w:val="33"/>
        </w:rPr>
        <w:t xml:space="preserve">             </w:t>
      </w:r>
      <w:proofErr w:type="gramStart"/>
      <w:r w:rsidR="00827DCF">
        <w:rPr>
          <w:rFonts w:ascii="inherit" w:hAnsi="inherit"/>
          <w:b w:val="0"/>
          <w:bCs w:val="0"/>
          <w:color w:val="199043"/>
          <w:sz w:val="33"/>
          <w:szCs w:val="33"/>
        </w:rPr>
        <w:t xml:space="preserve">   </w:t>
      </w:r>
      <w:r w:rsidR="00827DCF">
        <w:rPr>
          <w:rFonts w:ascii="Trebuchet MS" w:hAnsi="Trebuchet MS"/>
          <w:color w:val="A74180"/>
          <w:sz w:val="29"/>
          <w:szCs w:val="29"/>
        </w:rPr>
        <w:t>(</w:t>
      </w:r>
      <w:proofErr w:type="gramEnd"/>
      <w:r w:rsidR="00827DCF">
        <w:rPr>
          <w:rFonts w:ascii="Trebuchet MS" w:hAnsi="Trebuchet MS"/>
          <w:color w:val="A74180"/>
          <w:sz w:val="29"/>
          <w:szCs w:val="29"/>
        </w:rPr>
        <w:t>8б класс</w:t>
      </w:r>
      <w:r>
        <w:rPr>
          <w:rFonts w:ascii="Trebuchet MS" w:hAnsi="Trebuchet MS"/>
          <w:color w:val="A74180"/>
          <w:sz w:val="29"/>
          <w:szCs w:val="29"/>
        </w:rPr>
        <w:t>)</w:t>
      </w:r>
      <w:r w:rsidR="004930B8" w:rsidRPr="004930B8">
        <w:t xml:space="preserve"> </w:t>
      </w:r>
      <w:proofErr w:type="spellStart"/>
      <w:r w:rsidR="00827DCF">
        <w:t>Кущева</w:t>
      </w:r>
      <w:proofErr w:type="spellEnd"/>
      <w:r w:rsidR="00827DCF">
        <w:t xml:space="preserve"> Т.В</w:t>
      </w:r>
      <w:r w:rsidR="00EA2088">
        <w:t>.</w:t>
      </w:r>
    </w:p>
    <w:p w:rsidR="007D775D" w:rsidRPr="007D775D" w:rsidRDefault="007D775D" w:rsidP="007D77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75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D775D" w:rsidRPr="007D775D" w:rsidRDefault="007D775D" w:rsidP="007D7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775D">
        <w:rPr>
          <w:rFonts w:ascii="Times New Roman" w:hAnsi="Times New Roman" w:cs="Times New Roman"/>
          <w:color w:val="333333"/>
          <w:sz w:val="28"/>
          <w:szCs w:val="28"/>
        </w:rPr>
        <w:t>Познакомить учащихся с историей празднования Рождества Христова в России.</w:t>
      </w:r>
    </w:p>
    <w:p w:rsidR="007D775D" w:rsidRPr="007D775D" w:rsidRDefault="007D775D" w:rsidP="007D7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775D">
        <w:rPr>
          <w:rFonts w:ascii="Times New Roman" w:hAnsi="Times New Roman" w:cs="Times New Roman"/>
          <w:color w:val="333333"/>
          <w:sz w:val="28"/>
          <w:szCs w:val="28"/>
        </w:rPr>
        <w:t>Воспитывать чувство любви к Родине.</w:t>
      </w:r>
    </w:p>
    <w:p w:rsidR="007D775D" w:rsidRPr="007D775D" w:rsidRDefault="007D775D" w:rsidP="007D775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775D">
        <w:rPr>
          <w:rFonts w:ascii="Times New Roman" w:hAnsi="Times New Roman" w:cs="Times New Roman"/>
          <w:color w:val="333333"/>
          <w:sz w:val="28"/>
          <w:szCs w:val="28"/>
        </w:rPr>
        <w:t>Развивать речь, мышление, память.</w:t>
      </w:r>
    </w:p>
    <w:p w:rsidR="007D775D" w:rsidRPr="007D775D" w:rsidRDefault="007D775D" w:rsidP="007D775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D775D">
        <w:rPr>
          <w:rStyle w:val="a5"/>
          <w:color w:val="000000"/>
          <w:sz w:val="28"/>
          <w:szCs w:val="28"/>
          <w:bdr w:val="none" w:sz="0" w:space="0" w:color="auto" w:frame="1"/>
        </w:rPr>
        <w:t>План классного часа</w:t>
      </w:r>
    </w:p>
    <w:p w:rsidR="007D775D" w:rsidRPr="007D775D" w:rsidRDefault="007D775D" w:rsidP="000F785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7D775D">
        <w:rPr>
          <w:color w:val="000000"/>
          <w:sz w:val="28"/>
          <w:szCs w:val="28"/>
        </w:rPr>
        <w:t xml:space="preserve">      1.Вступительное слово «Возвращение к истокам».</w:t>
      </w:r>
    </w:p>
    <w:p w:rsidR="007D775D" w:rsidRPr="007D775D" w:rsidRDefault="000F7850" w:rsidP="000F785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="007D775D" w:rsidRPr="007D77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Традиции и обычаи праздников Рождество и </w:t>
      </w:r>
      <w:r w:rsidR="007D775D" w:rsidRPr="007D775D">
        <w:rPr>
          <w:color w:val="000000"/>
          <w:sz w:val="28"/>
          <w:szCs w:val="28"/>
        </w:rPr>
        <w:t xml:space="preserve"> Крещения. (Информационный блок).</w:t>
      </w:r>
    </w:p>
    <w:p w:rsidR="007D775D" w:rsidRPr="007D775D" w:rsidRDefault="000F7850" w:rsidP="000F785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="007D775D" w:rsidRPr="007D775D">
        <w:rPr>
          <w:color w:val="000000"/>
          <w:sz w:val="28"/>
          <w:szCs w:val="28"/>
        </w:rPr>
        <w:t>.Христианские традиции праздника.</w:t>
      </w:r>
      <w:r>
        <w:rPr>
          <w:color w:val="000000"/>
          <w:sz w:val="28"/>
          <w:szCs w:val="28"/>
        </w:rPr>
        <w:t xml:space="preserve"> </w:t>
      </w:r>
      <w:r w:rsidR="007D775D" w:rsidRPr="007D775D">
        <w:rPr>
          <w:color w:val="000000"/>
          <w:sz w:val="28"/>
          <w:szCs w:val="28"/>
        </w:rPr>
        <w:t>Языческие традиции праздника.</w:t>
      </w:r>
    </w:p>
    <w:p w:rsidR="007D775D" w:rsidRPr="007D775D" w:rsidRDefault="000F7850" w:rsidP="000F7850">
      <w:pPr>
        <w:pStyle w:val="a3"/>
        <w:shd w:val="clear" w:color="auto" w:fill="FFFFFF"/>
        <w:tabs>
          <w:tab w:val="left" w:pos="5115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</w:t>
      </w:r>
      <w:r w:rsidR="007D775D" w:rsidRPr="007D775D">
        <w:rPr>
          <w:color w:val="000000"/>
          <w:sz w:val="28"/>
          <w:szCs w:val="28"/>
        </w:rPr>
        <w:t>.Народные приметы и поверья.</w:t>
      </w:r>
      <w:r w:rsidR="007D775D">
        <w:rPr>
          <w:color w:val="000000"/>
          <w:sz w:val="28"/>
          <w:szCs w:val="28"/>
        </w:rPr>
        <w:tab/>
        <w:t xml:space="preserve"> </w:t>
      </w:r>
    </w:p>
    <w:p w:rsidR="007D775D" w:rsidRPr="007D775D" w:rsidRDefault="000F7850" w:rsidP="000F785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775D" w:rsidRPr="007D775D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Викторина.</w:t>
      </w:r>
    </w:p>
    <w:p w:rsidR="007D775D" w:rsidRPr="007D775D" w:rsidRDefault="000F7850" w:rsidP="000F785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D775D" w:rsidRPr="007D775D">
        <w:rPr>
          <w:color w:val="000000"/>
          <w:sz w:val="28"/>
          <w:szCs w:val="28"/>
        </w:rPr>
        <w:t>7.Подведение итогов (рефлексия).</w:t>
      </w:r>
    </w:p>
    <w:p w:rsidR="007473A5" w:rsidRPr="000F7850" w:rsidRDefault="007473A5" w:rsidP="007473A5">
      <w:pPr>
        <w:pStyle w:val="3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0F7850">
        <w:rPr>
          <w:sz w:val="28"/>
          <w:szCs w:val="28"/>
        </w:rPr>
        <w:t>Ход классного часа</w:t>
      </w:r>
    </w:p>
    <w:p w:rsidR="007473A5" w:rsidRPr="000F7850" w:rsidRDefault="007473A5" w:rsidP="007473A5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0F7850">
        <w:rPr>
          <w:rFonts w:ascii="Times New Roman" w:hAnsi="Times New Roman" w:cs="Times New Roman"/>
          <w:color w:val="800080"/>
          <w:sz w:val="28"/>
          <w:szCs w:val="28"/>
        </w:rPr>
        <w:t>I. Вступительное слово «Возвращение к истокам»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Классный руководитель. Дорогие ребята, вот и подходят к концу Святки - веселые дни после Рождества Христова. В эти дни принято не только веселиться, но и посещать знакомых, близких, друзей, дарить подарки, подавать милостыню.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В нашей стране сейчас возрождаются христианские традиции, утраченные за долгие годы безбожия.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Так случилось, что многие бабушки, которые были пионерками, уже не могут рассказать внукам о том, чем жили, во что верили многие поколения их предков, почему Русь называли святой. А ведь раньше об этом знал каждый ребенок, потому что святость на Руси была идеалом, к которому все стремились. И эта святость была связана с православием, религией, которую исповедовали наши предки на протяжении тысячи лет. Православие стало основой Русского государства, основой русской культуры. Мы станем богаче и сильнее, если будем следовать вере, знать традиции своего народа, если прикоснемся к истокам русской культуры.</w:t>
      </w:r>
    </w:p>
    <w:p w:rsidR="000F7850" w:rsidRPr="000F7850" w:rsidRDefault="000F7850" w:rsidP="000F785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 xml:space="preserve"> Рождество Христово – великий христианский праздник в воспоминание рождения Иисуса Христа в Вифлееме, празднуется 25 декабря по старому стилю, а по новому стилю 7 января. Некоторые ставят Рождество Христово в связь с иудейской </w:t>
      </w:r>
      <w:proofErr w:type="spellStart"/>
      <w:r w:rsidRPr="000F7850">
        <w:rPr>
          <w:sz w:val="28"/>
          <w:szCs w:val="28"/>
        </w:rPr>
        <w:t>ханукой</w:t>
      </w:r>
      <w:proofErr w:type="spellEnd"/>
      <w:r w:rsidRPr="000F7850">
        <w:rPr>
          <w:sz w:val="28"/>
          <w:szCs w:val="28"/>
        </w:rPr>
        <w:t xml:space="preserve"> или римскими сатурналиями. Более достоверно то, что 25 декабря исполняется девять месяцев с Благовещения. Праздник Рождества Христова считается вторым после Пасхи на Востоке, на Западе же первым.</w:t>
      </w:r>
    </w:p>
    <w:p w:rsidR="000F7850" w:rsidRPr="000F7850" w:rsidRDefault="000F7850" w:rsidP="000F785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 xml:space="preserve">Канун или день </w:t>
      </w:r>
      <w:proofErr w:type="spellStart"/>
      <w:r w:rsidRPr="000F7850">
        <w:rPr>
          <w:sz w:val="28"/>
          <w:szCs w:val="28"/>
        </w:rPr>
        <w:t>навечерия</w:t>
      </w:r>
      <w:proofErr w:type="spellEnd"/>
      <w:r w:rsidRPr="000F7850">
        <w:rPr>
          <w:sz w:val="28"/>
          <w:szCs w:val="28"/>
        </w:rPr>
        <w:t xml:space="preserve"> праздника проводился в строгом посте и назывался сочельником, так как в этот вечер, по церковному уставу, употреблялось в </w:t>
      </w:r>
      <w:r w:rsidRPr="000F7850">
        <w:rPr>
          <w:sz w:val="28"/>
          <w:szCs w:val="28"/>
        </w:rPr>
        <w:lastRenderedPageBreak/>
        <w:t xml:space="preserve">пищу сочиво, сушёные хлебные зёрна, размоченные водой. Пост этот хранился до вечерней звезды. Вечером, в канун Рождества Христова, неизменно придерживающиеся старых благочестивых обычаев люди русские не нарушали поста: по уставу церковному разрешалось вкушать в это время только “сочиво” (взвар рисовый или ячменный – с мёдом, или ягодный и плодовой) с хлебом пшеничным, “оладьи” медовые да пироги постные. Есть сочиво, как считалось, принято в подражании посту Даниила и трёх отроков, воспоминаемых перед самим праздником Рождеством Христова, которые питались от семян земных, чтобы не оскверняться от языческой трапезы, и согласно со словами Евангелия: “Царство Небесное подобно зерну горчичному, которое человек взял и посеял на поле своём, которое, хотя меньше всех семян но, когда вырастет, бывает больше злаков и становится деревом, так что прилетают птицы небесные и укрываются в ветвях его” По законам православной церкви в Рождественский и крещенский сочельники трапеза предписана всего один раз – после Божественной литургии. На трапезе правилами церкви постановлено вкушать пищу “с елеем”. Сыра же и подобных ему, и рыб, и </w:t>
      </w:r>
      <w:proofErr w:type="spellStart"/>
      <w:r w:rsidRPr="000F7850">
        <w:rPr>
          <w:sz w:val="28"/>
          <w:szCs w:val="28"/>
        </w:rPr>
        <w:t>никакоже</w:t>
      </w:r>
      <w:proofErr w:type="spellEnd"/>
      <w:r w:rsidRPr="000F7850">
        <w:rPr>
          <w:sz w:val="28"/>
          <w:szCs w:val="28"/>
        </w:rPr>
        <w:t xml:space="preserve"> дерзнем </w:t>
      </w:r>
      <w:proofErr w:type="spellStart"/>
      <w:r w:rsidRPr="000F7850">
        <w:rPr>
          <w:sz w:val="28"/>
          <w:szCs w:val="28"/>
        </w:rPr>
        <w:t>ясти</w:t>
      </w:r>
      <w:proofErr w:type="spellEnd"/>
      <w:r w:rsidRPr="000F7850">
        <w:rPr>
          <w:sz w:val="28"/>
          <w:szCs w:val="28"/>
        </w:rPr>
        <w:t>”, то есть, можно есть постную пищу с маслом, но не сыр и рыбу. Главными блюдами на столе в сочельники бывают сочиво и кутья.</w:t>
      </w:r>
    </w:p>
    <w:p w:rsidR="000F7850" w:rsidRPr="000F7850" w:rsidRDefault="000F7850" w:rsidP="000F785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 xml:space="preserve">В </w:t>
      </w:r>
      <w:proofErr w:type="spellStart"/>
      <w:r w:rsidRPr="000F7850">
        <w:rPr>
          <w:sz w:val="28"/>
          <w:szCs w:val="28"/>
        </w:rPr>
        <w:t>навечерии</w:t>
      </w:r>
      <w:proofErr w:type="spellEnd"/>
      <w:r w:rsidRPr="000F7850">
        <w:rPr>
          <w:sz w:val="28"/>
          <w:szCs w:val="28"/>
        </w:rPr>
        <w:t xml:space="preserve"> Рождества Христова совершались царские часы, на которых возглашалось многолетие царю и всему царствующему дому и всем православным христианам. Во время часов церковь вспоминала различные события и ветхозаветные пророчества, относящиеся к Рождеству Христа. После полудня, кроме субботы и воскресенья, совершалась литургия Василия Великого. Всенощное бдение начиналось великим повечерием, на котором церковь выражала свою духовную радость пением </w:t>
      </w:r>
      <w:proofErr w:type="spellStart"/>
      <w:r w:rsidRPr="000F7850">
        <w:rPr>
          <w:sz w:val="28"/>
          <w:szCs w:val="28"/>
        </w:rPr>
        <w:t>пророчественной</w:t>
      </w:r>
      <w:proofErr w:type="spellEnd"/>
      <w:r w:rsidRPr="000F7850">
        <w:rPr>
          <w:sz w:val="28"/>
          <w:szCs w:val="28"/>
        </w:rPr>
        <w:t xml:space="preserve"> песни: “Яко с нами Бог”. В пределах </w:t>
      </w:r>
      <w:proofErr w:type="spellStart"/>
      <w:r w:rsidRPr="000F7850">
        <w:rPr>
          <w:sz w:val="28"/>
          <w:szCs w:val="28"/>
        </w:rPr>
        <w:t>предпразднества</w:t>
      </w:r>
      <w:proofErr w:type="spellEnd"/>
      <w:r w:rsidRPr="000F7850">
        <w:rPr>
          <w:sz w:val="28"/>
          <w:szCs w:val="28"/>
        </w:rPr>
        <w:t xml:space="preserve"> и </w:t>
      </w:r>
      <w:proofErr w:type="spellStart"/>
      <w:r w:rsidRPr="000F7850">
        <w:rPr>
          <w:sz w:val="28"/>
          <w:szCs w:val="28"/>
        </w:rPr>
        <w:t>попразднества</w:t>
      </w:r>
      <w:proofErr w:type="spellEnd"/>
      <w:r w:rsidRPr="000F7850">
        <w:rPr>
          <w:sz w:val="28"/>
          <w:szCs w:val="28"/>
        </w:rPr>
        <w:t xml:space="preserve"> Рождества Христова заключается 12 дней.</w:t>
      </w:r>
    </w:p>
    <w:p w:rsidR="000F7850" w:rsidRPr="000F7850" w:rsidRDefault="000F7850" w:rsidP="000F785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Январь вообще и рождественский праздник на Руси в частности невозможно предс</w:t>
      </w:r>
      <w:r w:rsidR="004930B8">
        <w:rPr>
          <w:sz w:val="28"/>
          <w:szCs w:val="28"/>
        </w:rPr>
        <w:t xml:space="preserve">тавить без </w:t>
      </w:r>
      <w:proofErr w:type="spellStart"/>
      <w:r w:rsidR="004930B8">
        <w:rPr>
          <w:sz w:val="28"/>
          <w:szCs w:val="28"/>
        </w:rPr>
        <w:t>колядования</w:t>
      </w:r>
      <w:proofErr w:type="spellEnd"/>
      <w:r w:rsidR="004930B8">
        <w:rPr>
          <w:sz w:val="28"/>
          <w:szCs w:val="28"/>
        </w:rPr>
        <w:t xml:space="preserve"> и святок, которые длятся </w:t>
      </w:r>
      <w:r w:rsidR="004930B8" w:rsidRPr="004930B8">
        <w:rPr>
          <w:b/>
          <w:sz w:val="28"/>
          <w:szCs w:val="28"/>
        </w:rPr>
        <w:t>до Крещен</w:t>
      </w:r>
      <w:r w:rsidR="004930B8">
        <w:rPr>
          <w:b/>
          <w:sz w:val="28"/>
          <w:szCs w:val="28"/>
        </w:rPr>
        <w:t>и</w:t>
      </w:r>
      <w:r w:rsidR="004930B8" w:rsidRPr="004930B8">
        <w:rPr>
          <w:b/>
          <w:sz w:val="28"/>
          <w:szCs w:val="28"/>
        </w:rPr>
        <w:t>я</w:t>
      </w:r>
      <w:r w:rsidR="004930B8">
        <w:rPr>
          <w:sz w:val="28"/>
          <w:szCs w:val="28"/>
        </w:rPr>
        <w:t>.</w:t>
      </w:r>
      <w:r w:rsidRPr="000F7850">
        <w:rPr>
          <w:sz w:val="28"/>
          <w:szCs w:val="28"/>
        </w:rPr>
        <w:t xml:space="preserve"> Святками называют двенадцать дней после Рождества Христова, считая их святыми днями между Рождеством и Богоявлением. Но, как это нередко бывает, к христианскому празднику народ добавил немало языческого. Церковь с давних времён осуждает и искореняет гадания, </w:t>
      </w:r>
      <w:proofErr w:type="spellStart"/>
      <w:r w:rsidRPr="000F7850">
        <w:rPr>
          <w:sz w:val="28"/>
          <w:szCs w:val="28"/>
        </w:rPr>
        <w:t>ряжения</w:t>
      </w:r>
      <w:proofErr w:type="spellEnd"/>
      <w:r w:rsidRPr="000F7850">
        <w:rPr>
          <w:sz w:val="28"/>
          <w:szCs w:val="28"/>
        </w:rPr>
        <w:t xml:space="preserve"> и подобные развлечения, но, тем не менее, они продолжают бывать. Хотя исследователь и отмечает, что “Никогда русская семейная жизнь не живёт в таком раздолье, как на Святках”, в народе не случайно святочные вечера называют “страшными” именно из – за гаданий и попыток узнать своё будущее.</w:t>
      </w:r>
    </w:p>
    <w:p w:rsidR="000F7850" w:rsidRPr="000F7850" w:rsidRDefault="000F7850" w:rsidP="000F7850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 xml:space="preserve">“ Коляда” - слово загадочное, неоднократно ставившее в тупик исследователей нашего народного быта. На севере называют </w:t>
      </w:r>
      <w:proofErr w:type="spellStart"/>
      <w:r w:rsidRPr="000F7850">
        <w:rPr>
          <w:sz w:val="28"/>
          <w:szCs w:val="28"/>
        </w:rPr>
        <w:t>колядою</w:t>
      </w:r>
      <w:proofErr w:type="spellEnd"/>
      <w:r w:rsidRPr="000F7850">
        <w:rPr>
          <w:sz w:val="28"/>
          <w:szCs w:val="28"/>
        </w:rPr>
        <w:t xml:space="preserve"> рождественский сочельник, </w:t>
      </w:r>
      <w:proofErr w:type="spellStart"/>
      <w:r w:rsidRPr="000F7850">
        <w:rPr>
          <w:sz w:val="28"/>
          <w:szCs w:val="28"/>
        </w:rPr>
        <w:t>колядованием</w:t>
      </w:r>
      <w:proofErr w:type="spellEnd"/>
      <w:r w:rsidRPr="000F7850">
        <w:rPr>
          <w:sz w:val="28"/>
          <w:szCs w:val="28"/>
        </w:rPr>
        <w:t xml:space="preserve"> - обряд хождения по домам на Рождество с поздравлениями и песнями, со звездою. В Новгородской губернии за коляду слывут подарки, получаемые при этом хождении. В южных и юго-западных полосах зовут этим именем самый праздник Рождества, и даже все Святки. “Колядовать” на белорусском наречии означает - Христа славить. В старину </w:t>
      </w:r>
      <w:r w:rsidRPr="000F7850">
        <w:rPr>
          <w:sz w:val="28"/>
          <w:szCs w:val="28"/>
        </w:rPr>
        <w:lastRenderedPageBreak/>
        <w:t>колядовали накануне Рождества по всей Руси. Теперь же этот обычай сохранился во всей полноте только в Малороссии да среди белорусов. Он состоит в то, что молодёжь деревенская, парни и девушки, - отстояв всенощную или заутреню, идут весёлой гурьбою по подоконью, останавливаясь особенно долго там, где горит огонь. Тороватые хозяева оделяют колядующих “кольцами” колбасы, оладьями, орехами или деньгами. В Киевской и Волынской губерниях половина собранных денег отдавалась на церковь; в других же местах деньги уходили на устраиваемую, на Святках пирушку.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rStyle w:val="a5"/>
          <w:sz w:val="28"/>
          <w:szCs w:val="28"/>
        </w:rPr>
        <w:t>Ёлка.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В Европе существовал с давних времён обычай дарить детей подарками, пред Рождеством Христовым и на новый год.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Ёлку, от коей детское празднество получило наименование, обвешивали детскими игрушками, которые раздавали им после забавы. Богатые праздновали с изысканной прихотью. Один из петербургских богачей заказал искусственную ёлку, которая была обвита дорогой материей и лентами; верхушка елки была испещрена ленточками разных цветов; верхние ветви её были увешаны дорогими игрушками и украшеньями: серьгами, перстнями и кольцами; нижние ветви цветами, конфетами и разнообразными плодами.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В десять часов вечера съезжались дети; их привозили маменьки и взрослые сестрицы.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Комната, где находилась ёлка, была освещена большими огнями; повсюду блистала пышность и роскошь. После угощенья детей играла музыка. Танцы начинались детьми, а кончались сестричками. По окончании вечера пускали детей срывать с ёлки, все то, что висело на ней.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Детям позволялось влезать на дерево; кто проворнее и ловчее, тот пользовался правом брать себе всё, что достанет; но так как эта ёлка была высокая и не многие отваживались влезать, то им помогали их миленькие сестрички: они подставляли стулья и указывали на вещи преимущественно заманчивы.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Нет семейного дома в России, где бы не праздновали ёлки. Есть ещё обычай, что дети в этот день и новый год говорят поздравительные стихи своим родителям, в коих выражают непритворную к ним свою любовь, желают им наслаждаться здоровьем, долго жить.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В Германии ставят дерево, обвешанное плодами, конфетами и игрушками, которые представляют историю Рождения Спасителя.</w:t>
      </w:r>
    </w:p>
    <w:p w:rsidR="004930B8" w:rsidRPr="000F7850" w:rsidRDefault="004930B8" w:rsidP="004930B8">
      <w:pPr>
        <w:pStyle w:val="a3"/>
        <w:spacing w:before="0" w:beforeAutospacing="0" w:after="135" w:afterAutospacing="0"/>
        <w:jc w:val="both"/>
        <w:rPr>
          <w:sz w:val="28"/>
          <w:szCs w:val="28"/>
        </w:rPr>
      </w:pPr>
      <w:r w:rsidRPr="000F7850">
        <w:rPr>
          <w:sz w:val="28"/>
          <w:szCs w:val="28"/>
        </w:rPr>
        <w:t>Ёлка доставляет детям весёлое препровождение времени. Она первоначально сделалась известною в Москве с половины XVII века; оттуда перешла в Петербург в царствование Петра I.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473A5" w:rsidRPr="000F7850" w:rsidRDefault="007473A5" w:rsidP="007473A5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0F7850">
        <w:rPr>
          <w:rFonts w:ascii="Times New Roman" w:hAnsi="Times New Roman" w:cs="Times New Roman"/>
          <w:color w:val="800080"/>
          <w:sz w:val="28"/>
          <w:szCs w:val="28"/>
        </w:rPr>
        <w:t>Традиции и обычаи праздника Крещения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rStyle w:val="a5"/>
          <w:color w:val="000000"/>
          <w:sz w:val="28"/>
          <w:szCs w:val="28"/>
          <w:bdr w:val="none" w:sz="0" w:space="0" w:color="auto" w:frame="1"/>
        </w:rPr>
        <w:t>1. Христианские традиции праздника</w:t>
      </w:r>
    </w:p>
    <w:p w:rsidR="007473A5" w:rsidRPr="000F7850" w:rsidRDefault="000F7850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Знаток 1</w:t>
      </w:r>
      <w:r w:rsidR="007473A5" w:rsidRPr="000F7850">
        <w:rPr>
          <w:color w:val="000000"/>
          <w:sz w:val="28"/>
          <w:szCs w:val="28"/>
        </w:rPr>
        <w:t>. На Руси Рождество и Крещение Господне сопровождаются богатым выбором обрядов, гуляний, примет. Тут смешались за две тысячи лет и языческие, и православные обычаи, к которым надо относиться очень осторожно.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 xml:space="preserve">Я расскажу о христианских обычаях празднования Крещения Господня. Этот праздник начинается с Крещенского сочельника - так называется день накануне Крещения. Крещенским сочельником заканчиваются Святки, праздничные дни после Рождества Христова. В знак </w:t>
      </w:r>
      <w:proofErr w:type="spellStart"/>
      <w:r w:rsidRPr="000F7850">
        <w:rPr>
          <w:color w:val="000000"/>
          <w:sz w:val="28"/>
          <w:szCs w:val="28"/>
        </w:rPr>
        <w:t>знак</w:t>
      </w:r>
      <w:proofErr w:type="spellEnd"/>
      <w:r w:rsidRPr="000F7850">
        <w:rPr>
          <w:color w:val="000000"/>
          <w:sz w:val="28"/>
          <w:szCs w:val="28"/>
        </w:rPr>
        <w:t xml:space="preserve"> завершения святочного периода, в канун Крещения из дома удалялись все символы рождественских праздников - елки, елочке украшения.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В сочельник установлен строгий пост, как и в Рождественский сочельник. По монастырскому уставу в этот день полагается трапезничать только вареной пшеницей (или рисом) с медом - сочивом, отсюда и название этого дня. Конечно, не допускаются никакие увеселения и гулянья в ночь перед Крещением.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Нельзя и гадать: по правилам Церкви всякого рода гадания «в крещенский вечерок» и другие дни - грех, осквернение святого дня и себя.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 xml:space="preserve">В Крещенский сочельник после утренней службы происходит первое Великое освящение воды. Второй раз вода освящается уже в сам праздник Крещения, 19 января. По своим целебным свойствам это одинаковая вода, она освящается по одному и тому же чину. Верующие приходят в храм, участвуют в праздничном богослужении, набирают святой воды, чтобы хватило на целый год. В это время не следует ругаться, вести себя дерзко, пробираться без очереди. Лучше, когда ожидаешь, привести свои мысли в порядок, отвести от себя дурные помыслы. Крещенская вода может храниться в течение года. Она не портится, поэтому в холодильник ее ставить не нужно. Если воды не хватит, можно ее добавить в обыкновенную, неосвященную воду, тогда и она вся </w:t>
      </w:r>
      <w:proofErr w:type="spellStart"/>
      <w:r w:rsidRPr="000F7850">
        <w:rPr>
          <w:color w:val="000000"/>
          <w:sz w:val="28"/>
          <w:szCs w:val="28"/>
        </w:rPr>
        <w:t>освятится</w:t>
      </w:r>
      <w:proofErr w:type="spellEnd"/>
      <w:r w:rsidRPr="000F7850">
        <w:rPr>
          <w:color w:val="000000"/>
          <w:sz w:val="28"/>
          <w:szCs w:val="28"/>
        </w:rPr>
        <w:t>. Хранить святую воду следует в красном углу возле икон.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Пьют крещенскую воду натощак, даже если человеку предписан прием лекарств на голодный желудок, сначала принимают святую воду, а потом уже препараты. Но сначала следует помолиться, попросить благословения у Бога на день. Правда, бывают исключения для больных. Нередко духовники рекомендуют им пить крещенскую воду по ложечке каждый час. Ею можно также умывать больного и кропить его постель. Пьют крещенскую воду по чуть-чуть. Святая вода помогает излечиться от душевных и телесных недугов, особенно когда ее принимают с верой. Ею также окропляют жилище.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Как велико всегда было значение этого праздника на Руси, сопровождаемого освящением воды, видно из слов одного чужеземца, который писал, что число народа, собиравшегося в день Богоявления на Москву-реку, доходило до четырехсот тысяч человек.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rStyle w:val="a5"/>
          <w:color w:val="000000"/>
          <w:sz w:val="28"/>
          <w:szCs w:val="28"/>
          <w:bdr w:val="none" w:sz="0" w:space="0" w:color="auto" w:frame="1"/>
        </w:rPr>
        <w:t>2. Языческие традиции праздника</w:t>
      </w:r>
    </w:p>
    <w:p w:rsidR="007473A5" w:rsidRPr="000F7850" w:rsidRDefault="000F7850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Знаток 2</w:t>
      </w:r>
      <w:r w:rsidR="007473A5" w:rsidRPr="000F7850">
        <w:rPr>
          <w:color w:val="000000"/>
          <w:sz w:val="28"/>
          <w:szCs w:val="28"/>
        </w:rPr>
        <w:t xml:space="preserve">. Наши предки-язычники боготворили стихии - неведомые силы природы. Одной из таких стихий была вода - вечная кормилица-мать и благодетельница. Это почитание воды соединилось с памятью о крещении Иисуса Христа в палестинской реке Иордан. Таким образом, с христианским </w:t>
      </w:r>
      <w:r w:rsidR="007473A5" w:rsidRPr="000F7850">
        <w:rPr>
          <w:color w:val="000000"/>
          <w:sz w:val="28"/>
          <w:szCs w:val="28"/>
        </w:rPr>
        <w:lastRenderedPageBreak/>
        <w:t xml:space="preserve">религиозным событием наши предки связали и свои языческие верования, назвав праздник Крещения Господня </w:t>
      </w:r>
      <w:proofErr w:type="spellStart"/>
      <w:r w:rsidR="007473A5" w:rsidRPr="000F7850">
        <w:rPr>
          <w:color w:val="000000"/>
          <w:sz w:val="28"/>
          <w:szCs w:val="28"/>
        </w:rPr>
        <w:t>Водокрестием</w:t>
      </w:r>
      <w:proofErr w:type="spellEnd"/>
      <w:r w:rsidR="007473A5" w:rsidRPr="000F7850">
        <w:rPr>
          <w:color w:val="000000"/>
          <w:sz w:val="28"/>
          <w:szCs w:val="28"/>
        </w:rPr>
        <w:t xml:space="preserve">, </w:t>
      </w:r>
      <w:proofErr w:type="spellStart"/>
      <w:r w:rsidR="007473A5" w:rsidRPr="000F7850">
        <w:rPr>
          <w:color w:val="000000"/>
          <w:sz w:val="28"/>
          <w:szCs w:val="28"/>
        </w:rPr>
        <w:t>Водокрещами</w:t>
      </w:r>
      <w:proofErr w:type="spellEnd"/>
      <w:r w:rsidR="007473A5" w:rsidRPr="000F7850">
        <w:rPr>
          <w:color w:val="000000"/>
          <w:sz w:val="28"/>
          <w:szCs w:val="28"/>
        </w:rPr>
        <w:t>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В часы Крещенского сочельника в деревнях совершали изгнание нечистой силы - ставили мелом кресты на дверях и окнах, в ночь на Богоявление парни на лошадях носились по дворам, били метлами и кнутами по всем темным углам и закоулкам с заклинанием, криком и визгом.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В селах Белоруссии в крещенскую ночь вязали веревкой ножки стола, чтобы лошади не хворали и были в рабочую пору сытыми.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В Крещенский сочельник девушки пекли пироги и выходили с ними в морозную ночь кликать суженого, кидали сапожки, старались узнать свою судьбу по сиянию звезд на небе, по погоде, по тому, как высоко поднялась вода в устроенной иордани.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Много было примет, связанных с крещенским снегом.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Так, например, снег, собранный со стогов, якобы мог выбелить всю холстину, этот же снег брошенный в колодец, давал подспорье даже в самое засушливое лето, этим же снегом исцеляли разные недуги. В Белоруссии, кроме того, собирали еловые ветви, которыми принято было украшать иордань, и хранили их около образов, как вербу, чтобы окуривать, для изгнания нечистой силы, свои хаты, бросали по амбарам от крыс и мышей и, настояв на них воду, поили лошадей, чтобы они не надорвались в работе.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rStyle w:val="a5"/>
          <w:color w:val="000000"/>
          <w:sz w:val="28"/>
          <w:szCs w:val="28"/>
          <w:bdr w:val="none" w:sz="0" w:space="0" w:color="auto" w:frame="1"/>
        </w:rPr>
        <w:t>3. Народные приметы и поверья</w:t>
      </w:r>
    </w:p>
    <w:p w:rsidR="007473A5" w:rsidRPr="000F7850" w:rsidRDefault="000F7850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Знаток 3</w:t>
      </w:r>
      <w:r w:rsidR="007473A5" w:rsidRPr="000F7850">
        <w:rPr>
          <w:color w:val="000000"/>
          <w:sz w:val="28"/>
          <w:szCs w:val="28"/>
        </w:rPr>
        <w:t>. А я расскажу о народных приметах, связанных с Крещенским сочельником. Можно сказать, что это прогноз на урожай будущего года. Запоминайте. (Читает приметы, комментирует.)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Если в этот день метель, снег или поземка - быть урожаю.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Если снег погнет сучья на деревьях, будет хороший урожай, пчелы станут хорошо роиться.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Мало снега на ветвях деревьев - летом ни грибов, ни ягод не ищи.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На Богоявление день теплый - хлеб будет темный (то есть густой).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На Богоявление снег хлопьями - к урожаю; ясный день - к неурожаю.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В Крещение в полдень синие облака - к урожаю.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Коли прорубь в иордани полна воды, разлив будет большой.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Если в крещенский вечер звезды блестят и горят, это к плодородию ягнят.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Воробьи расчирикались в крещенский день - к оттепели.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• Звездная ночь на Крещение - урожай на горох и ягоды.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Этим приметам можно верить, ведь это не гадания, а результат тысячелетнего народного опыта. Кто не верит в правильность этих примет, запомните, какая будет погода в ночь на Крещение, и проверьте, сбудется ли народная примета!</w:t>
      </w:r>
    </w:p>
    <w:p w:rsidR="007473A5" w:rsidRPr="000F7850" w:rsidRDefault="007473A5" w:rsidP="007473A5">
      <w:pPr>
        <w:pStyle w:val="4"/>
        <w:shd w:val="clear" w:color="auto" w:fill="FFFFFF"/>
        <w:spacing w:before="75" w:after="30"/>
        <w:rPr>
          <w:rFonts w:ascii="Times New Roman" w:hAnsi="Times New Roman" w:cs="Times New Roman"/>
          <w:color w:val="800080"/>
          <w:sz w:val="28"/>
          <w:szCs w:val="28"/>
        </w:rPr>
      </w:pPr>
      <w:r w:rsidRPr="000F7850">
        <w:rPr>
          <w:rFonts w:ascii="Times New Roman" w:hAnsi="Times New Roman" w:cs="Times New Roman"/>
          <w:color w:val="800080"/>
          <w:sz w:val="28"/>
          <w:szCs w:val="28"/>
        </w:rPr>
        <w:t>V. Заключительная беседа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t>Классный руководитель. Тысячу лет наш народ был православным, верил в христианские истины, жил по евангельским заповедям, строил свою святую Русь. Идеалом для миллионов людей была святость, к которой все стремились. Много веков эта вера давала нашему народу силы в годы тяжких испытаний, хранила его от вырождения и одичания.</w:t>
      </w:r>
    </w:p>
    <w:p w:rsidR="007473A5" w:rsidRPr="000F7850" w:rsidRDefault="007473A5" w:rsidP="007473A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F7850">
        <w:rPr>
          <w:color w:val="000000"/>
          <w:sz w:val="28"/>
          <w:szCs w:val="28"/>
        </w:rPr>
        <w:lastRenderedPageBreak/>
        <w:t>Сейчас многие люди возвращаются к этим идеалам, изучают традиции и веру своих отцов, видя в этом спасение России.</w:t>
      </w:r>
    </w:p>
    <w:p w:rsidR="007D775D" w:rsidRDefault="007D775D" w:rsidP="007D77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7473A5" w:rsidRPr="007473A5" w:rsidRDefault="007473A5" w:rsidP="007473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473A5">
        <w:rPr>
          <w:rFonts w:ascii="Arial" w:hAnsi="Arial" w:cs="Arial"/>
          <w:b/>
          <w:color w:val="000000"/>
          <w:sz w:val="28"/>
          <w:szCs w:val="28"/>
        </w:rPr>
        <w:t>ВИКТОРИНА</w:t>
      </w:r>
    </w:p>
    <w:p w:rsidR="007473A5" w:rsidRPr="00EA2088" w:rsidRDefault="00EA2088" w:rsidP="007473A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A2088">
        <w:rPr>
          <w:b/>
          <w:color w:val="000000"/>
          <w:sz w:val="28"/>
          <w:szCs w:val="28"/>
        </w:rPr>
        <w:t>з</w:t>
      </w:r>
      <w:r w:rsidR="007473A5" w:rsidRPr="00EA2088">
        <w:rPr>
          <w:b/>
          <w:color w:val="000000"/>
          <w:sz w:val="28"/>
          <w:szCs w:val="28"/>
        </w:rPr>
        <w:t>адание 1.(вопросы с подвохом)</w:t>
      </w:r>
    </w:p>
    <w:p w:rsidR="007473A5" w:rsidRPr="007473A5" w:rsidRDefault="007473A5" w:rsidP="007473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372D69" w:rsidRPr="00EA2088" w:rsidRDefault="007473A5" w:rsidP="007473A5">
      <w:pPr>
        <w:pStyle w:val="a3"/>
        <w:shd w:val="clear" w:color="auto" w:fill="FFFFFF"/>
        <w:spacing w:before="0" w:beforeAutospacing="0" w:after="0" w:afterAutospacing="0"/>
        <w:jc w:val="both"/>
        <w:rPr>
          <w:color w:val="2C2B2B"/>
          <w:sz w:val="28"/>
          <w:szCs w:val="28"/>
        </w:rPr>
      </w:pPr>
      <w:r w:rsidRPr="00372D69">
        <w:rPr>
          <w:rFonts w:ascii="Arial" w:hAnsi="Arial" w:cs="Arial"/>
          <w:color w:val="2C2B2B"/>
          <w:sz w:val="32"/>
          <w:szCs w:val="32"/>
        </w:rPr>
        <w:t xml:space="preserve"> </w:t>
      </w:r>
      <w:r w:rsidR="00372D69" w:rsidRPr="00EA2088">
        <w:rPr>
          <w:color w:val="2C2B2B"/>
          <w:sz w:val="28"/>
          <w:szCs w:val="28"/>
        </w:rPr>
        <w:t>1. Как называется время между Рождеством и Крещеньем — посиделки или колядки? (Святки.)</w:t>
      </w:r>
      <w:r w:rsidR="00372D69" w:rsidRPr="00EA2088">
        <w:rPr>
          <w:color w:val="2C2B2B"/>
          <w:sz w:val="28"/>
          <w:szCs w:val="28"/>
        </w:rPr>
        <w:br/>
        <w:t>2. Из чего готовили сочиво — из мяса или из рыбы? (Из пшеничных, рисовых или ячменных зерен с медом.)</w:t>
      </w:r>
      <w:r w:rsidR="00372D69" w:rsidRPr="00EA2088">
        <w:rPr>
          <w:color w:val="2C2B2B"/>
          <w:sz w:val="28"/>
          <w:szCs w:val="28"/>
        </w:rPr>
        <w:br/>
        <w:t>3. Как называется вечер накануне Рождества — Васильев или Ильин? (Рождественский сочельник.)</w:t>
      </w:r>
      <w:r w:rsidR="00372D69" w:rsidRPr="00EA2088">
        <w:rPr>
          <w:color w:val="2C2B2B"/>
          <w:sz w:val="28"/>
          <w:szCs w:val="28"/>
        </w:rPr>
        <w:br/>
        <w:t>4. До каких пор не начинают праздничную трапезу в сочельник — до рассвета или до заката? (До первой звезды.)</w:t>
      </w:r>
      <w:r w:rsidR="00372D69" w:rsidRPr="00EA2088">
        <w:rPr>
          <w:color w:val="2C2B2B"/>
          <w:sz w:val="28"/>
          <w:szCs w:val="28"/>
        </w:rPr>
        <w:br/>
        <w:t>5. Что стало приютом для святого семейства в Вифлееме — гостиница или дворец правителя? (Пастушья пещера, хлев.)</w:t>
      </w:r>
      <w:r w:rsidR="00372D69" w:rsidRPr="00EA2088">
        <w:rPr>
          <w:color w:val="2C2B2B"/>
          <w:sz w:val="28"/>
          <w:szCs w:val="28"/>
        </w:rPr>
        <w:br/>
        <w:t>6. Первой колыбелью для младенца Иисуса стала детская кроватка или люлька из ткани? (Ясли — кормушка для овец.)</w:t>
      </w:r>
      <w:r w:rsidR="00372D69" w:rsidRPr="00EA2088">
        <w:rPr>
          <w:color w:val="2C2B2B"/>
          <w:sz w:val="28"/>
          <w:szCs w:val="28"/>
        </w:rPr>
        <w:br/>
        <w:t>7. Кто первым пришел с дарами к младенцу Иисусу — родственники или соседи? (Волхвы.)</w:t>
      </w:r>
      <w:r w:rsidR="00372D69" w:rsidRPr="00EA2088">
        <w:rPr>
          <w:color w:val="2C2B2B"/>
          <w:sz w:val="28"/>
          <w:szCs w:val="28"/>
        </w:rPr>
        <w:br/>
        <w:t>8. Как называются песни, с которыми ходили по дворам на Святки, подблюдные или заздравные? (Колядки.)</w:t>
      </w:r>
      <w:r w:rsidR="00372D69" w:rsidRPr="00EA2088">
        <w:rPr>
          <w:color w:val="2C2B2B"/>
          <w:sz w:val="28"/>
          <w:szCs w:val="28"/>
        </w:rPr>
        <w:br/>
        <w:t>9. Кто ходил по дворам с песнями и стишками, славя Христа, — бродячие артисты или монахи? (</w:t>
      </w:r>
      <w:proofErr w:type="spellStart"/>
      <w:r w:rsidR="00372D69" w:rsidRPr="00EA2088">
        <w:rPr>
          <w:color w:val="2C2B2B"/>
          <w:sz w:val="28"/>
          <w:szCs w:val="28"/>
        </w:rPr>
        <w:t>Колядовщики</w:t>
      </w:r>
      <w:proofErr w:type="spellEnd"/>
      <w:r w:rsidR="00372D69" w:rsidRPr="00EA2088">
        <w:rPr>
          <w:color w:val="2C2B2B"/>
          <w:sz w:val="28"/>
          <w:szCs w:val="28"/>
        </w:rPr>
        <w:t>.)</w:t>
      </w:r>
      <w:r w:rsidR="00372D69" w:rsidRPr="00EA2088">
        <w:rPr>
          <w:color w:val="2C2B2B"/>
          <w:sz w:val="28"/>
          <w:szCs w:val="28"/>
        </w:rPr>
        <w:br/>
        <w:t xml:space="preserve">10. Со времен славянского язычества сохранился обычай «играть козу», надевать личины. Кто сопровождал </w:t>
      </w:r>
      <w:proofErr w:type="spellStart"/>
      <w:r w:rsidR="00372D69" w:rsidRPr="00EA2088">
        <w:rPr>
          <w:color w:val="2C2B2B"/>
          <w:sz w:val="28"/>
          <w:szCs w:val="28"/>
        </w:rPr>
        <w:t>колядовщиков</w:t>
      </w:r>
      <w:proofErr w:type="spellEnd"/>
      <w:r w:rsidR="00372D69" w:rsidRPr="00EA2088">
        <w:rPr>
          <w:color w:val="2C2B2B"/>
          <w:sz w:val="28"/>
          <w:szCs w:val="28"/>
        </w:rPr>
        <w:t>, весело озорничая, — бедные дети или Дед Мороз? (Ряженые.)</w:t>
      </w:r>
      <w:r w:rsidR="00372D69" w:rsidRPr="00EA2088">
        <w:rPr>
          <w:color w:val="2C2B2B"/>
          <w:sz w:val="28"/>
          <w:szCs w:val="28"/>
        </w:rPr>
        <w:br/>
        <w:t xml:space="preserve">11. Как благодарили хозяева </w:t>
      </w:r>
      <w:proofErr w:type="spellStart"/>
      <w:r w:rsidR="00372D69" w:rsidRPr="00EA2088">
        <w:rPr>
          <w:color w:val="2C2B2B"/>
          <w:sz w:val="28"/>
          <w:szCs w:val="28"/>
        </w:rPr>
        <w:t>колядовщиков</w:t>
      </w:r>
      <w:proofErr w:type="spellEnd"/>
      <w:r w:rsidR="00372D69" w:rsidRPr="00EA2088">
        <w:rPr>
          <w:color w:val="2C2B2B"/>
          <w:sz w:val="28"/>
          <w:szCs w:val="28"/>
        </w:rPr>
        <w:t xml:space="preserve"> — аплодисментами или криками «Браво»? (Различным угощением — колбасой, куском пирога и др.)</w:t>
      </w:r>
      <w:r w:rsidR="00372D69" w:rsidRPr="00EA2088">
        <w:rPr>
          <w:color w:val="2C2B2B"/>
          <w:sz w:val="28"/>
          <w:szCs w:val="28"/>
        </w:rPr>
        <w:br/>
        <w:t>12. Сколько блюд по обычаю должно быть на рождественском столе — семь или одиннадцать? (Не меньше двенадцати — по числу апостолов.)</w:t>
      </w:r>
      <w:r w:rsidR="00372D69" w:rsidRPr="00EA2088">
        <w:rPr>
          <w:color w:val="2C2B2B"/>
          <w:sz w:val="28"/>
          <w:szCs w:val="28"/>
        </w:rPr>
        <w:br/>
        <w:t xml:space="preserve">13. Как называется традиционное рождественское угощение из теста — жаворонки или куличи? (Пряники в форме звезды, </w:t>
      </w:r>
      <w:proofErr w:type="spellStart"/>
      <w:r w:rsidR="00372D69" w:rsidRPr="00EA2088">
        <w:rPr>
          <w:color w:val="2C2B2B"/>
          <w:sz w:val="28"/>
          <w:szCs w:val="28"/>
        </w:rPr>
        <w:t>козули</w:t>
      </w:r>
      <w:proofErr w:type="spellEnd"/>
      <w:r w:rsidR="00372D69" w:rsidRPr="00EA2088">
        <w:rPr>
          <w:color w:val="2C2B2B"/>
          <w:sz w:val="28"/>
          <w:szCs w:val="28"/>
        </w:rPr>
        <w:t>, пироги.)</w:t>
      </w:r>
      <w:r w:rsidR="00372D69" w:rsidRPr="00EA2088">
        <w:rPr>
          <w:color w:val="2C2B2B"/>
          <w:sz w:val="28"/>
          <w:szCs w:val="28"/>
        </w:rPr>
        <w:br/>
        <w:t>14. Кому в ночь под Рождество черт помогал — пану Голове или красавице Оксане? (</w:t>
      </w:r>
      <w:proofErr w:type="spellStart"/>
      <w:r w:rsidR="00372D69" w:rsidRPr="00EA2088">
        <w:rPr>
          <w:color w:val="2C2B2B"/>
          <w:sz w:val="28"/>
          <w:szCs w:val="28"/>
        </w:rPr>
        <w:t>Солохе</w:t>
      </w:r>
      <w:proofErr w:type="spellEnd"/>
      <w:r w:rsidR="00372D69" w:rsidRPr="00EA2088">
        <w:rPr>
          <w:color w:val="2C2B2B"/>
          <w:sz w:val="28"/>
          <w:szCs w:val="28"/>
        </w:rPr>
        <w:t xml:space="preserve"> и кузнецу </w:t>
      </w:r>
      <w:proofErr w:type="spellStart"/>
      <w:r w:rsidR="00372D69" w:rsidRPr="00EA2088">
        <w:rPr>
          <w:color w:val="2C2B2B"/>
          <w:sz w:val="28"/>
          <w:szCs w:val="28"/>
        </w:rPr>
        <w:t>Вакуле</w:t>
      </w:r>
      <w:proofErr w:type="spellEnd"/>
      <w:r w:rsidR="00372D69" w:rsidRPr="00EA2088">
        <w:rPr>
          <w:color w:val="2C2B2B"/>
          <w:sz w:val="28"/>
          <w:szCs w:val="28"/>
        </w:rPr>
        <w:t>.)</w:t>
      </w:r>
      <w:r w:rsidR="00372D69" w:rsidRPr="00EA2088">
        <w:rPr>
          <w:color w:val="2C2B2B"/>
          <w:sz w:val="28"/>
          <w:szCs w:val="28"/>
        </w:rPr>
        <w:br/>
        <w:t>15. Какую рубаху по обычаю надевали на Рождество россияне — чистую или модную? (Новую.)</w:t>
      </w:r>
      <w:r w:rsidR="00372D69" w:rsidRPr="00EA2088">
        <w:rPr>
          <w:color w:val="2C2B2B"/>
          <w:sz w:val="28"/>
          <w:szCs w:val="28"/>
        </w:rPr>
        <w:br/>
        <w:t>16. Чем были заняты девушки полночной порой на Святки — спали или пряли? (Гадали.)</w:t>
      </w:r>
      <w:r w:rsidR="00372D69" w:rsidRPr="00EA2088">
        <w:rPr>
          <w:color w:val="2C2B2B"/>
          <w:sz w:val="28"/>
          <w:szCs w:val="28"/>
        </w:rPr>
        <w:br/>
        <w:t>17. Какая страна распространила по миру обычай украшать рождественскую ель — символ дерева жизни — Лапландия или Россия? (Германия.)</w:t>
      </w:r>
    </w:p>
    <w:p w:rsidR="007D775D" w:rsidRPr="00EA2088" w:rsidRDefault="007D775D" w:rsidP="00EA2088">
      <w:pPr>
        <w:pStyle w:val="a3"/>
        <w:shd w:val="clear" w:color="auto" w:fill="FFFFFF"/>
        <w:spacing w:before="0" w:beforeAutospacing="0" w:after="0" w:afterAutospacing="0"/>
        <w:rPr>
          <w:b/>
          <w:color w:val="2C2B2B"/>
          <w:sz w:val="28"/>
          <w:szCs w:val="28"/>
        </w:rPr>
      </w:pPr>
    </w:p>
    <w:p w:rsidR="008457A6" w:rsidRDefault="008457A6" w:rsidP="007D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B2B"/>
          <w:sz w:val="28"/>
          <w:szCs w:val="28"/>
        </w:rPr>
      </w:pPr>
    </w:p>
    <w:p w:rsidR="008457A6" w:rsidRDefault="008457A6" w:rsidP="007D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B2B"/>
          <w:sz w:val="28"/>
          <w:szCs w:val="28"/>
        </w:rPr>
      </w:pPr>
    </w:p>
    <w:p w:rsidR="008457A6" w:rsidRDefault="008457A6" w:rsidP="007D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B2B"/>
          <w:sz w:val="28"/>
          <w:szCs w:val="28"/>
        </w:rPr>
      </w:pPr>
    </w:p>
    <w:p w:rsidR="007D775D" w:rsidRPr="00EA2088" w:rsidRDefault="007473A5" w:rsidP="007D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B2B"/>
          <w:sz w:val="28"/>
          <w:szCs w:val="28"/>
        </w:rPr>
      </w:pPr>
      <w:bookmarkStart w:id="0" w:name="_GoBack"/>
      <w:bookmarkEnd w:id="0"/>
      <w:r w:rsidRPr="00EA2088">
        <w:rPr>
          <w:b/>
          <w:color w:val="2C2B2B"/>
          <w:sz w:val="28"/>
          <w:szCs w:val="28"/>
        </w:rPr>
        <w:lastRenderedPageBreak/>
        <w:t>задание 2.( самостоятельно по группам вставить слова в стихотворение « Рождество»)</w:t>
      </w:r>
    </w:p>
    <w:p w:rsidR="007D775D" w:rsidRPr="00EA2088" w:rsidRDefault="007D775D" w:rsidP="007D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B2B"/>
          <w:sz w:val="28"/>
          <w:szCs w:val="28"/>
        </w:rPr>
      </w:pPr>
    </w:p>
    <w:p w:rsidR="007D775D" w:rsidRPr="004930B8" w:rsidRDefault="00A115D8" w:rsidP="007D7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B2B"/>
          <w:sz w:val="28"/>
          <w:szCs w:val="28"/>
        </w:rPr>
      </w:pPr>
      <w:r w:rsidRPr="00EA2088">
        <w:rPr>
          <w:color w:val="000000" w:themeColor="text1"/>
          <w:sz w:val="28"/>
          <w:szCs w:val="28"/>
          <w:shd w:val="clear" w:color="auto" w:fill="FFFFFF"/>
        </w:rPr>
        <w:t>На жарком Востоке, средь гор и пустыни,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лежит Святая Земля – … (Палестина).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 той древней стране известный нам всем,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есть небольшой городок … (Вифлеем).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Когда-то сюда по указу царя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пришла записаться Святая … (Семья).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Сейчас имена их известны всем в мире: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Иосиф-</w:t>
      </w:r>
      <w:proofErr w:type="spellStart"/>
      <w:r w:rsidRPr="00EA2088">
        <w:rPr>
          <w:color w:val="000000" w:themeColor="text1"/>
          <w:sz w:val="28"/>
          <w:szCs w:val="28"/>
          <w:shd w:val="clear" w:color="auto" w:fill="FFFFFF"/>
        </w:rPr>
        <w:t>Обручник</w:t>
      </w:r>
      <w:proofErr w:type="spellEnd"/>
      <w:r w:rsidRPr="00EA2088">
        <w:rPr>
          <w:color w:val="000000" w:themeColor="text1"/>
          <w:sz w:val="28"/>
          <w:szCs w:val="28"/>
          <w:shd w:val="clear" w:color="auto" w:fill="FFFFFF"/>
        </w:rPr>
        <w:t xml:space="preserve"> и Дева ... (Мария).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Тогда же - безвестны, и бедного вида,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Но оба из царского рода … (Давида).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Весь город Иосиф с Марией прошли,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но все же приюта себе … (не нашли).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 только лишь в поле пещера с скотом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им заменила временный … (дом).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 той самой пещере, немного спустя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у Девы Марии родилось … (Дитя).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 с радостью ангел с неба спустился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 пред пастухам в поле … (явился.)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«Не бойтесь, я весть вам благую принес: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Сегодня родился Спаситель - … (Христос)!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 пещере, в яслях, лежащим на сенце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увидите вы Святого … (Младенца)».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 сразу предстали им ангелов много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поющих …. («Слава в вышних Богу!»)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Тотчас пастухи к пещере пошли,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 там Марию с Младенцем … (нашли).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 радости Богу они помолились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 низко Христу пастухи … (поклонились).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А после Младенцу поклон принесли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волхвы из далекой персидской … (земли).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Долгие дни вела их сюда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явившись на небе большая … (звезда).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Прошли они горы, степи, моря,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под звездою рожденного видеть … (Царя).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Ярко звезда светила пред ними,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пока привела их к … (Иерусалиму).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Волхвы отправились в царский дворец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спросить о рожденном великом … (Царе).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Их встретил одетый в шелка и порфиру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сидящий на троне коварный царь … (Ирод).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Созвал мудрецов он и задал вопрос: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«Узнайте, где должен родиться ... (Христос)?»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Ответ получив в короткое время,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lastRenderedPageBreak/>
        <w:t>Ирод отправил волхвов к … (Вифлеему).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 снова звезда перед ними явилась,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над домом с Младенцем … (остановилась).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Волхвы поклонились Христу до земли,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дары, как Царю, Ему … (поднесли).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Вручили они Спасителю мира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сокровища: … (золото, ладан и смирну).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Исполнив успешно весь замысел свой,</w:t>
      </w:r>
      <w:r w:rsidRPr="00EA2088">
        <w:rPr>
          <w:color w:val="000000" w:themeColor="text1"/>
          <w:sz w:val="28"/>
          <w:szCs w:val="28"/>
        </w:rPr>
        <w:br/>
      </w:r>
      <w:r w:rsidRPr="00EA2088">
        <w:rPr>
          <w:color w:val="000000" w:themeColor="text1"/>
          <w:sz w:val="28"/>
          <w:szCs w:val="28"/>
          <w:shd w:val="clear" w:color="auto" w:fill="FFFFFF"/>
        </w:rPr>
        <w:t>иным путем возвратились … (домой).</w:t>
      </w:r>
      <w:r w:rsidRPr="00EA2088">
        <w:rPr>
          <w:color w:val="000000" w:themeColor="text1"/>
          <w:sz w:val="28"/>
          <w:szCs w:val="28"/>
        </w:rPr>
        <w:br/>
      </w:r>
      <w:r w:rsidR="007D775D" w:rsidRPr="004930B8">
        <w:rPr>
          <w:color w:val="800080"/>
          <w:sz w:val="28"/>
          <w:szCs w:val="28"/>
        </w:rPr>
        <w:t>VI. Подведение итогов (рефлексия)</w:t>
      </w:r>
    </w:p>
    <w:p w:rsidR="007D775D" w:rsidRPr="004930B8" w:rsidRDefault="007D775D" w:rsidP="007D77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30B8">
        <w:rPr>
          <w:color w:val="000000"/>
          <w:sz w:val="28"/>
          <w:szCs w:val="28"/>
        </w:rPr>
        <w:t xml:space="preserve">Классный руководитель. Наш классный час подошел к концу. Сегодня многим из вас пришлось выступить в роли учителей. Один известный профессор как-то сказал, что лучше всего он понял сложные вещи, когда стал объяснять их студентам. Сработал принцип: обучая других, лучше </w:t>
      </w:r>
    </w:p>
    <w:p w:rsidR="007D775D" w:rsidRPr="004930B8" w:rsidRDefault="007D775D" w:rsidP="007D77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30B8">
        <w:rPr>
          <w:color w:val="000000"/>
          <w:sz w:val="28"/>
          <w:szCs w:val="28"/>
        </w:rPr>
        <w:t>- Узнали, поняли, сделали открытие?</w:t>
      </w:r>
    </w:p>
    <w:p w:rsidR="004930B8" w:rsidRDefault="007D775D" w:rsidP="007D77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30B8">
        <w:rPr>
          <w:color w:val="000000"/>
          <w:sz w:val="28"/>
          <w:szCs w:val="28"/>
        </w:rPr>
        <w:t>- Довольны ли вы своим участием в разговоре?</w:t>
      </w:r>
      <w:r w:rsidR="004930B8" w:rsidRPr="004930B8">
        <w:rPr>
          <w:color w:val="000000"/>
          <w:sz w:val="28"/>
          <w:szCs w:val="28"/>
        </w:rPr>
        <w:t xml:space="preserve"> .</w:t>
      </w:r>
    </w:p>
    <w:p w:rsidR="007D775D" w:rsidRPr="004930B8" w:rsidRDefault="004930B8" w:rsidP="007D77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30B8">
        <w:rPr>
          <w:color w:val="000000"/>
          <w:sz w:val="28"/>
          <w:szCs w:val="28"/>
        </w:rPr>
        <w:t xml:space="preserve"> Может быть, с кем-то из вас сегодня тоже произошло нечто подобное?</w:t>
      </w:r>
    </w:p>
    <w:p w:rsidR="007D775D" w:rsidRPr="004930B8" w:rsidRDefault="007D775D" w:rsidP="007D77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30B8">
        <w:rPr>
          <w:color w:val="000000"/>
          <w:sz w:val="28"/>
          <w:szCs w:val="28"/>
        </w:rPr>
        <w:t>- Чье выступление вам больше всего понравило</w:t>
      </w:r>
      <w:r w:rsidR="00FE2E5B">
        <w:rPr>
          <w:color w:val="000000"/>
          <w:sz w:val="28"/>
          <w:szCs w:val="28"/>
        </w:rPr>
        <w:t>сь?</w:t>
      </w:r>
    </w:p>
    <w:p w:rsidR="007D775D" w:rsidRPr="004930B8" w:rsidRDefault="007D775D" w:rsidP="007D775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930B8">
        <w:rPr>
          <w:color w:val="000000"/>
          <w:sz w:val="28"/>
          <w:szCs w:val="28"/>
        </w:rPr>
        <w:t>- Что бы вы хотели пожелать себе?</w:t>
      </w:r>
    </w:p>
    <w:p w:rsidR="00A115D8" w:rsidRPr="00EA2088" w:rsidRDefault="00A115D8" w:rsidP="00EA2088">
      <w:pPr>
        <w:tabs>
          <w:tab w:val="left" w:pos="1095"/>
        </w:tabs>
        <w:rPr>
          <w:rFonts w:ascii="Verdana" w:hAnsi="Verdana"/>
          <w:sz w:val="28"/>
          <w:szCs w:val="28"/>
        </w:rPr>
      </w:pPr>
    </w:p>
    <w:p w:rsidR="00A115D8" w:rsidRDefault="00EA2088">
      <w:pPr>
        <w:rPr>
          <w:rFonts w:ascii="Verdana" w:hAnsi="Verdana"/>
          <w:color w:val="666666"/>
          <w:sz w:val="17"/>
          <w:szCs w:val="17"/>
          <w:shd w:val="clear" w:color="auto" w:fill="FFFFFF"/>
        </w:rPr>
      </w:pPr>
      <w:r w:rsidRPr="00EA20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A2088">
        <w:rPr>
          <w:rFonts w:ascii="Verdana" w:hAnsi="Verdana"/>
          <w:noProof/>
          <w:color w:val="666666"/>
          <w:sz w:val="17"/>
          <w:szCs w:val="17"/>
          <w:shd w:val="clear" w:color="auto" w:fill="FFFFFF"/>
          <w:lang w:eastAsia="ru-RU"/>
        </w:rPr>
        <w:t xml:space="preserve"> </w:t>
      </w:r>
    </w:p>
    <w:p w:rsidR="00A115D8" w:rsidRDefault="00A115D8">
      <w:pPr>
        <w:rPr>
          <w:rFonts w:ascii="Verdana" w:hAnsi="Verdana"/>
          <w:color w:val="666666"/>
          <w:sz w:val="17"/>
          <w:szCs w:val="17"/>
          <w:shd w:val="clear" w:color="auto" w:fill="FFFFFF"/>
        </w:rPr>
      </w:pPr>
    </w:p>
    <w:p w:rsidR="002D1210" w:rsidRDefault="00EA2088">
      <w:r w:rsidRPr="00EA20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2D1210" w:rsidSect="000F78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1557"/>
    <w:multiLevelType w:val="multilevel"/>
    <w:tmpl w:val="CCD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C2846"/>
    <w:multiLevelType w:val="multilevel"/>
    <w:tmpl w:val="806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F6"/>
    <w:multiLevelType w:val="multilevel"/>
    <w:tmpl w:val="7FD0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C5744"/>
    <w:multiLevelType w:val="multilevel"/>
    <w:tmpl w:val="324A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F5FB8"/>
    <w:multiLevelType w:val="multilevel"/>
    <w:tmpl w:val="BF5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D41D9"/>
    <w:multiLevelType w:val="multilevel"/>
    <w:tmpl w:val="DF2E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69"/>
    <w:rsid w:val="000F7850"/>
    <w:rsid w:val="002D1210"/>
    <w:rsid w:val="00372D69"/>
    <w:rsid w:val="004930B8"/>
    <w:rsid w:val="004F2D95"/>
    <w:rsid w:val="007473A5"/>
    <w:rsid w:val="007D775D"/>
    <w:rsid w:val="00827DCF"/>
    <w:rsid w:val="008457A6"/>
    <w:rsid w:val="008560B3"/>
    <w:rsid w:val="00A115D8"/>
    <w:rsid w:val="00EA2088"/>
    <w:rsid w:val="00EF5EBE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B069F-942F-4520-8753-7DD6B90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10"/>
  </w:style>
  <w:style w:type="paragraph" w:styleId="1">
    <w:name w:val="heading 1"/>
    <w:basedOn w:val="a"/>
    <w:next w:val="a"/>
    <w:link w:val="10"/>
    <w:uiPriority w:val="9"/>
    <w:qFormat/>
    <w:rsid w:val="007D7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2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73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D69"/>
    <w:rPr>
      <w:color w:val="0000FF"/>
      <w:u w:val="single"/>
    </w:rPr>
  </w:style>
  <w:style w:type="paragraph" w:customStyle="1" w:styleId="post-tags">
    <w:name w:val="post-tags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D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D6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2D69"/>
  </w:style>
  <w:style w:type="character" w:customStyle="1" w:styleId="required">
    <w:name w:val="required"/>
    <w:basedOn w:val="a0"/>
    <w:rsid w:val="00372D69"/>
  </w:style>
  <w:style w:type="paragraph" w:customStyle="1" w:styleId="comment-form-message">
    <w:name w:val="comment-form-message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372D69"/>
    <w:rPr>
      <w:rFonts w:ascii="Courier New" w:eastAsia="Times New Roman" w:hAnsi="Courier New" w:cs="Courier New"/>
      <w:sz w:val="20"/>
      <w:szCs w:val="20"/>
    </w:rPr>
  </w:style>
  <w:style w:type="paragraph" w:customStyle="1" w:styleId="comment-form-author">
    <w:name w:val="comment-form-author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D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D6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learfix">
    <w:name w:val="clearfix"/>
    <w:basedOn w:val="a"/>
    <w:rsid w:val="0037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73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7473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7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7D775D"/>
    <w:rPr>
      <w:i/>
      <w:iCs/>
    </w:rPr>
  </w:style>
  <w:style w:type="character" w:customStyle="1" w:styleId="street-address">
    <w:name w:val="street-address"/>
    <w:basedOn w:val="a0"/>
    <w:rsid w:val="007D775D"/>
  </w:style>
  <w:style w:type="character" w:customStyle="1" w:styleId="locality">
    <w:name w:val="locality"/>
    <w:basedOn w:val="a0"/>
    <w:rsid w:val="007D775D"/>
  </w:style>
  <w:style w:type="character" w:customStyle="1" w:styleId="country-name">
    <w:name w:val="country-name"/>
    <w:basedOn w:val="a0"/>
    <w:rsid w:val="007D775D"/>
  </w:style>
  <w:style w:type="character" w:customStyle="1" w:styleId="postal-code">
    <w:name w:val="postal-code"/>
    <w:basedOn w:val="a0"/>
    <w:rsid w:val="007D775D"/>
  </w:style>
  <w:style w:type="character" w:customStyle="1" w:styleId="extended-address">
    <w:name w:val="extended-address"/>
    <w:basedOn w:val="a0"/>
    <w:rsid w:val="007D775D"/>
  </w:style>
  <w:style w:type="character" w:customStyle="1" w:styleId="tel">
    <w:name w:val="tel"/>
    <w:basedOn w:val="a0"/>
    <w:rsid w:val="007D775D"/>
  </w:style>
  <w:style w:type="character" w:customStyle="1" w:styleId="text">
    <w:name w:val="text"/>
    <w:basedOn w:val="a0"/>
    <w:rsid w:val="007D775D"/>
  </w:style>
  <w:style w:type="paragraph" w:styleId="a7">
    <w:name w:val="Balloon Text"/>
    <w:basedOn w:val="a"/>
    <w:link w:val="a8"/>
    <w:uiPriority w:val="99"/>
    <w:semiHidden/>
    <w:unhideWhenUsed/>
    <w:rsid w:val="007D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69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539">
              <w:marLeft w:val="0"/>
              <w:marRight w:val="0"/>
              <w:marTop w:val="0"/>
              <w:marBottom w:val="150"/>
              <w:divBdr>
                <w:top w:val="single" w:sz="6" w:space="11" w:color="D8D8D8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369009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03301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9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2471">
          <w:marLeft w:val="15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3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25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23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801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76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1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1980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9539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3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86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0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dcterms:created xsi:type="dcterms:W3CDTF">2018-02-13T19:13:00Z</dcterms:created>
  <dcterms:modified xsi:type="dcterms:W3CDTF">2018-02-13T19:14:00Z</dcterms:modified>
</cp:coreProperties>
</file>