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56" w:rsidRPr="00081E56" w:rsidRDefault="00081E56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081E56">
        <w:rPr>
          <w:rFonts w:ascii="Times New Roman" w:hAnsi="Times New Roman"/>
          <w:sz w:val="28"/>
          <w:szCs w:val="28"/>
          <w:u w:val="single"/>
        </w:rPr>
        <w:t xml:space="preserve">Защита </w:t>
      </w:r>
      <w:proofErr w:type="spellStart"/>
      <w:r w:rsidRPr="00081E56">
        <w:rPr>
          <w:rFonts w:ascii="Times New Roman" w:hAnsi="Times New Roman"/>
          <w:sz w:val="28"/>
          <w:szCs w:val="28"/>
          <w:u w:val="single"/>
        </w:rPr>
        <w:t>проектно</w:t>
      </w:r>
      <w:proofErr w:type="spellEnd"/>
      <w:r w:rsidRPr="00081E56">
        <w:rPr>
          <w:rFonts w:ascii="Times New Roman" w:hAnsi="Times New Roman"/>
          <w:sz w:val="28"/>
          <w:szCs w:val="28"/>
          <w:u w:val="single"/>
        </w:rPr>
        <w:t xml:space="preserve"> – исследовательской работы/</w:t>
      </w:r>
      <w:proofErr w:type="spellStart"/>
      <w:r w:rsidRPr="00081E56">
        <w:rPr>
          <w:rFonts w:ascii="Times New Roman" w:hAnsi="Times New Roman"/>
          <w:sz w:val="28"/>
          <w:szCs w:val="28"/>
          <w:u w:val="single"/>
        </w:rPr>
        <w:t>Таганова</w:t>
      </w:r>
      <w:proofErr w:type="spellEnd"/>
      <w:r w:rsidRPr="00081E56">
        <w:rPr>
          <w:rFonts w:ascii="Times New Roman" w:hAnsi="Times New Roman"/>
          <w:sz w:val="28"/>
          <w:szCs w:val="28"/>
          <w:u w:val="single"/>
        </w:rPr>
        <w:t xml:space="preserve"> Елизавета, 4 класс/</w:t>
      </w:r>
    </w:p>
    <w:p w:rsidR="00716B39" w:rsidRDefault="00081E56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Добрый день, уважаемые учителя, учащиеся и жюри! </w:t>
      </w:r>
      <w:r w:rsidR="00716B39">
        <w:rPr>
          <w:rFonts w:ascii="Times New Roman" w:hAnsi="Times New Roman"/>
          <w:sz w:val="28"/>
          <w:szCs w:val="28"/>
        </w:rPr>
        <w:t xml:space="preserve">Начать </w:t>
      </w:r>
      <w:r>
        <w:rPr>
          <w:rFonts w:ascii="Times New Roman" w:hAnsi="Times New Roman"/>
          <w:sz w:val="28"/>
          <w:szCs w:val="28"/>
        </w:rPr>
        <w:t xml:space="preserve">своё выступление </w:t>
      </w:r>
      <w:r w:rsidR="00716B39">
        <w:rPr>
          <w:rFonts w:ascii="Times New Roman" w:hAnsi="Times New Roman"/>
          <w:sz w:val="28"/>
          <w:szCs w:val="28"/>
        </w:rPr>
        <w:t xml:space="preserve"> хотелось бы со следующего стихотворения: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Как хорошо английский знать,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Могу я англичан понять,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 xml:space="preserve">По паркам Лондона пройти, 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И Тауэр без труда найти.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Актером быть и в Голливуд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Английский вам откроет путь!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Можешь стать ты капитаном,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Чтоб поплыть по океанам.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В ту далекую страну,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1B3772">
        <w:rPr>
          <w:rFonts w:ascii="Times New Roman" w:hAnsi="Times New Roman"/>
          <w:sz w:val="28"/>
          <w:szCs w:val="28"/>
        </w:rPr>
        <w:t>де резвятся кенгуру.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Ведь в Австралии английский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Знают все</w:t>
      </w:r>
      <w:r w:rsidRPr="001B37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772">
        <w:rPr>
          <w:rFonts w:ascii="Times New Roman" w:hAnsi="Times New Roman"/>
          <w:sz w:val="28"/>
          <w:szCs w:val="28"/>
        </w:rPr>
        <w:t>и даже киски.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Летчик, доктор и водитель,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1B3772">
        <w:rPr>
          <w:rFonts w:ascii="Times New Roman" w:hAnsi="Times New Roman"/>
          <w:sz w:val="28"/>
          <w:szCs w:val="28"/>
        </w:rPr>
        <w:t>изнесмен или учитель,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И профессор и спортсмен,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Путешественник, бармен-</w:t>
      </w:r>
    </w:p>
    <w:p w:rsidR="00716B39" w:rsidRPr="001B3772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В жизни станет людям нужен,</w:t>
      </w:r>
    </w:p>
    <w:p w:rsidR="00716B39" w:rsidRDefault="00716B39" w:rsidP="00A817D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3772">
        <w:rPr>
          <w:rFonts w:ascii="Times New Roman" w:hAnsi="Times New Roman"/>
          <w:sz w:val="28"/>
          <w:szCs w:val="28"/>
        </w:rPr>
        <w:t>Если с языком он дружен</w:t>
      </w:r>
      <w:r>
        <w:rPr>
          <w:rFonts w:ascii="Times New Roman" w:hAnsi="Times New Roman"/>
          <w:sz w:val="28"/>
          <w:szCs w:val="28"/>
        </w:rPr>
        <w:t>.</w:t>
      </w:r>
    </w:p>
    <w:p w:rsidR="0025742B" w:rsidRPr="0025742B" w:rsidRDefault="00F62E10" w:rsidP="00A817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Нельзя не согласиться с тем</w:t>
      </w:r>
      <w:r w:rsidR="00716B39">
        <w:rPr>
          <w:rFonts w:ascii="Times New Roman" w:hAnsi="Times New Roman"/>
          <w:sz w:val="28"/>
          <w:szCs w:val="28"/>
        </w:rPr>
        <w:t xml:space="preserve">, что английский язык очень важен для современного человека. </w:t>
      </w:r>
      <w:r>
        <w:rPr>
          <w:rFonts w:ascii="Times New Roman" w:eastAsia="Times New Roman" w:hAnsi="Times New Roman"/>
          <w:sz w:val="28"/>
          <w:szCs w:val="24"/>
        </w:rPr>
        <w:t>В мире существует мног</w:t>
      </w:r>
      <w:r w:rsidR="0025742B" w:rsidRPr="0025742B">
        <w:rPr>
          <w:rFonts w:ascii="Times New Roman" w:eastAsia="Times New Roman" w:hAnsi="Times New Roman"/>
          <w:sz w:val="28"/>
          <w:szCs w:val="24"/>
        </w:rPr>
        <w:t xml:space="preserve">о стран, а языков, на которых говорят их жители, еще больше. Как же населению Земли понять друг друга? Для этого существуют международные языки, которые и позволяют всем нам общаться друг </w:t>
      </w:r>
      <w:r>
        <w:rPr>
          <w:rFonts w:ascii="Times New Roman" w:eastAsia="Times New Roman" w:hAnsi="Times New Roman"/>
          <w:sz w:val="28"/>
          <w:szCs w:val="24"/>
        </w:rPr>
        <w:t>с другом</w:t>
      </w:r>
      <w:r w:rsidR="0025742B" w:rsidRPr="0025742B">
        <w:rPr>
          <w:rFonts w:ascii="Times New Roman" w:eastAsia="Times New Roman" w:hAnsi="Times New Roman"/>
          <w:sz w:val="28"/>
          <w:szCs w:val="24"/>
        </w:rPr>
        <w:t xml:space="preserve">. Одним из них и является английский язык. </w:t>
      </w:r>
    </w:p>
    <w:p w:rsidR="0025742B" w:rsidRPr="0025742B" w:rsidRDefault="0025742B" w:rsidP="00A817DB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8"/>
          <w:szCs w:val="24"/>
        </w:rPr>
      </w:pPr>
      <w:r w:rsidRPr="0025742B">
        <w:rPr>
          <w:rFonts w:ascii="Times New Roman" w:eastAsia="Times New Roman" w:hAnsi="Times New Roman"/>
          <w:sz w:val="28"/>
          <w:szCs w:val="24"/>
        </w:rPr>
        <w:t>Сегодня в российских школах английский язык является одним из предметов, который является обязательным для изучения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Pr="0025742B">
        <w:rPr>
          <w:rFonts w:ascii="Times New Roman" w:eastAsia="Times New Roman" w:hAnsi="Times New Roman"/>
          <w:sz w:val="28"/>
          <w:szCs w:val="24"/>
        </w:rPr>
        <w:t xml:space="preserve">со 2 класса. Для чего же мы изучаем английский язык? </w:t>
      </w:r>
    </w:p>
    <w:p w:rsidR="0025742B" w:rsidRPr="0025742B" w:rsidRDefault="0025742B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25742B">
        <w:rPr>
          <w:rFonts w:ascii="Times New Roman" w:eastAsia="Times New Roman" w:hAnsi="Times New Roman"/>
          <w:b/>
          <w:sz w:val="28"/>
          <w:szCs w:val="24"/>
        </w:rPr>
        <w:t xml:space="preserve">Цель работы: </w:t>
      </w:r>
      <w:r w:rsidRPr="0025742B">
        <w:rPr>
          <w:rFonts w:ascii="Times New Roman" w:eastAsia="Times New Roman" w:hAnsi="Times New Roman"/>
          <w:sz w:val="28"/>
          <w:szCs w:val="24"/>
        </w:rPr>
        <w:t>определить, нужен ли английский язык русскому человеку.</w:t>
      </w:r>
    </w:p>
    <w:p w:rsidR="0025742B" w:rsidRPr="0025742B" w:rsidRDefault="0025742B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25742B">
        <w:rPr>
          <w:rFonts w:ascii="Times New Roman" w:eastAsia="Times New Roman" w:hAnsi="Times New Roman"/>
          <w:b/>
          <w:sz w:val="28"/>
          <w:szCs w:val="24"/>
        </w:rPr>
        <w:lastRenderedPageBreak/>
        <w:t xml:space="preserve">Задачи: </w:t>
      </w:r>
    </w:p>
    <w:p w:rsidR="0025742B" w:rsidRPr="0025742B" w:rsidRDefault="0025742B" w:rsidP="00A817D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25742B">
        <w:rPr>
          <w:rFonts w:ascii="Times New Roman" w:eastAsia="Times New Roman" w:hAnsi="Times New Roman"/>
          <w:sz w:val="28"/>
          <w:szCs w:val="24"/>
        </w:rPr>
        <w:t>Выявить причины изучения английского языка в школе;</w:t>
      </w:r>
    </w:p>
    <w:p w:rsidR="0025742B" w:rsidRPr="0025742B" w:rsidRDefault="0025742B" w:rsidP="00A817D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25742B">
        <w:rPr>
          <w:rFonts w:ascii="Times New Roman" w:eastAsia="Times New Roman" w:hAnsi="Times New Roman"/>
          <w:sz w:val="28"/>
          <w:szCs w:val="24"/>
        </w:rPr>
        <w:t>Проанализировать мнения учеников нашей школы по поводу изучения английского языка</w:t>
      </w:r>
      <w:proofErr w:type="gramStart"/>
      <w:r>
        <w:rPr>
          <w:rFonts w:ascii="Times New Roman" w:eastAsia="Times New Roman" w:hAnsi="Times New Roman"/>
          <w:sz w:val="28"/>
          <w:szCs w:val="24"/>
        </w:rPr>
        <w:t xml:space="preserve"> .</w:t>
      </w:r>
      <w:proofErr w:type="gramEnd"/>
    </w:p>
    <w:p w:rsidR="0025742B" w:rsidRPr="0025742B" w:rsidRDefault="0025742B" w:rsidP="00A817D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25742B">
        <w:rPr>
          <w:rFonts w:ascii="Times New Roman" w:eastAsia="Times New Roman" w:hAnsi="Times New Roman"/>
          <w:sz w:val="28"/>
          <w:szCs w:val="24"/>
        </w:rPr>
        <w:t>Разработать разговорник, закладки, календарик - шпаргалку для учеников 3 - 4 классов</w:t>
      </w:r>
      <w:r>
        <w:rPr>
          <w:rFonts w:ascii="Times New Roman" w:eastAsia="Times New Roman" w:hAnsi="Times New Roman"/>
          <w:sz w:val="28"/>
          <w:szCs w:val="24"/>
        </w:rPr>
        <w:t xml:space="preserve">, а так же </w:t>
      </w:r>
      <w:r w:rsidRPr="0025742B">
        <w:rPr>
          <w:rFonts w:ascii="Times New Roman" w:eastAsia="Times New Roman" w:hAnsi="Times New Roman"/>
          <w:sz w:val="28"/>
          <w:szCs w:val="24"/>
        </w:rPr>
        <w:t xml:space="preserve">памятку </w:t>
      </w:r>
      <w:proofErr w:type="gramStart"/>
      <w:r w:rsidRPr="0025742B">
        <w:rPr>
          <w:rFonts w:ascii="Times New Roman" w:eastAsia="Times New Roman" w:hAnsi="Times New Roman"/>
          <w:sz w:val="28"/>
          <w:szCs w:val="24"/>
        </w:rPr>
        <w:t>для</w:t>
      </w:r>
      <w:proofErr w:type="gramEnd"/>
      <w:r w:rsidRPr="0025742B">
        <w:rPr>
          <w:rFonts w:ascii="Times New Roman" w:eastAsia="Times New Roman" w:hAnsi="Times New Roman"/>
          <w:sz w:val="28"/>
          <w:szCs w:val="24"/>
        </w:rPr>
        <w:t xml:space="preserve"> изучающих английский язык в школе.  </w:t>
      </w:r>
    </w:p>
    <w:p w:rsidR="0025742B" w:rsidRPr="0025742B" w:rsidRDefault="0025742B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25742B">
        <w:rPr>
          <w:rFonts w:ascii="Times New Roman" w:eastAsia="Times New Roman" w:hAnsi="Times New Roman"/>
          <w:b/>
          <w:sz w:val="28"/>
          <w:szCs w:val="24"/>
        </w:rPr>
        <w:t xml:space="preserve">Методы исследования: </w:t>
      </w:r>
      <w:r w:rsidRPr="0025742B">
        <w:rPr>
          <w:rFonts w:ascii="Times New Roman" w:eastAsia="Times New Roman" w:hAnsi="Times New Roman"/>
          <w:sz w:val="28"/>
          <w:szCs w:val="24"/>
        </w:rPr>
        <w:t>наблюдение, анализ литературы и интернет – сайтов, анкетирование.</w:t>
      </w:r>
    </w:p>
    <w:p w:rsidR="0025742B" w:rsidRPr="0025742B" w:rsidRDefault="0025742B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25742B">
        <w:rPr>
          <w:rFonts w:ascii="Times New Roman" w:eastAsia="Times New Roman" w:hAnsi="Times New Roman"/>
          <w:b/>
          <w:sz w:val="28"/>
          <w:szCs w:val="24"/>
        </w:rPr>
        <w:t>Объект исследования:</w:t>
      </w:r>
      <w:r w:rsidRPr="0025742B">
        <w:rPr>
          <w:rFonts w:ascii="Times New Roman" w:eastAsia="Times New Roman" w:hAnsi="Times New Roman"/>
          <w:sz w:val="28"/>
          <w:szCs w:val="24"/>
        </w:rPr>
        <w:t xml:space="preserve"> английский язык. </w:t>
      </w:r>
    </w:p>
    <w:p w:rsidR="0025742B" w:rsidRPr="0025742B" w:rsidRDefault="0025742B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25742B">
        <w:rPr>
          <w:rFonts w:ascii="Times New Roman" w:eastAsia="Times New Roman" w:hAnsi="Times New Roman"/>
          <w:b/>
          <w:sz w:val="28"/>
          <w:szCs w:val="24"/>
        </w:rPr>
        <w:t>Предмет исследования:</w:t>
      </w:r>
      <w:r w:rsidRPr="0025742B">
        <w:rPr>
          <w:rFonts w:ascii="Times New Roman" w:eastAsia="Times New Roman" w:hAnsi="Times New Roman"/>
          <w:sz w:val="28"/>
          <w:szCs w:val="24"/>
        </w:rPr>
        <w:t xml:space="preserve"> английский язык как предмет в школе.</w:t>
      </w:r>
    </w:p>
    <w:p w:rsidR="0025742B" w:rsidRPr="0025742B" w:rsidRDefault="0025742B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25742B">
        <w:rPr>
          <w:rFonts w:ascii="Times New Roman" w:eastAsia="Times New Roman" w:hAnsi="Times New Roman"/>
          <w:b/>
          <w:sz w:val="28"/>
          <w:szCs w:val="24"/>
        </w:rPr>
        <w:t xml:space="preserve">Гипотеза исследования: </w:t>
      </w:r>
      <w:r w:rsidRPr="0025742B">
        <w:rPr>
          <w:rFonts w:ascii="Times New Roman" w:eastAsia="Times New Roman" w:hAnsi="Times New Roman"/>
          <w:sz w:val="28"/>
          <w:szCs w:val="24"/>
        </w:rPr>
        <w:t xml:space="preserve">английский язык — это не просто урок в школе,  а необходимость, вызванная временем. </w:t>
      </w:r>
    </w:p>
    <w:p w:rsidR="0025742B" w:rsidRDefault="00303814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303814">
        <w:rPr>
          <w:rFonts w:ascii="Times New Roman" w:eastAsia="Times New Roman" w:hAnsi="Times New Roman"/>
          <w:sz w:val="28"/>
          <w:szCs w:val="24"/>
        </w:rPr>
        <w:t>В настоящее время насчитывается около 6 000 языков на земле. Английский язык занимает примерно 3 место среди наиболее распространенных языков на земле.</w:t>
      </w:r>
    </w:p>
    <w:p w:rsidR="00303814" w:rsidRDefault="00303814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303814">
        <w:rPr>
          <w:rFonts w:ascii="Times New Roman" w:eastAsia="Times New Roman" w:hAnsi="Times New Roman"/>
          <w:sz w:val="28"/>
          <w:szCs w:val="24"/>
        </w:rPr>
        <w:t>Английский язык появился в средневековье как язык части германских племён, вторгшихся на заселенную кельтами Британию после ухода из нее римлян. Этот язык, основанный на латинском алфавите, в течение столетий был одним из самых употребительных языков на Земле.</w:t>
      </w:r>
    </w:p>
    <w:p w:rsidR="00303814" w:rsidRDefault="00303814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Что касается России, то и</w:t>
      </w:r>
      <w:r w:rsidRPr="00303814">
        <w:rPr>
          <w:rFonts w:ascii="Times New Roman" w:eastAsia="Times New Roman" w:hAnsi="Times New Roman"/>
          <w:sz w:val="28"/>
          <w:szCs w:val="24"/>
        </w:rPr>
        <w:t>зучение иностранного языка начиналось с 5 класса. Однако</w:t>
      </w:r>
      <w:proofErr w:type="gramStart"/>
      <w:r w:rsidRPr="00303814">
        <w:rPr>
          <w:rFonts w:ascii="Times New Roman" w:eastAsia="Times New Roman" w:hAnsi="Times New Roman"/>
          <w:sz w:val="28"/>
          <w:szCs w:val="24"/>
        </w:rPr>
        <w:t>,</w:t>
      </w:r>
      <w:proofErr w:type="gramEnd"/>
      <w:r w:rsidRPr="00303814">
        <w:rPr>
          <w:rFonts w:ascii="Times New Roman" w:eastAsia="Times New Roman" w:hAnsi="Times New Roman"/>
          <w:sz w:val="28"/>
          <w:szCs w:val="24"/>
        </w:rPr>
        <w:t xml:space="preserve"> после второй мировой войны роль английского языка резко возросла.</w:t>
      </w:r>
    </w:p>
    <w:p w:rsidR="00303814" w:rsidRDefault="00303814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303814">
        <w:rPr>
          <w:rFonts w:ascii="Times New Roman" w:eastAsia="Times New Roman" w:hAnsi="Times New Roman"/>
          <w:sz w:val="28"/>
          <w:szCs w:val="24"/>
        </w:rPr>
        <w:t xml:space="preserve">Английский язык стал языком международного общения, торговли и бизнеса. В связи с </w:t>
      </w:r>
      <w:r>
        <w:rPr>
          <w:rFonts w:ascii="Times New Roman" w:eastAsia="Times New Roman" w:hAnsi="Times New Roman"/>
          <w:sz w:val="28"/>
          <w:szCs w:val="24"/>
        </w:rPr>
        <w:t xml:space="preserve">этим </w:t>
      </w:r>
      <w:r w:rsidRPr="00303814">
        <w:rPr>
          <w:rFonts w:ascii="Times New Roman" w:eastAsia="Times New Roman" w:hAnsi="Times New Roman"/>
          <w:sz w:val="28"/>
          <w:szCs w:val="24"/>
        </w:rPr>
        <w:t>изучение английского языка в школах начинается со 2 класса.</w:t>
      </w:r>
    </w:p>
    <w:p w:rsidR="00303814" w:rsidRPr="0025742B" w:rsidRDefault="00303814" w:rsidP="00A817D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303814">
        <w:rPr>
          <w:rFonts w:ascii="Times New Roman" w:eastAsia="Times New Roman" w:hAnsi="Times New Roman"/>
          <w:sz w:val="28"/>
          <w:szCs w:val="24"/>
        </w:rPr>
        <w:t>Английский язык – это предмет в</w:t>
      </w:r>
      <w:r>
        <w:rPr>
          <w:rFonts w:ascii="Times New Roman" w:eastAsia="Times New Roman" w:hAnsi="Times New Roman"/>
          <w:sz w:val="28"/>
          <w:szCs w:val="24"/>
        </w:rPr>
        <w:t xml:space="preserve"> нашем </w:t>
      </w:r>
      <w:r w:rsidRPr="00303814">
        <w:rPr>
          <w:rFonts w:ascii="Times New Roman" w:eastAsia="Times New Roman" w:hAnsi="Times New Roman"/>
          <w:sz w:val="28"/>
          <w:szCs w:val="24"/>
        </w:rPr>
        <w:t xml:space="preserve"> школьном расписании. </w:t>
      </w:r>
      <w:r>
        <w:rPr>
          <w:rFonts w:ascii="Times New Roman" w:eastAsia="Times New Roman" w:hAnsi="Times New Roman"/>
          <w:sz w:val="28"/>
          <w:szCs w:val="24"/>
        </w:rPr>
        <w:t xml:space="preserve">Как вы думаете, </w:t>
      </w:r>
      <w:r w:rsidRPr="00303814">
        <w:rPr>
          <w:rFonts w:ascii="Times New Roman" w:eastAsia="Times New Roman" w:hAnsi="Times New Roman"/>
          <w:sz w:val="28"/>
          <w:szCs w:val="24"/>
        </w:rPr>
        <w:t xml:space="preserve">с окончанием урока, заканчивается роль </w:t>
      </w:r>
      <w:r>
        <w:rPr>
          <w:rFonts w:ascii="Times New Roman" w:eastAsia="Times New Roman" w:hAnsi="Times New Roman"/>
          <w:sz w:val="28"/>
          <w:szCs w:val="24"/>
        </w:rPr>
        <w:t xml:space="preserve">английского языка в нашей жизни? </w:t>
      </w:r>
    </w:p>
    <w:p w:rsidR="0025742B" w:rsidRDefault="00303814" w:rsidP="00A817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Конечно</w:t>
      </w:r>
      <w:proofErr w:type="gramEnd"/>
      <w:r>
        <w:rPr>
          <w:rFonts w:ascii="Times New Roman" w:hAnsi="Times New Roman"/>
          <w:sz w:val="28"/>
          <w:szCs w:val="28"/>
        </w:rPr>
        <w:t xml:space="preserve"> нет! Английский окружает нас повсюду!</w:t>
      </w:r>
    </w:p>
    <w:p w:rsidR="00303814" w:rsidRPr="00303814" w:rsidRDefault="00303814" w:rsidP="00A817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3814">
        <w:rPr>
          <w:rFonts w:ascii="Times New Roman" w:hAnsi="Times New Roman"/>
          <w:sz w:val="28"/>
          <w:szCs w:val="28"/>
        </w:rPr>
        <w:t>Во</w:t>
      </w:r>
      <w:proofErr w:type="gramEnd"/>
      <w:r w:rsidRPr="00303814">
        <w:rPr>
          <w:rFonts w:ascii="Times New Roman" w:hAnsi="Times New Roman"/>
          <w:sz w:val="28"/>
          <w:szCs w:val="28"/>
        </w:rPr>
        <w:t xml:space="preserve"> – первых, английский язык – это язык компьютеров. Клавиатура всех компьютеров имеет клавиши на английском языке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03814">
        <w:rPr>
          <w:rFonts w:ascii="Times New Roman" w:hAnsi="Times New Roman"/>
          <w:sz w:val="28"/>
          <w:szCs w:val="28"/>
        </w:rPr>
        <w:t>Компьютерные игры, в тоже чаще</w:t>
      </w:r>
      <w:r>
        <w:rPr>
          <w:rFonts w:ascii="Times New Roman" w:hAnsi="Times New Roman"/>
          <w:sz w:val="28"/>
          <w:szCs w:val="28"/>
        </w:rPr>
        <w:t xml:space="preserve"> имеют английские названия.</w:t>
      </w:r>
    </w:p>
    <w:p w:rsidR="00303814" w:rsidRPr="00303814" w:rsidRDefault="00303814" w:rsidP="00A817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 – вторых, н</w:t>
      </w:r>
      <w:r w:rsidRPr="00303814">
        <w:rPr>
          <w:rFonts w:ascii="Times New Roman" w:hAnsi="Times New Roman"/>
          <w:sz w:val="28"/>
          <w:szCs w:val="28"/>
        </w:rPr>
        <w:t>екоторые телевизионные передачи имеют названия на англий</w:t>
      </w:r>
      <w:r w:rsidR="00E96454">
        <w:rPr>
          <w:rFonts w:ascii="Times New Roman" w:hAnsi="Times New Roman"/>
          <w:sz w:val="28"/>
          <w:szCs w:val="28"/>
        </w:rPr>
        <w:t>ском языке.</w:t>
      </w:r>
      <w:r w:rsidRPr="00303814">
        <w:rPr>
          <w:rFonts w:ascii="Times New Roman" w:hAnsi="Times New Roman"/>
          <w:sz w:val="28"/>
          <w:szCs w:val="28"/>
        </w:rPr>
        <w:t xml:space="preserve"> </w:t>
      </w:r>
    </w:p>
    <w:p w:rsidR="00303814" w:rsidRPr="00303814" w:rsidRDefault="00303814" w:rsidP="00A817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3814">
        <w:rPr>
          <w:rFonts w:ascii="Times New Roman" w:hAnsi="Times New Roman"/>
          <w:sz w:val="28"/>
          <w:szCs w:val="28"/>
        </w:rPr>
        <w:t>В - третьих, английский есть в каждом доме</w:t>
      </w:r>
      <w:proofErr w:type="gramStart"/>
      <w:r w:rsidRPr="00303814">
        <w:rPr>
          <w:rFonts w:ascii="Times New Roman" w:hAnsi="Times New Roman"/>
          <w:sz w:val="28"/>
          <w:szCs w:val="28"/>
        </w:rPr>
        <w:t xml:space="preserve"> </w:t>
      </w:r>
      <w:r w:rsidR="00E96454">
        <w:rPr>
          <w:rFonts w:ascii="Times New Roman" w:hAnsi="Times New Roman"/>
          <w:sz w:val="28"/>
          <w:szCs w:val="28"/>
        </w:rPr>
        <w:t>,</w:t>
      </w:r>
      <w:proofErr w:type="gramEnd"/>
      <w:r w:rsidR="00E96454">
        <w:rPr>
          <w:rFonts w:ascii="Times New Roman" w:hAnsi="Times New Roman"/>
          <w:sz w:val="28"/>
          <w:szCs w:val="28"/>
        </w:rPr>
        <w:t xml:space="preserve"> стоит только обратить внимание на окружающие нас предметы.</w:t>
      </w:r>
      <w:r w:rsidRPr="00303814">
        <w:rPr>
          <w:rFonts w:ascii="Times New Roman" w:hAnsi="Times New Roman"/>
          <w:sz w:val="28"/>
          <w:szCs w:val="28"/>
        </w:rPr>
        <w:t xml:space="preserve"> </w:t>
      </w:r>
    </w:p>
    <w:p w:rsidR="005C6CFC" w:rsidRPr="00C31FB2" w:rsidRDefault="005C6CFC" w:rsidP="00A817DB">
      <w:pPr>
        <w:pStyle w:val="a3"/>
        <w:spacing w:line="360" w:lineRule="auto"/>
        <w:ind w:right="150" w:firstLine="510"/>
        <w:jc w:val="both"/>
        <w:rPr>
          <w:rFonts w:eastAsia="Times New Roman"/>
          <w:sz w:val="28"/>
          <w:lang w:eastAsia="ru-RU"/>
        </w:rPr>
      </w:pPr>
      <w:r w:rsidRPr="00C31FB2">
        <w:rPr>
          <w:rFonts w:eastAsia="Times New Roman"/>
          <w:sz w:val="28"/>
          <w:lang w:eastAsia="ru-RU"/>
        </w:rPr>
        <w:t xml:space="preserve">Во всех </w:t>
      </w:r>
      <w:r>
        <w:rPr>
          <w:rFonts w:eastAsia="Times New Roman"/>
          <w:sz w:val="28"/>
          <w:lang w:eastAsia="ru-RU"/>
        </w:rPr>
        <w:t xml:space="preserve">школах проводятся уроки иностранного языка. Не секрет, что английский язык стоит на первом месте по популярности среди иностранных языков.  </w:t>
      </w:r>
      <w:proofErr w:type="gramStart"/>
      <w:r>
        <w:rPr>
          <w:rFonts w:eastAsia="Times New Roman"/>
          <w:sz w:val="28"/>
          <w:lang w:eastAsia="ru-RU"/>
        </w:rPr>
        <w:t xml:space="preserve">В </w:t>
      </w:r>
      <w:r w:rsidRPr="00311EA2">
        <w:rPr>
          <w:rFonts w:eastAsia="Times New Roman"/>
          <w:sz w:val="28"/>
          <w:lang w:eastAsia="ru-RU"/>
        </w:rPr>
        <w:t>нашей школе английский язык</w:t>
      </w:r>
      <w:r>
        <w:rPr>
          <w:rFonts w:eastAsia="Times New Roman"/>
          <w:sz w:val="28"/>
          <w:lang w:eastAsia="ru-RU"/>
        </w:rPr>
        <w:t xml:space="preserve"> стабильно преподаётся с 2011 года (Учитель:</w:t>
      </w:r>
      <w:proofErr w:type="gramEnd"/>
      <w:r>
        <w:rPr>
          <w:rFonts w:eastAsia="Times New Roman"/>
          <w:sz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lang w:eastAsia="ru-RU"/>
        </w:rPr>
        <w:t>Бадарэу</w:t>
      </w:r>
      <w:proofErr w:type="spellEnd"/>
      <w:r>
        <w:rPr>
          <w:rFonts w:eastAsia="Times New Roman"/>
          <w:sz w:val="28"/>
          <w:lang w:eastAsia="ru-RU"/>
        </w:rPr>
        <w:t xml:space="preserve"> В. К. 2011 – 2016, а с 2016 г. Кузнецова И. И.).</w:t>
      </w:r>
    </w:p>
    <w:p w:rsidR="005C6CFC" w:rsidRDefault="005C6CFC" w:rsidP="00A817DB">
      <w:pPr>
        <w:pStyle w:val="a3"/>
        <w:spacing w:line="360" w:lineRule="auto"/>
        <w:ind w:firstLine="510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Мы решили выяснить, как относятся учащиеся 3- 4 классов </w:t>
      </w:r>
      <w:proofErr w:type="spellStart"/>
      <w:r>
        <w:rPr>
          <w:rFonts w:eastAsia="Times New Roman"/>
          <w:sz w:val="28"/>
          <w:lang w:eastAsia="ru-RU"/>
        </w:rPr>
        <w:t>Лесокамской</w:t>
      </w:r>
      <w:proofErr w:type="spellEnd"/>
      <w:r>
        <w:rPr>
          <w:rFonts w:eastAsia="Times New Roman"/>
          <w:sz w:val="28"/>
          <w:lang w:eastAsia="ru-RU"/>
        </w:rPr>
        <w:t xml:space="preserve"> ООШ к изучению английского языка. Считают ли они, что изучение этого языка не просто требование школьной программы, но и необходимость, вызванная временем?</w:t>
      </w:r>
    </w:p>
    <w:p w:rsidR="005C6CFC" w:rsidRDefault="005C6CFC" w:rsidP="00A817DB">
      <w:pPr>
        <w:pStyle w:val="a3"/>
        <w:spacing w:line="360" w:lineRule="auto"/>
        <w:ind w:firstLine="510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>Для того</w:t>
      </w:r>
      <w:proofErr w:type="gramStart"/>
      <w:r w:rsidRPr="00BC52D0">
        <w:rPr>
          <w:rFonts w:eastAsia="Times New Roman"/>
          <w:sz w:val="28"/>
          <w:lang w:eastAsia="ru-RU"/>
        </w:rPr>
        <w:t>,</w:t>
      </w:r>
      <w:proofErr w:type="gramEnd"/>
      <w:r w:rsidRPr="00BC52D0">
        <w:rPr>
          <w:rFonts w:eastAsia="Times New Roman"/>
          <w:sz w:val="28"/>
          <w:lang w:eastAsia="ru-RU"/>
        </w:rPr>
        <w:t xml:space="preserve"> чтобы это выяснить, мною было проведено исследование в форме анкетирования, </w:t>
      </w:r>
      <w:r>
        <w:rPr>
          <w:rFonts w:eastAsia="Times New Roman"/>
          <w:sz w:val="28"/>
          <w:lang w:eastAsia="ru-RU"/>
        </w:rPr>
        <w:t xml:space="preserve">в 3 – 4 классах. </w:t>
      </w:r>
      <w:r w:rsidRPr="00BC52D0">
        <w:rPr>
          <w:rFonts w:eastAsia="Times New Roman"/>
          <w:sz w:val="28"/>
          <w:lang w:eastAsia="ru-RU"/>
        </w:rPr>
        <w:t xml:space="preserve">В моем исследовании приняли участие </w:t>
      </w:r>
      <w:r>
        <w:rPr>
          <w:rFonts w:eastAsia="Times New Roman"/>
          <w:sz w:val="28"/>
          <w:lang w:eastAsia="ru-RU"/>
        </w:rPr>
        <w:t>14</w:t>
      </w:r>
      <w:r w:rsidRPr="00BC52D0">
        <w:rPr>
          <w:rFonts w:eastAsia="Times New Roman"/>
          <w:sz w:val="28"/>
          <w:lang w:eastAsia="ru-RU"/>
        </w:rPr>
        <w:t xml:space="preserve"> человек.  </w:t>
      </w:r>
    </w:p>
    <w:p w:rsidR="00A817DB" w:rsidRPr="00BC52D0" w:rsidRDefault="00A817DB" w:rsidP="00A817DB">
      <w:pPr>
        <w:pStyle w:val="a3"/>
        <w:spacing w:line="360" w:lineRule="auto"/>
        <w:ind w:firstLine="510"/>
        <w:jc w:val="both"/>
        <w:rPr>
          <w:rFonts w:eastAsia="Times New Roman"/>
          <w:sz w:val="28"/>
          <w:lang w:eastAsia="ru-RU"/>
        </w:rPr>
      </w:pPr>
      <w:r w:rsidRPr="00A817DB">
        <w:rPr>
          <w:rFonts w:eastAsia="Times New Roman"/>
          <w:sz w:val="28"/>
          <w:highlight w:val="yellow"/>
          <w:lang w:eastAsia="ru-RU"/>
        </w:rPr>
        <w:t>Со слайда!</w:t>
      </w:r>
    </w:p>
    <w:p w:rsidR="00303814" w:rsidRDefault="005C6CFC" w:rsidP="00A817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C6CFC">
        <w:rPr>
          <w:rFonts w:ascii="Times New Roman" w:hAnsi="Times New Roman"/>
          <w:sz w:val="28"/>
          <w:szCs w:val="28"/>
        </w:rPr>
        <w:t xml:space="preserve">Таким образом, большая часть </w:t>
      </w:r>
      <w:proofErr w:type="gramStart"/>
      <w:r w:rsidRPr="005C6CFC">
        <w:rPr>
          <w:rFonts w:ascii="Times New Roman" w:hAnsi="Times New Roman"/>
          <w:sz w:val="28"/>
          <w:szCs w:val="28"/>
        </w:rPr>
        <w:t>опрошенных</w:t>
      </w:r>
      <w:proofErr w:type="gramEnd"/>
      <w:r w:rsidRPr="005C6CFC">
        <w:rPr>
          <w:rFonts w:ascii="Times New Roman" w:hAnsi="Times New Roman"/>
          <w:sz w:val="28"/>
          <w:szCs w:val="28"/>
        </w:rPr>
        <w:t xml:space="preserve"> считают, что английский язык необходим для изучения, это не просто урок в школе, а жизненная необходимость. Главной причиной изучения языка для большинства является посещение других стран. Практически все хотят иметь друга по переписке. </w:t>
      </w:r>
      <w:proofErr w:type="gramStart"/>
      <w:r w:rsidRPr="005C6CFC">
        <w:rPr>
          <w:rFonts w:ascii="Times New Roman" w:hAnsi="Times New Roman"/>
          <w:sz w:val="28"/>
          <w:szCs w:val="28"/>
        </w:rPr>
        <w:t>Однако</w:t>
      </w:r>
      <w:proofErr w:type="gramEnd"/>
      <w:r w:rsidRPr="005C6CFC">
        <w:rPr>
          <w:rFonts w:ascii="Times New Roman" w:hAnsi="Times New Roman"/>
          <w:sz w:val="28"/>
          <w:szCs w:val="28"/>
        </w:rPr>
        <w:t xml:space="preserve"> не смотря на это, некоторые ученики все же иногда забывают дома учебники, словари и тетради, не всегда записывают домашнее задание и не всегда его выполняют.</w:t>
      </w:r>
    </w:p>
    <w:p w:rsidR="005C6CFC" w:rsidRPr="005C6CFC" w:rsidRDefault="005C6CFC" w:rsidP="00A817DB">
      <w:pPr>
        <w:spacing w:after="0" w:line="360" w:lineRule="auto"/>
        <w:jc w:val="both"/>
        <w:rPr>
          <w:rFonts w:ascii="Times New Roman" w:hAnsi="Times New Roman"/>
          <w:sz w:val="36"/>
          <w:szCs w:val="28"/>
        </w:rPr>
      </w:pPr>
    </w:p>
    <w:p w:rsidR="005C6CFC" w:rsidRPr="005C6CFC" w:rsidRDefault="005C6CFC" w:rsidP="00A817DB">
      <w:pPr>
        <w:spacing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 xml:space="preserve">На основании проведенного мною исследования можно сделать вывод, что английский язык действительно необходимо изучать со 2 класса. В связи с тем, что некоторые ученики все же иногда забывают дома учебники, словари и тетради, не всегда записывают домашнее задание и не всегда его выполняют, я решила вместе с моим учителем разработать шпаргалки – подсказки для </w:t>
      </w:r>
      <w:r w:rsidRPr="005C6CFC">
        <w:rPr>
          <w:rFonts w:ascii="Times New Roman" w:hAnsi="Times New Roman"/>
          <w:sz w:val="28"/>
        </w:rPr>
        <w:lastRenderedPageBreak/>
        <w:t xml:space="preserve">учеников начальной школы для того, чтобы запомнить слова,  фразы и  правила английского языка. </w:t>
      </w: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 xml:space="preserve">Так как главной причиной изучения языка для большинства является посещение других стран, я создала разговорник для учащихся начальной школы. В этом разговорнике я собрала выражения, которые необходимо знать, собирающимся отдыхать заграницей. </w:t>
      </w: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>Для того</w:t>
      </w:r>
      <w:proofErr w:type="gramStart"/>
      <w:r w:rsidRPr="005C6CFC">
        <w:rPr>
          <w:rFonts w:ascii="Times New Roman" w:hAnsi="Times New Roman"/>
          <w:sz w:val="28"/>
        </w:rPr>
        <w:t>,</w:t>
      </w:r>
      <w:proofErr w:type="gramEnd"/>
      <w:r w:rsidRPr="005C6CFC">
        <w:rPr>
          <w:rFonts w:ascii="Times New Roman" w:hAnsi="Times New Roman"/>
          <w:sz w:val="28"/>
        </w:rPr>
        <w:t xml:space="preserve"> чтобы запомнить сложные грамматические правила мы разработали закладки, на лицевой стороне которых содержится обратной правило. Такую закладку ученик может вложить в любой учебник и одновременно сможет повторять правило, так как оно всегда на виду. А для тех, кто испытывает трудности  при написании имён собственных с русского на английский, есть шпаргалка с таблицей «Соответствие русских и английских слов».</w:t>
      </w:r>
    </w:p>
    <w:p w:rsidR="006F3F65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>Для успешного запоминания лексики по теме «Времена года и месяцы» мы предлагаем календарик, который кроме своей основной информации, содержит названия месяцев и времен года на английском языке.</w:t>
      </w: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 xml:space="preserve">Я считаю, что на основании изученной мною информации, а также результатов проведенного мною исследования, можно сделать вывод, что мое предположение о том, что английский язык необходим русскому человеку, подтвердилось. Английский язык - это не только урок в школьном расписании, но и «урок» в жизни для каждого из нас. Сегодня английский язык окружает нас повсюду. Это язык международного общения, зная который ты сможешь объясниться в любой стране мира.   </w:t>
      </w: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 xml:space="preserve">Я думаю, что </w:t>
      </w:r>
      <w:proofErr w:type="gramStart"/>
      <w:r w:rsidRPr="005C6CFC">
        <w:rPr>
          <w:rFonts w:ascii="Times New Roman" w:hAnsi="Times New Roman"/>
          <w:sz w:val="28"/>
        </w:rPr>
        <w:t>составленные</w:t>
      </w:r>
      <w:proofErr w:type="gramEnd"/>
      <w:r w:rsidRPr="005C6CFC">
        <w:rPr>
          <w:rFonts w:ascii="Times New Roman" w:hAnsi="Times New Roman"/>
          <w:sz w:val="28"/>
        </w:rPr>
        <w:t xml:space="preserve"> разговорник, закладка и календарик будет хорошим помощником в изучении английского языка. Кроме</w:t>
      </w:r>
      <w:r w:rsidR="00A817DB">
        <w:rPr>
          <w:rFonts w:ascii="Times New Roman" w:hAnsi="Times New Roman"/>
          <w:sz w:val="28"/>
        </w:rPr>
        <w:t xml:space="preserve"> того, </w:t>
      </w:r>
      <w:r w:rsidRPr="005C6CFC">
        <w:rPr>
          <w:rFonts w:ascii="Times New Roman" w:hAnsi="Times New Roman"/>
          <w:sz w:val="28"/>
        </w:rPr>
        <w:t>я составила несколько рекомендаций учащимся, для успешного изучения английского языка.</w:t>
      </w:r>
    </w:p>
    <w:p w:rsidR="005C6CFC" w:rsidRPr="005C6CFC" w:rsidRDefault="00A817DB" w:rsidP="00A817DB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Помните, </w:t>
      </w:r>
      <w:r w:rsidR="005C6CFC" w:rsidRPr="005C6CFC">
        <w:rPr>
          <w:rFonts w:ascii="Times New Roman" w:hAnsi="Times New Roman"/>
          <w:sz w:val="28"/>
        </w:rPr>
        <w:t xml:space="preserve">Английский язык - не просто урок, </w:t>
      </w: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>Куда ты идешь, когда слышишь звонок.</w:t>
      </w: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>Английский должны учить русские дети,</w:t>
      </w:r>
    </w:p>
    <w:p w:rsidR="005C6CFC" w:rsidRPr="005C6CFC" w:rsidRDefault="005C6CFC" w:rsidP="00A817DB">
      <w:pPr>
        <w:spacing w:after="0" w:line="360" w:lineRule="auto"/>
        <w:rPr>
          <w:rFonts w:ascii="Times New Roman" w:hAnsi="Times New Roman"/>
          <w:sz w:val="28"/>
        </w:rPr>
      </w:pPr>
      <w:r w:rsidRPr="005C6CFC">
        <w:rPr>
          <w:rFonts w:ascii="Times New Roman" w:hAnsi="Times New Roman"/>
          <w:sz w:val="28"/>
        </w:rPr>
        <w:t>На нем говорят все на планете!</w:t>
      </w:r>
      <w:bookmarkStart w:id="0" w:name="_GoBack"/>
      <w:bookmarkEnd w:id="0"/>
    </w:p>
    <w:sectPr w:rsidR="005C6CFC" w:rsidRPr="005C6CFC" w:rsidSect="00081E5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4020F"/>
    <w:multiLevelType w:val="hybridMultilevel"/>
    <w:tmpl w:val="39FAA6FA"/>
    <w:lvl w:ilvl="0" w:tplc="7A1C1EFE">
      <w:start w:val="1"/>
      <w:numFmt w:val="decimal"/>
      <w:lvlText w:val="%1."/>
      <w:lvlJc w:val="left"/>
      <w:pPr>
        <w:ind w:left="5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2CA"/>
    <w:rsid w:val="00081E56"/>
    <w:rsid w:val="0025742B"/>
    <w:rsid w:val="00303814"/>
    <w:rsid w:val="005002CA"/>
    <w:rsid w:val="005C6CFC"/>
    <w:rsid w:val="006F3F65"/>
    <w:rsid w:val="00716B39"/>
    <w:rsid w:val="00A817DB"/>
    <w:rsid w:val="00E96454"/>
    <w:rsid w:val="00F6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6CFC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6CFC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9</cp:revision>
  <dcterms:created xsi:type="dcterms:W3CDTF">2016-03-02T16:22:00Z</dcterms:created>
  <dcterms:modified xsi:type="dcterms:W3CDTF">2016-03-07T07:39:00Z</dcterms:modified>
</cp:coreProperties>
</file>