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BA1" w:rsidRDefault="00F01BA1" w:rsidP="00F01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678E" w:rsidRDefault="00B9678E" w:rsidP="00F01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678E" w:rsidRDefault="003F16F2" w:rsidP="00F01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9C2343" wp14:editId="13019B68">
            <wp:extent cx="6120130" cy="8656053"/>
            <wp:effectExtent l="0" t="0" r="0" b="0"/>
            <wp:docPr id="3" name="Рисунок 3" descr="C:\Users\Лена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Pictures\img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65E9" w:rsidRDefault="00B765E9" w:rsidP="00512E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5E9" w:rsidRPr="00535B36" w:rsidRDefault="00B765E9" w:rsidP="00B76A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B3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</w:t>
      </w:r>
      <w:r w:rsidR="002B1285">
        <w:rPr>
          <w:rFonts w:ascii="Times New Roman" w:hAnsi="Times New Roman" w:cs="Times New Roman"/>
          <w:sz w:val="28"/>
          <w:szCs w:val="28"/>
        </w:rPr>
        <w:t>нзия………………………………………………………………….</w:t>
      </w:r>
      <w:r w:rsidR="00855131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65E9" w:rsidRPr="005F2E3B" w:rsidRDefault="00B765E9" w:rsidP="00855131">
      <w:pPr>
        <w:tabs>
          <w:tab w:val="left" w:pos="-52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Pr="006E32FB">
        <w:rPr>
          <w:rFonts w:ascii="Times New Roman" w:hAnsi="Times New Roman" w:cs="Times New Roman"/>
          <w:sz w:val="28"/>
          <w:szCs w:val="28"/>
        </w:rPr>
        <w:t>………………………</w:t>
      </w:r>
      <w:r w:rsidR="002B1285">
        <w:rPr>
          <w:rFonts w:ascii="Times New Roman" w:hAnsi="Times New Roman" w:cs="Times New Roman"/>
          <w:sz w:val="28"/>
          <w:szCs w:val="28"/>
        </w:rPr>
        <w:t>………………………….</w:t>
      </w:r>
      <w:r w:rsidR="005008E0">
        <w:rPr>
          <w:rFonts w:ascii="Times New Roman" w:hAnsi="Times New Roman" w:cs="Times New Roman"/>
          <w:sz w:val="28"/>
          <w:szCs w:val="28"/>
        </w:rPr>
        <w:t>6</w:t>
      </w:r>
      <w:r w:rsidRPr="005F2E3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65E9" w:rsidRDefault="00B765E9" w:rsidP="00855131">
      <w:pPr>
        <w:tabs>
          <w:tab w:val="left" w:pos="-53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E3B">
        <w:rPr>
          <w:rFonts w:ascii="Times New Roman" w:hAnsi="Times New Roman" w:cs="Times New Roman"/>
          <w:sz w:val="28"/>
          <w:szCs w:val="28"/>
        </w:rPr>
        <w:t>Актуа</w:t>
      </w:r>
      <w:r w:rsidR="002B1285">
        <w:rPr>
          <w:rFonts w:ascii="Times New Roman" w:hAnsi="Times New Roman" w:cs="Times New Roman"/>
          <w:sz w:val="28"/>
          <w:szCs w:val="28"/>
        </w:rPr>
        <w:t>льность…………………………………………………………….</w:t>
      </w:r>
      <w:r w:rsidR="005008E0">
        <w:rPr>
          <w:rFonts w:ascii="Times New Roman" w:hAnsi="Times New Roman" w:cs="Times New Roman"/>
          <w:sz w:val="28"/>
          <w:szCs w:val="28"/>
        </w:rPr>
        <w:t>7</w:t>
      </w:r>
      <w:r w:rsidRPr="005F2E3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65E9" w:rsidRPr="005F2E3B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</w:t>
      </w:r>
      <w:r w:rsidR="002B1285">
        <w:rPr>
          <w:rFonts w:ascii="Times New Roman" w:hAnsi="Times New Roman" w:cs="Times New Roman"/>
          <w:sz w:val="28"/>
          <w:szCs w:val="28"/>
        </w:rPr>
        <w:t>зна …………………………………………………………………..</w:t>
      </w:r>
      <w:r w:rsidR="005008E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65E9" w:rsidRPr="005F2E3B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E3B">
        <w:rPr>
          <w:rFonts w:ascii="Times New Roman" w:hAnsi="Times New Roman" w:cs="Times New Roman"/>
          <w:sz w:val="28"/>
          <w:szCs w:val="28"/>
        </w:rPr>
        <w:t>Цель и</w:t>
      </w:r>
      <w:r w:rsidR="002B1285">
        <w:rPr>
          <w:rFonts w:ascii="Times New Roman" w:hAnsi="Times New Roman" w:cs="Times New Roman"/>
          <w:sz w:val="28"/>
          <w:szCs w:val="28"/>
        </w:rPr>
        <w:t xml:space="preserve"> задачи……………………………………………..……….........</w:t>
      </w:r>
      <w:r w:rsidR="005008E0">
        <w:rPr>
          <w:rFonts w:ascii="Times New Roman" w:hAnsi="Times New Roman" w:cs="Times New Roman"/>
          <w:sz w:val="28"/>
          <w:szCs w:val="28"/>
        </w:rPr>
        <w:t>9</w:t>
      </w:r>
      <w:r w:rsidRPr="005F2E3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65E9" w:rsidRP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5E9">
        <w:rPr>
          <w:rFonts w:ascii="Times New Roman" w:hAnsi="Times New Roman" w:cs="Times New Roman"/>
          <w:sz w:val="28"/>
          <w:szCs w:val="28"/>
        </w:rPr>
        <w:t>Основные     при</w:t>
      </w:r>
      <w:r w:rsidR="002B1285">
        <w:rPr>
          <w:rFonts w:ascii="Times New Roman" w:hAnsi="Times New Roman" w:cs="Times New Roman"/>
          <w:sz w:val="28"/>
          <w:szCs w:val="28"/>
        </w:rPr>
        <w:t>нципы  построения   программы……………………</w:t>
      </w:r>
      <w:r w:rsidR="005008E0">
        <w:rPr>
          <w:rFonts w:ascii="Times New Roman" w:hAnsi="Times New Roman" w:cs="Times New Roman"/>
          <w:sz w:val="28"/>
          <w:szCs w:val="28"/>
        </w:rPr>
        <w:t>10</w:t>
      </w:r>
      <w:r w:rsidR="002B1285">
        <w:rPr>
          <w:rFonts w:ascii="Times New Roman" w:hAnsi="Times New Roman" w:cs="Times New Roman"/>
          <w:sz w:val="28"/>
          <w:szCs w:val="28"/>
        </w:rPr>
        <w:t xml:space="preserve"> </w:t>
      </w:r>
      <w:r w:rsidRPr="00B765E9">
        <w:rPr>
          <w:rFonts w:ascii="Times New Roman" w:hAnsi="Times New Roman" w:cs="Times New Roman"/>
          <w:sz w:val="28"/>
          <w:szCs w:val="28"/>
        </w:rPr>
        <w:t>стр.</w:t>
      </w:r>
    </w:p>
    <w:p w:rsidR="00B765E9" w:rsidRP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765E9">
        <w:rPr>
          <w:rFonts w:ascii="Times New Roman" w:hAnsi="Times New Roman" w:cs="Times New Roman"/>
          <w:sz w:val="28"/>
          <w:szCs w:val="28"/>
        </w:rPr>
        <w:t xml:space="preserve">Методы и формы </w:t>
      </w:r>
      <w:r w:rsidR="002B1285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Pr="00B765E9">
        <w:rPr>
          <w:rFonts w:ascii="Times New Roman" w:hAnsi="Times New Roman" w:cs="Times New Roman"/>
          <w:sz w:val="28"/>
          <w:szCs w:val="28"/>
        </w:rPr>
        <w:t>………</w:t>
      </w:r>
      <w:r w:rsidR="002B1285">
        <w:rPr>
          <w:rFonts w:ascii="Times New Roman" w:hAnsi="Times New Roman" w:cs="Times New Roman"/>
          <w:sz w:val="28"/>
          <w:szCs w:val="28"/>
        </w:rPr>
        <w:t>…………</w:t>
      </w:r>
      <w:r w:rsidR="005008E0">
        <w:rPr>
          <w:rFonts w:ascii="Times New Roman" w:hAnsi="Times New Roman" w:cs="Times New Roman"/>
          <w:sz w:val="28"/>
          <w:szCs w:val="28"/>
        </w:rPr>
        <w:t>10</w:t>
      </w:r>
      <w:r w:rsidR="002B1285">
        <w:rPr>
          <w:rFonts w:ascii="Times New Roman" w:hAnsi="Times New Roman" w:cs="Times New Roman"/>
          <w:sz w:val="28"/>
          <w:szCs w:val="28"/>
        </w:rPr>
        <w:t xml:space="preserve"> </w:t>
      </w:r>
      <w:r w:rsidRPr="00B765E9">
        <w:rPr>
          <w:rFonts w:ascii="Times New Roman" w:hAnsi="Times New Roman" w:cs="Times New Roman"/>
          <w:sz w:val="28"/>
          <w:szCs w:val="28"/>
        </w:rPr>
        <w:t>стр</w:t>
      </w:r>
      <w:r w:rsidRPr="00B765E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765E9" w:rsidRP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5E9">
        <w:rPr>
          <w:rFonts w:ascii="Times New Roman" w:hAnsi="Times New Roman" w:cs="Times New Roman"/>
          <w:sz w:val="28"/>
          <w:szCs w:val="28"/>
        </w:rPr>
        <w:t>Ожидаемые</w:t>
      </w:r>
      <w:r w:rsidR="002B1285">
        <w:rPr>
          <w:rFonts w:ascii="Times New Roman" w:hAnsi="Times New Roman" w:cs="Times New Roman"/>
          <w:sz w:val="28"/>
          <w:szCs w:val="28"/>
        </w:rPr>
        <w:t xml:space="preserve"> результаты………………………………………………</w:t>
      </w:r>
      <w:r w:rsidR="005008E0">
        <w:rPr>
          <w:rFonts w:ascii="Times New Roman" w:hAnsi="Times New Roman" w:cs="Times New Roman"/>
          <w:sz w:val="28"/>
          <w:szCs w:val="28"/>
        </w:rPr>
        <w:t>...12</w:t>
      </w:r>
      <w:r w:rsidRPr="00B765E9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65E9" w:rsidRPr="00B765E9" w:rsidRDefault="00B765E9" w:rsidP="00855131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5E9">
        <w:rPr>
          <w:rFonts w:ascii="Times New Roman" w:hAnsi="Times New Roman" w:cs="Times New Roman"/>
          <w:sz w:val="28"/>
          <w:szCs w:val="28"/>
        </w:rPr>
        <w:t>Содержание про</w:t>
      </w:r>
      <w:r w:rsidR="002B1285">
        <w:rPr>
          <w:rFonts w:ascii="Times New Roman" w:hAnsi="Times New Roman" w:cs="Times New Roman"/>
          <w:sz w:val="28"/>
          <w:szCs w:val="28"/>
        </w:rPr>
        <w:t>граммы………………………………………………...1</w:t>
      </w:r>
      <w:r w:rsidR="005008E0">
        <w:rPr>
          <w:rFonts w:ascii="Times New Roman" w:hAnsi="Times New Roman" w:cs="Times New Roman"/>
          <w:sz w:val="28"/>
          <w:szCs w:val="28"/>
        </w:rPr>
        <w:t>4</w:t>
      </w:r>
      <w:r w:rsidRPr="00B765E9">
        <w:rPr>
          <w:rFonts w:ascii="Times New Roman" w:hAnsi="Times New Roman" w:cs="Times New Roman"/>
          <w:sz w:val="28"/>
          <w:szCs w:val="28"/>
        </w:rPr>
        <w:t>стр.</w:t>
      </w:r>
    </w:p>
    <w:p w:rsidR="00B765E9" w:rsidRP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765E9">
        <w:rPr>
          <w:rFonts w:ascii="Times New Roman" w:hAnsi="Times New Roman" w:cs="Times New Roman"/>
          <w:sz w:val="28"/>
          <w:szCs w:val="28"/>
        </w:rPr>
        <w:t>За</w:t>
      </w:r>
      <w:r w:rsidR="002B1285">
        <w:rPr>
          <w:rFonts w:ascii="Times New Roman" w:hAnsi="Times New Roman" w:cs="Times New Roman"/>
          <w:sz w:val="28"/>
          <w:szCs w:val="28"/>
        </w:rPr>
        <w:t>ключение……………………………………………………………..1</w:t>
      </w:r>
      <w:r w:rsidR="005008E0">
        <w:rPr>
          <w:rFonts w:ascii="Times New Roman" w:hAnsi="Times New Roman" w:cs="Times New Roman"/>
          <w:sz w:val="28"/>
          <w:szCs w:val="28"/>
        </w:rPr>
        <w:t>8</w:t>
      </w:r>
      <w:r w:rsidRPr="00B765E9">
        <w:rPr>
          <w:rFonts w:ascii="Times New Roman" w:hAnsi="Times New Roman" w:cs="Times New Roman"/>
          <w:sz w:val="28"/>
          <w:szCs w:val="28"/>
        </w:rPr>
        <w:t>стр</w:t>
      </w:r>
      <w:r w:rsidRPr="00B765E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765E9" w:rsidRP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5E9">
        <w:rPr>
          <w:rFonts w:ascii="Times New Roman" w:hAnsi="Times New Roman" w:cs="Times New Roman"/>
          <w:sz w:val="28"/>
          <w:szCs w:val="28"/>
        </w:rPr>
        <w:t>Список литера</w:t>
      </w:r>
      <w:r w:rsidR="002B1285">
        <w:rPr>
          <w:rFonts w:ascii="Times New Roman" w:hAnsi="Times New Roman" w:cs="Times New Roman"/>
          <w:sz w:val="28"/>
          <w:szCs w:val="28"/>
        </w:rPr>
        <w:t>туры……………………………………………………..</w:t>
      </w:r>
      <w:r w:rsidR="005008E0">
        <w:rPr>
          <w:rFonts w:ascii="Times New Roman" w:hAnsi="Times New Roman" w:cs="Times New Roman"/>
          <w:sz w:val="28"/>
          <w:szCs w:val="28"/>
        </w:rPr>
        <w:t>21</w:t>
      </w:r>
      <w:r w:rsidR="002B1285">
        <w:rPr>
          <w:rFonts w:ascii="Times New Roman" w:hAnsi="Times New Roman" w:cs="Times New Roman"/>
          <w:sz w:val="28"/>
          <w:szCs w:val="28"/>
        </w:rPr>
        <w:t xml:space="preserve"> стр.             </w:t>
      </w:r>
    </w:p>
    <w:p w:rsidR="00B765E9" w:rsidRPr="00855131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31">
        <w:rPr>
          <w:rFonts w:ascii="Times New Roman" w:hAnsi="Times New Roman" w:cs="Times New Roman"/>
          <w:sz w:val="28"/>
          <w:szCs w:val="28"/>
        </w:rPr>
        <w:t>Приложение  № 1 (</w:t>
      </w:r>
      <w:proofErr w:type="spellStart"/>
      <w:r w:rsidR="00DE18BC" w:rsidRPr="00855131">
        <w:rPr>
          <w:rFonts w:ascii="Times New Roman" w:hAnsi="Times New Roman" w:cs="Times New Roman"/>
          <w:sz w:val="28"/>
          <w:szCs w:val="28"/>
        </w:rPr>
        <w:t>У</w:t>
      </w:r>
      <w:r w:rsidR="0061790B" w:rsidRPr="00855131">
        <w:rPr>
          <w:rFonts w:ascii="Times New Roman" w:hAnsi="Times New Roman" w:cs="Times New Roman"/>
          <w:sz w:val="28"/>
          <w:szCs w:val="28"/>
        </w:rPr>
        <w:t>чебно</w:t>
      </w:r>
      <w:proofErr w:type="spellEnd"/>
      <w:r w:rsidR="0061790B" w:rsidRPr="00855131">
        <w:rPr>
          <w:rFonts w:ascii="Times New Roman" w:hAnsi="Times New Roman" w:cs="Times New Roman"/>
          <w:sz w:val="28"/>
          <w:szCs w:val="28"/>
        </w:rPr>
        <w:t xml:space="preserve"> – тематический </w:t>
      </w:r>
      <w:r w:rsidR="00DE18BC" w:rsidRPr="00855131">
        <w:rPr>
          <w:rFonts w:ascii="Times New Roman" w:hAnsi="Times New Roman" w:cs="Times New Roman"/>
          <w:sz w:val="28"/>
          <w:szCs w:val="28"/>
        </w:rPr>
        <w:t>план</w:t>
      </w:r>
      <w:proofErr w:type="gramStart"/>
      <w:r w:rsidR="005008E0">
        <w:rPr>
          <w:rFonts w:ascii="Times New Roman" w:hAnsi="Times New Roman" w:cs="Times New Roman"/>
          <w:sz w:val="28"/>
          <w:szCs w:val="28"/>
        </w:rPr>
        <w:t xml:space="preserve"> </w:t>
      </w:r>
      <w:r w:rsidR="0061790B" w:rsidRPr="0085513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61790B" w:rsidRPr="00855131">
        <w:rPr>
          <w:rFonts w:ascii="Times New Roman" w:hAnsi="Times New Roman" w:cs="Times New Roman"/>
          <w:sz w:val="28"/>
          <w:szCs w:val="28"/>
        </w:rPr>
        <w:t>…………</w:t>
      </w:r>
      <w:r w:rsidR="002B1285">
        <w:rPr>
          <w:rFonts w:ascii="Times New Roman" w:hAnsi="Times New Roman" w:cs="Times New Roman"/>
          <w:sz w:val="28"/>
          <w:szCs w:val="28"/>
        </w:rPr>
        <w:t>………..</w:t>
      </w:r>
      <w:r w:rsidR="005008E0">
        <w:rPr>
          <w:rFonts w:ascii="Times New Roman" w:hAnsi="Times New Roman" w:cs="Times New Roman"/>
          <w:sz w:val="28"/>
          <w:szCs w:val="28"/>
        </w:rPr>
        <w:t>22</w:t>
      </w:r>
      <w:r w:rsidRPr="00855131">
        <w:rPr>
          <w:rFonts w:ascii="Times New Roman" w:hAnsi="Times New Roman" w:cs="Times New Roman"/>
          <w:sz w:val="28"/>
          <w:szCs w:val="28"/>
        </w:rPr>
        <w:t>стр.</w:t>
      </w:r>
    </w:p>
    <w:p w:rsidR="0061790B" w:rsidRPr="00855131" w:rsidRDefault="0061790B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31">
        <w:rPr>
          <w:rFonts w:ascii="Times New Roman" w:hAnsi="Times New Roman" w:cs="Times New Roman"/>
          <w:sz w:val="28"/>
          <w:szCs w:val="28"/>
        </w:rPr>
        <w:t>Приложение №</w:t>
      </w:r>
      <w:r w:rsidR="00855131">
        <w:rPr>
          <w:rFonts w:ascii="Times New Roman" w:hAnsi="Times New Roman" w:cs="Times New Roman"/>
          <w:sz w:val="28"/>
          <w:szCs w:val="28"/>
        </w:rPr>
        <w:t xml:space="preserve"> </w:t>
      </w:r>
      <w:r w:rsidRPr="00855131">
        <w:rPr>
          <w:rFonts w:ascii="Times New Roman" w:hAnsi="Times New Roman" w:cs="Times New Roman"/>
          <w:sz w:val="28"/>
          <w:szCs w:val="28"/>
        </w:rPr>
        <w:t xml:space="preserve">2 </w:t>
      </w:r>
      <w:r w:rsidR="00136B54" w:rsidRPr="00855131">
        <w:rPr>
          <w:rFonts w:ascii="Times New Roman" w:hAnsi="Times New Roman" w:cs="Times New Roman"/>
          <w:sz w:val="28"/>
          <w:szCs w:val="28"/>
        </w:rPr>
        <w:t xml:space="preserve"> </w:t>
      </w:r>
      <w:r w:rsidR="00DE18BC" w:rsidRPr="00855131">
        <w:rPr>
          <w:rFonts w:ascii="Times New Roman" w:hAnsi="Times New Roman" w:cs="Times New Roman"/>
          <w:sz w:val="28"/>
          <w:szCs w:val="28"/>
        </w:rPr>
        <w:t>(Календарно</w:t>
      </w:r>
      <w:r w:rsidR="002B1285">
        <w:rPr>
          <w:rFonts w:ascii="Times New Roman" w:hAnsi="Times New Roman" w:cs="Times New Roman"/>
          <w:sz w:val="28"/>
          <w:szCs w:val="28"/>
        </w:rPr>
        <w:t>-тематическое планирование</w:t>
      </w:r>
      <w:r w:rsidR="005008E0">
        <w:rPr>
          <w:rFonts w:ascii="Times New Roman" w:hAnsi="Times New Roman" w:cs="Times New Roman"/>
          <w:sz w:val="28"/>
          <w:szCs w:val="28"/>
        </w:rPr>
        <w:t>)</w:t>
      </w:r>
      <w:r w:rsidR="002B1285">
        <w:rPr>
          <w:rFonts w:ascii="Times New Roman" w:hAnsi="Times New Roman" w:cs="Times New Roman"/>
          <w:sz w:val="28"/>
          <w:szCs w:val="28"/>
        </w:rPr>
        <w:t>……</w:t>
      </w:r>
      <w:r w:rsidR="005008E0">
        <w:rPr>
          <w:rFonts w:ascii="Times New Roman" w:hAnsi="Times New Roman" w:cs="Times New Roman"/>
          <w:sz w:val="28"/>
          <w:szCs w:val="28"/>
        </w:rPr>
        <w:t>.26 стр.</w:t>
      </w:r>
    </w:p>
    <w:p w:rsidR="00855131" w:rsidRDefault="00DE18BC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31">
        <w:rPr>
          <w:rFonts w:ascii="Times New Roman" w:hAnsi="Times New Roman" w:cs="Times New Roman"/>
          <w:sz w:val="28"/>
          <w:szCs w:val="28"/>
        </w:rPr>
        <w:t>Приложение №</w:t>
      </w:r>
      <w:r w:rsidR="00855131">
        <w:rPr>
          <w:rFonts w:ascii="Times New Roman" w:hAnsi="Times New Roman" w:cs="Times New Roman"/>
          <w:sz w:val="28"/>
          <w:szCs w:val="28"/>
        </w:rPr>
        <w:t xml:space="preserve"> </w:t>
      </w:r>
      <w:r w:rsidRPr="00855131">
        <w:rPr>
          <w:rFonts w:ascii="Times New Roman" w:hAnsi="Times New Roman" w:cs="Times New Roman"/>
          <w:sz w:val="28"/>
          <w:szCs w:val="28"/>
        </w:rPr>
        <w:t>3</w:t>
      </w:r>
      <w:r w:rsidR="00136B54" w:rsidRPr="00855131">
        <w:rPr>
          <w:rFonts w:ascii="Times New Roman" w:hAnsi="Times New Roman" w:cs="Times New Roman"/>
          <w:sz w:val="28"/>
          <w:szCs w:val="28"/>
        </w:rPr>
        <w:t xml:space="preserve"> </w:t>
      </w:r>
      <w:r w:rsidRPr="00855131">
        <w:rPr>
          <w:rFonts w:ascii="Times New Roman" w:hAnsi="Times New Roman" w:cs="Times New Roman"/>
          <w:sz w:val="28"/>
          <w:szCs w:val="28"/>
        </w:rPr>
        <w:t>(</w:t>
      </w:r>
      <w:r w:rsidR="00855131" w:rsidRPr="00855131">
        <w:rPr>
          <w:rFonts w:ascii="Times New Roman" w:hAnsi="Times New Roman" w:cs="Times New Roman"/>
          <w:sz w:val="28"/>
          <w:szCs w:val="28"/>
        </w:rPr>
        <w:t>Методы тестирования усвоения программ</w:t>
      </w:r>
      <w:r w:rsidR="005008E0">
        <w:rPr>
          <w:rFonts w:ascii="Times New Roman" w:hAnsi="Times New Roman" w:cs="Times New Roman"/>
          <w:sz w:val="28"/>
          <w:szCs w:val="28"/>
        </w:rPr>
        <w:t>)…</w:t>
      </w:r>
      <w:r w:rsidR="001F3DFE">
        <w:rPr>
          <w:rFonts w:ascii="Times New Roman" w:hAnsi="Times New Roman" w:cs="Times New Roman"/>
          <w:sz w:val="28"/>
          <w:szCs w:val="28"/>
        </w:rPr>
        <w:t>…31 стр.</w:t>
      </w:r>
      <w:r w:rsidR="00855131" w:rsidRPr="00855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31" w:rsidRDefault="00DE18BC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31">
        <w:rPr>
          <w:rFonts w:ascii="Times New Roman" w:hAnsi="Times New Roman" w:cs="Times New Roman"/>
          <w:sz w:val="28"/>
          <w:szCs w:val="28"/>
        </w:rPr>
        <w:t xml:space="preserve">Приложение № 4 </w:t>
      </w:r>
      <w:r w:rsidR="001F3DFE">
        <w:rPr>
          <w:rFonts w:ascii="Times New Roman" w:hAnsi="Times New Roman" w:cs="Times New Roman"/>
          <w:sz w:val="28"/>
          <w:szCs w:val="28"/>
        </w:rPr>
        <w:t>(</w:t>
      </w:r>
      <w:r w:rsidR="00855131" w:rsidRPr="00855131">
        <w:rPr>
          <w:rFonts w:ascii="Times New Roman" w:hAnsi="Times New Roman" w:cs="Times New Roman"/>
          <w:sz w:val="28"/>
          <w:szCs w:val="28"/>
        </w:rPr>
        <w:t>Диагностическая карта</w:t>
      </w:r>
      <w:r w:rsidR="001F3DFE">
        <w:rPr>
          <w:rFonts w:ascii="Times New Roman" w:hAnsi="Times New Roman" w:cs="Times New Roman"/>
          <w:sz w:val="28"/>
          <w:szCs w:val="28"/>
        </w:rPr>
        <w:t>)….</w:t>
      </w:r>
      <w:r w:rsidR="00855131" w:rsidRPr="00855131">
        <w:rPr>
          <w:rFonts w:ascii="Times New Roman" w:hAnsi="Times New Roman" w:cs="Times New Roman"/>
          <w:sz w:val="28"/>
          <w:szCs w:val="28"/>
        </w:rPr>
        <w:t>…………</w:t>
      </w:r>
      <w:r w:rsidR="001F3DFE">
        <w:rPr>
          <w:rFonts w:ascii="Times New Roman" w:hAnsi="Times New Roman" w:cs="Times New Roman"/>
          <w:sz w:val="28"/>
          <w:szCs w:val="28"/>
        </w:rPr>
        <w:t>…………….36стр</w:t>
      </w:r>
      <w:r w:rsidR="00855131" w:rsidRPr="00855131">
        <w:rPr>
          <w:rFonts w:ascii="Times New Roman" w:hAnsi="Times New Roman" w:cs="Times New Roman"/>
          <w:sz w:val="28"/>
          <w:szCs w:val="28"/>
        </w:rPr>
        <w:t>.</w:t>
      </w:r>
    </w:p>
    <w:p w:rsidR="00855131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31">
        <w:rPr>
          <w:rFonts w:ascii="Times New Roman" w:hAnsi="Times New Roman" w:cs="Times New Roman"/>
          <w:sz w:val="28"/>
          <w:szCs w:val="28"/>
        </w:rPr>
        <w:t>Приложение</w:t>
      </w:r>
      <w:r w:rsidR="00855131">
        <w:rPr>
          <w:rFonts w:ascii="Times New Roman" w:hAnsi="Times New Roman" w:cs="Times New Roman"/>
          <w:sz w:val="28"/>
          <w:szCs w:val="28"/>
        </w:rPr>
        <w:t xml:space="preserve"> № 5</w:t>
      </w:r>
      <w:proofErr w:type="gramStart"/>
      <w:r w:rsidR="001F3DFE">
        <w:rPr>
          <w:rFonts w:ascii="Times New Roman" w:hAnsi="Times New Roman" w:cs="Times New Roman"/>
          <w:sz w:val="28"/>
          <w:szCs w:val="28"/>
        </w:rPr>
        <w:t>(</w:t>
      </w:r>
      <w:r w:rsidRPr="008551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F3DFE">
        <w:rPr>
          <w:rFonts w:ascii="Times New Roman" w:hAnsi="Times New Roman" w:cs="Times New Roman"/>
          <w:sz w:val="28"/>
          <w:szCs w:val="28"/>
        </w:rPr>
        <w:t>А</w:t>
      </w:r>
      <w:r w:rsidR="00855131">
        <w:rPr>
          <w:rFonts w:ascii="Times New Roman" w:hAnsi="Times New Roman" w:cs="Times New Roman"/>
          <w:sz w:val="28"/>
          <w:szCs w:val="28"/>
        </w:rPr>
        <w:t>нкетирование</w:t>
      </w:r>
      <w:r w:rsidR="001F3DFE">
        <w:rPr>
          <w:rFonts w:ascii="Times New Roman" w:hAnsi="Times New Roman" w:cs="Times New Roman"/>
          <w:sz w:val="28"/>
          <w:szCs w:val="28"/>
        </w:rPr>
        <w:t xml:space="preserve"> для родителей)…………………37 стр.</w:t>
      </w:r>
    </w:p>
    <w:p w:rsidR="00DE18BC" w:rsidRPr="00855131" w:rsidRDefault="00855131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131">
        <w:rPr>
          <w:rFonts w:ascii="Times New Roman" w:hAnsi="Times New Roman" w:cs="Times New Roman"/>
          <w:sz w:val="28"/>
          <w:szCs w:val="28"/>
        </w:rPr>
        <w:t xml:space="preserve">Приложение№ 6 </w:t>
      </w:r>
      <w:r w:rsidR="00DE18BC" w:rsidRPr="00855131">
        <w:rPr>
          <w:rFonts w:ascii="Times New Roman" w:hAnsi="Times New Roman" w:cs="Times New Roman"/>
          <w:sz w:val="28"/>
          <w:szCs w:val="28"/>
        </w:rPr>
        <w:t>(</w:t>
      </w:r>
      <w:r w:rsidRPr="00855131">
        <w:rPr>
          <w:rFonts w:ascii="Times New Roman" w:hAnsi="Times New Roman" w:cs="Times New Roman"/>
          <w:sz w:val="28"/>
          <w:szCs w:val="28"/>
        </w:rPr>
        <w:t xml:space="preserve">Конспекты  занятий -  1 </w:t>
      </w:r>
      <w:r w:rsidR="001F3DFE">
        <w:rPr>
          <w:rFonts w:ascii="Times New Roman" w:hAnsi="Times New Roman" w:cs="Times New Roman"/>
          <w:sz w:val="28"/>
          <w:szCs w:val="28"/>
        </w:rPr>
        <w:t xml:space="preserve">-2 </w:t>
      </w:r>
      <w:r w:rsidRPr="00855131">
        <w:rPr>
          <w:rFonts w:ascii="Times New Roman" w:hAnsi="Times New Roman" w:cs="Times New Roman"/>
          <w:sz w:val="28"/>
          <w:szCs w:val="28"/>
        </w:rPr>
        <w:t>год обучения)</w:t>
      </w:r>
      <w:r w:rsidR="001F3DFE">
        <w:rPr>
          <w:rFonts w:ascii="Times New Roman" w:hAnsi="Times New Roman" w:cs="Times New Roman"/>
          <w:sz w:val="28"/>
          <w:szCs w:val="28"/>
        </w:rPr>
        <w:t>………38 стр.</w:t>
      </w:r>
    </w:p>
    <w:p w:rsidR="00DE18BC" w:rsidRPr="00855131" w:rsidRDefault="00855131" w:rsidP="00B76AB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Приложение</w:t>
      </w:r>
      <w:r w:rsidR="00B76ABE">
        <w:rPr>
          <w:rFonts w:ascii="Times New Roman" w:hAnsi="Times New Roman" w:cs="Times New Roman"/>
          <w:sz w:val="28"/>
          <w:szCs w:val="28"/>
        </w:rPr>
        <w:t>№ 7 (Р</w:t>
      </w:r>
      <w:r>
        <w:rPr>
          <w:rFonts w:ascii="Times New Roman" w:hAnsi="Times New Roman" w:cs="Times New Roman"/>
          <w:sz w:val="28"/>
          <w:szCs w:val="28"/>
        </w:rPr>
        <w:t>ебусы</w:t>
      </w:r>
      <w:r w:rsidR="00B76A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ABE">
        <w:rPr>
          <w:rFonts w:ascii="Times New Roman" w:hAnsi="Times New Roman" w:cs="Times New Roman"/>
          <w:sz w:val="28"/>
          <w:szCs w:val="28"/>
        </w:rPr>
        <w:t xml:space="preserve">головоломки,  </w:t>
      </w:r>
      <w:r w:rsidR="00136B54" w:rsidRPr="00855131">
        <w:rPr>
          <w:rFonts w:ascii="Times New Roman" w:hAnsi="Times New Roman" w:cs="Times New Roman"/>
          <w:sz w:val="28"/>
          <w:szCs w:val="28"/>
        </w:rPr>
        <w:t>лаби</w:t>
      </w:r>
      <w:r w:rsidR="00B76ABE">
        <w:rPr>
          <w:rFonts w:ascii="Times New Roman" w:hAnsi="Times New Roman" w:cs="Times New Roman"/>
          <w:sz w:val="28"/>
          <w:szCs w:val="28"/>
        </w:rPr>
        <w:t xml:space="preserve">ринты, </w:t>
      </w:r>
      <w:r w:rsidR="00DE18BC" w:rsidRPr="00855131">
        <w:rPr>
          <w:rFonts w:ascii="Times New Roman" w:hAnsi="Times New Roman" w:cs="Times New Roman"/>
          <w:sz w:val="28"/>
          <w:szCs w:val="28"/>
        </w:rPr>
        <w:t>задачки – шу</w:t>
      </w:r>
      <w:r w:rsidR="00B76ABE">
        <w:rPr>
          <w:rFonts w:ascii="Times New Roman" w:hAnsi="Times New Roman" w:cs="Times New Roman"/>
          <w:sz w:val="28"/>
          <w:szCs w:val="28"/>
        </w:rPr>
        <w:t>тки,     игры с палочками  и другое………………………………………….</w:t>
      </w:r>
      <w:r w:rsidR="00DE18BC" w:rsidRPr="00855131">
        <w:rPr>
          <w:rFonts w:ascii="Times New Roman" w:hAnsi="Times New Roman" w:cs="Times New Roman"/>
          <w:sz w:val="28"/>
          <w:szCs w:val="28"/>
        </w:rPr>
        <w:t>.</w:t>
      </w:r>
      <w:r w:rsidR="00B76ABE">
        <w:rPr>
          <w:rFonts w:ascii="Times New Roman" w:hAnsi="Times New Roman" w:cs="Times New Roman"/>
          <w:sz w:val="28"/>
          <w:szCs w:val="28"/>
        </w:rPr>
        <w:t xml:space="preserve">    стр.</w:t>
      </w:r>
      <w:proofErr w:type="gramEnd"/>
    </w:p>
    <w:p w:rsidR="00B765E9" w:rsidRPr="00855131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Pr="00855131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5E9" w:rsidRDefault="00B765E9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131" w:rsidRDefault="003F16F2" w:rsidP="003F16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16E713" wp14:editId="07AB8684">
            <wp:extent cx="6120130" cy="8656053"/>
            <wp:effectExtent l="0" t="0" r="0" b="0"/>
            <wp:docPr id="1" name="Рисунок 1" descr="C:\Users\Лена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Pictures\img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8E" w:rsidRDefault="00B9678E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C87" w:rsidRPr="00B64A66" w:rsidRDefault="00B64A66" w:rsidP="002B12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6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54C87" w:rsidRPr="00B64A66">
        <w:rPr>
          <w:rFonts w:ascii="Times New Roman" w:hAnsi="Times New Roman" w:cs="Times New Roman"/>
          <w:b/>
          <w:sz w:val="28"/>
          <w:szCs w:val="28"/>
        </w:rPr>
        <w:t>ПОЯНИТЕЛЬНАЯ ЗАПИСКА</w:t>
      </w:r>
    </w:p>
    <w:p w:rsidR="00254C33" w:rsidRPr="00254C33" w:rsidRDefault="00A05AE4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4C33" w:rsidRPr="00254C33">
        <w:rPr>
          <w:rFonts w:ascii="Times New Roman" w:hAnsi="Times New Roman" w:cs="Times New Roman"/>
          <w:sz w:val="28"/>
          <w:szCs w:val="28"/>
        </w:rPr>
        <w:t xml:space="preserve">В настоящее время, а тем более в будущем, математика будет необходима огромному числу людей различных профессий. В математике заложены огромные возможности для развития мышления детей в процессе их обучения с самого раннего возраста. Дошкольный возраст - самый благоприятный период для интенсивного развития физических и умственных функций детского организма, в том числе и для математического развития. Навыки, умения, приобретённые в дошкольный период, служат фундаментом для получения знаний и развития способностей в старшем возрасте - школе. </w:t>
      </w:r>
    </w:p>
    <w:p w:rsidR="00254C33" w:rsidRPr="00254C33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 xml:space="preserve">Математическое развитие ребенка - это не только умение дошкольника считать и решать арифметические задачи, это и развитие способности видеть в окружающем мире отношения, зависимости, оперировать предметами, и знаками, символами. Наша задача - развивать эти способности, дать возможность маленькому человеку познавать мир на каждом этапе его взросления. Но надо помнить, что математическое развитие является длительным и весьма трудоёмким процессом для дошкольников, так как формирование основных приёмов логического познания требует не только высокой активности умственной деятельности, но и обобщённых знаний об общих и существенных признаках предметов и явлений действительности. </w:t>
      </w:r>
    </w:p>
    <w:p w:rsidR="00254C33" w:rsidRPr="00254C33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 xml:space="preserve">Современные требования к дошкольному образованию ориентируют педагогов на развивающее обучение, диктуют необходимость использования новых форм его организации, при которых синтезировались бы элементы познавательного, игрового, поискового и учебного взаимодействия. </w:t>
      </w:r>
    </w:p>
    <w:p w:rsidR="00254C33" w:rsidRPr="00254C33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 xml:space="preserve">Реальное прямое обучение происходит как специально организованная познавательная деятельность. </w:t>
      </w:r>
    </w:p>
    <w:p w:rsidR="00254C33" w:rsidRPr="00254C33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 xml:space="preserve">Проблемно-поисковые ситуации, которые используются в реальном обучении, способствуют развитию математических представлений на основе эвристических методов, когда понятия, свойства, связи и зависимости </w:t>
      </w:r>
      <w:r w:rsidRPr="00254C33">
        <w:rPr>
          <w:rFonts w:ascii="Times New Roman" w:hAnsi="Times New Roman" w:cs="Times New Roman"/>
          <w:sz w:val="28"/>
          <w:szCs w:val="28"/>
        </w:rPr>
        <w:lastRenderedPageBreak/>
        <w:t xml:space="preserve">открываются ребенком самостоятельно, когда им самим устанавливаются важнейшие закономерности. </w:t>
      </w:r>
    </w:p>
    <w:p w:rsidR="00254C33" w:rsidRPr="00254C33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 xml:space="preserve">Знания не самоцель обучения. Конечной целью является вклад в умственное развитие, количественные и качественные позитивные сдвиги в нем, что он способен постигать ее законы. </w:t>
      </w:r>
    </w:p>
    <w:p w:rsidR="00254C33" w:rsidRPr="00254C33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 xml:space="preserve">Работа в математическом кружке позволяет приобщать ребенка к игровому взаимодействию, обогащать ее математические представления, интеллектуально развивать дошкольника. </w:t>
      </w:r>
    </w:p>
    <w:p w:rsidR="00254C33" w:rsidRPr="00254C33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 xml:space="preserve">На занятиях математического кружка больше используются задачи-шутки, загадки, задания на развитие логического мышления и др. </w:t>
      </w:r>
    </w:p>
    <w:p w:rsidR="00E85876" w:rsidRDefault="00254C33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C33">
        <w:rPr>
          <w:rFonts w:ascii="Times New Roman" w:hAnsi="Times New Roman" w:cs="Times New Roman"/>
          <w:sz w:val="28"/>
          <w:szCs w:val="28"/>
        </w:rPr>
        <w:t>Занятия кружка способствуют формированию активного отношения к собственной познавательной деятельности, рассуждать о них, объективно оценивать ее результаты.</w:t>
      </w:r>
    </w:p>
    <w:p w:rsidR="001919B0" w:rsidRDefault="001919B0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FA4">
        <w:rPr>
          <w:rFonts w:ascii="Times New Roman" w:hAnsi="Times New Roman" w:cs="Times New Roman"/>
          <w:b/>
          <w:sz w:val="28"/>
          <w:szCs w:val="28"/>
        </w:rPr>
        <w:t>Актуальность  программы</w:t>
      </w:r>
      <w:r w:rsidRPr="001919B0">
        <w:rPr>
          <w:rFonts w:ascii="Times New Roman" w:hAnsi="Times New Roman" w:cs="Times New Roman"/>
          <w:sz w:val="28"/>
          <w:szCs w:val="28"/>
        </w:rPr>
        <w:t xml:space="preserve">  дополнительного образовательного  кружка  «Занимательная математика» определена тем, что  дошкольникам  нужно получать  положительную  мотивацию к обучению математики, стремиться развивать свои интеллектуальные возможности.</w:t>
      </w:r>
    </w:p>
    <w:p w:rsidR="001919B0" w:rsidRDefault="00E85876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876">
        <w:rPr>
          <w:rFonts w:ascii="Times New Roman" w:hAnsi="Times New Roman" w:cs="Times New Roman"/>
          <w:sz w:val="28"/>
          <w:szCs w:val="28"/>
        </w:rPr>
        <w:t xml:space="preserve">Данная программа позволяет  в доступной и   интересной форме целенаправленно  и ускоренно формировать восприятие. В  ней прослеживается последовательный переход от </w:t>
      </w:r>
      <w:proofErr w:type="gramStart"/>
      <w:r w:rsidRPr="00E85876">
        <w:rPr>
          <w:rFonts w:ascii="Times New Roman" w:hAnsi="Times New Roman" w:cs="Times New Roman"/>
          <w:sz w:val="28"/>
          <w:szCs w:val="28"/>
        </w:rPr>
        <w:t>простых</w:t>
      </w:r>
      <w:proofErr w:type="gramEnd"/>
      <w:r w:rsidRPr="00E85876">
        <w:rPr>
          <w:rFonts w:ascii="Times New Roman" w:hAnsi="Times New Roman" w:cs="Times New Roman"/>
          <w:sz w:val="28"/>
          <w:szCs w:val="28"/>
        </w:rPr>
        <w:t xml:space="preserve"> к более сложным видам восприятия. Дети в игровой форме учатся выделять  и обобщать признаки предметов, чисел; определять последовательность событий;  у детей развиваются мыслительные операции анализа и синтеза</w:t>
      </w:r>
      <w:r w:rsidR="001919B0">
        <w:rPr>
          <w:rFonts w:ascii="Times New Roman" w:hAnsi="Times New Roman" w:cs="Times New Roman"/>
          <w:sz w:val="28"/>
          <w:szCs w:val="28"/>
        </w:rPr>
        <w:t xml:space="preserve">. </w:t>
      </w:r>
      <w:r w:rsidR="001919B0" w:rsidRPr="001919B0">
        <w:rPr>
          <w:rFonts w:ascii="Times New Roman" w:hAnsi="Times New Roman" w:cs="Times New Roman"/>
          <w:sz w:val="28"/>
          <w:szCs w:val="28"/>
        </w:rPr>
        <w:t>В ходе решения задач на смекалку, головоломок дети учатся планировать свои действия, обдумывать их, догадываться в поисках результата, проявляя при этом творчество. Эта работа активизирует не только мыслительную деятельность ребенка, но и развивает у него качества, необходимые для профессионального мастерства, в какой бы сфере потом он не трудился.</w:t>
      </w:r>
    </w:p>
    <w:p w:rsidR="00E85876" w:rsidRDefault="001919B0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9B0">
        <w:rPr>
          <w:rFonts w:ascii="Times New Roman" w:hAnsi="Times New Roman" w:cs="Times New Roman"/>
          <w:sz w:val="28"/>
          <w:szCs w:val="28"/>
        </w:rPr>
        <w:t xml:space="preserve">В программу включены игры, смекалки, головоломки, которые вызывают у ребят большой интерес. Дети могут, не отвлекаясь, подолгу упражняться в </w:t>
      </w:r>
      <w:r w:rsidRPr="001919B0">
        <w:rPr>
          <w:rFonts w:ascii="Times New Roman" w:hAnsi="Times New Roman" w:cs="Times New Roman"/>
          <w:sz w:val="28"/>
          <w:szCs w:val="28"/>
        </w:rPr>
        <w:lastRenderedPageBreak/>
        <w:t>преобразовании фигур, перекладывании палочки или другие предметы по заданному образцу, по собственному замыслу. На данном этапе формируются важные качества личности ребенка: самостоятельность, наблюдательность, находчивость, сообразительность, вырабатывается усидчивость, развиваются конструктивные умения.</w:t>
      </w:r>
    </w:p>
    <w:p w:rsidR="00DC6317" w:rsidRPr="00DC6317" w:rsidRDefault="00E85876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317">
        <w:rPr>
          <w:rFonts w:ascii="Times New Roman" w:hAnsi="Times New Roman" w:cs="Times New Roman"/>
          <w:b/>
          <w:sz w:val="28"/>
          <w:szCs w:val="28"/>
        </w:rPr>
        <w:t>Новизна</w:t>
      </w:r>
      <w:r w:rsidR="00A82FA4" w:rsidRPr="00DC6317">
        <w:t xml:space="preserve"> </w:t>
      </w:r>
      <w:r w:rsidR="00A82FA4" w:rsidRPr="00DC6317">
        <w:rPr>
          <w:rFonts w:ascii="Times New Roman" w:hAnsi="Times New Roman" w:cs="Times New Roman"/>
          <w:sz w:val="28"/>
          <w:szCs w:val="28"/>
        </w:rPr>
        <w:t xml:space="preserve"> данной программы</w:t>
      </w:r>
      <w:r w:rsidR="00DC6317" w:rsidRPr="00DC6317">
        <w:rPr>
          <w:rFonts w:ascii="Times New Roman" w:hAnsi="Times New Roman" w:cs="Times New Roman"/>
          <w:sz w:val="28"/>
          <w:szCs w:val="28"/>
        </w:rPr>
        <w:t xml:space="preserve"> в том, что </w:t>
      </w:r>
      <w:r w:rsidR="000931E2">
        <w:rPr>
          <w:rFonts w:ascii="Times New Roman" w:hAnsi="Times New Roman" w:cs="Times New Roman"/>
          <w:sz w:val="28"/>
          <w:szCs w:val="28"/>
        </w:rPr>
        <w:t xml:space="preserve">она </w:t>
      </w:r>
      <w:r w:rsidR="00DC6317" w:rsidRPr="00DC6317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A82FA4" w:rsidRPr="00DC6317">
        <w:rPr>
          <w:rFonts w:ascii="Times New Roman" w:hAnsi="Times New Roman" w:cs="Times New Roman"/>
          <w:sz w:val="28"/>
          <w:szCs w:val="28"/>
        </w:rPr>
        <w:t xml:space="preserve"> </w:t>
      </w:r>
      <w:r w:rsidR="00DC6317" w:rsidRPr="00DC6317">
        <w:rPr>
          <w:rFonts w:ascii="Times New Roman" w:hAnsi="Times New Roman" w:cs="Times New Roman"/>
          <w:sz w:val="28"/>
          <w:szCs w:val="28"/>
        </w:rPr>
        <w:t>на основе федеральных  государственных  образовательных</w:t>
      </w:r>
      <w:r w:rsidR="00A82FA4" w:rsidRPr="00DC6317">
        <w:rPr>
          <w:rFonts w:ascii="Times New Roman" w:hAnsi="Times New Roman" w:cs="Times New Roman"/>
          <w:sz w:val="28"/>
          <w:szCs w:val="28"/>
        </w:rPr>
        <w:t xml:space="preserve"> стан</w:t>
      </w:r>
      <w:r w:rsidR="00DC6317" w:rsidRPr="00DC6317">
        <w:rPr>
          <w:rFonts w:ascii="Times New Roman" w:hAnsi="Times New Roman" w:cs="Times New Roman"/>
          <w:sz w:val="28"/>
          <w:szCs w:val="28"/>
        </w:rPr>
        <w:t xml:space="preserve">дартах   дошкольного образования.  </w:t>
      </w:r>
    </w:p>
    <w:p w:rsidR="00E85876" w:rsidRPr="00E85876" w:rsidRDefault="00E85876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876">
        <w:rPr>
          <w:rFonts w:ascii="Times New Roman" w:hAnsi="Times New Roman" w:cs="Times New Roman"/>
          <w:sz w:val="28"/>
          <w:szCs w:val="28"/>
        </w:rPr>
        <w:t>Особенность программы «Занимательная математика»  заключается в том</w:t>
      </w:r>
      <w:r w:rsidR="00A82FA4">
        <w:rPr>
          <w:rFonts w:ascii="Times New Roman" w:hAnsi="Times New Roman" w:cs="Times New Roman"/>
          <w:sz w:val="28"/>
          <w:szCs w:val="28"/>
        </w:rPr>
        <w:t>, что  ребёнок не просто учит</w:t>
      </w:r>
      <w:r w:rsidRPr="00E85876">
        <w:rPr>
          <w:rFonts w:ascii="Times New Roman" w:hAnsi="Times New Roman" w:cs="Times New Roman"/>
          <w:sz w:val="28"/>
          <w:szCs w:val="28"/>
        </w:rPr>
        <w:t xml:space="preserve">ся считать, а овладевает  элементами логических действий сравнения, классификации, обобщения. </w:t>
      </w:r>
    </w:p>
    <w:p w:rsidR="00A82FA4" w:rsidRDefault="00E85876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876">
        <w:rPr>
          <w:rFonts w:ascii="Times New Roman" w:hAnsi="Times New Roman" w:cs="Times New Roman"/>
          <w:sz w:val="28"/>
          <w:szCs w:val="28"/>
        </w:rPr>
        <w:t>В программе предлагаются увлекательные  игры и упражнения  для развития логического мышления,  позволяющие  качественно подготовить детей к школе.</w:t>
      </w:r>
    </w:p>
    <w:p w:rsidR="00A82FA4" w:rsidRDefault="00A82FA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Программа «</w:t>
      </w:r>
      <w:r w:rsidR="00D97B2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Занимательная математика</w:t>
      </w: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» составлена в соответствии с нормативно-правовыми документами, регламентирующими задачи, содержание и формы организации педагогического процесса в ДОУ: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</w:p>
    <w:p w:rsidR="00A82FA4" w:rsidRPr="00A82FA4" w:rsidRDefault="00A82FA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- Законом Российской Федерации от 29 декабря 2012 года №273-ФЗ «Об образовании в Российской Федерации»</w:t>
      </w:r>
      <w:r w:rsidR="00D702AD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;</w:t>
      </w:r>
    </w:p>
    <w:p w:rsidR="00A82FA4" w:rsidRPr="00A82FA4" w:rsidRDefault="00A82FA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- Санитарно-эпидемиологическими правилами  и нормативами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="00D702AD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;</w:t>
      </w:r>
    </w:p>
    <w:p w:rsidR="00A82FA4" w:rsidRPr="00A82FA4" w:rsidRDefault="00A82FA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- «ФГОС  дошкольного образования к структуре основной общеобразовательной   программы  дошкольного  образования»  (утвержденного  приказом Министерства образования и науки Российской Федерации </w:t>
      </w: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  <w:t>от 17.10.2013№ 1155)</w:t>
      </w:r>
      <w:r w:rsidR="00D702AD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;</w:t>
      </w:r>
    </w:p>
    <w:p w:rsidR="00A82FA4" w:rsidRPr="00A82FA4" w:rsidRDefault="00A82FA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- Порядком организации и осуществления образовательной деятельности по основным общеобразовательным программам образовательным программам </w:t>
      </w: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lastRenderedPageBreak/>
        <w:t xml:space="preserve">дошкольного образования (Приказ </w:t>
      </w:r>
      <w:proofErr w:type="spellStart"/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Минобрнауки</w:t>
      </w:r>
      <w:proofErr w:type="spellEnd"/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России от 30.08.2013 г. № 1014)</w:t>
      </w:r>
      <w:r w:rsidR="00D702AD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;</w:t>
      </w:r>
    </w:p>
    <w:p w:rsidR="00A82FA4" w:rsidRDefault="00A82FA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- Уставом МДОУ, утвержденным  постановлением Администрации муниципального образования «Усть-Илимский район» </w:t>
      </w:r>
      <w:r w:rsidR="00ED4A8A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19.02.2015 г. № 69</w:t>
      </w:r>
    </w:p>
    <w:p w:rsidR="00D97B24" w:rsidRDefault="00D97B2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-   </w:t>
      </w:r>
      <w:r w:rsidR="00A82FA4" w:rsidRPr="00A82FA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Концепцией о дошкольном образовании.</w:t>
      </w:r>
    </w:p>
    <w:p w:rsidR="00D97B24" w:rsidRDefault="00D97B24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D97B24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 xml:space="preserve">Цель программы: </w:t>
      </w:r>
      <w:r w:rsidRPr="00D97B2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Развитие  интеллектуальных способностей, познавательной активности, 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логического мышления, </w:t>
      </w:r>
      <w:r w:rsidRPr="00D97B2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интереса детей к математике и желанию творчески применять полу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ченные знания, </w:t>
      </w:r>
      <w:r w:rsidRPr="00D97B24">
        <w:t xml:space="preserve"> </w:t>
      </w:r>
      <w:r w:rsidRPr="00D97B24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формирование навыков учебной деятельности; подготовка к обучению в школе.</w:t>
      </w:r>
    </w:p>
    <w:p w:rsidR="00171E2D" w:rsidRDefault="00A60CD8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</w:pPr>
      <w:r w:rsidRPr="002B26A5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>Задачи программы:</w:t>
      </w:r>
      <w:r w:rsidR="00B942E4" w:rsidRPr="002B26A5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 xml:space="preserve"> </w:t>
      </w:r>
    </w:p>
    <w:p w:rsidR="002B26A5" w:rsidRPr="00FA4753" w:rsidRDefault="002B26A5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</w:pPr>
      <w:r w:rsidRPr="00FA4753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 xml:space="preserve">Образовательные: </w:t>
      </w:r>
    </w:p>
    <w:p w:rsidR="002B26A5" w:rsidRPr="00FA4753" w:rsidRDefault="002B26A5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</w:r>
      <w:r w:rsidR="00FA4753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С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оздать  условия</w:t>
      </w: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для применения полученных знаний в нестандартных ситуациях;</w:t>
      </w:r>
    </w:p>
    <w:p w:rsidR="00FA4753" w:rsidRPr="00FA4753" w:rsidRDefault="002B26A5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•       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Познакомить </w:t>
      </w: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  <w:r w:rsidR="0006519C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детей </w:t>
      </w: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с ч</w:t>
      </w:r>
      <w:r w:rsidR="00FA4753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исловым рядом и составом чисел первого и второго</w:t>
      </w:r>
      <w:r w:rsidR="00FA4753" w:rsidRPr="00FA4753">
        <w:t xml:space="preserve"> </w:t>
      </w:r>
      <w:r w:rsidR="00FA4753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десятка;</w:t>
      </w:r>
    </w:p>
    <w:p w:rsidR="0006519C" w:rsidRPr="00FA4753" w:rsidRDefault="00FA4753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      Дать детям  представление о задаче на сложение и вычитании</w:t>
      </w:r>
      <w:r w:rsidR="002B26A5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, </w:t>
      </w: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ее структуре, умение вычленять  </w:t>
      </w:r>
      <w:r w:rsidR="002B26A5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её част</w:t>
      </w: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и;</w:t>
      </w:r>
    </w:p>
    <w:p w:rsidR="0006519C" w:rsidRPr="00FA4753" w:rsidRDefault="0006519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      С</w:t>
      </w:r>
      <w:r w:rsidR="002B26A5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овершенствовать умение анализировать</w:t>
      </w:r>
      <w:r w:rsidR="00FA4753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, </w:t>
      </w:r>
      <w:r w:rsidR="002B26A5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  <w:r w:rsidR="00FA4753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составлять и  решать задачи </w:t>
      </w:r>
      <w:r w:rsidR="002B26A5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повышенной трудности;</w:t>
      </w:r>
    </w:p>
    <w:p w:rsidR="00485BEC" w:rsidRDefault="0006519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•      Формировать </w:t>
      </w:r>
      <w:r w:rsidR="00FA4753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у детей </w:t>
      </w:r>
      <w:r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у</w:t>
      </w:r>
      <w:r w:rsidR="002B26A5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мение решать  нестандартные логические задачи</w:t>
      </w:r>
      <w:r w:rsidR="00FA4753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, головоломки, ребусы</w:t>
      </w:r>
      <w:r w:rsidR="002B26A5" w:rsidRPr="00FA4753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;</w:t>
      </w:r>
    </w:p>
    <w:p w:rsidR="00485BEC" w:rsidRP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>Развивающие</w:t>
      </w:r>
      <w:r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>:</w:t>
      </w:r>
    </w:p>
    <w:p w:rsidR="00485BEC" w:rsidRP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  <w:t>раскрыт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ь творческие способности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ребенка;</w:t>
      </w:r>
    </w:p>
    <w:p w:rsidR="00485BEC" w:rsidRP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  <w:t>разви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вать 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логическо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е мышление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в процессе формирования основных приемов мыслительной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485BEC" w:rsidRP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  <w:t>разви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вать  любознательность, способность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 к самообразованию;</w:t>
      </w:r>
    </w:p>
    <w:p w:rsidR="00485BEC" w:rsidRPr="00485BEC" w:rsidRDefault="000931E2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  <w:t>развивать  психические познавательные</w:t>
      </w:r>
      <w:r w:rsidR="00485BEC"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процесс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ы: различные</w:t>
      </w:r>
      <w:r w:rsidR="00485BEC"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вид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ы</w:t>
      </w:r>
      <w:r w:rsidR="00485BEC"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памяти, внимания, зрительного восприятия, воображения;</w:t>
      </w:r>
    </w:p>
    <w:p w:rsidR="00485BEC" w:rsidRP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lastRenderedPageBreak/>
        <w:t>•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  <w:t>разв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ивать 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языков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ую  культуру  и формировать 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речевы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е  умения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: четко и ясно излагать свои мысли, давать определения понятиям, строить умозаключения, аргументировано доказывать свою точку зрения;</w:t>
      </w:r>
    </w:p>
    <w:p w:rsid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  <w:t>разви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вать 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познавательн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ую  активность и самостоятельность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мыслительной деятельности 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детей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;</w:t>
      </w:r>
    </w:p>
    <w:p w:rsidR="00485BEC" w:rsidRP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       разви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вать 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коммуникативны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е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навык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;</w:t>
      </w:r>
    </w:p>
    <w:p w:rsidR="00485BEC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>В</w:t>
      </w:r>
      <w:r w:rsidRPr="00485BEC"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>оспитательные</w:t>
      </w:r>
      <w:r>
        <w:rPr>
          <w:rFonts w:ascii="Times New Roman" w:eastAsia="Calibri" w:hAnsi="Times New Roman" w:cs="Times New Roman"/>
          <w:b/>
          <w:bCs/>
          <w:color w:val="231F20"/>
          <w:sz w:val="28"/>
          <w:szCs w:val="28"/>
          <w:lang w:eastAsia="ru-RU"/>
        </w:rPr>
        <w:t xml:space="preserve">: </w:t>
      </w:r>
    </w:p>
    <w:p w:rsidR="00171E2D" w:rsidRDefault="00485BEC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•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  <w:r w:rsidR="00C75B18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      </w:t>
      </w:r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воспитывать у детей интерес 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к занимательной математике, 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умение работать  в коллективе,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 умение общаться, 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работать в парах, </w:t>
      </w:r>
      <w:proofErr w:type="spellStart"/>
      <w:r w:rsidR="000931E2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микро</w:t>
      </w:r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группах</w:t>
      </w:r>
      <w:proofErr w:type="spellEnd"/>
      <w:r w:rsidRPr="00485BEC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 xml:space="preserve">, уважать мнение других, объективно оценивать свою работу и деятельность </w:t>
      </w:r>
      <w:r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сверстников</w:t>
      </w:r>
      <w:r w:rsidR="00171E2D"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  <w:t>.</w:t>
      </w:r>
    </w:p>
    <w:p w:rsidR="00D10377" w:rsidRPr="00171E2D" w:rsidRDefault="004F5958" w:rsidP="008551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</w:t>
      </w:r>
      <w:r w:rsidR="00523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</w:t>
      </w:r>
      <w:r w:rsidR="00D10377" w:rsidRPr="00D10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ринципы построения программы:</w:t>
      </w:r>
    </w:p>
    <w:p w:rsidR="00523B0F" w:rsidRDefault="00D10377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умственное развитие</w:t>
      </w:r>
      <w:r w:rsidR="00523B0F" w:rsidRPr="00523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523B0F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ошкольника;</w:t>
      </w:r>
    </w:p>
    <w:p w:rsidR="00C75B18" w:rsidRPr="00C75B18" w:rsidRDefault="00C75B1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B1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индивидуальных особенностей и возможностей детей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5B18" w:rsidRPr="00C75B18" w:rsidRDefault="00C75B1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1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доброжелательный климат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5B18" w:rsidRPr="00C75B18" w:rsidRDefault="00C75B1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положительная оценка любого достижения ребенка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5B18" w:rsidRPr="00C75B18" w:rsidRDefault="00C75B1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занятий с учетом специфики дошкольного возраста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5B18" w:rsidRPr="00C75B18" w:rsidRDefault="00C75B1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1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занимательность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5B18" w:rsidRDefault="00C75B1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1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наглядность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5958" w:rsidRDefault="00801CC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гу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F5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ость. </w:t>
      </w:r>
    </w:p>
    <w:p w:rsidR="00694DE3" w:rsidRDefault="00D10377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деятельность </w:t>
      </w:r>
      <w:r w:rsidRPr="00D103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игровая, продуктивная (рисование, лепка, обводка, раскрашивание, штриховка и т.д.)</w:t>
      </w:r>
    </w:p>
    <w:p w:rsidR="00D10377" w:rsidRPr="00D10377" w:rsidRDefault="00C67A5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</w:t>
      </w:r>
      <w:r w:rsidR="00D10377" w:rsidRPr="00D10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23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организации занятий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67A5E" w:rsidRPr="00C67A5E" w:rsidRDefault="00C67A5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7A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67A5E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(воспитаннику дается самостоятельное задание с учетом его возможностей);</w:t>
      </w:r>
    </w:p>
    <w:p w:rsidR="00C67A5E" w:rsidRPr="00C67A5E" w:rsidRDefault="00C67A5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7A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фронталь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</w:t>
      </w:r>
      <w:r w:rsidRPr="00C67A5E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(работа в коллективе при объяснении нового материала или отработке определенной темы);</w:t>
      </w:r>
    </w:p>
    <w:p w:rsidR="00C67A5E" w:rsidRDefault="00C67A5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(разделение на </w:t>
      </w:r>
      <w:proofErr w:type="spellStart"/>
      <w:r w:rsidRPr="00C67A5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минигруппы</w:t>
      </w:r>
      <w:proofErr w:type="spellEnd"/>
      <w:r w:rsidRPr="00C6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определенной работы);</w:t>
      </w:r>
    </w:p>
    <w:p w:rsidR="004102BB" w:rsidRPr="004102BB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</w:p>
    <w:p w:rsidR="004102BB" w:rsidRPr="004102BB" w:rsidRDefault="0077337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Словесный метод о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бучения (объяснение, беседа, устное изложение, диалог, рассказ)</w:t>
      </w:r>
      <w:r w:rsid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2BB" w:rsidRPr="004102BB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 игры (дидактические игры, на развитие внимания, памяти,</w:t>
      </w:r>
      <w:r w:rsidR="00773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мышления, игры на логическое мышление, 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игры-конкурсы)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2BB" w:rsidRPr="004102BB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Практический (выполнение работ на заданную тему, по инструкции)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2BB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Наглядный (с помощью наглядных материалов: картинок,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рисунков, плакатов, фотографий);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66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4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проблемно-поисковые методы, </w:t>
      </w:r>
    </w:p>
    <w:p w:rsid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66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4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частично-поисковые методы, </w:t>
      </w:r>
    </w:p>
    <w:p w:rsidR="00AB4663" w:rsidRP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66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46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-практические игровые ситуации др. </w:t>
      </w:r>
    </w:p>
    <w:p w:rsidR="004102BB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B466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 мультимедийных </w:t>
      </w:r>
      <w:r w:rsid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познавательных 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</w:t>
      </w:r>
      <w:r w:rsid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2BB" w:rsidRPr="004102BB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составлена с учетом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интеграции образовательных областей:</w:t>
      </w:r>
    </w:p>
    <w:p w:rsidR="00607738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зическое развитие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 ориентировки 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пространстве при выполнении основных движений: ходьба, бег в разных направлениях, строевые упр</w:t>
      </w:r>
      <w:r w:rsidR="00607738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ажнения, играя в подвижные игры.</w:t>
      </w:r>
    </w:p>
    <w:p w:rsidR="004102BB" w:rsidRPr="004102BB" w:rsidRDefault="00607738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«Социально-коммуникативное развитие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и умения дети прим</w:t>
      </w:r>
      <w:r w:rsid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еняют в игровой деятельности.</w:t>
      </w:r>
    </w:p>
    <w:p w:rsidR="004102BB" w:rsidRPr="004102BB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свободного общения </w:t>
      </w:r>
      <w:proofErr w:type="gramStart"/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детьми, развитие всех компонентов устной речи,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деятельности.</w:t>
      </w:r>
    </w:p>
    <w:p w:rsidR="004102BB" w:rsidRPr="004102BB" w:rsidRDefault="004102B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Познавательное развитие» - через разные виды детской деятельности дети </w:t>
      </w:r>
      <w:r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знакомятся с геометрическими телами, обследуют, зарисовывают их в разных позициях (вид спереди, сбоку, сверху),  </w:t>
      </w:r>
      <w:r w:rsid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ориентируются  на листе бумаги, знакомятся  с измерением  сыпучих и жидких веществ</w:t>
      </w:r>
      <w:r w:rsidR="0060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07738" w:rsidRPr="0060773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работать с планом, ориентироваться на листе бумаг</w:t>
      </w:r>
      <w:r w:rsidR="0060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многое другое.</w:t>
      </w:r>
    </w:p>
    <w:p w:rsidR="004102BB" w:rsidRDefault="002B0A7A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«Художественно - эстетическое развитие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разви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 умений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сравнивать предметы между собой, изображать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02BB" w:rsidRPr="0041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передавая их форму, величину.</w:t>
      </w:r>
    </w:p>
    <w:p w:rsidR="00171E2D" w:rsidRDefault="002B0A7A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P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</w:t>
      </w:r>
      <w:r w:rsidR="007B5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рованы не только на </w:t>
      </w:r>
      <w:proofErr w:type="spellStart"/>
      <w:r w:rsidR="007B5CE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</w:t>
      </w:r>
      <w:r w:rsidRP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</w:t>
      </w:r>
      <w:proofErr w:type="spellEnd"/>
      <w:r w:rsidRPr="002B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математических представлений и понятий у детей, но и на развитие умственных возможностей и способностей, чувство уверенности в своих знаниях, интереса к познанию, стремление к преодолению трудностей, интеллектуальному удовлетворению. Дети научатся думать, рассуждать, в</w:t>
      </w:r>
      <w:r w:rsid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ыполнять умственные операции, овладеют исследовательской деятельностью.</w:t>
      </w:r>
    </w:p>
    <w:p w:rsidR="002B0A7A" w:rsidRDefault="002B0A7A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концу  </w:t>
      </w:r>
      <w:proofErr w:type="gramStart"/>
      <w:r w:rsidRPr="002B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 по программе</w:t>
      </w:r>
      <w:proofErr w:type="gramEnd"/>
      <w:r w:rsidRPr="002B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«Занимательная математика» дети должны уметь:</w:t>
      </w:r>
    </w:p>
    <w:p w:rsidR="00901E85" w:rsidRPr="00901E85" w:rsidRDefault="00901E8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1E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Количество и счет</w:t>
      </w:r>
    </w:p>
    <w:p w:rsidR="00171E2D" w:rsidRPr="00171E2D" w:rsidRDefault="00171E2D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различные объекты (предметы, группы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звуки, движения, слоги, слова) </w:t>
      </w:r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устанавливать порядковый номер предмета;</w:t>
      </w:r>
    </w:p>
    <w:p w:rsidR="00171E2D" w:rsidRPr="00171E2D" w:rsidRDefault="00171E2D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читать, записывать, сравнивать (используя знаки сравнения</w:t>
      </w:r>
      <w:proofErr w:type="gramStart"/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«&gt;», « &lt;», « =», </w:t>
      </w:r>
      <w:proofErr w:type="gramEnd"/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термины «равенство» и «неравенство») и упорядочивать числа в пределах 20;</w:t>
      </w:r>
    </w:p>
    <w:p w:rsidR="00171E2D" w:rsidRPr="000931E2" w:rsidRDefault="00171E2D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объяснять, как образуются числа в числовом ряд</w:t>
      </w:r>
      <w:r w:rsidR="0074354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093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числа второго десятка </w:t>
      </w:r>
      <w:r w:rsidR="00A82C0B" w:rsidRPr="000931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931E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одного десятка и нескольких единиц</w:t>
      </w:r>
      <w:r w:rsidR="00A82C0B" w:rsidRPr="000931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931E2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что обозначает каждая цифра в их записи;</w:t>
      </w:r>
    </w:p>
    <w:p w:rsidR="00171E2D" w:rsidRPr="00171E2D" w:rsidRDefault="00171E2D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вести счет </w:t>
      </w:r>
      <w:r w:rsidR="00882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до 20, 5 до 50, 10 до 100, 100 до 1000; </w:t>
      </w:r>
    </w:p>
    <w:p w:rsidR="00171E2D" w:rsidRPr="00171E2D" w:rsidRDefault="0074354A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A82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состав чисел до 10 и решать примеры в пределах 10;</w:t>
      </w:r>
    </w:p>
    <w:p w:rsidR="00171E2D" w:rsidRDefault="0074354A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54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4354A">
        <w:rPr>
          <w:rFonts w:ascii="Times New Roman" w:hAnsi="Times New Roman" w:cs="Times New Roman"/>
          <w:sz w:val="28"/>
          <w:szCs w:val="28"/>
        </w:rPr>
        <w:t xml:space="preserve"> составлять и</w:t>
      </w:r>
      <w:r>
        <w:t xml:space="preserve"> </w:t>
      </w:r>
      <w:r w:rsidRPr="00743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решать задачи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рисунку, по схеме  </w:t>
      </w:r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математических терминов</w:t>
      </w:r>
      <w:r w:rsidR="00FA1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A1DB6" w:rsidRPr="00FA1D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цифрами и арифметическими зна</w:t>
      </w:r>
      <w:r w:rsidR="00FA1DB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 +, -</w:t>
      </w:r>
      <w:proofErr w:type="gramStart"/>
      <w:r w:rsidR="00FA1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A1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=, больше, меньше)</w:t>
      </w:r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82D8B" w:rsidRDefault="00882D8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8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монеты достоинством в 1. 2, 3 руб., 1,5, 10 коп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набор и размен;</w:t>
      </w:r>
    </w:p>
    <w:p w:rsidR="00882D8B" w:rsidRDefault="00882D8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8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</w:t>
      </w:r>
      <w:r w:rsid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второго десятка</w:t>
      </w:r>
    </w:p>
    <w:p w:rsidR="00901E85" w:rsidRDefault="00901E8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1E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Геометрические фигуры</w:t>
      </w:r>
      <w:r w:rsidR="00413E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 величины</w:t>
      </w:r>
    </w:p>
    <w:p w:rsidR="00901E85" w:rsidRPr="00901E85" w:rsidRDefault="00901E8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01E85">
        <w:t xml:space="preserve">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называть,  изображать </w:t>
      </w:r>
      <w:r w:rsid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выделять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геометрические фигуры </w:t>
      </w:r>
      <w:r w:rsid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более сложных объемных  фигурах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1E85" w:rsidRPr="00901E85" w:rsidRDefault="00901E8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сходство и различие геометрических фигур (прямая, отрез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ок, 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луч);</w:t>
      </w:r>
    </w:p>
    <w:p w:rsidR="00901E85" w:rsidRPr="00901E85" w:rsidRDefault="00901E8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•измерять (с помощью линейки) и записывать длину (предмета, отрезка);</w:t>
      </w:r>
    </w:p>
    <w:p w:rsidR="00901E85" w:rsidRPr="00901E85" w:rsidRDefault="00901E8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•чертить отрезки заданной длины</w:t>
      </w:r>
      <w:r w:rsidR="00663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линейки;</w:t>
      </w:r>
    </w:p>
    <w:p w:rsidR="00901E85" w:rsidRDefault="00901E8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663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измерять </w:t>
      </w:r>
      <w:r w:rsid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условных мер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длину предметов, отрезки прямых линий, объемы жидких и сыпучих веществ</w:t>
      </w:r>
      <w:r w:rsid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901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3E57" w:rsidRDefault="00413E57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3E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Ориентировка во времени, </w:t>
      </w:r>
      <w:r w:rsidR="003710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пространстве</w:t>
      </w:r>
    </w:p>
    <w:p w:rsidR="00413E57" w:rsidRPr="00413E57" w:rsidRDefault="00413E57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ять время по часам</w:t>
      </w:r>
      <w:r w:rsidRP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>:  ровно, по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ловина, без 5 минут, пять минут, </w:t>
      </w:r>
      <w:r w:rsidRP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полночь, полдень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1E2D" w:rsidRPr="00171E2D" w:rsidRDefault="0074354A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71E2D"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E2D"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</w:t>
      </w:r>
      <w:r w:rsidR="00413E57"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13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предмета на плоскости и в пространстве, следовать инструкции, описывающей положение предмета на плоскости;</w:t>
      </w:r>
    </w:p>
    <w:p w:rsidR="003710AB" w:rsidRDefault="003710A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4354A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FA1DB6" w:rsidRPr="00FA1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ваться </w:t>
      </w:r>
      <w:r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листе бумаги, в тетради в клетку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писать цифры, графические диктанты;</w:t>
      </w:r>
    </w:p>
    <w:p w:rsidR="003710AB" w:rsidRPr="00171E2D" w:rsidRDefault="003710A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риентировка по схемам, планам, чертежам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10AB" w:rsidRDefault="003710AB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Логические задачи</w:t>
      </w:r>
    </w:p>
    <w:p w:rsidR="00171E2D" w:rsidRPr="00171E2D" w:rsidRDefault="0074354A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несложные цепочки логических рассуждений;</w:t>
      </w:r>
    </w:p>
    <w:p w:rsidR="003710AB" w:rsidRDefault="00FA1DB6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</w:t>
      </w:r>
      <w:proofErr w:type="gramStart"/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логические  рассуждения</w:t>
      </w:r>
      <w:proofErr w:type="gramEnd"/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устанавливая отношения между объектами и формулируя выводы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71E2D" w:rsidRPr="002B0A7A" w:rsidRDefault="00867F1C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F1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37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логические задачи, математические ребусы, гол</w:t>
      </w:r>
      <w:r w:rsidR="00E859B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воломки</w:t>
      </w:r>
      <w:r w:rsidR="00171E2D" w:rsidRPr="00171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3A51" w:rsidRPr="007B5CE6" w:rsidRDefault="004D3A5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:rsidR="007723E3" w:rsidRDefault="007723E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464" w:rsidRDefault="00DC5464" w:rsidP="002B128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4482" w:rsidRDefault="00374482" w:rsidP="002B128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448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proofErr w:type="gramStart"/>
      <w:r w:rsidR="008439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744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4390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proofErr w:type="gramEnd"/>
      <w:r w:rsidR="00843900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</w:p>
    <w:p w:rsidR="00DB32EF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содержание программы заложена возможность  реализации следующих </w:t>
      </w:r>
      <w:proofErr w:type="spellStart"/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</w:t>
      </w:r>
      <w:r w:rsidRPr="00DB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технологий:</w:t>
      </w:r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развивающих, игровых, технологии личностно-ориентированного подхода, педагогического диагностирования, информационно-коммуникационных технологий.</w:t>
      </w:r>
    </w:p>
    <w:p w:rsidR="00DB32EF" w:rsidRPr="00DB32EF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обучения:</w:t>
      </w:r>
    </w:p>
    <w:p w:rsidR="00DB32EF" w:rsidRPr="00DB32EF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методы организации и осуществления учебной деятельности (словесные, наглядные, практические, репродуктивные и проблемные, индуктивные и дедуктивные, самостоятельной работы и работы под руководством педагога); </w:t>
      </w:r>
      <w:proofErr w:type="gramEnd"/>
    </w:p>
    <w:p w:rsidR="00DB32EF" w:rsidRPr="00DB32EF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методы стимулирования и мотивации учения (методы формирования интереса — познавательные игры,  создание ситуаций успеха);</w:t>
      </w:r>
    </w:p>
    <w:p w:rsidR="00DB32EF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E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методы контроля и самоконтроля (фронтальный и дифференцированный, текущий и итоговый).</w:t>
      </w:r>
    </w:p>
    <w:p w:rsidR="008C73EE" w:rsidRPr="00374482" w:rsidRDefault="008C73E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программы «Занимательная математика» положены методические пособия «Раз – ступенька, два-ступенька…» под ред. Л. Г. </w:t>
      </w:r>
      <w:proofErr w:type="spellStart"/>
      <w:r w:rsidRPr="008C73E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8C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Н.П. Холина, «Математика» Р.М. </w:t>
      </w:r>
      <w:proofErr w:type="spellStart"/>
      <w:r w:rsidRPr="008C73E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Хамидулина</w:t>
      </w:r>
      <w:proofErr w:type="spellEnd"/>
      <w:r w:rsidRPr="008C73E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«Математика» Е. В. Колесникова.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1DB5" w:rsidRDefault="00843900" w:rsidP="002B1285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900">
        <w:rPr>
          <w:rFonts w:ascii="Times New Roman" w:hAnsi="Times New Roman" w:cs="Times New Roman"/>
          <w:bCs/>
          <w:sz w:val="28"/>
          <w:szCs w:val="28"/>
        </w:rPr>
        <w:t xml:space="preserve">Программа рассчитана </w:t>
      </w:r>
      <w:r w:rsidRPr="007723E3">
        <w:rPr>
          <w:rFonts w:ascii="Times New Roman" w:hAnsi="Times New Roman" w:cs="Times New Roman"/>
          <w:bCs/>
          <w:sz w:val="28"/>
          <w:szCs w:val="28"/>
        </w:rPr>
        <w:t>на 2  год</w:t>
      </w:r>
      <w:r w:rsidR="00C67A5E">
        <w:rPr>
          <w:rFonts w:ascii="Times New Roman" w:hAnsi="Times New Roman" w:cs="Times New Roman"/>
          <w:bCs/>
          <w:sz w:val="28"/>
          <w:szCs w:val="28"/>
        </w:rPr>
        <w:t>а обучения  на детей 5 – 7  лет – 72 часа.</w:t>
      </w:r>
      <w:r w:rsidR="002B1285">
        <w:t xml:space="preserve"> </w:t>
      </w:r>
      <w:r w:rsidR="008C73EE" w:rsidRPr="008C73EE">
        <w:rPr>
          <w:rFonts w:ascii="Times New Roman" w:hAnsi="Times New Roman" w:cs="Times New Roman"/>
          <w:bCs/>
          <w:sz w:val="28"/>
          <w:szCs w:val="28"/>
        </w:rPr>
        <w:t>Первы</w:t>
      </w:r>
      <w:r w:rsidR="00EB3D35">
        <w:rPr>
          <w:rFonts w:ascii="Times New Roman" w:hAnsi="Times New Roman" w:cs="Times New Roman"/>
          <w:bCs/>
          <w:sz w:val="28"/>
          <w:szCs w:val="28"/>
        </w:rPr>
        <w:t>й год обучения (</w:t>
      </w:r>
      <w:r w:rsidR="00861CE7">
        <w:rPr>
          <w:rFonts w:ascii="Times New Roman" w:hAnsi="Times New Roman" w:cs="Times New Roman"/>
          <w:bCs/>
          <w:sz w:val="28"/>
          <w:szCs w:val="28"/>
        </w:rPr>
        <w:t>5 – 6 лет) – 36</w:t>
      </w:r>
      <w:r w:rsidR="008C73EE" w:rsidRPr="008C73EE">
        <w:rPr>
          <w:rFonts w:ascii="Times New Roman" w:hAnsi="Times New Roman" w:cs="Times New Roman"/>
          <w:bCs/>
          <w:sz w:val="28"/>
          <w:szCs w:val="28"/>
        </w:rPr>
        <w:t xml:space="preserve"> заняти</w:t>
      </w:r>
      <w:r w:rsidR="00ED4A8A">
        <w:rPr>
          <w:rFonts w:ascii="Times New Roman" w:hAnsi="Times New Roman" w:cs="Times New Roman"/>
          <w:bCs/>
          <w:sz w:val="28"/>
          <w:szCs w:val="28"/>
        </w:rPr>
        <w:t>й</w:t>
      </w:r>
      <w:r w:rsidR="008C73EE" w:rsidRPr="008C73EE">
        <w:rPr>
          <w:rFonts w:ascii="Times New Roman" w:hAnsi="Times New Roman" w:cs="Times New Roman"/>
          <w:bCs/>
          <w:sz w:val="28"/>
          <w:szCs w:val="28"/>
        </w:rPr>
        <w:t xml:space="preserve"> за учебный   год </w:t>
      </w:r>
      <w:proofErr w:type="gramStart"/>
      <w:r w:rsidR="008C73EE" w:rsidRPr="008C73EE">
        <w:rPr>
          <w:rFonts w:ascii="Times New Roman" w:hAnsi="Times New Roman" w:cs="Times New Roman"/>
          <w:bCs/>
          <w:sz w:val="28"/>
          <w:szCs w:val="28"/>
        </w:rPr>
        <w:t xml:space="preserve">(  </w:t>
      </w:r>
      <w:proofErr w:type="gramEnd"/>
      <w:r w:rsidR="008C73EE" w:rsidRPr="008C73EE">
        <w:rPr>
          <w:rFonts w:ascii="Times New Roman" w:hAnsi="Times New Roman" w:cs="Times New Roman"/>
          <w:bCs/>
          <w:sz w:val="28"/>
          <w:szCs w:val="28"/>
        </w:rPr>
        <w:t>сентября –  май).   Второ</w:t>
      </w:r>
      <w:r w:rsidR="00861CE7">
        <w:rPr>
          <w:rFonts w:ascii="Times New Roman" w:hAnsi="Times New Roman" w:cs="Times New Roman"/>
          <w:bCs/>
          <w:sz w:val="28"/>
          <w:szCs w:val="28"/>
        </w:rPr>
        <w:t xml:space="preserve">й год обучения </w:t>
      </w:r>
      <w:proofErr w:type="gramStart"/>
      <w:r w:rsidR="00861CE7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861CE7">
        <w:rPr>
          <w:rFonts w:ascii="Times New Roman" w:hAnsi="Times New Roman" w:cs="Times New Roman"/>
          <w:bCs/>
          <w:sz w:val="28"/>
          <w:szCs w:val="28"/>
        </w:rPr>
        <w:t>6 – 7 лет) – 36</w:t>
      </w:r>
      <w:r w:rsidR="008C73EE" w:rsidRPr="008C73EE">
        <w:rPr>
          <w:rFonts w:ascii="Times New Roman" w:hAnsi="Times New Roman" w:cs="Times New Roman"/>
          <w:bCs/>
          <w:sz w:val="28"/>
          <w:szCs w:val="28"/>
        </w:rPr>
        <w:t xml:space="preserve"> заняти</w:t>
      </w:r>
      <w:r w:rsidR="00ED4A8A">
        <w:rPr>
          <w:rFonts w:ascii="Times New Roman" w:hAnsi="Times New Roman" w:cs="Times New Roman"/>
          <w:bCs/>
          <w:sz w:val="28"/>
          <w:szCs w:val="28"/>
        </w:rPr>
        <w:t>й</w:t>
      </w:r>
      <w:r w:rsidR="008C73EE" w:rsidRPr="008C73EE">
        <w:rPr>
          <w:rFonts w:ascii="Times New Roman" w:hAnsi="Times New Roman" w:cs="Times New Roman"/>
          <w:bCs/>
          <w:sz w:val="28"/>
          <w:szCs w:val="28"/>
        </w:rPr>
        <w:t xml:space="preserve">  за учебный  год (  сентября –  май)</w:t>
      </w:r>
      <w:r w:rsidR="00C67A5E">
        <w:rPr>
          <w:rFonts w:ascii="Times New Roman" w:hAnsi="Times New Roman" w:cs="Times New Roman"/>
          <w:bCs/>
          <w:sz w:val="28"/>
          <w:szCs w:val="28"/>
        </w:rPr>
        <w:t>.</w:t>
      </w:r>
      <w:r w:rsidR="008C73EE" w:rsidRPr="008C73E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C73EE" w:rsidRPr="00C67A5E">
        <w:rPr>
          <w:rFonts w:ascii="Times New Roman" w:hAnsi="Times New Roman" w:cs="Times New Roman"/>
          <w:bCs/>
          <w:sz w:val="28"/>
          <w:szCs w:val="28"/>
        </w:rPr>
        <w:t>(Приложение № 1)</w:t>
      </w:r>
    </w:p>
    <w:p w:rsidR="008C73EE" w:rsidRPr="00843900" w:rsidRDefault="008C73E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73EE">
        <w:rPr>
          <w:rFonts w:ascii="Times New Roman" w:hAnsi="Times New Roman" w:cs="Times New Roman"/>
          <w:bCs/>
          <w:sz w:val="28"/>
          <w:szCs w:val="28"/>
        </w:rPr>
        <w:t>Минимальный состав группы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детей </w:t>
      </w:r>
      <w:r w:rsidRPr="008C73EE">
        <w:rPr>
          <w:rFonts w:ascii="Times New Roman" w:hAnsi="Times New Roman" w:cs="Times New Roman"/>
          <w:bCs/>
          <w:sz w:val="28"/>
          <w:szCs w:val="28"/>
        </w:rPr>
        <w:t xml:space="preserve"> - 10 человек.</w:t>
      </w:r>
    </w:p>
    <w:p w:rsidR="00843900" w:rsidRPr="00843900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43900">
        <w:rPr>
          <w:rFonts w:ascii="Times New Roman" w:hAnsi="Times New Roman" w:cs="Times New Roman"/>
          <w:bCs/>
          <w:sz w:val="28"/>
          <w:szCs w:val="28"/>
        </w:rPr>
        <w:t xml:space="preserve">Продолжительность занятий не превышает время, предусмотренное физиологическими особенностями возраста детей и Санитарно-эпидемиологическими правилами 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проводится 1 раз в неделю с детьми 5 - 6 лет по 25 мин., с  детьми 6 – 7 лет </w:t>
      </w:r>
      <w:r w:rsidR="008C73EE">
        <w:rPr>
          <w:rFonts w:ascii="Times New Roman" w:hAnsi="Times New Roman" w:cs="Times New Roman"/>
          <w:bCs/>
          <w:sz w:val="28"/>
          <w:szCs w:val="28"/>
        </w:rPr>
        <w:t xml:space="preserve">1 раз в неделю </w:t>
      </w:r>
      <w:r w:rsidRPr="00843900">
        <w:rPr>
          <w:rFonts w:ascii="Times New Roman" w:hAnsi="Times New Roman" w:cs="Times New Roman"/>
          <w:bCs/>
          <w:sz w:val="28"/>
          <w:szCs w:val="28"/>
        </w:rPr>
        <w:t>по 30 мин.</w:t>
      </w:r>
      <w:r w:rsidR="008C73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</w:p>
    <w:p w:rsidR="00843900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90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занятия включены физкультминутки, которые позволяют детям расслабиться, а педагогу разграничить занятие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структурно-смысловые части. </w:t>
      </w:r>
    </w:p>
    <w:p w:rsidR="00B942E4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900">
        <w:rPr>
          <w:rFonts w:ascii="Times New Roman" w:hAnsi="Times New Roman" w:cs="Times New Roman"/>
          <w:bCs/>
          <w:sz w:val="28"/>
          <w:szCs w:val="28"/>
        </w:rPr>
        <w:t xml:space="preserve">Все занятия  проводятся на основе разработанных конспектов в занимательной игровой форме, что способствует лучшему запоминанию математических понятий. Сюжет  занятий  и специально подобранные задания способствуют развитию психических процессов (внимания, памяти, мышления)  мотивируют деятельность ребёнка и направляют его мыслительную активность на поиск способов решения поставленных задач. В ходе занятия используются загадки математического содержания, которые оказывают неоценимую помощь в развитии самостоятельного мышления, умения доказывать правильность суждений, владения умственными операциями (анализ, синтез, сравнение, обобщение). Много внимания уделяется самостоятельной работе детей и активизации их словарного запаса. Дети должны не только запомнить и понять предложенный материал, но и попытаться </w:t>
      </w:r>
      <w:r w:rsidR="008C73EE">
        <w:rPr>
          <w:rFonts w:ascii="Times New Roman" w:hAnsi="Times New Roman" w:cs="Times New Roman"/>
          <w:bCs/>
          <w:sz w:val="28"/>
          <w:szCs w:val="28"/>
        </w:rPr>
        <w:t xml:space="preserve">его </w:t>
      </w:r>
      <w:r w:rsidRPr="00843900">
        <w:rPr>
          <w:rFonts w:ascii="Times New Roman" w:hAnsi="Times New Roman" w:cs="Times New Roman"/>
          <w:bCs/>
          <w:sz w:val="28"/>
          <w:szCs w:val="28"/>
        </w:rPr>
        <w:t>объяснить. Занятия проводятся в определённой системе, учитывающей возрастные особенности детей. Строятся на основе индивидуального - диффе</w:t>
      </w:r>
      <w:r w:rsidR="00181B87">
        <w:rPr>
          <w:rFonts w:ascii="Times New Roman" w:hAnsi="Times New Roman" w:cs="Times New Roman"/>
          <w:bCs/>
          <w:sz w:val="28"/>
          <w:szCs w:val="28"/>
        </w:rPr>
        <w:t>ренцированного подхода к детям.</w:t>
      </w:r>
    </w:p>
    <w:p w:rsidR="00C67A5E" w:rsidRPr="00F22F2F" w:rsidRDefault="00E859B1" w:rsidP="002B1285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2F2F">
        <w:rPr>
          <w:rFonts w:ascii="Times New Roman" w:hAnsi="Times New Roman" w:cs="Times New Roman"/>
          <w:b/>
          <w:bCs/>
          <w:i/>
          <w:sz w:val="28"/>
          <w:szCs w:val="28"/>
        </w:rPr>
        <w:t>Структура занятия:</w:t>
      </w:r>
    </w:p>
    <w:p w:rsidR="00097D54" w:rsidRPr="00F22F2F" w:rsidRDefault="00E859B1" w:rsidP="00855131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2F2F">
        <w:rPr>
          <w:rFonts w:ascii="Times New Roman" w:hAnsi="Times New Roman" w:cs="Times New Roman"/>
          <w:b/>
          <w:bCs/>
          <w:i/>
          <w:sz w:val="28"/>
          <w:szCs w:val="28"/>
        </w:rPr>
        <w:t>Вводная часть</w:t>
      </w:r>
      <w:r w:rsidR="00950ED3" w:rsidRPr="00F22F2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Организационный момент  </w:t>
      </w:r>
    </w:p>
    <w:p w:rsidR="00097D54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D54">
        <w:rPr>
          <w:rFonts w:ascii="Times New Roman" w:hAnsi="Times New Roman" w:cs="Times New Roman"/>
          <w:bCs/>
          <w:sz w:val="28"/>
          <w:szCs w:val="28"/>
        </w:rPr>
        <w:t>- «</w:t>
      </w:r>
      <w:r w:rsidR="000931E2">
        <w:rPr>
          <w:rFonts w:ascii="Times New Roman" w:hAnsi="Times New Roman" w:cs="Times New Roman"/>
          <w:bCs/>
          <w:sz w:val="28"/>
          <w:szCs w:val="28"/>
        </w:rPr>
        <w:t>Математическая р</w:t>
      </w:r>
      <w:r w:rsidRPr="00097D54">
        <w:rPr>
          <w:rFonts w:ascii="Times New Roman" w:hAnsi="Times New Roman" w:cs="Times New Roman"/>
          <w:bCs/>
          <w:sz w:val="28"/>
          <w:szCs w:val="28"/>
        </w:rPr>
        <w:t xml:space="preserve">азминка»  состоит </w:t>
      </w:r>
      <w:r w:rsidR="00ED4A8A">
        <w:rPr>
          <w:rFonts w:ascii="Times New Roman" w:hAnsi="Times New Roman" w:cs="Times New Roman"/>
          <w:bCs/>
          <w:sz w:val="28"/>
          <w:szCs w:val="28"/>
        </w:rPr>
        <w:t>из</w:t>
      </w:r>
      <w:r w:rsidRPr="00097D54">
        <w:rPr>
          <w:rFonts w:ascii="Times New Roman" w:hAnsi="Times New Roman" w:cs="Times New Roman"/>
          <w:bCs/>
          <w:sz w:val="28"/>
          <w:szCs w:val="28"/>
        </w:rPr>
        <w:t xml:space="preserve"> игр на логическое мышление, проблемных вопросов, игр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зрительную, слуховую память;</w:t>
      </w:r>
    </w:p>
    <w:p w:rsidR="00097D54" w:rsidRPr="00097D54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Сюрпризные моменты – проблемные ситуации</w:t>
      </w:r>
    </w:p>
    <w:p w:rsidR="00097D54" w:rsidRPr="00F22F2F" w:rsidRDefault="00097D54" w:rsidP="00855131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2F2F">
        <w:rPr>
          <w:rFonts w:ascii="Times New Roman" w:hAnsi="Times New Roman" w:cs="Times New Roman"/>
          <w:b/>
          <w:bCs/>
          <w:i/>
          <w:sz w:val="28"/>
          <w:szCs w:val="28"/>
        </w:rPr>
        <w:t>Основная часть</w:t>
      </w:r>
    </w:p>
    <w:p w:rsidR="00097D54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D54">
        <w:rPr>
          <w:rFonts w:ascii="Times New Roman" w:hAnsi="Times New Roman" w:cs="Times New Roman"/>
          <w:bCs/>
          <w:sz w:val="28"/>
          <w:szCs w:val="28"/>
        </w:rPr>
        <w:t>- игры  и игровые упражнения на закрепление старого материала и знакомство с новым материалом</w:t>
      </w:r>
    </w:p>
    <w:p w:rsidR="004D3E05" w:rsidRPr="00097D54" w:rsidRDefault="004D3E05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игры на составление задач, </w:t>
      </w:r>
    </w:p>
    <w:p w:rsidR="00097D54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D54">
        <w:rPr>
          <w:rFonts w:ascii="Times New Roman" w:hAnsi="Times New Roman" w:cs="Times New Roman"/>
          <w:bCs/>
          <w:sz w:val="28"/>
          <w:szCs w:val="28"/>
        </w:rPr>
        <w:t>- пальчиковые игры</w:t>
      </w:r>
    </w:p>
    <w:p w:rsidR="00097D54" w:rsidRPr="00097D54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D54">
        <w:rPr>
          <w:rFonts w:ascii="Times New Roman" w:hAnsi="Times New Roman" w:cs="Times New Roman"/>
          <w:bCs/>
          <w:sz w:val="28"/>
          <w:szCs w:val="28"/>
        </w:rPr>
        <w:t>- физкультурные минутки</w:t>
      </w:r>
    </w:p>
    <w:p w:rsidR="00C67A5E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D54">
        <w:rPr>
          <w:rFonts w:ascii="Times New Roman" w:hAnsi="Times New Roman" w:cs="Times New Roman"/>
          <w:bCs/>
          <w:sz w:val="28"/>
          <w:szCs w:val="28"/>
        </w:rPr>
        <w:t>- задачи-шутки</w:t>
      </w:r>
    </w:p>
    <w:p w:rsidR="00097D54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D54">
        <w:rPr>
          <w:rFonts w:ascii="Times New Roman" w:hAnsi="Times New Roman" w:cs="Times New Roman"/>
          <w:bCs/>
          <w:sz w:val="28"/>
          <w:szCs w:val="28"/>
        </w:rPr>
        <w:t xml:space="preserve">- работа с карточками </w:t>
      </w:r>
      <w:proofErr w:type="gramStart"/>
      <w:r w:rsidRPr="00097D54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097D54">
        <w:rPr>
          <w:rFonts w:ascii="Times New Roman" w:hAnsi="Times New Roman" w:cs="Times New Roman"/>
          <w:bCs/>
          <w:sz w:val="28"/>
          <w:szCs w:val="28"/>
        </w:rPr>
        <w:t>решение задач, примеров, состав числа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др.)</w:t>
      </w:r>
    </w:p>
    <w:p w:rsidR="00097D54" w:rsidRDefault="00097D5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конструиров</w:t>
      </w:r>
      <w:r w:rsidR="00346022">
        <w:rPr>
          <w:rFonts w:ascii="Times New Roman" w:hAnsi="Times New Roman" w:cs="Times New Roman"/>
          <w:bCs/>
          <w:sz w:val="28"/>
          <w:szCs w:val="28"/>
        </w:rPr>
        <w:t>ание из счетных палочек</w:t>
      </w:r>
      <w:r w:rsidR="00BD4870">
        <w:rPr>
          <w:rFonts w:ascii="Times New Roman" w:hAnsi="Times New Roman" w:cs="Times New Roman"/>
          <w:bCs/>
          <w:sz w:val="28"/>
          <w:szCs w:val="28"/>
        </w:rPr>
        <w:t xml:space="preserve">, цветных палочек, конструктора </w:t>
      </w:r>
      <w:r w:rsidR="00BD4870">
        <w:rPr>
          <w:rFonts w:ascii="Times New Roman" w:hAnsi="Times New Roman" w:cs="Times New Roman"/>
          <w:bCs/>
          <w:sz w:val="28"/>
          <w:szCs w:val="28"/>
        </w:rPr>
        <w:lastRenderedPageBreak/>
        <w:t>«</w:t>
      </w:r>
      <w:proofErr w:type="spellStart"/>
      <w:r w:rsidR="00BD4870"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 w:rsidR="00BD4870">
        <w:rPr>
          <w:rFonts w:ascii="Times New Roman" w:hAnsi="Times New Roman" w:cs="Times New Roman"/>
          <w:bCs/>
          <w:sz w:val="28"/>
          <w:szCs w:val="28"/>
        </w:rPr>
        <w:t>»</w:t>
      </w:r>
    </w:p>
    <w:p w:rsidR="00346022" w:rsidRDefault="00C67A5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46022">
        <w:rPr>
          <w:rFonts w:ascii="Times New Roman" w:hAnsi="Times New Roman" w:cs="Times New Roman"/>
          <w:bCs/>
          <w:sz w:val="28"/>
          <w:szCs w:val="28"/>
        </w:rPr>
        <w:t xml:space="preserve">- лабиринты, ребусы, </w:t>
      </w:r>
      <w:r w:rsidR="00346022" w:rsidRPr="00346022">
        <w:rPr>
          <w:rFonts w:ascii="Times New Roman" w:hAnsi="Times New Roman" w:cs="Times New Roman"/>
          <w:bCs/>
          <w:sz w:val="28"/>
          <w:szCs w:val="28"/>
        </w:rPr>
        <w:t xml:space="preserve"> головоломки</w:t>
      </w:r>
    </w:p>
    <w:p w:rsidR="00346022" w:rsidRPr="00346022" w:rsidRDefault="00C67A5E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6022">
        <w:rPr>
          <w:rFonts w:ascii="Times New Roman" w:hAnsi="Times New Roman" w:cs="Times New Roman"/>
          <w:bCs/>
          <w:sz w:val="28"/>
          <w:szCs w:val="28"/>
        </w:rPr>
        <w:t>-</w:t>
      </w:r>
      <w:r w:rsidR="00BD4870">
        <w:rPr>
          <w:rFonts w:ascii="Times New Roman" w:hAnsi="Times New Roman" w:cs="Times New Roman"/>
          <w:bCs/>
          <w:sz w:val="28"/>
          <w:szCs w:val="28"/>
        </w:rPr>
        <w:t xml:space="preserve"> работа в тетрадях </w:t>
      </w:r>
      <w:proofErr w:type="gramStart"/>
      <w:r w:rsidR="00BD4870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BD4870">
        <w:rPr>
          <w:rFonts w:ascii="Times New Roman" w:hAnsi="Times New Roman" w:cs="Times New Roman"/>
          <w:bCs/>
          <w:sz w:val="28"/>
          <w:szCs w:val="28"/>
        </w:rPr>
        <w:t>написание графических диктантов, цифр, примеров и другое)</w:t>
      </w:r>
    </w:p>
    <w:p w:rsidR="00E859B1" w:rsidRPr="00346022" w:rsidRDefault="002B1285" w:rsidP="002B12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proofErr w:type="gramStart"/>
      <w:r w:rsidR="00346022" w:rsidRPr="00F22F2F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III</w:t>
      </w:r>
      <w:r w:rsidR="00346022" w:rsidRPr="00F22F2F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E859B1" w:rsidRPr="00F22F2F">
        <w:rPr>
          <w:rFonts w:ascii="Times New Roman" w:hAnsi="Times New Roman" w:cs="Times New Roman"/>
          <w:b/>
          <w:bCs/>
          <w:i/>
          <w:sz w:val="28"/>
          <w:szCs w:val="28"/>
        </w:rPr>
        <w:t>Заключительная часть</w:t>
      </w:r>
      <w:r w:rsidR="00BD4870" w:rsidRPr="00F22F2F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proofErr w:type="gramEnd"/>
      <w:r w:rsidR="00BD4870" w:rsidRPr="00F22F2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Итог. Рефлексия</w:t>
      </w:r>
      <w:r w:rsidR="00BD4870">
        <w:rPr>
          <w:rFonts w:ascii="Times New Roman" w:hAnsi="Times New Roman" w:cs="Times New Roman"/>
          <w:bCs/>
          <w:sz w:val="28"/>
          <w:szCs w:val="28"/>
        </w:rPr>
        <w:t>.</w:t>
      </w:r>
      <w:r w:rsidR="00E859B1" w:rsidRPr="003460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3900" w:rsidRPr="00C67A5E" w:rsidRDefault="00181B87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A5E">
        <w:rPr>
          <w:rFonts w:ascii="Times New Roman" w:hAnsi="Times New Roman" w:cs="Times New Roman"/>
          <w:bCs/>
          <w:sz w:val="28"/>
          <w:szCs w:val="28"/>
        </w:rPr>
        <w:t>(П</w:t>
      </w:r>
      <w:r w:rsidR="0003681F" w:rsidRPr="00C67A5E">
        <w:rPr>
          <w:rFonts w:ascii="Times New Roman" w:hAnsi="Times New Roman" w:cs="Times New Roman"/>
          <w:bCs/>
          <w:sz w:val="28"/>
          <w:szCs w:val="28"/>
        </w:rPr>
        <w:t>риложение №</w:t>
      </w:r>
      <w:r w:rsidR="0078306F" w:rsidRPr="00C67A5E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03681F" w:rsidRPr="00C67A5E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347144" w:rsidRPr="00C67A5E">
        <w:rPr>
          <w:rFonts w:ascii="Times New Roman" w:hAnsi="Times New Roman" w:cs="Times New Roman"/>
          <w:bCs/>
          <w:sz w:val="28"/>
          <w:szCs w:val="28"/>
        </w:rPr>
        <w:t>Календарно-тематический план</w:t>
      </w:r>
    </w:p>
    <w:p w:rsidR="00843900" w:rsidRPr="00F80A1C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0A1C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Pr="00F80A1C">
        <w:rPr>
          <w:rFonts w:ascii="Times New Roman" w:hAnsi="Times New Roman" w:cs="Times New Roman"/>
          <w:bCs/>
          <w:sz w:val="28"/>
          <w:szCs w:val="28"/>
        </w:rPr>
        <w:t xml:space="preserve"> подведения итогов работы  дополнительного образования</w:t>
      </w:r>
    </w:p>
    <w:p w:rsidR="00843900" w:rsidRPr="00F80A1C" w:rsidRDefault="000931E2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итогово</w:t>
      </w:r>
      <w:r w:rsidR="00843900" w:rsidRPr="00F80A1C">
        <w:rPr>
          <w:rFonts w:ascii="Times New Roman" w:hAnsi="Times New Roman" w:cs="Times New Roman"/>
          <w:bCs/>
          <w:sz w:val="28"/>
          <w:szCs w:val="28"/>
        </w:rPr>
        <w:t xml:space="preserve">е занятие </w:t>
      </w:r>
      <w:r w:rsidR="000E1590">
        <w:rPr>
          <w:rFonts w:ascii="Times New Roman" w:hAnsi="Times New Roman" w:cs="Times New Roman"/>
          <w:bCs/>
          <w:sz w:val="28"/>
          <w:szCs w:val="28"/>
        </w:rPr>
        <w:t>«М</w:t>
      </w:r>
      <w:r w:rsidR="00843900" w:rsidRPr="00F80A1C">
        <w:rPr>
          <w:rFonts w:ascii="Times New Roman" w:hAnsi="Times New Roman" w:cs="Times New Roman"/>
          <w:bCs/>
          <w:sz w:val="28"/>
          <w:szCs w:val="28"/>
        </w:rPr>
        <w:t>атематическ</w:t>
      </w:r>
      <w:r w:rsidR="000E1590">
        <w:rPr>
          <w:rFonts w:ascii="Times New Roman" w:hAnsi="Times New Roman" w:cs="Times New Roman"/>
          <w:bCs/>
          <w:sz w:val="28"/>
          <w:szCs w:val="28"/>
        </w:rPr>
        <w:t>ий КВН»</w:t>
      </w:r>
      <w:r w:rsidR="00843900" w:rsidRPr="00F80A1C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843900" w:rsidRPr="00F80A1C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0A1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479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1590">
        <w:rPr>
          <w:rFonts w:ascii="Times New Roman" w:hAnsi="Times New Roman" w:cs="Times New Roman"/>
          <w:bCs/>
          <w:sz w:val="28"/>
          <w:szCs w:val="28"/>
        </w:rPr>
        <w:t xml:space="preserve">математический праздник </w:t>
      </w:r>
      <w:r w:rsidRPr="00F80A1C">
        <w:rPr>
          <w:rFonts w:ascii="Times New Roman" w:hAnsi="Times New Roman" w:cs="Times New Roman"/>
          <w:bCs/>
          <w:sz w:val="28"/>
          <w:szCs w:val="28"/>
        </w:rPr>
        <w:t xml:space="preserve"> « </w:t>
      </w:r>
      <w:r w:rsidR="000931E2">
        <w:rPr>
          <w:rFonts w:ascii="Times New Roman" w:hAnsi="Times New Roman" w:cs="Times New Roman"/>
          <w:bCs/>
          <w:sz w:val="28"/>
          <w:szCs w:val="28"/>
        </w:rPr>
        <w:t>Математическая олимпиада</w:t>
      </w:r>
      <w:r w:rsidRPr="00F80A1C">
        <w:rPr>
          <w:rFonts w:ascii="Times New Roman" w:hAnsi="Times New Roman" w:cs="Times New Roman"/>
          <w:bCs/>
          <w:sz w:val="28"/>
          <w:szCs w:val="28"/>
        </w:rPr>
        <w:t xml:space="preserve">»; </w:t>
      </w:r>
    </w:p>
    <w:p w:rsidR="00843900" w:rsidRPr="00F80A1C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0A1C">
        <w:rPr>
          <w:rFonts w:ascii="Times New Roman" w:hAnsi="Times New Roman" w:cs="Times New Roman"/>
          <w:bCs/>
          <w:sz w:val="28"/>
          <w:szCs w:val="28"/>
        </w:rPr>
        <w:t xml:space="preserve">- оформление  папки – </w:t>
      </w:r>
      <w:proofErr w:type="spellStart"/>
      <w:r w:rsidR="00DB32EF" w:rsidRPr="00F80A1C">
        <w:rPr>
          <w:rFonts w:ascii="Times New Roman" w:hAnsi="Times New Roman" w:cs="Times New Roman"/>
          <w:bCs/>
          <w:sz w:val="28"/>
          <w:szCs w:val="28"/>
        </w:rPr>
        <w:t>предвижки</w:t>
      </w:r>
      <w:proofErr w:type="spellEnd"/>
      <w:r w:rsidRPr="00F80A1C">
        <w:rPr>
          <w:rFonts w:ascii="Times New Roman" w:hAnsi="Times New Roman" w:cs="Times New Roman"/>
          <w:bCs/>
          <w:sz w:val="28"/>
          <w:szCs w:val="28"/>
        </w:rPr>
        <w:t xml:space="preserve"> для родителей  «Математические представления детей старшего дошкольного возраста»;</w:t>
      </w:r>
    </w:p>
    <w:p w:rsidR="00843900" w:rsidRPr="00F80A1C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0A1C">
        <w:rPr>
          <w:rFonts w:ascii="Times New Roman" w:hAnsi="Times New Roman" w:cs="Times New Roman"/>
          <w:bCs/>
          <w:sz w:val="28"/>
          <w:szCs w:val="28"/>
        </w:rPr>
        <w:t>-</w:t>
      </w:r>
      <w:r w:rsidR="002479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80A1C">
        <w:rPr>
          <w:rFonts w:ascii="Times New Roman" w:hAnsi="Times New Roman" w:cs="Times New Roman"/>
          <w:bCs/>
          <w:sz w:val="28"/>
          <w:szCs w:val="28"/>
        </w:rPr>
        <w:t xml:space="preserve"> фотовыставка</w:t>
      </w:r>
      <w:r w:rsidR="00DB32EF" w:rsidRPr="00F80A1C">
        <w:rPr>
          <w:rFonts w:ascii="Times New Roman" w:hAnsi="Times New Roman" w:cs="Times New Roman"/>
          <w:bCs/>
          <w:sz w:val="28"/>
          <w:szCs w:val="28"/>
        </w:rPr>
        <w:t>;</w:t>
      </w:r>
    </w:p>
    <w:p w:rsidR="00DB32EF" w:rsidRPr="00F80A1C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0A1C">
        <w:rPr>
          <w:rFonts w:ascii="Times New Roman" w:hAnsi="Times New Roman" w:cs="Times New Roman"/>
          <w:bCs/>
          <w:sz w:val="28"/>
          <w:szCs w:val="28"/>
        </w:rPr>
        <w:t>-</w:t>
      </w:r>
      <w:r w:rsidR="00DB32EF" w:rsidRPr="00F80A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79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80A1C">
        <w:rPr>
          <w:rFonts w:ascii="Times New Roman" w:hAnsi="Times New Roman" w:cs="Times New Roman"/>
          <w:bCs/>
          <w:sz w:val="28"/>
          <w:szCs w:val="28"/>
        </w:rPr>
        <w:t>мониторинг</w:t>
      </w:r>
      <w:r w:rsidR="00DB32EF" w:rsidRPr="00F80A1C">
        <w:rPr>
          <w:rFonts w:ascii="Times New Roman" w:hAnsi="Times New Roman" w:cs="Times New Roman"/>
          <w:bCs/>
          <w:sz w:val="28"/>
          <w:szCs w:val="28"/>
        </w:rPr>
        <w:t>.</w:t>
      </w:r>
    </w:p>
    <w:p w:rsidR="005967DF" w:rsidRPr="00F80A1C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F80A1C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Педагогическая  диагностика </w:t>
      </w:r>
      <w:proofErr w:type="gramStart"/>
      <w:r w:rsidRPr="00F80A1C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Pr="00F80A1C">
        <w:rPr>
          <w:rFonts w:ascii="Times New Roman" w:hAnsi="Times New Roman" w:cs="Times New Roman"/>
          <w:b/>
          <w:bCs/>
          <w:sz w:val="28"/>
          <w:szCs w:val="28"/>
        </w:rPr>
        <w:t>мониторинг)</w:t>
      </w:r>
      <w:r w:rsidRPr="00F80A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1C4D" w:rsidRPr="00F80A1C">
        <w:rPr>
          <w:rFonts w:ascii="Times New Roman" w:hAnsi="Times New Roman" w:cs="Times New Roman"/>
          <w:bCs/>
          <w:sz w:val="28"/>
          <w:szCs w:val="28"/>
        </w:rPr>
        <w:t xml:space="preserve"> с целью выявления уровня развития ребёнка </w:t>
      </w:r>
      <w:r w:rsidRPr="00F80A1C">
        <w:rPr>
          <w:rFonts w:ascii="Times New Roman" w:hAnsi="Times New Roman" w:cs="Times New Roman"/>
          <w:bCs/>
          <w:sz w:val="28"/>
          <w:szCs w:val="28"/>
        </w:rPr>
        <w:t xml:space="preserve"> проводится 2 раза в год:  начало и конец учебного года ( сентябрь, май)</w:t>
      </w:r>
      <w:r w:rsidR="005967DF" w:rsidRPr="00F80A1C">
        <w:rPr>
          <w:rFonts w:ascii="Times New Roman" w:hAnsi="Times New Roman" w:cs="Times New Roman"/>
          <w:bCs/>
          <w:sz w:val="28"/>
          <w:szCs w:val="28"/>
        </w:rPr>
        <w:t xml:space="preserve"> в виде  тестовых заданий.</w:t>
      </w:r>
      <w:r w:rsidR="005967DF" w:rsidRPr="00F80A1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347144" w:rsidRPr="00C67A5E">
        <w:rPr>
          <w:rFonts w:ascii="Times New Roman" w:hAnsi="Times New Roman" w:cs="Times New Roman"/>
          <w:bCs/>
          <w:sz w:val="28"/>
          <w:szCs w:val="28"/>
        </w:rPr>
        <w:t>( П</w:t>
      </w:r>
      <w:r w:rsidR="0078306F" w:rsidRPr="00C67A5E">
        <w:rPr>
          <w:rFonts w:ascii="Times New Roman" w:hAnsi="Times New Roman" w:cs="Times New Roman"/>
          <w:bCs/>
          <w:sz w:val="28"/>
          <w:szCs w:val="28"/>
        </w:rPr>
        <w:t>риложение №</w:t>
      </w:r>
      <w:r w:rsidRPr="00C67A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306F" w:rsidRPr="00C67A5E">
        <w:rPr>
          <w:rFonts w:ascii="Times New Roman" w:hAnsi="Times New Roman" w:cs="Times New Roman"/>
          <w:bCs/>
          <w:sz w:val="28"/>
          <w:szCs w:val="28"/>
        </w:rPr>
        <w:t>3</w:t>
      </w:r>
      <w:r w:rsidRPr="00C67A5E">
        <w:rPr>
          <w:rFonts w:ascii="Times New Roman" w:hAnsi="Times New Roman" w:cs="Times New Roman"/>
          <w:bCs/>
          <w:sz w:val="28"/>
          <w:szCs w:val="28"/>
        </w:rPr>
        <w:t>)</w:t>
      </w:r>
      <w:r w:rsidRPr="00F80A1C">
        <w:t xml:space="preserve"> </w:t>
      </w:r>
      <w:r w:rsidR="00C81C4D" w:rsidRPr="00F80A1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C81C4D" w:rsidRPr="00C67A5E" w:rsidRDefault="005967D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0A1C">
        <w:rPr>
          <w:rFonts w:ascii="Times New Roman" w:hAnsi="Times New Roman" w:cs="Times New Roman"/>
          <w:bCs/>
          <w:sz w:val="28"/>
          <w:szCs w:val="28"/>
        </w:rPr>
        <w:t xml:space="preserve">Результаты тестирования  заносятся в диагностические карты </w:t>
      </w:r>
      <w:r w:rsidR="0003681F" w:rsidRPr="00F80A1C">
        <w:rPr>
          <w:rFonts w:ascii="Times New Roman" w:hAnsi="Times New Roman" w:cs="Times New Roman"/>
          <w:bCs/>
          <w:sz w:val="28"/>
          <w:szCs w:val="28"/>
        </w:rPr>
        <w:t>по формированию элементарных математических представлений</w:t>
      </w:r>
      <w:r w:rsidR="00C67A5E">
        <w:rPr>
          <w:rFonts w:ascii="Times New Roman" w:hAnsi="Times New Roman" w:cs="Times New Roman"/>
          <w:bCs/>
          <w:sz w:val="28"/>
          <w:szCs w:val="28"/>
        </w:rPr>
        <w:t>.</w:t>
      </w:r>
      <w:r w:rsidR="0003681F" w:rsidRPr="00F80A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144" w:rsidRPr="00C67A5E">
        <w:rPr>
          <w:rFonts w:ascii="Times New Roman" w:hAnsi="Times New Roman" w:cs="Times New Roman"/>
          <w:bCs/>
          <w:sz w:val="28"/>
          <w:szCs w:val="28"/>
        </w:rPr>
        <w:t>(П</w:t>
      </w:r>
      <w:r w:rsidRPr="00C67A5E">
        <w:rPr>
          <w:rFonts w:ascii="Times New Roman" w:hAnsi="Times New Roman" w:cs="Times New Roman"/>
          <w:bCs/>
          <w:sz w:val="28"/>
          <w:szCs w:val="28"/>
        </w:rPr>
        <w:t>риложение №</w:t>
      </w:r>
      <w:r w:rsidR="0078306F" w:rsidRPr="00C67A5E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Pr="00C67A5E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DB32EF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C4D">
        <w:rPr>
          <w:rFonts w:ascii="Times New Roman" w:hAnsi="Times New Roman" w:cs="Times New Roman"/>
          <w:b/>
          <w:bCs/>
          <w:sz w:val="28"/>
          <w:szCs w:val="28"/>
        </w:rPr>
        <w:t>Методическое  обеспечение</w:t>
      </w:r>
      <w:r w:rsidR="00C81C4D" w:rsidRPr="00C81C4D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</w:t>
      </w:r>
    </w:p>
    <w:p w:rsidR="00F80A1C" w:rsidRP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B4663">
        <w:rPr>
          <w:rFonts w:ascii="Times New Roman" w:hAnsi="Times New Roman" w:cs="Times New Roman"/>
          <w:bCs/>
          <w:sz w:val="28"/>
          <w:szCs w:val="28"/>
        </w:rPr>
        <w:t>•</w:t>
      </w:r>
      <w:r w:rsidR="004F6E5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80A1C" w:rsidRPr="00AB4663">
        <w:rPr>
          <w:rFonts w:ascii="Times New Roman" w:hAnsi="Times New Roman" w:cs="Times New Roman"/>
          <w:bCs/>
          <w:sz w:val="28"/>
          <w:szCs w:val="28"/>
        </w:rPr>
        <w:t>Игры на составление плоскостных изображений предметов.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Обучающие настольно-печатные игры по математике.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Геометрические мозаики и головоломки.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Занимательные книги по математике.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Задания из тетради на печатной основе  для самостоятельной работы.</w:t>
      </w:r>
    </w:p>
    <w:p w:rsidR="00F80A1C" w:rsidRPr="00AB4663" w:rsidRDefault="002479A5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Простой карандаш,</w:t>
      </w:r>
      <w:r w:rsidR="00F80A1C" w:rsidRPr="00AB4663">
        <w:rPr>
          <w:rFonts w:ascii="Times New Roman" w:hAnsi="Times New Roman" w:cs="Times New Roman"/>
          <w:bCs/>
          <w:sz w:val="28"/>
          <w:szCs w:val="28"/>
        </w:rPr>
        <w:t xml:space="preserve"> набор  цветных карандаше</w:t>
      </w:r>
      <w:r w:rsidR="007B5CE6" w:rsidRPr="00AB4663">
        <w:rPr>
          <w:rFonts w:ascii="Times New Roman" w:hAnsi="Times New Roman" w:cs="Times New Roman"/>
          <w:bCs/>
          <w:sz w:val="28"/>
          <w:szCs w:val="28"/>
        </w:rPr>
        <w:t>й, фломастеры</w:t>
      </w:r>
      <w:r w:rsidR="00F80A1C" w:rsidRPr="00AB4663">
        <w:rPr>
          <w:rFonts w:ascii="Times New Roman" w:hAnsi="Times New Roman" w:cs="Times New Roman"/>
          <w:bCs/>
          <w:sz w:val="28"/>
          <w:szCs w:val="28"/>
        </w:rPr>
        <w:t>.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Линейка и шаблон с геометрическими фигурами.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 xml:space="preserve">Счетный материал, счетные палочки.                                </w:t>
      </w:r>
    </w:p>
    <w:p w:rsidR="00A24595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Набор цифр</w:t>
      </w:r>
      <w:r w:rsidR="002479A5">
        <w:rPr>
          <w:rFonts w:ascii="Times New Roman" w:hAnsi="Times New Roman" w:cs="Times New Roman"/>
          <w:bCs/>
          <w:sz w:val="28"/>
          <w:szCs w:val="28"/>
        </w:rPr>
        <w:t>, математических знаков</w:t>
      </w:r>
      <w:r w:rsidR="00A24595">
        <w:rPr>
          <w:rFonts w:ascii="Times New Roman" w:hAnsi="Times New Roman" w:cs="Times New Roman"/>
          <w:bCs/>
          <w:sz w:val="28"/>
          <w:szCs w:val="28"/>
        </w:rPr>
        <w:t>, знаков – символов, монет.</w:t>
      </w:r>
    </w:p>
    <w:p w:rsidR="00F80A1C" w:rsidRPr="00AB4663" w:rsidRDefault="00A24595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Емкос</w:t>
      </w:r>
      <w:r w:rsidR="000E1590">
        <w:rPr>
          <w:rFonts w:ascii="Times New Roman" w:hAnsi="Times New Roman" w:cs="Times New Roman"/>
          <w:bCs/>
          <w:sz w:val="28"/>
          <w:szCs w:val="28"/>
        </w:rPr>
        <w:t>ти для сыпучих и жидких веществ</w:t>
      </w:r>
      <w:r w:rsidR="00F80A1C" w:rsidRPr="00AB4663">
        <w:rPr>
          <w:rFonts w:ascii="Times New Roman" w:hAnsi="Times New Roman" w:cs="Times New Roman"/>
          <w:bCs/>
          <w:sz w:val="28"/>
          <w:szCs w:val="28"/>
        </w:rPr>
        <w:t>.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 xml:space="preserve">Пособия </w:t>
      </w:r>
      <w:proofErr w:type="gramStart"/>
      <w:r w:rsidRPr="00AB4663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AB4663">
        <w:rPr>
          <w:rFonts w:ascii="Times New Roman" w:hAnsi="Times New Roman" w:cs="Times New Roman"/>
          <w:bCs/>
          <w:sz w:val="28"/>
          <w:szCs w:val="28"/>
        </w:rPr>
        <w:t>«Волшебный круг»,  «</w:t>
      </w:r>
      <w:proofErr w:type="spellStart"/>
      <w:r w:rsidRPr="00AB4663">
        <w:rPr>
          <w:rFonts w:ascii="Times New Roman" w:hAnsi="Times New Roman" w:cs="Times New Roman"/>
          <w:bCs/>
          <w:sz w:val="28"/>
          <w:szCs w:val="28"/>
        </w:rPr>
        <w:t>Колумбо</w:t>
      </w:r>
      <w:r w:rsidR="007B5CE6" w:rsidRPr="00AB4663">
        <w:rPr>
          <w:rFonts w:ascii="Times New Roman" w:hAnsi="Times New Roman" w:cs="Times New Roman"/>
          <w:bCs/>
          <w:sz w:val="28"/>
          <w:szCs w:val="28"/>
        </w:rPr>
        <w:t>во</w:t>
      </w:r>
      <w:proofErr w:type="spellEnd"/>
      <w:r w:rsidR="007B5CE6" w:rsidRPr="00AB4663">
        <w:rPr>
          <w:rFonts w:ascii="Times New Roman" w:hAnsi="Times New Roman" w:cs="Times New Roman"/>
          <w:bCs/>
          <w:sz w:val="28"/>
          <w:szCs w:val="28"/>
        </w:rPr>
        <w:t xml:space="preserve"> яйцо», «</w:t>
      </w:r>
      <w:proofErr w:type="spellStart"/>
      <w:r w:rsidR="007B5CE6" w:rsidRPr="00AB4663">
        <w:rPr>
          <w:rFonts w:ascii="Times New Roman" w:hAnsi="Times New Roman" w:cs="Times New Roman"/>
          <w:bCs/>
          <w:sz w:val="28"/>
          <w:szCs w:val="28"/>
        </w:rPr>
        <w:t>Танграм</w:t>
      </w:r>
      <w:proofErr w:type="spellEnd"/>
      <w:r w:rsidR="007B5CE6" w:rsidRPr="00AB4663">
        <w:rPr>
          <w:rFonts w:ascii="Times New Roman" w:hAnsi="Times New Roman" w:cs="Times New Roman"/>
          <w:bCs/>
          <w:sz w:val="28"/>
          <w:szCs w:val="28"/>
        </w:rPr>
        <w:t>», «Пифагор»)</w:t>
      </w:r>
    </w:p>
    <w:p w:rsidR="00F80A1C" w:rsidRPr="00AB4663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 Головоломки: («Кубик</w:t>
      </w:r>
      <w:r w:rsidR="004F6E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4663">
        <w:rPr>
          <w:rFonts w:ascii="Times New Roman" w:hAnsi="Times New Roman" w:cs="Times New Roman"/>
          <w:bCs/>
          <w:sz w:val="28"/>
          <w:szCs w:val="28"/>
        </w:rPr>
        <w:t>-</w:t>
      </w:r>
      <w:r w:rsidR="004F6E5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B4663">
        <w:rPr>
          <w:rFonts w:ascii="Times New Roman" w:hAnsi="Times New Roman" w:cs="Times New Roman"/>
          <w:bCs/>
          <w:sz w:val="28"/>
          <w:szCs w:val="28"/>
        </w:rPr>
        <w:t>рубик</w:t>
      </w:r>
      <w:proofErr w:type="spellEnd"/>
      <w:r w:rsidRPr="00AB4663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A24595">
        <w:rPr>
          <w:rFonts w:ascii="Times New Roman" w:hAnsi="Times New Roman" w:cs="Times New Roman"/>
          <w:bCs/>
          <w:sz w:val="28"/>
          <w:szCs w:val="28"/>
        </w:rPr>
        <w:t>«Змейка», «</w:t>
      </w:r>
      <w:r w:rsidRPr="00AB4663">
        <w:rPr>
          <w:rFonts w:ascii="Times New Roman" w:hAnsi="Times New Roman" w:cs="Times New Roman"/>
          <w:bCs/>
          <w:sz w:val="28"/>
          <w:szCs w:val="28"/>
        </w:rPr>
        <w:t xml:space="preserve">Лабиринт», кроссворды, </w:t>
      </w:r>
      <w:r w:rsidR="00A24595">
        <w:rPr>
          <w:rFonts w:ascii="Times New Roman" w:hAnsi="Times New Roman" w:cs="Times New Roman"/>
          <w:bCs/>
          <w:sz w:val="28"/>
          <w:szCs w:val="28"/>
        </w:rPr>
        <w:t xml:space="preserve">ребусы, </w:t>
      </w:r>
      <w:r w:rsidRPr="00AB4663">
        <w:rPr>
          <w:rFonts w:ascii="Times New Roman" w:hAnsi="Times New Roman" w:cs="Times New Roman"/>
          <w:bCs/>
          <w:sz w:val="28"/>
          <w:szCs w:val="28"/>
        </w:rPr>
        <w:t>задачи в стихах</w:t>
      </w:r>
      <w:r w:rsidR="00694105">
        <w:rPr>
          <w:rFonts w:ascii="Times New Roman" w:hAnsi="Times New Roman" w:cs="Times New Roman"/>
          <w:bCs/>
          <w:sz w:val="28"/>
          <w:szCs w:val="28"/>
        </w:rPr>
        <w:t>, задачи - шутки</w:t>
      </w:r>
      <w:r w:rsidRPr="00AB4663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A24595" w:rsidRDefault="00F80A1C" w:rsidP="0085513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663">
        <w:rPr>
          <w:rFonts w:ascii="Times New Roman" w:hAnsi="Times New Roman" w:cs="Times New Roman"/>
          <w:bCs/>
          <w:sz w:val="28"/>
          <w:szCs w:val="28"/>
        </w:rPr>
        <w:t>Электронные дидактические пособия.</w:t>
      </w:r>
    </w:p>
    <w:p w:rsidR="00843900" w:rsidRPr="00C67A5E" w:rsidRDefault="00DB32E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595">
        <w:rPr>
          <w:rFonts w:ascii="Times New Roman" w:hAnsi="Times New Roman" w:cs="Times New Roman"/>
          <w:bCs/>
          <w:sz w:val="28"/>
          <w:szCs w:val="28"/>
        </w:rPr>
        <w:t xml:space="preserve">В конце учебного года руководитель дополнительного образования проводит опрос родителей с целью изучения мнения родителей </w:t>
      </w:r>
      <w:r w:rsidR="000E15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4595">
        <w:rPr>
          <w:rFonts w:ascii="Times New Roman" w:hAnsi="Times New Roman" w:cs="Times New Roman"/>
          <w:bCs/>
          <w:sz w:val="28"/>
          <w:szCs w:val="28"/>
        </w:rPr>
        <w:t xml:space="preserve">о работе и полученных </w:t>
      </w:r>
      <w:r w:rsidR="000E1590">
        <w:rPr>
          <w:rFonts w:ascii="Times New Roman" w:hAnsi="Times New Roman" w:cs="Times New Roman"/>
          <w:bCs/>
          <w:sz w:val="28"/>
          <w:szCs w:val="28"/>
        </w:rPr>
        <w:t xml:space="preserve">детьми знаний. </w:t>
      </w:r>
      <w:r w:rsidR="00C67A5E">
        <w:rPr>
          <w:rFonts w:ascii="Times New Roman" w:hAnsi="Times New Roman" w:cs="Times New Roman"/>
          <w:bCs/>
          <w:sz w:val="28"/>
          <w:szCs w:val="28"/>
        </w:rPr>
        <w:t>(П</w:t>
      </w:r>
      <w:r w:rsidRPr="00C67A5E">
        <w:rPr>
          <w:rFonts w:ascii="Times New Roman" w:hAnsi="Times New Roman" w:cs="Times New Roman"/>
          <w:bCs/>
          <w:sz w:val="28"/>
          <w:szCs w:val="28"/>
        </w:rPr>
        <w:t xml:space="preserve">риложение № </w:t>
      </w:r>
      <w:r w:rsidR="0078306F" w:rsidRPr="00C67A5E">
        <w:rPr>
          <w:rFonts w:ascii="Times New Roman" w:hAnsi="Times New Roman" w:cs="Times New Roman"/>
          <w:bCs/>
          <w:sz w:val="28"/>
          <w:szCs w:val="28"/>
        </w:rPr>
        <w:t>5</w:t>
      </w:r>
      <w:r w:rsidRPr="00C67A5E">
        <w:rPr>
          <w:rFonts w:ascii="Times New Roman" w:hAnsi="Times New Roman" w:cs="Times New Roman"/>
          <w:bCs/>
          <w:sz w:val="28"/>
          <w:szCs w:val="28"/>
        </w:rPr>
        <w:t>)</w:t>
      </w:r>
    </w:p>
    <w:p w:rsidR="00843900" w:rsidRPr="00843900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3900" w:rsidRPr="00843900" w:rsidRDefault="00843900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4482" w:rsidRPr="00843900" w:rsidRDefault="00374482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4482" w:rsidRPr="00843900" w:rsidRDefault="00374482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4482" w:rsidRPr="00843900" w:rsidRDefault="00374482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4663" w:rsidRDefault="00AB4663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2F2F" w:rsidRDefault="00F22F2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2F2F" w:rsidRDefault="00F22F2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2F2F" w:rsidRDefault="00F22F2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2B12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1285" w:rsidRDefault="002B1285" w:rsidP="002B128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5131" w:rsidRPr="00037FC7" w:rsidRDefault="00855131" w:rsidP="002B12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BD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55131" w:rsidRPr="00037FC7" w:rsidRDefault="00C9364E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«Занимательная математика»  </w:t>
      </w:r>
      <w:r w:rsidR="00855131" w:rsidRPr="00492E2C">
        <w:rPr>
          <w:rFonts w:ascii="Times New Roman" w:hAnsi="Times New Roman" w:cs="Times New Roman"/>
          <w:sz w:val="28"/>
          <w:szCs w:val="28"/>
        </w:rPr>
        <w:t>реализуе</w:t>
      </w:r>
      <w:r w:rsidR="00855131">
        <w:rPr>
          <w:rFonts w:ascii="Times New Roman" w:hAnsi="Times New Roman" w:cs="Times New Roman"/>
          <w:sz w:val="28"/>
          <w:szCs w:val="28"/>
        </w:rPr>
        <w:t xml:space="preserve">мая  </w:t>
      </w:r>
      <w:r w:rsidR="00855131" w:rsidRPr="00492E2C">
        <w:rPr>
          <w:rFonts w:ascii="Times New Roman" w:hAnsi="Times New Roman" w:cs="Times New Roman"/>
          <w:sz w:val="28"/>
          <w:szCs w:val="28"/>
        </w:rPr>
        <w:t xml:space="preserve"> в</w:t>
      </w:r>
      <w:r w:rsidR="00855131">
        <w:rPr>
          <w:rFonts w:ascii="Times New Roman" w:hAnsi="Times New Roman" w:cs="Times New Roman"/>
          <w:sz w:val="28"/>
          <w:szCs w:val="28"/>
        </w:rPr>
        <w:t xml:space="preserve"> </w:t>
      </w:r>
      <w:r w:rsidR="00855131" w:rsidRPr="00492E2C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855131">
        <w:rPr>
          <w:rFonts w:ascii="Times New Roman" w:hAnsi="Times New Roman" w:cs="Times New Roman"/>
          <w:sz w:val="28"/>
          <w:szCs w:val="28"/>
        </w:rPr>
        <w:t xml:space="preserve"> </w:t>
      </w:r>
      <w:r w:rsidR="00855131" w:rsidRPr="00492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кружка  по дополнительному образованию </w:t>
      </w:r>
      <w:r w:rsidR="00855131" w:rsidRPr="00492E2C">
        <w:rPr>
          <w:rFonts w:ascii="Times New Roman" w:hAnsi="Times New Roman" w:cs="Times New Roman"/>
          <w:sz w:val="28"/>
          <w:szCs w:val="28"/>
        </w:rPr>
        <w:t xml:space="preserve"> в  муниципальном дошкольном  образовательном  учреждении  детский сад об</w:t>
      </w:r>
      <w:r w:rsidR="00855131">
        <w:rPr>
          <w:rFonts w:ascii="Times New Roman" w:hAnsi="Times New Roman" w:cs="Times New Roman"/>
          <w:sz w:val="28"/>
          <w:szCs w:val="28"/>
        </w:rPr>
        <w:t xml:space="preserve">щеразвивающего вида «Брусничка» можно считать актуальной, </w:t>
      </w:r>
      <w:r w:rsidR="00855131" w:rsidRPr="00037FC7">
        <w:rPr>
          <w:rFonts w:ascii="Times New Roman" w:hAnsi="Times New Roman" w:cs="Times New Roman"/>
          <w:sz w:val="28"/>
          <w:szCs w:val="28"/>
        </w:rPr>
        <w:t xml:space="preserve"> так как </w:t>
      </w:r>
      <w:r>
        <w:rPr>
          <w:rFonts w:ascii="Times New Roman" w:hAnsi="Times New Roman" w:cs="Times New Roman"/>
          <w:sz w:val="28"/>
          <w:szCs w:val="28"/>
        </w:rPr>
        <w:t>дошкольники получают  положительную мотивацию к обучению</w:t>
      </w:r>
      <w:r w:rsidR="00CC573A">
        <w:rPr>
          <w:rFonts w:ascii="Times New Roman" w:hAnsi="Times New Roman" w:cs="Times New Roman"/>
          <w:sz w:val="28"/>
          <w:szCs w:val="28"/>
        </w:rPr>
        <w:t xml:space="preserve"> математики. Стремятся развивать свои интеллектуальные способности.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64E" w:rsidRDefault="00C9364E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64E">
        <w:rPr>
          <w:rFonts w:ascii="Times New Roman" w:hAnsi="Times New Roman" w:cs="Times New Roman"/>
          <w:sz w:val="28"/>
          <w:szCs w:val="28"/>
        </w:rPr>
        <w:t xml:space="preserve">Новизна  данной программы в том, что она разработана  на основе федеральных  государственных  образовательных стандартов </w:t>
      </w:r>
      <w:r w:rsidRPr="00C9364E">
        <w:rPr>
          <w:rFonts w:ascii="Times New Roman" w:hAnsi="Times New Roman" w:cs="Times New Roman"/>
          <w:sz w:val="28"/>
          <w:szCs w:val="28"/>
        </w:rPr>
        <w:tab/>
        <w:t>дошкольного образования, в комплексном подходе к решению образовательных, развивающих, воспитательных задач по формированию  элементарно – математических  представлений у детей 5 – 7 лет  в игровой форме.</w:t>
      </w:r>
    </w:p>
    <w:p w:rsidR="00C9364E" w:rsidRDefault="00C9364E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64E">
        <w:rPr>
          <w:rFonts w:ascii="Times New Roman" w:hAnsi="Times New Roman" w:cs="Times New Roman"/>
          <w:sz w:val="28"/>
          <w:szCs w:val="28"/>
        </w:rPr>
        <w:t>Особенность  дополнительной образовательной программы «Занимательная  математика»  заключается в том, что  ребёнок не просто учится считать, а овладевает  элементами логических действий сравнения, классификации, обобщения.</w:t>
      </w:r>
    </w:p>
    <w:p w:rsidR="00C9364E" w:rsidRDefault="00C9364E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64E"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 программа «Занимательная математика»  позволяет  в доступной  и   интересной форме </w:t>
      </w:r>
      <w:r w:rsidR="00CC573A">
        <w:rPr>
          <w:rFonts w:ascii="Times New Roman" w:hAnsi="Times New Roman" w:cs="Times New Roman"/>
          <w:sz w:val="28"/>
          <w:szCs w:val="28"/>
        </w:rPr>
        <w:t xml:space="preserve"> </w:t>
      </w:r>
      <w:r w:rsidRPr="00C9364E">
        <w:rPr>
          <w:rFonts w:ascii="Times New Roman" w:hAnsi="Times New Roman" w:cs="Times New Roman"/>
          <w:sz w:val="28"/>
          <w:szCs w:val="28"/>
        </w:rPr>
        <w:t xml:space="preserve">целенаправленно  и ускоренно развивать и формировать у детей элементарно – математические представления.  В  программе  прослеживается последовательный  переход от </w:t>
      </w:r>
      <w:proofErr w:type="gramStart"/>
      <w:r w:rsidRPr="00C9364E">
        <w:rPr>
          <w:rFonts w:ascii="Times New Roman" w:hAnsi="Times New Roman" w:cs="Times New Roman"/>
          <w:sz w:val="28"/>
          <w:szCs w:val="28"/>
        </w:rPr>
        <w:t>простых</w:t>
      </w:r>
      <w:proofErr w:type="gramEnd"/>
      <w:r w:rsidRPr="00C9364E">
        <w:rPr>
          <w:rFonts w:ascii="Times New Roman" w:hAnsi="Times New Roman" w:cs="Times New Roman"/>
          <w:sz w:val="28"/>
          <w:szCs w:val="28"/>
        </w:rPr>
        <w:t xml:space="preserve">  к  более сложным видам задания. Дети в</w:t>
      </w:r>
      <w:r>
        <w:rPr>
          <w:rFonts w:ascii="Times New Roman" w:hAnsi="Times New Roman" w:cs="Times New Roman"/>
          <w:sz w:val="28"/>
          <w:szCs w:val="28"/>
        </w:rPr>
        <w:t xml:space="preserve"> игровой форме учатся выделять </w:t>
      </w:r>
      <w:r w:rsidRPr="00C9364E">
        <w:rPr>
          <w:rFonts w:ascii="Times New Roman" w:hAnsi="Times New Roman" w:cs="Times New Roman"/>
          <w:sz w:val="28"/>
          <w:szCs w:val="28"/>
        </w:rPr>
        <w:t>и обобщать признаки предметов, чисел; определять последовательность событий;  у детей развиваются мыслительные операции анализа и синтеза. В ходе решения задач на смекалку, головоломок дети учатся планировать свои действия, обдумывать их, догадываться в поисках результата, проявляя при этом творчество.</w:t>
      </w:r>
    </w:p>
    <w:p w:rsidR="00C9364E" w:rsidRDefault="00C9364E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64E">
        <w:rPr>
          <w:rFonts w:ascii="Times New Roman" w:hAnsi="Times New Roman" w:cs="Times New Roman"/>
          <w:sz w:val="28"/>
          <w:szCs w:val="28"/>
        </w:rPr>
        <w:t xml:space="preserve">В программу включены игры, смекалки, головоломки, которые направлены   на развитие интеллектуальных способностей, умственной деятельности, логического мышления и воображения детей.   </w:t>
      </w:r>
    </w:p>
    <w:p w:rsidR="00CC573A" w:rsidRDefault="00C9364E" w:rsidP="00CC5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64E">
        <w:rPr>
          <w:rFonts w:ascii="Times New Roman" w:hAnsi="Times New Roman" w:cs="Times New Roman"/>
          <w:sz w:val="28"/>
          <w:szCs w:val="28"/>
        </w:rPr>
        <w:lastRenderedPageBreak/>
        <w:t xml:space="preserve">В программе </w:t>
      </w:r>
      <w:r w:rsidR="00CC573A" w:rsidRPr="00CC573A">
        <w:rPr>
          <w:rFonts w:ascii="Times New Roman" w:hAnsi="Times New Roman" w:cs="Times New Roman"/>
          <w:sz w:val="28"/>
          <w:szCs w:val="28"/>
        </w:rPr>
        <w:t xml:space="preserve">богатое  разнообразное  приложение: увлекательные  игры и упражнения  для развития логического мышления, </w:t>
      </w:r>
      <w:r w:rsidR="00CC573A">
        <w:rPr>
          <w:rFonts w:ascii="Times New Roman" w:hAnsi="Times New Roman" w:cs="Times New Roman"/>
          <w:sz w:val="28"/>
          <w:szCs w:val="28"/>
        </w:rPr>
        <w:t>ребусы, лабиринты, головоломки и многое другое</w:t>
      </w:r>
      <w:proofErr w:type="gramStart"/>
      <w:r w:rsidR="00CC573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C573A">
        <w:rPr>
          <w:rFonts w:ascii="Times New Roman" w:hAnsi="Times New Roman" w:cs="Times New Roman"/>
          <w:sz w:val="28"/>
          <w:szCs w:val="28"/>
        </w:rPr>
        <w:t xml:space="preserve"> </w:t>
      </w:r>
      <w:r w:rsidR="00CC573A" w:rsidRPr="00CC573A">
        <w:rPr>
          <w:rFonts w:ascii="Times New Roman" w:hAnsi="Times New Roman" w:cs="Times New Roman"/>
          <w:sz w:val="28"/>
          <w:szCs w:val="28"/>
        </w:rPr>
        <w:t xml:space="preserve"> позволяющие  качественно подготовить детей к школе.</w:t>
      </w:r>
      <w:r w:rsidR="00CC573A">
        <w:rPr>
          <w:rFonts w:ascii="Times New Roman" w:hAnsi="Times New Roman" w:cs="Times New Roman"/>
          <w:sz w:val="28"/>
          <w:szCs w:val="28"/>
        </w:rPr>
        <w:t xml:space="preserve"> </w:t>
      </w:r>
      <w:r w:rsidR="00CC573A" w:rsidRPr="00CC573A">
        <w:rPr>
          <w:rFonts w:ascii="Times New Roman" w:hAnsi="Times New Roman" w:cs="Times New Roman"/>
          <w:sz w:val="28"/>
          <w:szCs w:val="28"/>
        </w:rPr>
        <w:t xml:space="preserve">А так же  формы подведения  итогов </w:t>
      </w:r>
      <w:r w:rsidR="00CC573A">
        <w:rPr>
          <w:rFonts w:ascii="Times New Roman" w:hAnsi="Times New Roman" w:cs="Times New Roman"/>
          <w:sz w:val="28"/>
          <w:szCs w:val="28"/>
        </w:rPr>
        <w:t xml:space="preserve">  </w:t>
      </w:r>
      <w:r w:rsidR="00CC573A" w:rsidRPr="00CC573A">
        <w:rPr>
          <w:rFonts w:ascii="Times New Roman" w:hAnsi="Times New Roman" w:cs="Times New Roman"/>
          <w:sz w:val="28"/>
          <w:szCs w:val="28"/>
        </w:rPr>
        <w:t>работы</w:t>
      </w:r>
      <w:r w:rsidR="00CC573A">
        <w:rPr>
          <w:rFonts w:ascii="Times New Roman" w:hAnsi="Times New Roman" w:cs="Times New Roman"/>
          <w:sz w:val="28"/>
          <w:szCs w:val="28"/>
        </w:rPr>
        <w:t>:</w:t>
      </w:r>
      <w:r w:rsidR="00CC573A" w:rsidRPr="00CC573A">
        <w:rPr>
          <w:rFonts w:ascii="Times New Roman" w:hAnsi="Times New Roman" w:cs="Times New Roman"/>
          <w:sz w:val="28"/>
          <w:szCs w:val="28"/>
        </w:rPr>
        <w:t xml:space="preserve"> </w:t>
      </w:r>
      <w:r w:rsidR="00CC573A">
        <w:rPr>
          <w:rFonts w:ascii="Times New Roman" w:hAnsi="Times New Roman" w:cs="Times New Roman"/>
          <w:sz w:val="28"/>
          <w:szCs w:val="28"/>
        </w:rPr>
        <w:t xml:space="preserve"> </w:t>
      </w:r>
      <w:r w:rsidR="00CC573A" w:rsidRPr="00CC573A">
        <w:rPr>
          <w:rFonts w:ascii="Times New Roman" w:hAnsi="Times New Roman" w:cs="Times New Roman"/>
          <w:sz w:val="28"/>
          <w:szCs w:val="28"/>
        </w:rPr>
        <w:t>итоговое занятие «Математический КВН»,  математический праздник «Математическая олимпиада». В программе предусмотрена педагогическая  диагностика (мониторинг), которая  проводится 2 раза в год:  начало и конец учебного года (сентябрь, май) в виде  тестовых заданий,  с целью выявления уровня развития ребёнка. Результаты тестирования  заносятся в диагностические карты,  в которых отображены  ожидаемые  результаты  элементарно -  математических представлений детей.</w:t>
      </w:r>
    </w:p>
    <w:p w:rsidR="00C9364E" w:rsidRDefault="00CC573A" w:rsidP="00CC57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предусматривает о</w:t>
      </w:r>
      <w:r w:rsidR="00C9364E" w:rsidRPr="00C9364E">
        <w:rPr>
          <w:rFonts w:ascii="Times New Roman" w:hAnsi="Times New Roman" w:cs="Times New Roman"/>
          <w:sz w:val="28"/>
          <w:szCs w:val="28"/>
        </w:rPr>
        <w:t>жидаемые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C9364E" w:rsidRPr="00C9364E">
        <w:rPr>
          <w:rFonts w:ascii="Times New Roman" w:hAnsi="Times New Roman" w:cs="Times New Roman"/>
          <w:sz w:val="28"/>
          <w:szCs w:val="28"/>
        </w:rPr>
        <w:t xml:space="preserve"> ориентированы не только на </w:t>
      </w:r>
      <w:proofErr w:type="spellStart"/>
      <w:r w:rsidR="00C9364E" w:rsidRPr="00C9364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C9364E" w:rsidRPr="00C9364E">
        <w:rPr>
          <w:rFonts w:ascii="Times New Roman" w:hAnsi="Times New Roman" w:cs="Times New Roman"/>
          <w:sz w:val="28"/>
          <w:szCs w:val="28"/>
        </w:rPr>
        <w:t xml:space="preserve"> отдельных математических представлений и понятий у детей, но и на развитие умственных возможностей и способностей, чувство уверенности в своих знаниях, интереса к познанию, стремление к преодолению трудностей, интеллектуальному удовлетворению. Дети научатся думать, рассуждать, выполнять умственные операции, овладеют исследовательской деятельностью.</w:t>
      </w:r>
    </w:p>
    <w:p w:rsidR="00C9364E" w:rsidRPr="00C9364E" w:rsidRDefault="00CC573A" w:rsidP="00C936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Занятия</w:t>
      </w:r>
      <w:r w:rsidR="00C9364E" w:rsidRPr="00C9364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проводятся  </w:t>
      </w:r>
      <w:r w:rsidR="00C9364E" w:rsidRPr="00C9364E">
        <w:rPr>
          <w:rFonts w:ascii="Times New Roman" w:hAnsi="Times New Roman" w:cs="Times New Roman"/>
          <w:sz w:val="28"/>
          <w:szCs w:val="28"/>
        </w:rPr>
        <w:t>в  вечернее время  1 раз в неделю  с детьми 5 - 6 лет по 25 мин., с  детьми 6 – 7 лет по 30 мин.  Структура  занятия  состоит из трех частей: из вводной  части,  которая состоит из организационного  момента,  сюрпризных моментов,  проблемных ситуаций и   математических   разминок:   из игр на логическое мышление, из  проблемных вопросов, игр на зрительную, слуховую память.</w:t>
      </w:r>
      <w:proofErr w:type="gramEnd"/>
      <w:r w:rsidR="00C9364E" w:rsidRPr="00C9364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C9364E" w:rsidRPr="00C9364E">
        <w:rPr>
          <w:rFonts w:ascii="Times New Roman" w:hAnsi="Times New Roman" w:cs="Times New Roman"/>
          <w:sz w:val="28"/>
          <w:szCs w:val="28"/>
        </w:rPr>
        <w:t>В основную  часть  включены игры  и игровые упражнения на закрепление пройденного  материала и знакомство с новым материалом,  игры на составление задач,  пальчиковые игры,  физкультурные минутки,  задачи-шутки, работа с карточками (решение задач, примеров, состав числа и др.),  конструирование из счетных палочек, цветных палочек, конструктора «</w:t>
      </w:r>
      <w:proofErr w:type="spellStart"/>
      <w:r w:rsidR="00C9364E" w:rsidRPr="00C936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9364E" w:rsidRPr="00C9364E">
        <w:rPr>
          <w:rFonts w:ascii="Times New Roman" w:hAnsi="Times New Roman" w:cs="Times New Roman"/>
          <w:sz w:val="28"/>
          <w:szCs w:val="28"/>
        </w:rPr>
        <w:t xml:space="preserve">», лабиринты, ребусы,  головоломки,   работа в тетрадях (написание </w:t>
      </w:r>
      <w:r w:rsidR="00C9364E" w:rsidRPr="00C9364E">
        <w:rPr>
          <w:rFonts w:ascii="Times New Roman" w:hAnsi="Times New Roman" w:cs="Times New Roman"/>
          <w:sz w:val="28"/>
          <w:szCs w:val="28"/>
        </w:rPr>
        <w:lastRenderedPageBreak/>
        <w:t>графических диктантов, цифр, примеров и другое).</w:t>
      </w:r>
      <w:proofErr w:type="gramEnd"/>
      <w:r w:rsidR="00C9364E" w:rsidRPr="00C9364E">
        <w:rPr>
          <w:rFonts w:ascii="Times New Roman" w:hAnsi="Times New Roman" w:cs="Times New Roman"/>
          <w:sz w:val="28"/>
          <w:szCs w:val="28"/>
        </w:rPr>
        <w:t xml:space="preserve"> Заключительная часть  состоит из рефлексии и итога. </w:t>
      </w:r>
    </w:p>
    <w:p w:rsidR="00C9364E" w:rsidRDefault="00C9364E" w:rsidP="00C936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364E"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 «Занимательная математика» </w:t>
      </w:r>
      <w:r w:rsidR="00CC573A">
        <w:rPr>
          <w:rFonts w:ascii="Times New Roman" w:hAnsi="Times New Roman" w:cs="Times New Roman"/>
          <w:sz w:val="28"/>
          <w:szCs w:val="28"/>
        </w:rPr>
        <w:t xml:space="preserve"> </w:t>
      </w:r>
      <w:r w:rsidRPr="00C9364E">
        <w:rPr>
          <w:rFonts w:ascii="Times New Roman" w:hAnsi="Times New Roman" w:cs="Times New Roman"/>
          <w:sz w:val="28"/>
          <w:szCs w:val="28"/>
        </w:rPr>
        <w:t xml:space="preserve"> построена на современных педагогических технологиях:  </w:t>
      </w:r>
      <w:proofErr w:type="spellStart"/>
      <w:r w:rsidRPr="00C9364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9364E">
        <w:rPr>
          <w:rFonts w:ascii="Times New Roman" w:hAnsi="Times New Roman" w:cs="Times New Roman"/>
          <w:sz w:val="28"/>
          <w:szCs w:val="28"/>
        </w:rPr>
        <w:t>, развивающих, исследовательских,  игровых,  информационно-коммуникационных,  технологии личностно-ориентированного подхода и  педагогического диагностирования, которые  позволяют детям  самостоятельно найти способы решения поставленных задач,  лучше  запомнить  математические  понятия,  выбранные технологии мотивируют  деятельность ребенка   и направляют его мыслительную активность, а так же способствуют развитию психических процессов (внимания, памяти, мышления), снижению утомляемости, а педагогу разграничить занятие</w:t>
      </w:r>
      <w:proofErr w:type="gramEnd"/>
      <w:r w:rsidRPr="00C9364E">
        <w:rPr>
          <w:rFonts w:ascii="Times New Roman" w:hAnsi="Times New Roman" w:cs="Times New Roman"/>
          <w:sz w:val="28"/>
          <w:szCs w:val="28"/>
        </w:rPr>
        <w:t xml:space="preserve"> на структурно</w:t>
      </w:r>
      <w:r w:rsidR="00CC573A">
        <w:rPr>
          <w:rFonts w:ascii="Times New Roman" w:hAnsi="Times New Roman" w:cs="Times New Roman"/>
          <w:sz w:val="28"/>
          <w:szCs w:val="28"/>
        </w:rPr>
        <w:t xml:space="preserve"> </w:t>
      </w:r>
      <w:r w:rsidRPr="00C9364E">
        <w:rPr>
          <w:rFonts w:ascii="Times New Roman" w:hAnsi="Times New Roman" w:cs="Times New Roman"/>
          <w:sz w:val="28"/>
          <w:szCs w:val="28"/>
        </w:rPr>
        <w:t xml:space="preserve">- смысловые части.  </w:t>
      </w:r>
    </w:p>
    <w:p w:rsidR="005008E0" w:rsidRDefault="005008E0" w:rsidP="00CC57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8E0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«Занимательная математика»  имеет практическую значимость и, учитывая  методиче</w:t>
      </w:r>
      <w:r>
        <w:rPr>
          <w:rFonts w:ascii="Times New Roman" w:hAnsi="Times New Roman" w:cs="Times New Roman"/>
          <w:sz w:val="28"/>
          <w:szCs w:val="28"/>
        </w:rPr>
        <w:t>скую ценность материалов, можно считать ее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 </w:t>
      </w:r>
      <w:r w:rsidRPr="005008E0">
        <w:rPr>
          <w:rFonts w:ascii="Times New Roman" w:hAnsi="Times New Roman" w:cs="Times New Roman"/>
          <w:sz w:val="28"/>
          <w:szCs w:val="28"/>
        </w:rPr>
        <w:t>инновационн</w:t>
      </w:r>
      <w:r>
        <w:rPr>
          <w:rFonts w:ascii="Times New Roman" w:hAnsi="Times New Roman" w:cs="Times New Roman"/>
          <w:sz w:val="28"/>
          <w:szCs w:val="28"/>
        </w:rPr>
        <w:t xml:space="preserve">ой  работой </w:t>
      </w:r>
      <w:r w:rsidRPr="005008E0">
        <w:rPr>
          <w:rFonts w:ascii="Times New Roman" w:hAnsi="Times New Roman" w:cs="Times New Roman"/>
          <w:sz w:val="28"/>
          <w:szCs w:val="28"/>
        </w:rPr>
        <w:t xml:space="preserve">  по развитию и формированию элементарно - математических представлений у детей 5 – 7 лет,  их развитию  интеллектуальных способностей, познавательной активности и логического мышления,  а так  же повышению  интереса детей к математике и желанию творчески применять полученные знания в практике,   формированию  навыков учебной деятельности,  подготовке детей  к обучению в школе.</w:t>
      </w:r>
    </w:p>
    <w:p w:rsidR="005008E0" w:rsidRDefault="005008E0" w:rsidP="00CC57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8E0" w:rsidRDefault="005008E0" w:rsidP="00CC57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131" w:rsidRDefault="00855131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131" w:rsidRDefault="00855131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131" w:rsidRDefault="00855131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131" w:rsidRDefault="00855131" w:rsidP="00855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131" w:rsidRDefault="00855131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1285" w:rsidRDefault="002B1285" w:rsidP="005008E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681F" w:rsidRPr="002B1285" w:rsidRDefault="0003681F" w:rsidP="002B128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81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 использованной литературы.</w:t>
      </w:r>
    </w:p>
    <w:p w:rsidR="0003681F" w:rsidRPr="0003681F" w:rsidRDefault="0003681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81F">
        <w:rPr>
          <w:rFonts w:ascii="Times New Roman" w:hAnsi="Times New Roman" w:cs="Times New Roman"/>
          <w:bCs/>
          <w:sz w:val="28"/>
          <w:szCs w:val="28"/>
        </w:rPr>
        <w:t xml:space="preserve">  1.Арапова-Пискарева Н.А. Формирование элементарных математических представлений в детском саду. Программа и методические рекомендации.</w:t>
      </w:r>
    </w:p>
    <w:p w:rsidR="0003681F" w:rsidRPr="0003681F" w:rsidRDefault="0003681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81F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03681F">
        <w:rPr>
          <w:rFonts w:ascii="Times New Roman" w:hAnsi="Times New Roman" w:cs="Times New Roman"/>
          <w:bCs/>
          <w:sz w:val="28"/>
          <w:szCs w:val="28"/>
        </w:rPr>
        <w:t>Венгер</w:t>
      </w:r>
      <w:proofErr w:type="spellEnd"/>
      <w:r w:rsidRPr="0003681F">
        <w:rPr>
          <w:rFonts w:ascii="Times New Roman" w:hAnsi="Times New Roman" w:cs="Times New Roman"/>
          <w:bCs/>
          <w:sz w:val="28"/>
          <w:szCs w:val="28"/>
        </w:rPr>
        <w:t xml:space="preserve"> Л.А. 356 развивающих игр и з</w:t>
      </w:r>
      <w:r>
        <w:rPr>
          <w:rFonts w:ascii="Times New Roman" w:hAnsi="Times New Roman" w:cs="Times New Roman"/>
          <w:bCs/>
          <w:sz w:val="28"/>
          <w:szCs w:val="28"/>
        </w:rPr>
        <w:t>анятий для детей от 3 до 6 лет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681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3681F">
        <w:rPr>
          <w:rFonts w:ascii="Times New Roman" w:hAnsi="Times New Roman" w:cs="Times New Roman"/>
          <w:bCs/>
          <w:sz w:val="28"/>
          <w:szCs w:val="28"/>
        </w:rPr>
        <w:t xml:space="preserve"> – М.: </w:t>
      </w:r>
      <w:proofErr w:type="spellStart"/>
      <w:r w:rsidRPr="0003681F">
        <w:rPr>
          <w:rFonts w:ascii="Times New Roman" w:hAnsi="Times New Roman" w:cs="Times New Roman"/>
          <w:bCs/>
          <w:sz w:val="28"/>
          <w:szCs w:val="28"/>
        </w:rPr>
        <w:t>Гелеос</w:t>
      </w:r>
      <w:proofErr w:type="spellEnd"/>
      <w:r w:rsidRPr="0003681F">
        <w:rPr>
          <w:rFonts w:ascii="Times New Roman" w:hAnsi="Times New Roman" w:cs="Times New Roman"/>
          <w:bCs/>
          <w:sz w:val="28"/>
          <w:szCs w:val="28"/>
        </w:rPr>
        <w:t>. – 2008 г.</w:t>
      </w:r>
    </w:p>
    <w:p w:rsidR="0003681F" w:rsidRDefault="0003681F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81F"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Pr="0003681F">
        <w:rPr>
          <w:rFonts w:ascii="Times New Roman" w:hAnsi="Times New Roman" w:cs="Times New Roman"/>
          <w:bCs/>
          <w:sz w:val="28"/>
          <w:szCs w:val="28"/>
        </w:rPr>
        <w:t>Венгер</w:t>
      </w:r>
      <w:proofErr w:type="spellEnd"/>
      <w:r w:rsidRPr="0003681F">
        <w:rPr>
          <w:rFonts w:ascii="Times New Roman" w:hAnsi="Times New Roman" w:cs="Times New Roman"/>
          <w:bCs/>
          <w:sz w:val="28"/>
          <w:szCs w:val="28"/>
        </w:rPr>
        <w:t xml:space="preserve"> Л., О.Дьяченко Планы занятий по программе «Развитие» для подготовительной к школе группы детского сада. </w:t>
      </w:r>
    </w:p>
    <w:p w:rsidR="00347144" w:rsidRDefault="0034714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347144">
        <w:rPr>
          <w:rFonts w:ascii="Times New Roman" w:hAnsi="Times New Roman" w:cs="Times New Roman"/>
          <w:bCs/>
          <w:sz w:val="28"/>
          <w:szCs w:val="28"/>
        </w:rPr>
        <w:t>Гордиенко, С.А. Гордиенко</w:t>
      </w:r>
      <w:r w:rsidRPr="00347144">
        <w:t xml:space="preserve"> </w:t>
      </w:r>
      <w:r w:rsidRPr="00347144">
        <w:rPr>
          <w:rFonts w:ascii="Times New Roman" w:hAnsi="Times New Roman" w:cs="Times New Roman"/>
          <w:bCs/>
          <w:sz w:val="28"/>
          <w:szCs w:val="28"/>
        </w:rPr>
        <w:t>Развиваем мышление. Занимательная наука, логика, задачи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347144">
        <w:rPr>
          <w:rFonts w:ascii="Times New Roman" w:hAnsi="Times New Roman" w:cs="Times New Roman"/>
          <w:bCs/>
          <w:sz w:val="28"/>
          <w:szCs w:val="28"/>
        </w:rPr>
        <w:t xml:space="preserve"> - Х.; Аргумент </w:t>
      </w:r>
      <w:proofErr w:type="spellStart"/>
      <w:r w:rsidRPr="00347144">
        <w:rPr>
          <w:rFonts w:ascii="Times New Roman" w:hAnsi="Times New Roman" w:cs="Times New Roman"/>
          <w:bCs/>
          <w:sz w:val="28"/>
          <w:szCs w:val="28"/>
        </w:rPr>
        <w:t>Принт</w:t>
      </w:r>
      <w:proofErr w:type="spellEnd"/>
      <w:r w:rsidRPr="00347144">
        <w:rPr>
          <w:rFonts w:ascii="Times New Roman" w:hAnsi="Times New Roman" w:cs="Times New Roman"/>
          <w:bCs/>
          <w:sz w:val="28"/>
          <w:szCs w:val="28"/>
        </w:rPr>
        <w:t>, 2013г.,</w:t>
      </w:r>
    </w:p>
    <w:p w:rsidR="00347144" w:rsidRPr="0003681F" w:rsidRDefault="00347144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347144">
        <w:rPr>
          <w:rFonts w:ascii="Times New Roman" w:hAnsi="Times New Roman" w:cs="Times New Roman"/>
          <w:bCs/>
          <w:sz w:val="28"/>
          <w:szCs w:val="28"/>
        </w:rPr>
        <w:t xml:space="preserve"> Гордиенко, С.А. Гордиенко</w:t>
      </w:r>
      <w:r w:rsidRPr="00347144">
        <w:t xml:space="preserve"> </w:t>
      </w:r>
      <w:r w:rsidRPr="00347144">
        <w:rPr>
          <w:rFonts w:ascii="Times New Roman" w:hAnsi="Times New Roman" w:cs="Times New Roman"/>
          <w:bCs/>
          <w:sz w:val="28"/>
          <w:szCs w:val="28"/>
        </w:rPr>
        <w:t>Увлекательная математика. Развиваем логику и математические способности.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47144">
        <w:rPr>
          <w:rFonts w:ascii="Times New Roman" w:hAnsi="Times New Roman" w:cs="Times New Roman"/>
          <w:bCs/>
          <w:sz w:val="28"/>
          <w:szCs w:val="28"/>
        </w:rPr>
        <w:t xml:space="preserve">Аргумент </w:t>
      </w:r>
      <w:proofErr w:type="spellStart"/>
      <w:r w:rsidRPr="00347144">
        <w:rPr>
          <w:rFonts w:ascii="Times New Roman" w:hAnsi="Times New Roman" w:cs="Times New Roman"/>
          <w:bCs/>
          <w:sz w:val="28"/>
          <w:szCs w:val="28"/>
        </w:rPr>
        <w:t>Принт</w:t>
      </w:r>
      <w:proofErr w:type="spellEnd"/>
      <w:r w:rsidRPr="00347144">
        <w:rPr>
          <w:rFonts w:ascii="Times New Roman" w:hAnsi="Times New Roman" w:cs="Times New Roman"/>
          <w:bCs/>
          <w:sz w:val="28"/>
          <w:szCs w:val="28"/>
        </w:rPr>
        <w:t>, 2013г.,</w:t>
      </w:r>
    </w:p>
    <w:p w:rsidR="0003681F" w:rsidRPr="0003681F" w:rsidRDefault="000A3079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>. Ерофеева Т.И. Математика для дошк</w:t>
      </w:r>
      <w:r w:rsidR="002B1285">
        <w:rPr>
          <w:rFonts w:ascii="Times New Roman" w:hAnsi="Times New Roman" w:cs="Times New Roman"/>
          <w:bCs/>
          <w:sz w:val="28"/>
          <w:szCs w:val="28"/>
        </w:rPr>
        <w:t>ольников. М.: Просвещение, 1997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>г.</w:t>
      </w:r>
    </w:p>
    <w:p w:rsidR="0003681F" w:rsidRPr="0003681F" w:rsidRDefault="000A3079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>. Лебеденко Е.Н. Формирование представлений о времени у дошкольников: Методическое пособие для педагогов ДОУ. - Санкт-Петербург «ДЕТСТВО-ПРЕСС», 2003 г.</w:t>
      </w:r>
    </w:p>
    <w:p w:rsidR="0003681F" w:rsidRPr="0003681F" w:rsidRDefault="000A3079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>. Макарова О.А. Планирование и конспекты занятий по математике в подготовительной группе ДОУ: Практическое пособие. М.: АРКТИ, 2008 г.</w:t>
      </w:r>
    </w:p>
    <w:p w:rsidR="0003681F" w:rsidRPr="0003681F" w:rsidRDefault="000A3079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03681F" w:rsidRPr="0003681F">
        <w:rPr>
          <w:rFonts w:ascii="Times New Roman" w:hAnsi="Times New Roman" w:cs="Times New Roman"/>
          <w:bCs/>
          <w:sz w:val="28"/>
          <w:szCs w:val="28"/>
        </w:rPr>
        <w:t>Метлина</w:t>
      </w:r>
      <w:proofErr w:type="spellEnd"/>
      <w:r w:rsidR="0003681F" w:rsidRPr="0003681F">
        <w:rPr>
          <w:rFonts w:ascii="Times New Roman" w:hAnsi="Times New Roman" w:cs="Times New Roman"/>
          <w:bCs/>
          <w:sz w:val="28"/>
          <w:szCs w:val="28"/>
        </w:rPr>
        <w:t xml:space="preserve"> Л.С. Занятия по математике в детском саду. Пособие для воспитателя детского сада. – М.: Просвещение, 1985 г.</w:t>
      </w:r>
    </w:p>
    <w:p w:rsidR="0003681F" w:rsidRPr="0003681F" w:rsidRDefault="000A3079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>. Новикова В.П. Математика в детском саду. Старший дошкольный возраст. – М.: Мозаика-Синтез, 2000 г.</w:t>
      </w:r>
    </w:p>
    <w:p w:rsidR="0003681F" w:rsidRPr="0003681F" w:rsidRDefault="000A3079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>. Новикова В.П. Математика в детском саду. Рабочая тетрадь для детей 6-7 лет. 2008 г.</w:t>
      </w:r>
    </w:p>
    <w:p w:rsidR="0003681F" w:rsidRDefault="000A3079" w:rsidP="008551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</w:t>
      </w:r>
      <w:r w:rsidR="0003681F" w:rsidRPr="0003681F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03681F" w:rsidRPr="0003681F">
        <w:rPr>
          <w:rFonts w:ascii="Times New Roman" w:hAnsi="Times New Roman" w:cs="Times New Roman"/>
          <w:bCs/>
          <w:sz w:val="28"/>
          <w:szCs w:val="28"/>
        </w:rPr>
        <w:t>Петерсон</w:t>
      </w:r>
      <w:proofErr w:type="spellEnd"/>
      <w:r w:rsidR="0003681F" w:rsidRPr="0003681F">
        <w:rPr>
          <w:rFonts w:ascii="Times New Roman" w:hAnsi="Times New Roman" w:cs="Times New Roman"/>
          <w:bCs/>
          <w:sz w:val="28"/>
          <w:szCs w:val="28"/>
        </w:rPr>
        <w:t xml:space="preserve"> Л.Г., Холина Н.П. Раз - ступенька, два – ступенька… Практический курс математики для дошкольников. Методические рекомендации М.: «</w:t>
      </w:r>
      <w:proofErr w:type="spellStart"/>
      <w:r w:rsidR="0003681F" w:rsidRPr="0003681F">
        <w:rPr>
          <w:rFonts w:ascii="Times New Roman" w:hAnsi="Times New Roman" w:cs="Times New Roman"/>
          <w:bCs/>
          <w:sz w:val="28"/>
          <w:szCs w:val="28"/>
        </w:rPr>
        <w:t>Ювента</w:t>
      </w:r>
      <w:proofErr w:type="spellEnd"/>
      <w:r w:rsidR="0003681F" w:rsidRPr="0003681F">
        <w:rPr>
          <w:rFonts w:ascii="Times New Roman" w:hAnsi="Times New Roman" w:cs="Times New Roman"/>
          <w:bCs/>
          <w:sz w:val="28"/>
          <w:szCs w:val="28"/>
        </w:rPr>
        <w:t>», 2008 г.</w:t>
      </w:r>
    </w:p>
    <w:p w:rsidR="0061790B" w:rsidRPr="002B1285" w:rsidRDefault="000A3079" w:rsidP="002B128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</w:t>
      </w:r>
      <w:r w:rsidRPr="000A3079">
        <w:rPr>
          <w:rFonts w:ascii="Times New Roman" w:hAnsi="Times New Roman" w:cs="Times New Roman"/>
          <w:bCs/>
          <w:sz w:val="28"/>
          <w:szCs w:val="28"/>
        </w:rPr>
        <w:t>Трофимова С. В</w:t>
      </w:r>
      <w:r>
        <w:t xml:space="preserve">. , </w:t>
      </w:r>
      <w:r w:rsidRPr="000A3079">
        <w:rPr>
          <w:rFonts w:ascii="Times New Roman" w:hAnsi="Times New Roman" w:cs="Times New Roman"/>
          <w:bCs/>
          <w:sz w:val="28"/>
          <w:szCs w:val="28"/>
        </w:rPr>
        <w:t>Математика для детей от 6 – 7 лет</w:t>
      </w:r>
      <w:r>
        <w:rPr>
          <w:rFonts w:ascii="Times New Roman" w:hAnsi="Times New Roman" w:cs="Times New Roman"/>
          <w:bCs/>
          <w:sz w:val="28"/>
          <w:szCs w:val="28"/>
        </w:rPr>
        <w:t>.-</w:t>
      </w:r>
      <w:r w:rsidRPr="000A3079">
        <w:t xml:space="preserve"> </w:t>
      </w:r>
      <w:r w:rsidRPr="000A3079">
        <w:rPr>
          <w:rFonts w:ascii="Times New Roman" w:hAnsi="Times New Roman" w:cs="Times New Roman"/>
          <w:bCs/>
          <w:sz w:val="28"/>
          <w:szCs w:val="28"/>
        </w:rPr>
        <w:t>Алматы, 2009г.</w:t>
      </w:r>
    </w:p>
    <w:p w:rsidR="002C7EC3" w:rsidRPr="008D41DA" w:rsidRDefault="00046C7C" w:rsidP="00046C7C">
      <w:pPr>
        <w:pStyle w:val="a7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</w:t>
      </w:r>
      <w:r w:rsidR="008D41DA">
        <w:rPr>
          <w:b/>
          <w:bCs/>
          <w:sz w:val="28"/>
          <w:szCs w:val="28"/>
        </w:rPr>
        <w:t>риложение № 1</w:t>
      </w:r>
    </w:p>
    <w:p w:rsidR="00FF5E1F" w:rsidRPr="00FF5E1F" w:rsidRDefault="00FF5E1F" w:rsidP="00FF5E1F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FF5E1F">
        <w:rPr>
          <w:b/>
          <w:bCs/>
          <w:sz w:val="28"/>
          <w:szCs w:val="28"/>
        </w:rPr>
        <w:t>УЧЕБНО-ТЕМАТИЧЕСКИЙ ПЛАН ОБУЧЕНИЯ</w:t>
      </w:r>
    </w:p>
    <w:p w:rsidR="0040685B" w:rsidRDefault="00DC5464" w:rsidP="00DC5464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</w:t>
      </w:r>
      <w:r w:rsidR="00FF5E1F" w:rsidRPr="00FF5E1F">
        <w:rPr>
          <w:rFonts w:ascii="Times New Roman" w:hAnsi="Times New Roman" w:cs="Times New Roman"/>
          <w:b/>
          <w:sz w:val="28"/>
          <w:szCs w:val="28"/>
        </w:rPr>
        <w:t xml:space="preserve">   ГОД ОБУЧЕНИЯ </w:t>
      </w:r>
      <w:proofErr w:type="gramStart"/>
      <w:r w:rsidR="00FF5E1F" w:rsidRPr="00FF5E1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FF5E1F" w:rsidRPr="00FF5E1F">
        <w:rPr>
          <w:rFonts w:ascii="Times New Roman" w:hAnsi="Times New Roman" w:cs="Times New Roman"/>
          <w:b/>
          <w:sz w:val="28"/>
          <w:szCs w:val="28"/>
        </w:rPr>
        <w:t>5 – 6 лет</w:t>
      </w:r>
      <w:r w:rsidR="008D41DA">
        <w:rPr>
          <w:rFonts w:ascii="Times New Roman" w:hAnsi="Times New Roman" w:cs="Times New Roman"/>
          <w:b/>
          <w:sz w:val="28"/>
          <w:szCs w:val="28"/>
        </w:rPr>
        <w:t>)</w:t>
      </w:r>
    </w:p>
    <w:p w:rsidR="008D41DA" w:rsidRDefault="008D41DA" w:rsidP="00046C7C">
      <w:pPr>
        <w:tabs>
          <w:tab w:val="left" w:pos="33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1"/>
        <w:gridCol w:w="6822"/>
        <w:gridCol w:w="1668"/>
      </w:tblGrid>
      <w:tr w:rsidR="008D41DA" w:rsidRPr="0078306F" w:rsidTr="00046C7C">
        <w:trPr>
          <w:trHeight w:val="518"/>
        </w:trPr>
        <w:tc>
          <w:tcPr>
            <w:tcW w:w="1081" w:type="dxa"/>
          </w:tcPr>
          <w:p w:rsidR="008D41DA" w:rsidRPr="0078306F" w:rsidRDefault="008D41DA" w:rsidP="003676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306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22" w:type="dxa"/>
          </w:tcPr>
          <w:p w:rsidR="008D41DA" w:rsidRPr="0078306F" w:rsidRDefault="008D41DA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D41DA" w:rsidRPr="0078306F" w:rsidRDefault="008D41DA" w:rsidP="003676F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306F">
              <w:rPr>
                <w:rFonts w:ascii="Times New Roman" w:eastAsia="Calibri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668" w:type="dxa"/>
          </w:tcPr>
          <w:p w:rsidR="008D41DA" w:rsidRPr="0078306F" w:rsidRDefault="008D41DA" w:rsidP="003676F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306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занятий</w:t>
            </w:r>
          </w:p>
        </w:tc>
      </w:tr>
      <w:tr w:rsidR="00DC5464" w:rsidRPr="0078306F" w:rsidTr="00046C7C">
        <w:trPr>
          <w:trHeight w:val="450"/>
        </w:trPr>
        <w:tc>
          <w:tcPr>
            <w:tcW w:w="1081" w:type="dxa"/>
            <w:tcBorders>
              <w:bottom w:val="single" w:sz="4" w:space="0" w:color="auto"/>
              <w:right w:val="single" w:sz="4" w:space="0" w:color="auto"/>
            </w:tcBorders>
          </w:tcPr>
          <w:p w:rsidR="00DC5464" w:rsidRPr="0078306F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Pr="00D70BC5" w:rsidRDefault="00DC5464" w:rsidP="006F79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Раздел</w:t>
            </w:r>
            <w:r w:rsidR="003A6405"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r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Количество и счет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4" w:space="0" w:color="auto"/>
            </w:tcBorders>
          </w:tcPr>
          <w:p w:rsidR="00DC5464" w:rsidRPr="0078306F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A6405" w:rsidRPr="0078306F" w:rsidTr="00046C7C">
        <w:trPr>
          <w:trHeight w:val="1954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056D7B" w:rsidRDefault="00056D7B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A6405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  <w:p w:rsidR="003A6405" w:rsidRDefault="00D70BC5" w:rsidP="00D70B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3.</w:t>
            </w:r>
          </w:p>
          <w:p w:rsidR="00056D7B" w:rsidRDefault="00056D7B" w:rsidP="00517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0BC5" w:rsidRDefault="00D70BC5" w:rsidP="00517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  <w:p w:rsidR="003A6405" w:rsidRDefault="003A6405" w:rsidP="00D70BC5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A6405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  <w:p w:rsidR="00517235" w:rsidRDefault="00517235" w:rsidP="00056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  <w:p w:rsidR="00056D7B" w:rsidRDefault="00056D7B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235" w:rsidRDefault="0051723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  <w:p w:rsidR="00056D7B" w:rsidRDefault="00056D7B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92C" w:rsidRDefault="006F792C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Количественный и порядковый 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счет в пределах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более.</w:t>
            </w:r>
          </w:p>
          <w:p w:rsidR="003A6405" w:rsidRDefault="006F792C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Обратный счет </w:t>
            </w:r>
            <w:r w:rsidR="003A64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>от 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1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24595" w:rsidRDefault="006F792C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Числа и цифры  от 1 до 10</w:t>
            </w:r>
            <w:r w:rsidR="00A24595">
              <w:rPr>
                <w:rFonts w:ascii="Times New Roman" w:eastAsia="Calibri" w:hAnsi="Times New Roman" w:cs="Times New Roman"/>
                <w:sz w:val="28"/>
                <w:szCs w:val="28"/>
              </w:rPr>
              <w:t>, с</w:t>
            </w:r>
            <w:r w:rsidR="00A24595" w:rsidRPr="00A245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оотношение </w:t>
            </w:r>
            <w:r w:rsidR="00A2459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A24595" w:rsidRPr="00A245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количеством предметов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F792C" w:rsidRDefault="003676F6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76F6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числа от 3 до 10 из двух меньших чисел на наглядном материале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56D7B" w:rsidRDefault="00056D7B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составом числа до 5.</w:t>
            </w:r>
          </w:p>
          <w:p w:rsidR="00056D7B" w:rsidRDefault="00056D7B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математическими знаками +, -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=, </w:t>
            </w:r>
          </w:p>
          <w:p w:rsidR="00056D7B" w:rsidRPr="00056D7B" w:rsidRDefault="00056D7B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&lt; , </w:t>
            </w:r>
            <w:r w:rsidRPr="00056D7B">
              <w:rPr>
                <w:rFonts w:ascii="Times New Roman" w:eastAsia="Calibri" w:hAnsi="Times New Roman" w:cs="Times New Roman"/>
                <w:sz w:val="28"/>
                <w:szCs w:val="28"/>
              </w:rPr>
              <w:t>&gt;.</w:t>
            </w:r>
          </w:p>
          <w:p w:rsidR="00BE1109" w:rsidRDefault="00316B7D" w:rsidP="006F79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Составление </w:t>
            </w:r>
            <w:r w:rsidR="00BE1109">
              <w:rPr>
                <w:rFonts w:ascii="Times New Roman" w:eastAsia="Calibri" w:hAnsi="Times New Roman" w:cs="Times New Roman"/>
                <w:sz w:val="28"/>
                <w:szCs w:val="28"/>
              </w:rPr>
              <w:t>и решение 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атематических задач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F792C" w:rsidRDefault="006F792C" w:rsidP="00A81C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405" w:rsidRDefault="00BF57BF" w:rsidP="00BF57B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901E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3A6405" w:rsidRDefault="003A6405" w:rsidP="00BF57B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A6405" w:rsidRDefault="00BF57BF" w:rsidP="00BF57B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A81C8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901E85" w:rsidRDefault="00BF57BF" w:rsidP="00BF57B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861CE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BF57BF" w:rsidRDefault="00BF57BF" w:rsidP="00BF57B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1E85" w:rsidRDefault="00BF57BF" w:rsidP="00BF57B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901E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901E85" w:rsidRDefault="00901E85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1E85" w:rsidRDefault="00901E85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901E85" w:rsidRDefault="00861CE7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901E85" w:rsidRDefault="00901E85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1E85" w:rsidRDefault="00861CE7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861CE7" w:rsidRDefault="00861CE7" w:rsidP="00A81C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A6405" w:rsidRPr="0078306F" w:rsidTr="00046C7C">
        <w:trPr>
          <w:trHeight w:val="445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Default="003A6405" w:rsidP="00D70BC5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Pr="00D70BC5" w:rsidRDefault="00316B7D" w:rsidP="009A032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2. Раздел</w:t>
            </w:r>
            <w:r w:rsidR="009A0320"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9A0320"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Геометрические  фигуры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405" w:rsidRDefault="003A6405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A6405" w:rsidRDefault="003A6405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A6405" w:rsidRPr="0078306F" w:rsidTr="00046C7C">
        <w:trPr>
          <w:trHeight w:val="698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Default="00316B7D" w:rsidP="009A03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Геометри</w:t>
            </w:r>
            <w:r w:rsidR="009A03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ческие фигуры </w:t>
            </w:r>
            <w:proofErr w:type="gramStart"/>
            <w:r w:rsidR="009A03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трапецией</w:t>
            </w:r>
            <w:r w:rsidR="009A03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),  объемные фигуры (шар, куб, призма, </w:t>
            </w:r>
            <w:r w:rsidR="00D70BC5">
              <w:rPr>
                <w:rFonts w:ascii="Times New Roman" w:eastAsia="Calibri" w:hAnsi="Times New Roman" w:cs="Times New Roman"/>
                <w:sz w:val="28"/>
                <w:szCs w:val="28"/>
              </w:rPr>
              <w:t>конус)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405" w:rsidRPr="00BF57BF" w:rsidRDefault="00BF57BF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57B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A6405" w:rsidRPr="0078306F" w:rsidTr="00046C7C">
        <w:trPr>
          <w:trHeight w:val="66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Default="009A0320" w:rsidP="0051250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Преобразование одних фигур в другие (путем складывания, разрезания, выкладывание из палочек)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405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A6405" w:rsidRPr="0078306F" w:rsidTr="00046C7C">
        <w:trPr>
          <w:trHeight w:val="66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05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BC5" w:rsidRDefault="00D70BC5" w:rsidP="009A03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тетрадью в клетку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6405" w:rsidRDefault="00901E85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C5464" w:rsidRPr="0078306F" w:rsidTr="00046C7C">
        <w:trPr>
          <w:trHeight w:val="36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D70BC5" w:rsidP="00D70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в тетради в клетку геометрических фигур, символические изображения предметов из геометрических фигур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64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C5464" w:rsidRPr="0078306F" w:rsidTr="00046C7C">
        <w:trPr>
          <w:trHeight w:val="859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  <w:p w:rsidR="00DC5464" w:rsidRDefault="00DC5464" w:rsidP="00D70B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D70BC5" w:rsidP="00D70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Выкладывание символических изображений предметов из счетных палочек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домик, лодка, елочка и др.)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64" w:rsidRDefault="00861CE7" w:rsidP="00901E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901E85" w:rsidRDefault="00901E85" w:rsidP="00901E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1E85" w:rsidRDefault="00901E85" w:rsidP="00901E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5464" w:rsidRPr="0078306F" w:rsidTr="00046C7C">
        <w:trPr>
          <w:trHeight w:val="351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DC5464" w:rsidP="00D70BC5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Pr="00056D7B" w:rsidRDefault="00EC7F09" w:rsidP="00EC7F0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56D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3. Величина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64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5464" w:rsidRPr="0078306F" w:rsidTr="00046C7C">
        <w:trPr>
          <w:trHeight w:val="60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D70BC5" w:rsidP="00D70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DC5464" w:rsidRDefault="00DC5464" w:rsidP="00D70BC5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7F09" w:rsidRDefault="00EC7F09" w:rsidP="00D70BC5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7F09" w:rsidRDefault="00EC7F09" w:rsidP="00EC7F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EC7F09" w:rsidP="00D70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Расположение предметов в возрастающем и убывающем порядке по величине, ширине, высоте  и толщине используя соответствующие определения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C5464" w:rsidRDefault="00EC7F09" w:rsidP="00EC7F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глазомера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деление предмета на 2, 4 и  более частей, понимать, что часть меньше целого, а целое больше части)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64" w:rsidRDefault="00BF57BF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DC5464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C7F09" w:rsidRPr="0078306F" w:rsidTr="00046C7C">
        <w:trPr>
          <w:trHeight w:val="381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09" w:rsidRDefault="00EC7F09" w:rsidP="00EC7F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09" w:rsidRPr="00056D7B" w:rsidRDefault="00EC7F09" w:rsidP="00EC7F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56D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4.Ориентировка  во времени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F09" w:rsidRDefault="00EC7F09" w:rsidP="00EC7F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5464" w:rsidRPr="0078306F" w:rsidTr="00046C7C">
        <w:trPr>
          <w:trHeight w:val="57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EC7F09" w:rsidP="00EC7F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</w:t>
            </w:r>
          </w:p>
          <w:p w:rsidR="00DC5464" w:rsidRDefault="00DC5464" w:rsidP="00D70BC5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235" w:rsidRDefault="00517235" w:rsidP="00D70BC5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7235" w:rsidRDefault="00517235" w:rsidP="00517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EC7F09" w:rsidP="00EC7F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 с последовательностью дней недели</w:t>
            </w:r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517235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предыдущего и последующего дня недели)</w:t>
            </w:r>
          </w:p>
          <w:p w:rsidR="00DC5464" w:rsidRDefault="00517235" w:rsidP="005172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названиями месяцев и их последовательностью.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64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DC5464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6D7B" w:rsidRPr="0078306F" w:rsidTr="00046C7C">
        <w:trPr>
          <w:trHeight w:val="319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D7B" w:rsidRDefault="00056D7B" w:rsidP="00056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D7B" w:rsidRPr="00046C7C" w:rsidRDefault="00056D7B" w:rsidP="00056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46C7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6. Ориентировка в пространстве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6D7B" w:rsidRDefault="00056D7B" w:rsidP="00056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5464" w:rsidRPr="0078306F" w:rsidTr="00046C7C">
        <w:trPr>
          <w:trHeight w:val="495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056D7B" w:rsidP="00056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DC5464" w:rsidRDefault="00DC5464" w:rsidP="00D70BC5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056D7B" w:rsidP="00056D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Ориентировка на листе бумаги</w:t>
            </w:r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>, в тетради в клетку</w:t>
            </w:r>
          </w:p>
          <w:p w:rsidR="00DC5464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64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DC5464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046C7C">
        <w:trPr>
          <w:trHeight w:val="456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046C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046C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046C7C">
              <w:rPr>
                <w:rFonts w:ascii="Times New Roman" w:eastAsia="Calibri" w:hAnsi="Times New Roman" w:cs="Times New Roman"/>
                <w:sz w:val="28"/>
                <w:szCs w:val="28"/>
              </w:rPr>
              <w:t>пределение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положение предмета по отношению к себе, другому лицу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861CE7" w:rsidP="00EC7F0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861CE7" w:rsidRDefault="00861CE7" w:rsidP="00EC7F0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5464" w:rsidRPr="0078306F" w:rsidTr="00046C7C">
        <w:trPr>
          <w:trHeight w:val="365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64" w:rsidRPr="00046C7C" w:rsidRDefault="00046C7C" w:rsidP="00046C7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46C7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7.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Логические задачи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64" w:rsidRDefault="00DC5464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BF57BF">
        <w:trPr>
          <w:trHeight w:val="138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046C7C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A81C83" w:rsidP="00046C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C83">
              <w:rPr>
                <w:rFonts w:ascii="Times New Roman" w:eastAsia="Calibri" w:hAnsi="Times New Roman" w:cs="Times New Roman"/>
                <w:sz w:val="28"/>
                <w:szCs w:val="28"/>
              </w:rPr>
              <w:t>Отга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дывание  математических загадок. </w:t>
            </w:r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>Решение логических задач на сравнение, классификацию, на установление последовательности событий, анализ, синтез</w:t>
            </w:r>
            <w:r w:rsidR="0051250C">
              <w:rPr>
                <w:rFonts w:ascii="Times New Roman" w:eastAsia="Calibri" w:hAnsi="Times New Roman" w:cs="Times New Roman"/>
                <w:sz w:val="28"/>
                <w:szCs w:val="28"/>
              </w:rPr>
              <w:t>, ребусов, головоломок, кроссвордов.</w:t>
            </w:r>
          </w:p>
          <w:p w:rsidR="00715490" w:rsidRPr="00715490" w:rsidRDefault="00715490" w:rsidP="00046C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Pr="00BF57BF" w:rsidRDefault="00BF57BF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046C7C" w:rsidRDefault="00046C7C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7A5E" w:rsidRDefault="00C67A5E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7A5E" w:rsidRDefault="00C67A5E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7A5E" w:rsidRDefault="00C67A5E" w:rsidP="00C67A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57BF" w:rsidRPr="0078306F" w:rsidTr="00BF57BF">
        <w:trPr>
          <w:trHeight w:val="338"/>
        </w:trPr>
        <w:tc>
          <w:tcPr>
            <w:tcW w:w="79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90" w:rsidRDefault="00BF57BF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159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Итоговое занятие </w:t>
            </w:r>
            <w:r w:rsidR="000E159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– </w:t>
            </w:r>
          </w:p>
          <w:p w:rsidR="00BF57BF" w:rsidRPr="000E1590" w:rsidRDefault="00BF57BF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159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«Математический КВН»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7BF" w:rsidRDefault="00BF57BF" w:rsidP="00BF57B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BF57BF" w:rsidRPr="00BF57BF" w:rsidRDefault="00BF57BF" w:rsidP="00BF57B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61CE7" w:rsidRPr="0078306F" w:rsidTr="00861CE7">
        <w:trPr>
          <w:trHeight w:val="497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E7" w:rsidRDefault="00861CE7" w:rsidP="00861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CE7" w:rsidRDefault="00861CE7" w:rsidP="006F792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</w:tbl>
    <w:p w:rsidR="008D41DA" w:rsidRDefault="008D41DA" w:rsidP="00FF5E1F">
      <w:pPr>
        <w:tabs>
          <w:tab w:val="left" w:pos="3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D41DA" w:rsidRDefault="008D41DA" w:rsidP="00FF5E1F">
      <w:pPr>
        <w:tabs>
          <w:tab w:val="left" w:pos="3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D41DA" w:rsidRDefault="008D41DA" w:rsidP="00FF5E1F">
      <w:pPr>
        <w:tabs>
          <w:tab w:val="left" w:pos="3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D41DA" w:rsidRPr="00FF5E1F" w:rsidRDefault="008D41DA" w:rsidP="00FF5E1F">
      <w:pPr>
        <w:tabs>
          <w:tab w:val="left" w:pos="3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D41DA" w:rsidRDefault="008D41DA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046C7C" w:rsidRDefault="00046C7C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1250C" w:rsidRDefault="0051250C" w:rsidP="00D93BD7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</w:p>
    <w:p w:rsidR="0061790B" w:rsidRDefault="0061790B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61790B" w:rsidRDefault="0061790B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8D41DA" w:rsidRPr="00FF5E1F" w:rsidRDefault="008D41DA" w:rsidP="008D41DA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FF5E1F">
        <w:rPr>
          <w:b/>
          <w:bCs/>
          <w:sz w:val="28"/>
          <w:szCs w:val="28"/>
        </w:rPr>
        <w:t>УЧЕБНО-ТЕМАТИЧЕСКИЙ ПЛАН ОБУЧЕНИЯ</w:t>
      </w:r>
    </w:p>
    <w:p w:rsidR="008D41DA" w:rsidRDefault="008D41DA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ВТОРОЙ   ГОД ОБУЧЕНИЯ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6 – 7</w:t>
      </w:r>
      <w:r w:rsidRPr="00FF5E1F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46C7C" w:rsidRDefault="00046C7C" w:rsidP="00046C7C">
      <w:pPr>
        <w:tabs>
          <w:tab w:val="left" w:pos="33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1"/>
        <w:gridCol w:w="6822"/>
        <w:gridCol w:w="1668"/>
      </w:tblGrid>
      <w:tr w:rsidR="00046C7C" w:rsidRPr="0078306F" w:rsidTr="0051250C">
        <w:trPr>
          <w:trHeight w:val="518"/>
        </w:trPr>
        <w:tc>
          <w:tcPr>
            <w:tcW w:w="1081" w:type="dxa"/>
          </w:tcPr>
          <w:p w:rsidR="00046C7C" w:rsidRPr="0078306F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306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22" w:type="dxa"/>
          </w:tcPr>
          <w:p w:rsidR="00046C7C" w:rsidRPr="0078306F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Pr="0078306F" w:rsidRDefault="00046C7C" w:rsidP="0051250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306F">
              <w:rPr>
                <w:rFonts w:ascii="Times New Roman" w:eastAsia="Calibri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668" w:type="dxa"/>
          </w:tcPr>
          <w:p w:rsidR="00046C7C" w:rsidRPr="0078306F" w:rsidRDefault="00046C7C" w:rsidP="0051250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306F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занятий</w:t>
            </w:r>
          </w:p>
        </w:tc>
      </w:tr>
      <w:tr w:rsidR="00046C7C" w:rsidRPr="0078306F" w:rsidTr="0051250C">
        <w:trPr>
          <w:trHeight w:val="450"/>
        </w:trPr>
        <w:tc>
          <w:tcPr>
            <w:tcW w:w="1081" w:type="dxa"/>
            <w:tcBorders>
              <w:bottom w:val="single" w:sz="4" w:space="0" w:color="auto"/>
              <w:right w:val="single" w:sz="4" w:space="0" w:color="auto"/>
            </w:tcBorders>
          </w:tcPr>
          <w:p w:rsidR="00046C7C" w:rsidRPr="0078306F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Pr="00D70BC5" w:rsidRDefault="004748FA" w:rsidP="0051250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1.</w:t>
            </w:r>
            <w:r w:rsidR="00046C7C"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Раздел. Количество и счет</w:t>
            </w:r>
          </w:p>
        </w:tc>
        <w:tc>
          <w:tcPr>
            <w:tcW w:w="1668" w:type="dxa"/>
            <w:tcBorders>
              <w:left w:val="single" w:sz="4" w:space="0" w:color="auto"/>
              <w:bottom w:val="single" w:sz="4" w:space="0" w:color="auto"/>
            </w:tcBorders>
          </w:tcPr>
          <w:p w:rsidR="00046C7C" w:rsidRPr="0078306F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51250C">
        <w:trPr>
          <w:trHeight w:val="1954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  <w:p w:rsidR="00046C7C" w:rsidRDefault="00122283" w:rsidP="001222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  <w:p w:rsidR="00122283" w:rsidRDefault="00122283" w:rsidP="006966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  <w:p w:rsidR="00696644" w:rsidRDefault="00696644" w:rsidP="001222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96644" w:rsidRDefault="00696644" w:rsidP="001222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122283" w:rsidP="001222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  <w:p w:rsidR="00A81C83" w:rsidRDefault="00A81C83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96644" w:rsidRDefault="00A82C0B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  <w:p w:rsidR="00E22646" w:rsidRDefault="00E22646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96644" w:rsidRDefault="00E22646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</w:t>
            </w:r>
          </w:p>
          <w:p w:rsidR="00A82C0B" w:rsidRDefault="00A82C0B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2C0B" w:rsidRDefault="00A81C83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  <w:p w:rsidR="00E22646" w:rsidRDefault="00E22646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046C7C" w:rsidP="00A81C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Pr="006E6114" w:rsidRDefault="00046C7C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Количественный и порядковый счет в пределах 20 и более.</w:t>
            </w:r>
          </w:p>
          <w:p w:rsidR="00046C7C" w:rsidRPr="006E6114" w:rsidRDefault="00046C7C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Обратный </w:t>
            </w:r>
            <w:r w:rsidR="00122283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счет  от 10 до 1.</w:t>
            </w:r>
          </w:p>
          <w:p w:rsidR="00122283" w:rsidRPr="006E6114" w:rsidRDefault="00122283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696644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остав</w:t>
            </w: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числа до 10.</w:t>
            </w:r>
          </w:p>
          <w:p w:rsidR="00122283" w:rsidRPr="006E6114" w:rsidRDefault="00122283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Числа и цифры  от 1 до 10</w:t>
            </w:r>
            <w:r w:rsidR="00696644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696644" w:rsidRPr="006E6114">
              <w:t xml:space="preserve"> </w:t>
            </w:r>
            <w:r w:rsidR="00696644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понимание  отношений между числами. Сравнение рядом стоящих чисел в пределах 10.</w:t>
            </w:r>
            <w:r w:rsidR="00A81C83" w:rsidRPr="006E6114">
              <w:t xml:space="preserve"> </w:t>
            </w:r>
            <w:r w:rsidR="00A81C83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Написание цифр. </w:t>
            </w:r>
          </w:p>
          <w:p w:rsidR="00A82C0B" w:rsidRPr="006E6114" w:rsidRDefault="00E22646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о</w:t>
            </w:r>
            <w:r w:rsidR="00A82C0B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бразованием второго десятка</w:t>
            </w: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десяток, единица)</w:t>
            </w:r>
          </w:p>
          <w:p w:rsidR="00696644" w:rsidRPr="006E6114" w:rsidRDefault="00696644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Составление и решение арифметических задач </w:t>
            </w:r>
            <w:r w:rsidR="00D5750C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на сложение и вычитание по рисунку, схеме</w:t>
            </w:r>
            <w:r w:rsidR="00A82C0B"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Запись задач с использованием цифр и арифметических знаков.</w:t>
            </w:r>
          </w:p>
          <w:p w:rsidR="00696644" w:rsidRPr="006E6114" w:rsidRDefault="00696644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таблицами.  Счет  2 – до 20,  5 - до 50, 10 до100, 100 - 1000.</w:t>
            </w:r>
          </w:p>
          <w:p w:rsidR="00696644" w:rsidRPr="006E6114" w:rsidRDefault="00696644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1DE3">
              <w:rPr>
                <w:rFonts w:ascii="Times New Roman" w:eastAsia="Calibri" w:hAnsi="Times New Roman" w:cs="Times New Roman"/>
                <w:sz w:val="28"/>
                <w:szCs w:val="28"/>
              </w:rPr>
              <w:t>Зна</w:t>
            </w:r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комство с монетами достоинством в 1,2,5 руб., 1,5,10 коп</w:t>
            </w:r>
            <w:proofErr w:type="gramStart"/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6E6114">
              <w:rPr>
                <w:rFonts w:ascii="Times New Roman" w:eastAsia="Calibri" w:hAnsi="Times New Roman" w:cs="Times New Roman"/>
                <w:sz w:val="28"/>
                <w:szCs w:val="28"/>
              </w:rPr>
              <w:t>х набором и разменом.</w:t>
            </w:r>
          </w:p>
          <w:p w:rsidR="00046C7C" w:rsidRPr="006E6114" w:rsidRDefault="00046C7C" w:rsidP="00A81C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1C83" w:rsidRDefault="00A81C83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046C7C" w:rsidRPr="0078306F" w:rsidTr="0051250C">
        <w:trPr>
          <w:trHeight w:val="327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Pr="00D70BC5" w:rsidRDefault="00046C7C" w:rsidP="0051250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2. Раздел.  Геометрические  фигуры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51250C">
        <w:trPr>
          <w:trHeight w:val="698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7273E5" w:rsidP="001D0C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7273E5">
              <w:rPr>
                <w:rFonts w:ascii="Times New Roman" w:eastAsia="Calibri" w:hAnsi="Times New Roman" w:cs="Times New Roman"/>
                <w:sz w:val="28"/>
                <w:szCs w:val="28"/>
              </w:rPr>
              <w:t>ыделять изученные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геометрические </w:t>
            </w:r>
            <w:r w:rsidRPr="00727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фигуры в более сложных фигурах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Геометрические </w:t>
            </w:r>
            <w:r w:rsidR="00A81C83">
              <w:rPr>
                <w:rFonts w:ascii="Times New Roman" w:eastAsia="Calibri" w:hAnsi="Times New Roman" w:cs="Times New Roman"/>
                <w:sz w:val="28"/>
                <w:szCs w:val="28"/>
              </w:rPr>
              <w:t>объемные фигуры</w:t>
            </w:r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859B1">
              <w:rPr>
                <w:rFonts w:ascii="Times New Roman" w:eastAsia="Calibri" w:hAnsi="Times New Roman" w:cs="Times New Roman"/>
                <w:sz w:val="28"/>
                <w:szCs w:val="28"/>
              </w:rPr>
              <w:t>пирамида, цилиндр, паралл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715490">
              <w:rPr>
                <w:rFonts w:ascii="Times New Roman" w:eastAsia="Calibri" w:hAnsi="Times New Roman" w:cs="Times New Roman"/>
                <w:sz w:val="28"/>
                <w:szCs w:val="28"/>
              </w:rPr>
              <w:t>ле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>пипед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6633BD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46C7C" w:rsidRPr="0078306F" w:rsidTr="0051250C">
        <w:trPr>
          <w:trHeight w:val="66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  <w:p w:rsidR="001D0C14" w:rsidRDefault="001D0C14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0C14" w:rsidRDefault="001D0C14" w:rsidP="001D0C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0C14" w:rsidRDefault="001D0C14" w:rsidP="001D0C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D0C14" w:rsidRDefault="001D0C14" w:rsidP="001D0C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14" w:rsidRDefault="00A81C83" w:rsidP="00A81C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Ознакомление с </w:t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геометрическим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</w:t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C7FD4" w:rsidRPr="00ED4A8A">
              <w:rPr>
                <w:rFonts w:ascii="Times New Roman" w:eastAsia="Calibri" w:hAnsi="Times New Roman" w:cs="Times New Roman"/>
                <w:sz w:val="28"/>
                <w:szCs w:val="28"/>
              </w:rPr>
              <w:t>фигурами</w:t>
            </w:r>
            <w:r w:rsidR="001D0C14" w:rsidRPr="00ED4A8A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>точка,  линия, прямая</w:t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>, отрез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>, луч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ломанная, нахождения </w:t>
            </w:r>
            <w:r w:rsidR="001D0C14">
              <w:t xml:space="preserve"> </w:t>
            </w:r>
            <w:r w:rsidR="001D0C14" w:rsidRPr="001D0C14">
              <w:rPr>
                <w:rFonts w:ascii="Times New Roman" w:eastAsia="Calibri" w:hAnsi="Times New Roman" w:cs="Times New Roman"/>
                <w:sz w:val="28"/>
                <w:szCs w:val="28"/>
              </w:rPr>
              <w:t>сходства  и различия геометрических фигур (прямая, отрезок, луч).</w:t>
            </w:r>
            <w:proofErr w:type="gramEnd"/>
          </w:p>
          <w:p w:rsidR="001D0C14" w:rsidRDefault="001D0C14" w:rsidP="00A81C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Ознакомление с углами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тупые, острые, прямые).</w:t>
            </w:r>
          </w:p>
          <w:p w:rsidR="00046C7C" w:rsidRDefault="00046C7C" w:rsidP="001D0C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9633C8" w:rsidP="009633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9633C8" w:rsidRDefault="009633C8" w:rsidP="009633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633C8" w:rsidRDefault="009633C8" w:rsidP="009633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633C8" w:rsidRDefault="009633C8" w:rsidP="009633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633C8" w:rsidRDefault="009633C8" w:rsidP="009633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46C7C" w:rsidRPr="0078306F" w:rsidTr="0051250C">
        <w:trPr>
          <w:trHeight w:val="66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1C7FD4" w:rsidP="001C7F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>Написание  в тетради в клетку геометрических фигур, символические изображения предметов из геометрических фигур.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9633C8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46C7C" w:rsidRPr="0078306F" w:rsidTr="0051250C">
        <w:trPr>
          <w:trHeight w:val="36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0BC5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4C6C42" w:rsidP="00ED09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Конструирование 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символических изображений предметов</w:t>
            </w:r>
            <w:r w:rsidR="009633C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099A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1D0C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еометрических фигур 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счетных палочек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ED099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46C7C" w:rsidRPr="0078306F" w:rsidTr="0051250C">
        <w:trPr>
          <w:trHeight w:val="351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7273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Pr="00056D7B" w:rsidRDefault="00046C7C" w:rsidP="003710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56D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3. Величина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51250C">
        <w:trPr>
          <w:trHeight w:val="60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ED099A" w:rsidRDefault="00ED099A" w:rsidP="00ED09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046C7C" w:rsidP="00ED09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  <w:p w:rsidR="004748FA" w:rsidRDefault="004748FA" w:rsidP="00ED09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99A" w:rsidRDefault="009633C8" w:rsidP="007273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Работа </w:t>
            </w:r>
            <w:r w:rsidR="00ED099A">
              <w:rPr>
                <w:rFonts w:ascii="Times New Roman" w:eastAsia="Calibri" w:hAnsi="Times New Roman" w:cs="Times New Roman"/>
                <w:sz w:val="28"/>
                <w:szCs w:val="28"/>
              </w:rPr>
              <w:t>с линейкой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7273E5" w:rsidRPr="007273E5">
              <w:rPr>
                <w:rFonts w:ascii="Times New Roman" w:eastAsia="Calibri" w:hAnsi="Times New Roman" w:cs="Times New Roman"/>
                <w:sz w:val="28"/>
                <w:szCs w:val="28"/>
              </w:rPr>
              <w:t>измер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ение  </w:t>
            </w:r>
            <w:r w:rsidR="00ED09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предметов, отрезков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помощью линейки</w:t>
            </w:r>
            <w:r w:rsidR="00ED09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 w:rsidR="007273E5" w:rsidRPr="00727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D099A" w:rsidRDefault="004C6C42" w:rsidP="007273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Измерение объема жидких, сыпучих  веществ</w:t>
            </w:r>
            <w:r w:rsidR="004748F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273E5" w:rsidRDefault="004748FA" w:rsidP="004748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Отношения: тяжелее, легче. Сравнение массы (непосредственное и опосредованное с помощью мерки).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51250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  <w:p w:rsidR="004748FA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48FA" w:rsidRDefault="0051250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  <w:p w:rsidR="004748FA" w:rsidRDefault="0051250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51250C">
        <w:trPr>
          <w:trHeight w:val="381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Pr="00056D7B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56D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4.Ориентировка  во времени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51250C">
        <w:trPr>
          <w:trHeight w:val="57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</w:p>
          <w:p w:rsidR="004C6C42" w:rsidRDefault="004C6C42" w:rsidP="007273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046C7C" w:rsidP="007273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3E5" w:rsidRDefault="009633C8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33C8">
              <w:rPr>
                <w:rFonts w:ascii="Times New Roman" w:eastAsia="Calibri" w:hAnsi="Times New Roman" w:cs="Times New Roman"/>
                <w:sz w:val="28"/>
                <w:szCs w:val="28"/>
              </w:rPr>
              <w:t>Время: часы, дни недели, месяц</w:t>
            </w:r>
            <w:r w:rsidR="004C6C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 </w:t>
            </w:r>
            <w:proofErr w:type="gramStart"/>
            <w:r w:rsidR="004C6C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4C6C42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времени на часах)</w:t>
            </w:r>
          </w:p>
          <w:p w:rsidR="004C6C42" w:rsidRDefault="004C6C42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времени</w:t>
            </w:r>
            <w:r w:rsidR="0051250C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ровно, половина, без 5 минут, пять минут) полночь, полдень</w:t>
            </w:r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51250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1250C" w:rsidRDefault="0051250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046C7C" w:rsidRPr="0078306F" w:rsidTr="0051250C">
        <w:trPr>
          <w:trHeight w:val="319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P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46C7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6. Ориентировка в пространстве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51250C">
        <w:trPr>
          <w:trHeight w:val="495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046C7C" w:rsidRDefault="00046C7C" w:rsidP="0051250C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7FD4" w:rsidRDefault="001C7FD4" w:rsidP="0051250C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7FD4" w:rsidRDefault="001C7FD4" w:rsidP="0051250C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7FD4" w:rsidRDefault="001C7FD4" w:rsidP="001C7F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  <w:p w:rsidR="004748FA" w:rsidRDefault="004748FA" w:rsidP="001C7F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48FA" w:rsidRDefault="004748FA" w:rsidP="001C7F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48FA" w:rsidRDefault="004748FA" w:rsidP="001C7F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FD4" w:rsidRDefault="007273E5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3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положение предмета по отношению к себе, другому лицу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понятие -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>сле</w:t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>ва, справа, вверху, внизу и др.</w:t>
            </w:r>
            <w:r w:rsidR="0051250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>опис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ание 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C7FD4"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положение предмета на плоскости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пространстве</w:t>
            </w:r>
            <w:r w:rsidR="001C7FD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C7FD4" w:rsidRPr="001C7FD4" w:rsidRDefault="001C7FD4" w:rsidP="001C7F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Ориентировка на листе бумаги, в тетради в клетку</w:t>
            </w:r>
            <w:r w:rsidR="0051250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C7FD4" w:rsidRDefault="001C7FD4" w:rsidP="001C7F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FD4">
              <w:rPr>
                <w:rFonts w:ascii="Times New Roman" w:eastAsia="Calibri" w:hAnsi="Times New Roman" w:cs="Times New Roman"/>
                <w:sz w:val="28"/>
                <w:szCs w:val="28"/>
              </w:rPr>
              <w:t>Написание в тетради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графических диктантов, цифр, математических знаков.</w:t>
            </w:r>
          </w:p>
          <w:p w:rsidR="00046C7C" w:rsidRDefault="007273E5" w:rsidP="007273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Ориентировка по схемам, планам, чертежам</w:t>
            </w:r>
            <w:r w:rsidR="00A81C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4748FA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48FA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48FA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48FA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4748FA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748FA" w:rsidRDefault="004748FA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51250C" w:rsidP="004748F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046C7C" w:rsidRPr="0078306F" w:rsidTr="0051250C">
        <w:trPr>
          <w:trHeight w:val="365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Pr="00046C7C" w:rsidRDefault="00046C7C" w:rsidP="0051250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46C7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7.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Логические задачи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46C7C" w:rsidRPr="0078306F" w:rsidTr="00BF57BF">
        <w:trPr>
          <w:trHeight w:val="168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A8A" w:rsidRDefault="00A81C83" w:rsidP="00512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1C83">
              <w:rPr>
                <w:rFonts w:ascii="Times New Roman" w:eastAsia="Calibri" w:hAnsi="Times New Roman" w:cs="Times New Roman"/>
                <w:sz w:val="28"/>
                <w:szCs w:val="28"/>
              </w:rPr>
              <w:t>Отгадывание  математических задач – шуток,  загадок.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46C7C">
              <w:rPr>
                <w:rFonts w:ascii="Times New Roman" w:eastAsia="Calibri" w:hAnsi="Times New Roman" w:cs="Times New Roman"/>
                <w:sz w:val="28"/>
                <w:szCs w:val="28"/>
              </w:rPr>
              <w:t>Решение логических задач на сравнение, классификацию, на установление последовательности событий, анализ, синтез</w:t>
            </w:r>
            <w:r w:rsidR="0051250C">
              <w:rPr>
                <w:rFonts w:ascii="Times New Roman" w:eastAsia="Calibri" w:hAnsi="Times New Roman" w:cs="Times New Roman"/>
                <w:sz w:val="28"/>
                <w:szCs w:val="28"/>
              </w:rPr>
              <w:t>; решение головоломок, кроссвордов, математических ребусов.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C7C" w:rsidRDefault="00BF57BF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046C7C" w:rsidRDefault="00046C7C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57BF" w:rsidRPr="0078306F" w:rsidTr="00BF57BF">
        <w:trPr>
          <w:trHeight w:val="373"/>
        </w:trPr>
        <w:tc>
          <w:tcPr>
            <w:tcW w:w="79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90" w:rsidRDefault="00BF57BF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F57B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Итоговое занятие </w:t>
            </w:r>
            <w:r w:rsidR="000E159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– математический праздник </w:t>
            </w:r>
          </w:p>
          <w:p w:rsidR="00BF57BF" w:rsidRPr="00BF57BF" w:rsidRDefault="00BF57BF" w:rsidP="00BF57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F57B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«Математическая олимпиада»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7BF" w:rsidRDefault="00BF57BF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BF57BF" w:rsidRDefault="00BF57BF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633BD" w:rsidRPr="0078306F" w:rsidTr="006633BD">
        <w:trPr>
          <w:trHeight w:val="547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BD" w:rsidRDefault="006633BD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BD" w:rsidRPr="00A81C83" w:rsidRDefault="006633BD" w:rsidP="006633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33BD" w:rsidRDefault="006633BD" w:rsidP="0051250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</w:tbl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46C7C" w:rsidRDefault="00046C7C" w:rsidP="008D41DA">
      <w:pPr>
        <w:tabs>
          <w:tab w:val="left" w:pos="3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1790B" w:rsidRDefault="0061790B" w:rsidP="00C9364E">
      <w:pPr>
        <w:pStyle w:val="a7"/>
        <w:rPr>
          <w:b/>
          <w:bCs/>
          <w:sz w:val="28"/>
          <w:szCs w:val="28"/>
        </w:rPr>
      </w:pPr>
    </w:p>
    <w:p w:rsidR="00D93BD7" w:rsidRDefault="00D93BD7" w:rsidP="00C9364E">
      <w:pPr>
        <w:pStyle w:val="a7"/>
        <w:rPr>
          <w:b/>
          <w:bCs/>
          <w:sz w:val="28"/>
          <w:szCs w:val="28"/>
        </w:rPr>
      </w:pPr>
    </w:p>
    <w:p w:rsidR="00D93BD7" w:rsidRDefault="00D93BD7" w:rsidP="00C9364E">
      <w:pPr>
        <w:pStyle w:val="a7"/>
        <w:rPr>
          <w:b/>
          <w:bCs/>
          <w:sz w:val="28"/>
          <w:szCs w:val="28"/>
        </w:rPr>
      </w:pPr>
    </w:p>
    <w:p w:rsidR="004906A2" w:rsidRDefault="00D12D55" w:rsidP="00F22F2F">
      <w:pPr>
        <w:pStyle w:val="a7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 2</w:t>
      </w:r>
    </w:p>
    <w:p w:rsidR="004906A2" w:rsidRDefault="004906A2" w:rsidP="00D12D55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Календа</w:t>
      </w:r>
      <w:r w:rsidR="00D12D55">
        <w:rPr>
          <w:b/>
          <w:bCs/>
          <w:sz w:val="28"/>
          <w:szCs w:val="28"/>
        </w:rPr>
        <w:t>рно - тематическое планирование</w:t>
      </w:r>
    </w:p>
    <w:p w:rsidR="004906A2" w:rsidRDefault="004906A2" w:rsidP="005A3F5D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A3F5D" w:rsidRPr="005008E0" w:rsidRDefault="005008E0" w:rsidP="005008E0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  <w:lang w:val="en-US"/>
        </w:rPr>
        <w:t xml:space="preserve">I </w:t>
      </w:r>
      <w:r>
        <w:rPr>
          <w:b/>
          <w:bCs/>
          <w:sz w:val="28"/>
          <w:szCs w:val="28"/>
        </w:rPr>
        <w:t xml:space="preserve"> год</w:t>
      </w:r>
      <w:proofErr w:type="gramEnd"/>
      <w:r>
        <w:rPr>
          <w:b/>
          <w:bCs/>
          <w:sz w:val="28"/>
          <w:szCs w:val="28"/>
        </w:rPr>
        <w:t xml:space="preserve"> обучения ( 5 – 6 лет)</w:t>
      </w:r>
    </w:p>
    <w:p w:rsidR="005A3F5D" w:rsidRDefault="005A3F5D" w:rsidP="005008E0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W w:w="10245" w:type="dxa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5"/>
        <w:gridCol w:w="6000"/>
        <w:gridCol w:w="2250"/>
      </w:tblGrid>
      <w:tr w:rsidR="005008E0" w:rsidTr="005008E0">
        <w:trPr>
          <w:trHeight w:val="345"/>
        </w:trPr>
        <w:tc>
          <w:tcPr>
            <w:tcW w:w="1995" w:type="dxa"/>
          </w:tcPr>
          <w:p w:rsidR="005008E0" w:rsidRPr="005008E0" w:rsidRDefault="005008E0" w:rsidP="005008E0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Месяц</w:t>
            </w:r>
          </w:p>
        </w:tc>
        <w:tc>
          <w:tcPr>
            <w:tcW w:w="6000" w:type="dxa"/>
          </w:tcPr>
          <w:p w:rsidR="005008E0" w:rsidRPr="005008E0" w:rsidRDefault="005008E0" w:rsidP="005008E0">
            <w:pPr>
              <w:pStyle w:val="a7"/>
              <w:ind w:left="1281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тема</w:t>
            </w:r>
          </w:p>
        </w:tc>
        <w:tc>
          <w:tcPr>
            <w:tcW w:w="2250" w:type="dxa"/>
          </w:tcPr>
          <w:p w:rsidR="005008E0" w:rsidRPr="005008E0" w:rsidRDefault="005008E0" w:rsidP="005008E0">
            <w:pPr>
              <w:pStyle w:val="a7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кол-во часов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Количественный и порядковый счет в пределах 10 и более.</w:t>
            </w:r>
          </w:p>
        </w:tc>
        <w:tc>
          <w:tcPr>
            <w:tcW w:w="2250" w:type="dxa"/>
          </w:tcPr>
          <w:p w:rsidR="00D93BD7" w:rsidRPr="00D93BD7" w:rsidRDefault="00D93BD7" w:rsidP="006D1DE3">
            <w:pPr>
              <w:pStyle w:val="a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  <w:r>
              <w:rPr>
                <w:bCs/>
                <w:sz w:val="28"/>
                <w:szCs w:val="28"/>
              </w:rPr>
              <w:t>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Обратный счет  от 5 до 1.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Обратный счет  от 5 до 1.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Числа и цифры  от 1 до 10, соотношение с количеством предметов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Числа и цифры  от 1 до 10, соотношение с количеством предметов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Составление числа от 3 до 10 из двух меньших чисел на наглядном материале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Составление числа от 3 до 10 из двух меньших чисел на наглядном материале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Ознакомление с составом числа до 5.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Ознакомление с составом числа до 5.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D93BD7">
              <w:rPr>
                <w:bCs/>
                <w:sz w:val="28"/>
                <w:szCs w:val="28"/>
              </w:rPr>
              <w:t>Ознакомление с составом числа до 5.</w:t>
            </w: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81D31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Ознакомление с математическими з</w:t>
            </w:r>
            <w:r>
              <w:rPr>
                <w:bCs/>
                <w:sz w:val="28"/>
                <w:szCs w:val="28"/>
              </w:rPr>
              <w:t>наками +, -</w:t>
            </w:r>
            <w:proofErr w:type="gramStart"/>
            <w:r>
              <w:rPr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bCs/>
                <w:sz w:val="28"/>
                <w:szCs w:val="28"/>
              </w:rPr>
              <w:t xml:space="preserve"> =, </w:t>
            </w:r>
            <w:r w:rsidRPr="00581D31">
              <w:rPr>
                <w:bCs/>
                <w:sz w:val="28"/>
                <w:szCs w:val="28"/>
              </w:rPr>
              <w:t>&lt; , &gt;.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81D31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Ознакомление с мат</w:t>
            </w:r>
            <w:r>
              <w:rPr>
                <w:bCs/>
                <w:sz w:val="28"/>
                <w:szCs w:val="28"/>
              </w:rPr>
              <w:t>ематическими знаками +, -</w:t>
            </w:r>
            <w:proofErr w:type="gramStart"/>
            <w:r>
              <w:rPr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bCs/>
                <w:sz w:val="28"/>
                <w:szCs w:val="28"/>
              </w:rPr>
              <w:t xml:space="preserve"> =, </w:t>
            </w:r>
            <w:r w:rsidRPr="00581D31">
              <w:rPr>
                <w:bCs/>
                <w:sz w:val="28"/>
                <w:szCs w:val="28"/>
              </w:rPr>
              <w:t>&lt; , &gt;.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81D31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Ознакомление с мат</w:t>
            </w:r>
            <w:r>
              <w:rPr>
                <w:bCs/>
                <w:sz w:val="28"/>
                <w:szCs w:val="28"/>
              </w:rPr>
              <w:t>ематическими знаками +, -</w:t>
            </w:r>
            <w:proofErr w:type="gramStart"/>
            <w:r>
              <w:rPr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bCs/>
                <w:sz w:val="28"/>
                <w:szCs w:val="28"/>
              </w:rPr>
              <w:t xml:space="preserve"> =, </w:t>
            </w:r>
            <w:r w:rsidRPr="00581D31">
              <w:rPr>
                <w:bCs/>
                <w:sz w:val="28"/>
                <w:szCs w:val="28"/>
              </w:rPr>
              <w:t>&lt; , &gt;.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Составление и решение математических задач.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Составление и решение математических задач.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Составление и решение математических задач.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Геометрические фигуры </w:t>
            </w:r>
            <w:proofErr w:type="gramStart"/>
            <w:r w:rsidRPr="00581D31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581D31">
              <w:rPr>
                <w:bCs/>
                <w:sz w:val="28"/>
                <w:szCs w:val="28"/>
              </w:rPr>
              <w:t>ознакомление с трапецией),  объемные фигуры (шар, куб, призма, конус).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Геометрические фигуры </w:t>
            </w:r>
            <w:proofErr w:type="gramStart"/>
            <w:r w:rsidRPr="00581D31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581D31">
              <w:rPr>
                <w:bCs/>
                <w:sz w:val="28"/>
                <w:szCs w:val="28"/>
              </w:rPr>
              <w:t>ознакомление с трапецией),  объемные фигуры (шар, куб, призма, конус).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Преобразование одних фигур в другие (путем складывания, разрезания, выкладывание из палочек).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Преобразование одних фигур в другие (путем складывания, разрезания, выкладывание из палочек).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Знакомство с тетрадью в клетку.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Рисование в тетради в клетку геометрических фигур, символические изображения предметов из геометрических фигур.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Рисование в тетради в клетку геометрических фигур, символические изображения предметов из геометрических фигур.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Выкладывание символических изображений предметов из счетных палочек </w:t>
            </w:r>
            <w:proofErr w:type="gramStart"/>
            <w:r w:rsidRPr="00581D31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581D31">
              <w:rPr>
                <w:bCs/>
                <w:sz w:val="28"/>
                <w:szCs w:val="28"/>
              </w:rPr>
              <w:t>домик, лодка, елочка и др.)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Расположение предметов в возрастающем и убывающем порядке по величине, ширине, высоте  и толщине используя соответствующие определения.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Развитие глазомера </w:t>
            </w:r>
            <w:proofErr w:type="gramStart"/>
            <w:r w:rsidRPr="00581D31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581D31">
              <w:rPr>
                <w:bCs/>
                <w:sz w:val="28"/>
                <w:szCs w:val="28"/>
              </w:rPr>
              <w:t>деление предмета на 2, 4 и  более частей, понимать, что часть меньше целого, а целое больше части).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6000" w:type="dxa"/>
          </w:tcPr>
          <w:p w:rsidR="006D1DE3" w:rsidRPr="005008E0" w:rsidRDefault="006D1DE3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Развитие глазомера </w:t>
            </w:r>
            <w:proofErr w:type="gramStart"/>
            <w:r w:rsidRPr="00581D31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581D31">
              <w:rPr>
                <w:bCs/>
                <w:sz w:val="28"/>
                <w:szCs w:val="28"/>
              </w:rPr>
              <w:t>деление предмета на 2, 4 и  более частей, понимать, что часть меньше целого, а целое больше части).</w:t>
            </w:r>
          </w:p>
        </w:tc>
        <w:tc>
          <w:tcPr>
            <w:tcW w:w="2250" w:type="dxa"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5008E0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Ознакомление  с последовательностью дней недели </w:t>
            </w:r>
            <w:proofErr w:type="gramStart"/>
            <w:r w:rsidRPr="00581D31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581D31">
              <w:rPr>
                <w:bCs/>
                <w:sz w:val="28"/>
                <w:szCs w:val="28"/>
              </w:rPr>
              <w:t>определение предыдущего и последующего дня недели)</w:t>
            </w:r>
          </w:p>
        </w:tc>
        <w:tc>
          <w:tcPr>
            <w:tcW w:w="2250" w:type="dxa"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5008E0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Ознакомление  с последовательностью дней недели </w:t>
            </w:r>
            <w:proofErr w:type="gramStart"/>
            <w:r w:rsidRPr="00581D31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581D31">
              <w:rPr>
                <w:bCs/>
                <w:sz w:val="28"/>
                <w:szCs w:val="28"/>
              </w:rPr>
              <w:t>определение предыдущего и последующего дня недели)</w:t>
            </w:r>
          </w:p>
        </w:tc>
        <w:tc>
          <w:tcPr>
            <w:tcW w:w="2250" w:type="dxa"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5008E0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Ознакомление с названиями месяцев и их последовательностью.</w:t>
            </w:r>
          </w:p>
        </w:tc>
        <w:tc>
          <w:tcPr>
            <w:tcW w:w="2250" w:type="dxa"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5008E0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Ознакомление с названиями месяцев и их последовательностью.</w:t>
            </w:r>
          </w:p>
        </w:tc>
        <w:tc>
          <w:tcPr>
            <w:tcW w:w="2250" w:type="dxa"/>
          </w:tcPr>
          <w:p w:rsidR="006D1DE3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 w:val="restart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Ориентировка на листе бумаги, в тетради в клетку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>Определение положение предмета по отношению к себе, другому лицу</w:t>
            </w:r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  <w:vMerge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581D31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581D31">
              <w:rPr>
                <w:bCs/>
                <w:sz w:val="28"/>
                <w:szCs w:val="28"/>
              </w:rPr>
              <w:t xml:space="preserve">Отгадывание  математических загадок. </w:t>
            </w:r>
            <w:proofErr w:type="gramStart"/>
            <w:r w:rsidRPr="00581D31">
              <w:rPr>
                <w:bCs/>
                <w:sz w:val="28"/>
                <w:szCs w:val="28"/>
              </w:rPr>
              <w:t>Решение логических задач на сравнение, классификацию, на установление последовательности событий, анализ, синтез, ребусов, головоломок, кроссвордов.</w:t>
            </w:r>
            <w:proofErr w:type="gramEnd"/>
          </w:p>
        </w:tc>
        <w:tc>
          <w:tcPr>
            <w:tcW w:w="2250" w:type="dxa"/>
          </w:tcPr>
          <w:p w:rsidR="00D93BD7" w:rsidRPr="005008E0" w:rsidRDefault="006D1DE3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6D1DE3">
            <w:pPr>
              <w:pStyle w:val="a7"/>
              <w:ind w:left="69"/>
              <w:rPr>
                <w:bCs/>
                <w:sz w:val="28"/>
                <w:szCs w:val="28"/>
              </w:rPr>
            </w:pP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6000" w:type="dxa"/>
          </w:tcPr>
          <w:p w:rsidR="00D93BD7" w:rsidRPr="005008E0" w:rsidRDefault="001F3DFE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Итоговое занятие –   «Математический КВН»</w:t>
            </w:r>
          </w:p>
        </w:tc>
        <w:tc>
          <w:tcPr>
            <w:tcW w:w="2250" w:type="dxa"/>
          </w:tcPr>
          <w:p w:rsidR="00D93BD7" w:rsidRPr="005008E0" w:rsidRDefault="001F3DFE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1 час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</w:p>
        </w:tc>
        <w:tc>
          <w:tcPr>
            <w:tcW w:w="2250" w:type="dxa"/>
          </w:tcPr>
          <w:p w:rsidR="00D93BD7" w:rsidRPr="005008E0" w:rsidRDefault="001F3DFE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 часов</w:t>
            </w:r>
          </w:p>
        </w:tc>
      </w:tr>
      <w:tr w:rsidR="00D93BD7" w:rsidRPr="005008E0" w:rsidTr="005008E0">
        <w:trPr>
          <w:trHeight w:val="345"/>
        </w:trPr>
        <w:tc>
          <w:tcPr>
            <w:tcW w:w="1995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D93BD7" w:rsidRPr="005008E0" w:rsidRDefault="00D93BD7" w:rsidP="005008E0">
            <w:pPr>
              <w:pStyle w:val="a7"/>
              <w:ind w:left="69"/>
              <w:rPr>
                <w:bCs/>
                <w:sz w:val="28"/>
                <w:szCs w:val="28"/>
              </w:rPr>
            </w:pPr>
          </w:p>
        </w:tc>
        <w:tc>
          <w:tcPr>
            <w:tcW w:w="2250" w:type="dxa"/>
          </w:tcPr>
          <w:p w:rsidR="00D93BD7" w:rsidRPr="005008E0" w:rsidRDefault="00D93BD7" w:rsidP="006D1DE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6D1DE3" w:rsidRDefault="006D1DE3" w:rsidP="006D1DE3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Календарно - тематическое планирование</w:t>
      </w:r>
    </w:p>
    <w:p w:rsidR="006D1DE3" w:rsidRDefault="006D1DE3" w:rsidP="006D1DE3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6D1DE3" w:rsidRPr="005008E0" w:rsidRDefault="006D1DE3" w:rsidP="006D1DE3">
      <w:pPr>
        <w:pStyle w:val="a7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6D1DE3"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  <w:lang w:val="en-US"/>
        </w:rPr>
        <w:t>I</w:t>
      </w:r>
      <w:proofErr w:type="spellEnd"/>
      <w:r w:rsidRPr="006D1DE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год</w:t>
      </w:r>
      <w:proofErr w:type="gramEnd"/>
      <w:r>
        <w:rPr>
          <w:b/>
          <w:bCs/>
          <w:sz w:val="28"/>
          <w:szCs w:val="28"/>
        </w:rPr>
        <w:t xml:space="preserve"> обучения ( </w:t>
      </w:r>
      <w:r w:rsidRPr="006D1DE3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– </w:t>
      </w:r>
      <w:r w:rsidRPr="006D1DE3">
        <w:rPr>
          <w:b/>
          <w:bCs/>
          <w:sz w:val="28"/>
          <w:szCs w:val="28"/>
        </w:rPr>
        <w:t xml:space="preserve">7 </w:t>
      </w:r>
      <w:r>
        <w:rPr>
          <w:b/>
          <w:bCs/>
          <w:sz w:val="28"/>
          <w:szCs w:val="28"/>
        </w:rPr>
        <w:t>лет)</w:t>
      </w:r>
    </w:p>
    <w:p w:rsidR="006D1DE3" w:rsidRDefault="006D1DE3" w:rsidP="006D1DE3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W w:w="10245" w:type="dxa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5"/>
        <w:gridCol w:w="6000"/>
        <w:gridCol w:w="2250"/>
      </w:tblGrid>
      <w:tr w:rsidR="006D1DE3" w:rsidTr="00DF2243">
        <w:trPr>
          <w:trHeight w:val="345"/>
        </w:trPr>
        <w:tc>
          <w:tcPr>
            <w:tcW w:w="1995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Месяц</w:t>
            </w: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1281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тема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кол-во часов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 w:rsidRPr="005008E0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Количественный и порядковый счет в пределах 20 и более.</w:t>
            </w:r>
          </w:p>
        </w:tc>
        <w:tc>
          <w:tcPr>
            <w:tcW w:w="2250" w:type="dxa"/>
          </w:tcPr>
          <w:p w:rsidR="006D1DE3" w:rsidRPr="00D93BD7" w:rsidRDefault="006D1DE3" w:rsidP="00DF2243">
            <w:pPr>
              <w:pStyle w:val="a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  <w:r>
              <w:rPr>
                <w:bCs/>
                <w:sz w:val="28"/>
                <w:szCs w:val="28"/>
              </w:rPr>
              <w:t>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Обратный  счет  от 10 до 1.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Обратный  счет  от 10 до 1.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Состав числа до 10.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Состав числа до 10.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Числа и цифры  от 1 до 10,  понимание  отношений между числами. Сравнение рядом стоящих чисел в пределах 10. Написание цифр.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 xml:space="preserve">Ознакомление с образованием второго десятка </w:t>
            </w:r>
            <w:proofErr w:type="gramStart"/>
            <w:r w:rsidRPr="006D1DE3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6D1DE3">
              <w:rPr>
                <w:bCs/>
                <w:sz w:val="28"/>
                <w:szCs w:val="28"/>
              </w:rPr>
              <w:t>десяток, единица)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 xml:space="preserve">Ознакомление с образованием второго десятка </w:t>
            </w:r>
            <w:proofErr w:type="gramStart"/>
            <w:r w:rsidRPr="006D1DE3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6D1DE3">
              <w:rPr>
                <w:bCs/>
                <w:sz w:val="28"/>
                <w:szCs w:val="28"/>
              </w:rPr>
              <w:t>десяток, единица)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 xml:space="preserve">Составление и решение арифметических задач на </w:t>
            </w:r>
            <w:proofErr w:type="gramStart"/>
            <w:r w:rsidRPr="006D1DE3">
              <w:rPr>
                <w:bCs/>
                <w:sz w:val="28"/>
                <w:szCs w:val="28"/>
              </w:rPr>
              <w:t>сложение</w:t>
            </w:r>
            <w:proofErr w:type="gramEnd"/>
            <w:r w:rsidRPr="006D1DE3">
              <w:rPr>
                <w:bCs/>
                <w:sz w:val="28"/>
                <w:szCs w:val="28"/>
              </w:rPr>
              <w:t xml:space="preserve"> и вычитание по рисунку, схеме. Запись задач с использованием цифр и арифметических знаков.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 xml:space="preserve">Составление и решение арифметических задач на </w:t>
            </w:r>
            <w:proofErr w:type="gramStart"/>
            <w:r w:rsidRPr="006D1DE3">
              <w:rPr>
                <w:bCs/>
                <w:sz w:val="28"/>
                <w:szCs w:val="28"/>
              </w:rPr>
              <w:t>сложение</w:t>
            </w:r>
            <w:proofErr w:type="gramEnd"/>
            <w:r w:rsidRPr="006D1DE3">
              <w:rPr>
                <w:bCs/>
                <w:sz w:val="28"/>
                <w:szCs w:val="28"/>
              </w:rPr>
              <w:t xml:space="preserve"> и вычитание по рисунку, схеме. Запись задач с использованием цифр и арифметических знаков.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Работа с таблицами.  Счет  2 – до 20,  5 - до 50, 10 до100, 100 - 1000.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Работа с таблицами.  Счет  2 – до 20,  5 - до 50, 10 до100, 100 - 1000.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Знакомство с монетами достоинством в 1,2,5 руб., 1,5,10 коп</w:t>
            </w:r>
            <w:proofErr w:type="gramStart"/>
            <w:r w:rsidRPr="006D1DE3">
              <w:rPr>
                <w:bCs/>
                <w:sz w:val="28"/>
                <w:szCs w:val="28"/>
              </w:rPr>
              <w:t>.</w:t>
            </w:r>
            <w:proofErr w:type="gramEnd"/>
            <w:r w:rsidRPr="006D1DE3">
              <w:rPr>
                <w:bCs/>
                <w:sz w:val="28"/>
                <w:szCs w:val="28"/>
              </w:rPr>
              <w:t xml:space="preserve">  </w:t>
            </w:r>
            <w:proofErr w:type="gramStart"/>
            <w:r w:rsidRPr="006D1DE3">
              <w:rPr>
                <w:bCs/>
                <w:sz w:val="28"/>
                <w:szCs w:val="28"/>
              </w:rPr>
              <w:t>и</w:t>
            </w:r>
            <w:proofErr w:type="gramEnd"/>
            <w:r w:rsidRPr="006D1DE3">
              <w:rPr>
                <w:bCs/>
                <w:sz w:val="28"/>
                <w:szCs w:val="28"/>
              </w:rPr>
              <w:t>х набором и разменом.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Знакомство с монетами достоинством в 1,2,5 руб., 1,5,10 коп</w:t>
            </w:r>
            <w:proofErr w:type="gramStart"/>
            <w:r w:rsidRPr="006D1DE3">
              <w:rPr>
                <w:bCs/>
                <w:sz w:val="28"/>
                <w:szCs w:val="28"/>
              </w:rPr>
              <w:t>.</w:t>
            </w:r>
            <w:proofErr w:type="gramEnd"/>
            <w:r w:rsidRPr="006D1DE3">
              <w:rPr>
                <w:bCs/>
                <w:sz w:val="28"/>
                <w:szCs w:val="28"/>
              </w:rPr>
              <w:t xml:space="preserve">  </w:t>
            </w:r>
            <w:proofErr w:type="gramStart"/>
            <w:r w:rsidRPr="006D1DE3">
              <w:rPr>
                <w:bCs/>
                <w:sz w:val="28"/>
                <w:szCs w:val="28"/>
              </w:rPr>
              <w:t>и</w:t>
            </w:r>
            <w:proofErr w:type="gramEnd"/>
            <w:r w:rsidRPr="006D1DE3">
              <w:rPr>
                <w:bCs/>
                <w:sz w:val="28"/>
                <w:szCs w:val="28"/>
              </w:rPr>
              <w:t>х набором и разменом.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Выделять изученные геометрические  фигуры в более сложных фигурах. Геометрические объемные фигуры пирамида, цилиндр, параллелепипед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6D1DE3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proofErr w:type="gramStart"/>
            <w:r w:rsidRPr="006D1DE3">
              <w:rPr>
                <w:bCs/>
                <w:sz w:val="28"/>
                <w:szCs w:val="28"/>
              </w:rPr>
              <w:t>Ознакомление с геометрическими  фигурами: точка,  линия, прямая, отрезок, луч, ломанная, нахождения  сходства  и различия геометрических фигур (прямая, отрезок, луч).</w:t>
            </w:r>
            <w:proofErr w:type="gramEnd"/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proofErr w:type="gramStart"/>
            <w:r w:rsidRPr="006D1DE3">
              <w:rPr>
                <w:bCs/>
                <w:sz w:val="28"/>
                <w:szCs w:val="28"/>
              </w:rPr>
              <w:t xml:space="preserve">Ознакомление с геометрическими  фигурами: </w:t>
            </w:r>
            <w:r w:rsidRPr="006D1DE3">
              <w:rPr>
                <w:bCs/>
                <w:sz w:val="28"/>
                <w:szCs w:val="28"/>
              </w:rPr>
              <w:lastRenderedPageBreak/>
              <w:t>точка,  линия, прямая, отрезок, луч, ломанная, нахождения  сходства  и различия геометрических фигур (прямая, отрезок, луч).</w:t>
            </w:r>
            <w:proofErr w:type="gramEnd"/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 xml:space="preserve">Ознакомление с углами </w:t>
            </w:r>
            <w:proofErr w:type="gramStart"/>
            <w:r w:rsidRPr="006D1DE3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6D1DE3">
              <w:rPr>
                <w:bCs/>
                <w:sz w:val="28"/>
                <w:szCs w:val="28"/>
              </w:rPr>
              <w:t>тупые, острые, прямые).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Написание  в тетради в клетку геометрических фигур, символические изображения предметов из геометрических фигур.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>Конструирование  символических изображений предметов, геометрических фигур  из счетных палочек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 xml:space="preserve">Работа с линейкой (измерение  предметов, отрезков с помощью линейки)  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6D1DE3">
              <w:rPr>
                <w:bCs/>
                <w:sz w:val="28"/>
                <w:szCs w:val="28"/>
              </w:rPr>
              <w:t xml:space="preserve">Работа с линейкой (измерение  предметов, отрезков с помощью линейки)  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Измерение объема жидких, сыпучих  веществ.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Измерение объема жидких, сыпучих  веществ.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Отношения: тяжелее, легче. Сравнение массы (непосредственное и опосредованное с помощью мерки).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Отношения: тяжелее, легче. Сравнение массы (непосредственное и опосредованное с помощью мерки).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 xml:space="preserve">Время: часы, дни недели, месяцы </w:t>
            </w:r>
            <w:proofErr w:type="gramStart"/>
            <w:r w:rsidRPr="001F3DFE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1F3DFE">
              <w:rPr>
                <w:bCs/>
                <w:sz w:val="28"/>
                <w:szCs w:val="28"/>
              </w:rPr>
              <w:t>определение времени на часах)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proofErr w:type="gramStart"/>
            <w:r w:rsidRPr="001F3DFE">
              <w:rPr>
                <w:bCs/>
                <w:sz w:val="28"/>
                <w:szCs w:val="28"/>
              </w:rPr>
              <w:t>Определение времени:  ровно, половина, без 5 минут, пять минут) полночь, полдень</w:t>
            </w:r>
            <w:proofErr w:type="gramEnd"/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proofErr w:type="gramStart"/>
            <w:r w:rsidRPr="001F3DFE">
              <w:rPr>
                <w:bCs/>
                <w:sz w:val="28"/>
                <w:szCs w:val="28"/>
              </w:rPr>
              <w:t>Определение времени:  ровно, половина, без 5 минут, пять минут) полночь, полдень</w:t>
            </w:r>
            <w:proofErr w:type="gramEnd"/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 xml:space="preserve">Определение положение предмета по отношению к себе, другому лицу  </w:t>
            </w:r>
            <w:proofErr w:type="gramStart"/>
            <w:r w:rsidRPr="001F3DFE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1F3DFE">
              <w:rPr>
                <w:bCs/>
                <w:sz w:val="28"/>
                <w:szCs w:val="28"/>
              </w:rPr>
              <w:t>понятие -</w:t>
            </w:r>
            <w:r w:rsidRPr="001F3DFE">
              <w:rPr>
                <w:bCs/>
                <w:sz w:val="28"/>
                <w:szCs w:val="28"/>
              </w:rPr>
              <w:tab/>
              <w:t xml:space="preserve"> слева, справа, вверху, внизу и др.), описание   положение предмета на плоскости и в пространстве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1F3DFE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Ориентировка на ли</w:t>
            </w:r>
            <w:r>
              <w:rPr>
                <w:bCs/>
                <w:sz w:val="28"/>
                <w:szCs w:val="28"/>
              </w:rPr>
              <w:t>сте бумаги, в тетради в клетку.</w:t>
            </w:r>
            <w:r w:rsidRPr="001F3DFE">
              <w:rPr>
                <w:bCs/>
                <w:sz w:val="28"/>
                <w:szCs w:val="28"/>
              </w:rPr>
              <w:t xml:space="preserve"> Написание в тетради графических диктантов, цифр, математических знаков.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 w:val="restart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6000" w:type="dxa"/>
          </w:tcPr>
          <w:p w:rsidR="006D1DE3" w:rsidRPr="005008E0" w:rsidRDefault="001F3DFE" w:rsidP="001F3DFE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Ориентировка на ли</w:t>
            </w:r>
            <w:r>
              <w:rPr>
                <w:bCs/>
                <w:sz w:val="28"/>
                <w:szCs w:val="28"/>
              </w:rPr>
              <w:t>сте бумаги, в тетради в клетку.</w:t>
            </w:r>
            <w:r w:rsidRPr="001F3DFE">
              <w:rPr>
                <w:bCs/>
                <w:sz w:val="28"/>
                <w:szCs w:val="28"/>
              </w:rPr>
              <w:t xml:space="preserve"> Написание в тетради графических диктантов, цифр, математических знаков.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Ориентировка по схемам, планам, чертежам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  <w:vMerge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>Ориентировка по схемам, планам, чертежам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1F3DFE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  <w:r w:rsidRPr="001F3DFE">
              <w:rPr>
                <w:bCs/>
                <w:sz w:val="28"/>
                <w:szCs w:val="28"/>
              </w:rPr>
              <w:t xml:space="preserve">Отгадывание  математических задач – шуток,  </w:t>
            </w:r>
            <w:r w:rsidRPr="001F3DFE">
              <w:rPr>
                <w:bCs/>
                <w:sz w:val="28"/>
                <w:szCs w:val="28"/>
              </w:rPr>
              <w:lastRenderedPageBreak/>
              <w:t>загадок. Решение логических задач на сравнение, классификацию, на установление последовательности событий, анализ, синтез; решение головоломок, кроссвордов, математических ребусов</w:t>
            </w: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 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000" w:type="dxa"/>
          </w:tcPr>
          <w:p w:rsidR="006D1DE3" w:rsidRPr="005008E0" w:rsidRDefault="001F3DFE" w:rsidP="001F3DFE">
            <w:pPr>
              <w:pStyle w:val="a7"/>
              <w:ind w:left="6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Итоговое занятие – </w:t>
            </w:r>
            <w:r w:rsidRPr="001F3DFE">
              <w:rPr>
                <w:bCs/>
                <w:sz w:val="28"/>
                <w:szCs w:val="28"/>
              </w:rPr>
              <w:t>«Математический КВН»</w:t>
            </w:r>
          </w:p>
        </w:tc>
        <w:tc>
          <w:tcPr>
            <w:tcW w:w="2250" w:type="dxa"/>
          </w:tcPr>
          <w:p w:rsidR="006D1DE3" w:rsidRPr="001F3DFE" w:rsidRDefault="001F3DFE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1 </w:t>
            </w:r>
            <w:r>
              <w:rPr>
                <w:bCs/>
                <w:sz w:val="28"/>
                <w:szCs w:val="28"/>
              </w:rPr>
              <w:t>час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</w:p>
        </w:tc>
        <w:tc>
          <w:tcPr>
            <w:tcW w:w="2250" w:type="dxa"/>
          </w:tcPr>
          <w:p w:rsidR="006D1DE3" w:rsidRPr="005008E0" w:rsidRDefault="001F3DFE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 часов</w:t>
            </w:r>
          </w:p>
        </w:tc>
      </w:tr>
      <w:tr w:rsidR="006D1DE3" w:rsidRPr="005008E0" w:rsidTr="00DF2243">
        <w:trPr>
          <w:trHeight w:val="345"/>
        </w:trPr>
        <w:tc>
          <w:tcPr>
            <w:tcW w:w="1995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</w:p>
        </w:tc>
        <w:tc>
          <w:tcPr>
            <w:tcW w:w="6000" w:type="dxa"/>
          </w:tcPr>
          <w:p w:rsidR="006D1DE3" w:rsidRPr="005008E0" w:rsidRDefault="006D1DE3" w:rsidP="00DF2243">
            <w:pPr>
              <w:pStyle w:val="a7"/>
              <w:ind w:left="69"/>
              <w:rPr>
                <w:bCs/>
                <w:sz w:val="28"/>
                <w:szCs w:val="28"/>
              </w:rPr>
            </w:pPr>
          </w:p>
        </w:tc>
        <w:tc>
          <w:tcPr>
            <w:tcW w:w="2250" w:type="dxa"/>
          </w:tcPr>
          <w:p w:rsidR="006D1DE3" w:rsidRPr="005008E0" w:rsidRDefault="006D1DE3" w:rsidP="00DF2243">
            <w:pPr>
              <w:pStyle w:val="a7"/>
              <w:ind w:left="69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6D1DE3" w:rsidRPr="005008E0" w:rsidRDefault="006D1DE3" w:rsidP="006D1DE3">
      <w:pPr>
        <w:pStyle w:val="a7"/>
        <w:rPr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6D1DE3" w:rsidRDefault="006D1DE3" w:rsidP="006D1DE3">
      <w:pPr>
        <w:pStyle w:val="a7"/>
        <w:rPr>
          <w:b/>
          <w:bCs/>
          <w:sz w:val="28"/>
          <w:szCs w:val="28"/>
        </w:rPr>
      </w:pPr>
    </w:p>
    <w:p w:rsidR="000A3079" w:rsidRPr="005008E0" w:rsidRDefault="000A3079" w:rsidP="00D12D55">
      <w:pPr>
        <w:pStyle w:val="a7"/>
        <w:rPr>
          <w:bCs/>
          <w:sz w:val="28"/>
          <w:szCs w:val="28"/>
        </w:rPr>
      </w:pPr>
    </w:p>
    <w:p w:rsidR="000A3079" w:rsidRDefault="000A3079" w:rsidP="00D12D55">
      <w:pPr>
        <w:pStyle w:val="a7"/>
        <w:rPr>
          <w:b/>
          <w:bCs/>
          <w:sz w:val="28"/>
          <w:szCs w:val="28"/>
        </w:rPr>
      </w:pPr>
    </w:p>
    <w:p w:rsidR="000A3079" w:rsidRDefault="000A3079" w:rsidP="00D12D55">
      <w:pPr>
        <w:pStyle w:val="a7"/>
        <w:rPr>
          <w:b/>
          <w:bCs/>
          <w:sz w:val="28"/>
          <w:szCs w:val="28"/>
        </w:rPr>
      </w:pPr>
    </w:p>
    <w:p w:rsidR="000A3079" w:rsidRDefault="000A3079" w:rsidP="00D12D55">
      <w:pPr>
        <w:pStyle w:val="a7"/>
        <w:rPr>
          <w:b/>
          <w:bCs/>
          <w:sz w:val="28"/>
          <w:szCs w:val="28"/>
        </w:rPr>
      </w:pPr>
    </w:p>
    <w:p w:rsidR="0061790B" w:rsidRDefault="0061790B" w:rsidP="001F3DFE">
      <w:pPr>
        <w:pStyle w:val="a7"/>
        <w:rPr>
          <w:b/>
          <w:bCs/>
          <w:sz w:val="28"/>
          <w:szCs w:val="28"/>
        </w:rPr>
      </w:pPr>
    </w:p>
    <w:p w:rsidR="00181B87" w:rsidRDefault="00181B87" w:rsidP="00181B87">
      <w:pPr>
        <w:pStyle w:val="a7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№ 3 </w:t>
      </w:r>
    </w:p>
    <w:p w:rsidR="00AC3C94" w:rsidRPr="00AC3C94" w:rsidRDefault="00AC3C94" w:rsidP="00AC3C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Методы тестирования усвоения программы.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C3C94" w:rsidRDefault="00AC3C94" w:rsidP="00231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Задание № 1  «Угадай, сколько пуговиц в другой руке»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Выявление знаний состава числа из двух меньших чисел.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Демонстрационный:</w:t>
      </w:r>
      <w:r w:rsidRPr="00AC3C94">
        <w:rPr>
          <w:rFonts w:ascii="Times New Roman" w:hAnsi="Times New Roman" w:cs="Times New Roman"/>
          <w:sz w:val="28"/>
          <w:szCs w:val="28"/>
        </w:rPr>
        <w:t xml:space="preserve"> 10 предметов небольшого размера (пуговицы), фишки – награда.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Раздаточный: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карточки с цифрами от 0 до 9 и 10.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 xml:space="preserve">Инструкция к проведению. </w:t>
      </w:r>
    </w:p>
    <w:p w:rsidR="00AC3C94" w:rsidRPr="00AC3C94" w:rsidRDefault="00AC3C94" w:rsidP="00880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Воспитатель прячет в двух руках 10 предметов. Предлагает детям угадать, как спрятаны предметы (сколько в какой руке), взяв для этого две карточки с цифрами. Детям, выбравшим числа, которые могут составить число 10, даются фишки – награда. Кто-то из детей, угадавших сочетание фишек, получает возможность предложить число, в которое будут играть дальше. Игра повторяется 5 раз.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 </w:t>
      </w:r>
      <w:r w:rsidRPr="00AC3C94">
        <w:rPr>
          <w:rFonts w:ascii="Times New Roman" w:hAnsi="Times New Roman" w:cs="Times New Roman"/>
          <w:b/>
          <w:sz w:val="28"/>
          <w:szCs w:val="28"/>
        </w:rPr>
        <w:t xml:space="preserve">Оценка. </w:t>
      </w:r>
    </w:p>
    <w:p w:rsidR="00AC3C94" w:rsidRPr="00AC3C94" w:rsidRDefault="00AC3C94" w:rsidP="00880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Показатель – уровень развития представлений о составе чисел от 3-х до 10-ти из 2-х меньших. </w:t>
      </w:r>
    </w:p>
    <w:p w:rsidR="00AC3C94" w:rsidRPr="00AC3C94" w:rsidRDefault="00AC3C94" w:rsidP="00880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дети, набравшие 5 фишек.</w:t>
      </w:r>
    </w:p>
    <w:p w:rsidR="00AC3C94" w:rsidRPr="00AC3C94" w:rsidRDefault="00AC3C94" w:rsidP="00880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дети, набравшие 3-4 фишки.</w:t>
      </w:r>
    </w:p>
    <w:p w:rsidR="00AC3C94" w:rsidRPr="00AC3C94" w:rsidRDefault="00AC3C94" w:rsidP="00880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Низкий урове</w:t>
      </w:r>
      <w:r w:rsidR="00231DEE">
        <w:rPr>
          <w:rFonts w:ascii="Times New Roman" w:hAnsi="Times New Roman" w:cs="Times New Roman"/>
          <w:sz w:val="28"/>
          <w:szCs w:val="28"/>
        </w:rPr>
        <w:t>нь – дети, набравшие 1-2 фишки.</w:t>
      </w:r>
    </w:p>
    <w:p w:rsidR="00AC3C94" w:rsidRDefault="00AC3C94" w:rsidP="00231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</w:p>
    <w:p w:rsid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Выявление уровня развития представлений детей о закономерностях об</w:t>
      </w:r>
      <w:r>
        <w:rPr>
          <w:rFonts w:ascii="Times New Roman" w:hAnsi="Times New Roman" w:cs="Times New Roman"/>
          <w:sz w:val="28"/>
          <w:szCs w:val="28"/>
        </w:rPr>
        <w:t>разования чисел числового ряда.</w:t>
      </w:r>
    </w:p>
    <w:p w:rsid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Материал.</w:t>
      </w:r>
    </w:p>
    <w:p w:rsid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Демонстрационный: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бубен, флажок, фишки для поощрения детей, правильно выполнивших задание.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Раздаточный: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карточки с цифрами до десяти.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 xml:space="preserve">Инструкция к проведению.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Детям, правильно выполнившим следующие задания, даются фишки.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1.</w:t>
      </w:r>
      <w:r w:rsidRPr="00AC3C94">
        <w:rPr>
          <w:rFonts w:ascii="Times New Roman" w:hAnsi="Times New Roman" w:cs="Times New Roman"/>
          <w:sz w:val="28"/>
          <w:szCs w:val="28"/>
        </w:rPr>
        <w:tab/>
        <w:t>Поднять карточку с цифрой, соответствующей восьми ударам воспитателя в бубен.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2.</w:t>
      </w:r>
      <w:r w:rsidRPr="00AC3C94">
        <w:rPr>
          <w:rFonts w:ascii="Times New Roman" w:hAnsi="Times New Roman" w:cs="Times New Roman"/>
          <w:sz w:val="28"/>
          <w:szCs w:val="28"/>
        </w:rPr>
        <w:tab/>
        <w:t>Поднять карточку с цифрой, соответствующей семи взмахам воспитателя флажком.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3.</w:t>
      </w:r>
      <w:r w:rsidRPr="00AC3C94">
        <w:rPr>
          <w:rFonts w:ascii="Times New Roman" w:hAnsi="Times New Roman" w:cs="Times New Roman"/>
          <w:sz w:val="28"/>
          <w:szCs w:val="28"/>
        </w:rPr>
        <w:tab/>
        <w:t>Поднять карточку с цифрой, обозначающей число, на один больше, чем количество пальцев на одной руке.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4.</w:t>
      </w:r>
      <w:r w:rsidRPr="00AC3C94">
        <w:rPr>
          <w:rFonts w:ascii="Times New Roman" w:hAnsi="Times New Roman" w:cs="Times New Roman"/>
          <w:sz w:val="28"/>
          <w:szCs w:val="28"/>
        </w:rPr>
        <w:tab/>
        <w:t>Поднять карточку с цифрой, обозначающей число, на один меньше, чем количество на обеих руках.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5.</w:t>
      </w:r>
      <w:r w:rsidRPr="00AC3C94">
        <w:rPr>
          <w:rFonts w:ascii="Times New Roman" w:hAnsi="Times New Roman" w:cs="Times New Roman"/>
          <w:sz w:val="28"/>
          <w:szCs w:val="28"/>
        </w:rPr>
        <w:tab/>
        <w:t>Задумать число, меньшее семи, но больше четырех, поднять карточку с цифрой.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6.</w:t>
      </w:r>
      <w:r w:rsidRPr="00AC3C94">
        <w:rPr>
          <w:rFonts w:ascii="Times New Roman" w:hAnsi="Times New Roman" w:cs="Times New Roman"/>
          <w:sz w:val="28"/>
          <w:szCs w:val="28"/>
        </w:rPr>
        <w:tab/>
        <w:t>Задумать два числа, больше чем пять, поднять карточки.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7.</w:t>
      </w:r>
      <w:r w:rsidRPr="00AC3C94">
        <w:rPr>
          <w:rFonts w:ascii="Times New Roman" w:hAnsi="Times New Roman" w:cs="Times New Roman"/>
          <w:sz w:val="28"/>
          <w:szCs w:val="28"/>
        </w:rPr>
        <w:tab/>
        <w:t>Поднять карточки с цифрами для чисел на один больше и меньше шести.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AC3C94">
        <w:rPr>
          <w:rFonts w:ascii="Times New Roman" w:hAnsi="Times New Roman" w:cs="Times New Roman"/>
          <w:sz w:val="28"/>
          <w:szCs w:val="28"/>
        </w:rPr>
        <w:tab/>
        <w:t>Угадать, сколько сейчас лет мальчику, если год назад ему было девять</w:t>
      </w:r>
      <w:proofErr w:type="gramStart"/>
      <w:r w:rsidRPr="00AC3C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3C9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C3C9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C3C94">
        <w:rPr>
          <w:rFonts w:ascii="Times New Roman" w:hAnsi="Times New Roman" w:cs="Times New Roman"/>
          <w:sz w:val="28"/>
          <w:szCs w:val="28"/>
        </w:rPr>
        <w:t>азови число на ухо воспитателю.)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9.</w:t>
      </w:r>
      <w:r w:rsidRPr="00AC3C94">
        <w:rPr>
          <w:rFonts w:ascii="Times New Roman" w:hAnsi="Times New Roman" w:cs="Times New Roman"/>
          <w:sz w:val="28"/>
          <w:szCs w:val="28"/>
        </w:rPr>
        <w:tab/>
        <w:t>Угадать, сколько лет сестре, если она на год младше семилетнего брата. Карточку с цифрой показать только воспитателю.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10.</w:t>
      </w:r>
      <w:r w:rsidRPr="00AC3C94">
        <w:rPr>
          <w:rFonts w:ascii="Times New Roman" w:hAnsi="Times New Roman" w:cs="Times New Roman"/>
          <w:sz w:val="28"/>
          <w:szCs w:val="28"/>
        </w:rPr>
        <w:tab/>
        <w:t>Угадать, какое было задумано число, если после того, как к нему прибавили один, стало десять.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 xml:space="preserve">Оценка. </w:t>
      </w:r>
    </w:p>
    <w:p w:rsidR="00AC3C94" w:rsidRPr="00AC3C94" w:rsidRDefault="00AC3C94" w:rsidP="00AC3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Показатель – уровень развития представлений о закономерностях образования чисел в числовом ряду.</w:t>
      </w:r>
    </w:p>
    <w:p w:rsidR="00AC3C94" w:rsidRPr="00AC3C94" w:rsidRDefault="00AC3C94" w:rsidP="00AC3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дети, набравшие 9-10 фишек.</w:t>
      </w:r>
    </w:p>
    <w:p w:rsidR="00AC3C94" w:rsidRPr="00AC3C94" w:rsidRDefault="00AC3C94" w:rsidP="00AC3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дети, набравшие 5-8 фишек.</w:t>
      </w:r>
    </w:p>
    <w:p w:rsidR="00AC3C94" w:rsidRPr="00AC3C94" w:rsidRDefault="00AC3C94" w:rsidP="00AC3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Низкий уровень – </w:t>
      </w:r>
      <w:r>
        <w:rPr>
          <w:rFonts w:ascii="Times New Roman" w:hAnsi="Times New Roman" w:cs="Times New Roman"/>
          <w:sz w:val="28"/>
          <w:szCs w:val="28"/>
        </w:rPr>
        <w:t>дети, набравшие меньше 5 фишек.</w:t>
      </w:r>
    </w:p>
    <w:p w:rsidR="00AC3C94" w:rsidRPr="00AC3C94" w:rsidRDefault="00AC3C94" w:rsidP="00231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Задание № 3 «Придумай и реши задачу»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часть Цель: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Выявление умений составлять и решать задачи на сложение и вычитание.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Материал «Математический набор».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Инструкция к проведению.</w:t>
      </w:r>
      <w:r w:rsidRPr="00AC3C94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придумать задачу, «записать» её с помощью цифр и знаков. После выполнения задания каждому из детей предоставляется возможность рассказать свою задачу и объяснить, как он ее решил. Фиксируется 1) правильная формулировка задачи: наличие условий, вопроса, 2) правильная «запись» условия и решения задачи.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Оценка</w:t>
      </w:r>
      <w:r w:rsidRPr="00AC3C94">
        <w:rPr>
          <w:rFonts w:ascii="Times New Roman" w:hAnsi="Times New Roman" w:cs="Times New Roman"/>
          <w:sz w:val="28"/>
          <w:szCs w:val="28"/>
        </w:rPr>
        <w:t>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Показатель - умение придумывать и решать задачи на сложение и вычитание.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 самостоятельно и правильно придумывают задачи, формулируют условия, правильно «записывают» условие и решение в цифровом варианте, могут объяснить, как решалась задача (от… отняли (прибавили)…)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дети придумывают задачи, допускают ошибки (в формулировке отсутствует вопрос, в «записи» пропущены числа или знаки), однако исправляют их после замечаний воспитателя: «Все ли ты сказал?», «У тебя в записи есть ошибка» и т.д.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Низкий уровень – дети придумывают задачи, в формулировке отсутствует вопрос, в «записи» пропущены числа или знаки. Не могут исправить ошибки после указания на них.</w:t>
      </w:r>
    </w:p>
    <w:p w:rsidR="00AC3C94" w:rsidRPr="00AC3C94" w:rsidRDefault="00AC3C94" w:rsidP="00AC3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Задание № 4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Выявление умений ориентироваться в пространстве с помощью плана.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готовый графический план групповой комнаты.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Инструкция к проведению.</w:t>
      </w:r>
      <w:r w:rsidRPr="00AC3C94">
        <w:rPr>
          <w:rFonts w:ascii="Times New Roman" w:hAnsi="Times New Roman" w:cs="Times New Roman"/>
          <w:sz w:val="28"/>
          <w:szCs w:val="28"/>
        </w:rPr>
        <w:t xml:space="preserve"> План располагается на столе в том помещении, которое на нем изображено.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1. Перед действием каждого ребенка воспитатель поворачивает план на столе, а ребенок должен суметь правильно его сориентировать, соотнести с пространством комнаты.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lastRenderedPageBreak/>
        <w:t xml:space="preserve">2. Воспитатель предлагает два типа задач: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а) отгадать, где на плане нарисован какой-либо предмет данного помещения (</w:t>
      </w:r>
      <w:proofErr w:type="gramStart"/>
      <w:r w:rsidRPr="00AC3C9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AC3C94">
        <w:rPr>
          <w:rFonts w:ascii="Times New Roman" w:hAnsi="Times New Roman" w:cs="Times New Roman"/>
          <w:sz w:val="28"/>
          <w:szCs w:val="28"/>
        </w:rPr>
        <w:t xml:space="preserve"> кровать ребенка, стол);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б) найти в комнате тот предмет, который воспитатель укажет на плане (обратная задача).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Детям говорится: а) «Поверни план так, чтобы было удобнее сравнивать его с нашей комнатой». б) «</w:t>
      </w:r>
      <w:proofErr w:type="gramStart"/>
      <w:r w:rsidRPr="00AC3C94">
        <w:rPr>
          <w:rFonts w:ascii="Times New Roman" w:hAnsi="Times New Roman" w:cs="Times New Roman"/>
          <w:sz w:val="28"/>
          <w:szCs w:val="28"/>
        </w:rPr>
        <w:t>Покажи</w:t>
      </w:r>
      <w:proofErr w:type="gramEnd"/>
      <w:r w:rsidRPr="00AC3C94">
        <w:rPr>
          <w:rFonts w:ascii="Times New Roman" w:hAnsi="Times New Roman" w:cs="Times New Roman"/>
          <w:sz w:val="28"/>
          <w:szCs w:val="28"/>
        </w:rPr>
        <w:t xml:space="preserve"> где на этом плане нарисована твоя кровать». А затем: «Найди в спальне ту кровать, которую я покажу на плане» (указывается изображение на плане кровати, расположенной в другой части комнаты). Если занятие проводится в группе, ребенку предлагается указать на плане любой из предмет, находящийся в группе, а затем – любой реальный предмет, указанный воспитателем на плане.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Оценка.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Показатель – умение ориентироваться с помощью плана.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 выполняют все задания самостоятельно, безошибочно (четко ориентируют план, точно соотносят предметы в комнате с их изображениями на плане). Быстрота выполнения не учитывается.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дети, в основном с помощью дополнительных объяснений взрослого, могут выполнить все задания</w:t>
      </w:r>
      <w:proofErr w:type="gramStart"/>
      <w:r w:rsidRPr="00AC3C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3C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3C9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C3C94">
        <w:rPr>
          <w:rFonts w:ascii="Times New Roman" w:hAnsi="Times New Roman" w:cs="Times New Roman"/>
          <w:sz w:val="28"/>
          <w:szCs w:val="28"/>
        </w:rPr>
        <w:t xml:space="preserve">ногда они выполняют их не совсем точно (например, не очень четко ориентируют план, или указывают не тот предмет, который надо, а расположенный по соседству).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Низкий уровень – дети не узнают в изображении на плане отраже</w:t>
      </w:r>
      <w:r>
        <w:rPr>
          <w:rFonts w:ascii="Times New Roman" w:hAnsi="Times New Roman" w:cs="Times New Roman"/>
          <w:sz w:val="28"/>
          <w:szCs w:val="28"/>
        </w:rPr>
        <w:t>нное на нем реальное помещение.</w:t>
      </w:r>
    </w:p>
    <w:p w:rsidR="00AC3C94" w:rsidRPr="00AC3C94" w:rsidRDefault="00AC3C94" w:rsidP="00AC3C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C94">
        <w:rPr>
          <w:rFonts w:ascii="Times New Roman" w:hAnsi="Times New Roman" w:cs="Times New Roman"/>
          <w:b/>
          <w:sz w:val="28"/>
          <w:szCs w:val="28"/>
        </w:rPr>
        <w:t>Задание № 5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 Цель. Выявление знаний о днях недели, о месяцах, о временах года.</w:t>
      </w:r>
      <w:r w:rsidRPr="00AC3C94">
        <w:rPr>
          <w:rFonts w:ascii="Times New Roman" w:hAnsi="Times New Roman" w:cs="Times New Roman"/>
          <w:sz w:val="28"/>
          <w:szCs w:val="28"/>
        </w:rPr>
        <w:tab/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Материал: мяч.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Инструкция к проведению. Дети встают в круг.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1) Воспитатель предлагает детям назвать дни недели по порядку, передавая мяч по кругу (воспитатель передает мяч рядом стоящему ребенку говорит: «Понедельник», ребенок берет мяч, продолжает – вторник и передает мяч следующему и т.д.).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2) У воспитателя мяч, он бросает мяч ребенку и задает вопрос. Ребенок возвращает мяч педагогу и отвечает. Какой сегодня день недели? Какой день недели будет завтра? Какой день недели был вчера? Какой день недели следует после понедельника? Назови выходные дни? Назови день недели, стоящий  между четвергом и субботой. Какое сейчас время года? Какое время года наступит после зимы? (весны, лета, осени). Как называется первый месяц весны? (осени, зимы, лета) и т.д.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Оценка.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Показатель – количество правильных ответов.</w:t>
      </w:r>
      <w:r w:rsidRPr="00AC3C94">
        <w:rPr>
          <w:rFonts w:ascii="Times New Roman" w:hAnsi="Times New Roman" w:cs="Times New Roman"/>
          <w:sz w:val="28"/>
          <w:szCs w:val="28"/>
        </w:rPr>
        <w:tab/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 легко ориентируются во времени, дают правильные ответы на все вопросы.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дети отвечают не на все вопросы, допускают ошибки в ответах, на указание ошибки воспитателем, сами исправляют их.</w:t>
      </w:r>
    </w:p>
    <w:p w:rsidR="00AC3C94" w:rsidRPr="00AC3C94" w:rsidRDefault="00AC3C94" w:rsidP="00231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lastRenderedPageBreak/>
        <w:t>Низкий уровень – дети не отвечают ни на один вопрос.</w:t>
      </w:r>
    </w:p>
    <w:p w:rsidR="00AC3C94" w:rsidRPr="00231DEE" w:rsidRDefault="00AC3C94" w:rsidP="00231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Задание № 6</w:t>
      </w:r>
    </w:p>
    <w:p w:rsidR="00AC3C94" w:rsidRPr="00AC3C94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AC3C94" w:rsidRPr="00AC3C94">
        <w:rPr>
          <w:rFonts w:ascii="Times New Roman" w:hAnsi="Times New Roman" w:cs="Times New Roman"/>
          <w:sz w:val="28"/>
          <w:szCs w:val="28"/>
        </w:rPr>
        <w:t xml:space="preserve"> Выявление знаний о геометрических фигурах.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набор геометрических фигур разной формы и величины: круги, квадраты, треугольники, прямоугольники.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Инструкция к проведению.</w:t>
      </w:r>
      <w:r w:rsidRPr="00AC3C94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отложить в сторону все многоугольники. После выполнения задания предлагает сказать, какие фигуры лежат на столе (круги и многоугольники).</w:t>
      </w:r>
    </w:p>
    <w:p w:rsidR="00AC3C94" w:rsidRPr="00231DEE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Оценка.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Показатель – уровень знаний о геометрических фигурах.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 имеют четкие представления о геометрических фигурах, делают обобщение.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дети имеют представления о геометрических фигурах. С помощью воспитателя делают обобщение.</w:t>
      </w:r>
    </w:p>
    <w:p w:rsidR="00AC3C94" w:rsidRPr="00AC3C94" w:rsidRDefault="00AC3C94" w:rsidP="00231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Низкий уровень – дети путаются в назывании геометрич</w:t>
      </w:r>
      <w:r w:rsidR="00231DEE">
        <w:rPr>
          <w:rFonts w:ascii="Times New Roman" w:hAnsi="Times New Roman" w:cs="Times New Roman"/>
          <w:sz w:val="28"/>
          <w:szCs w:val="28"/>
        </w:rPr>
        <w:t>еских фигур, не могут обобщить.</w:t>
      </w:r>
    </w:p>
    <w:p w:rsidR="00AC3C94" w:rsidRPr="00231DEE" w:rsidRDefault="00AC3C94" w:rsidP="00231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Задание  № 7 «Найди сосуд с живой водой»</w:t>
      </w:r>
    </w:p>
    <w:p w:rsidR="00AC3C94" w:rsidRPr="00AC3C94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AC3C94" w:rsidRPr="00AC3C94">
        <w:rPr>
          <w:rFonts w:ascii="Times New Roman" w:hAnsi="Times New Roman" w:cs="Times New Roman"/>
          <w:sz w:val="28"/>
          <w:szCs w:val="28"/>
        </w:rPr>
        <w:t>Выявление умений измерять пользоваться меркой.</w:t>
      </w:r>
    </w:p>
    <w:p w:rsidR="00AC3C94" w:rsidRPr="00AC3C94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AC3C94" w:rsidRPr="00AC3C94">
        <w:rPr>
          <w:rFonts w:ascii="Times New Roman" w:hAnsi="Times New Roman" w:cs="Times New Roman"/>
          <w:sz w:val="28"/>
          <w:szCs w:val="28"/>
        </w:rPr>
        <w:t>На каждого ребенка один широкий сосуд в нем 5 стаканов воды (5 мерок) и один узкий сосуд в нем  4 стакана воды (4 мерки), счетный материал, мерка-стакан (из набора кукольной посуды), баночка.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Инструкция к проведению</w:t>
      </w:r>
      <w:r w:rsidRPr="00AC3C94">
        <w:rPr>
          <w:rFonts w:ascii="Times New Roman" w:hAnsi="Times New Roman" w:cs="Times New Roman"/>
          <w:sz w:val="28"/>
          <w:szCs w:val="28"/>
        </w:rPr>
        <w:t xml:space="preserve">. Воспитатель предлагает детям найти сосуд с живой водой.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Сосуд с живой водой тот, в котором её больше. Определи где этот сосуд (ребенок пользуется мерным стаканчиком, счетным материалом).</w:t>
      </w:r>
    </w:p>
    <w:p w:rsidR="00AC3C94" w:rsidRPr="00231DEE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Оценка.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 самостоятельно справляются с заданием.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при измерении дети нуждаются в помощи взрослого, однако точно могут определить по количеству фишек (модели), в каком сосуде мерок больше.</w:t>
      </w:r>
    </w:p>
    <w:p w:rsidR="00AC3C94" w:rsidRPr="00AC3C94" w:rsidRDefault="00AC3C94" w:rsidP="00231D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Низкий уровень -  дети не верно измеряют (получается большее количество мерок или меньшее), не могут определи</w:t>
      </w:r>
      <w:r w:rsidR="00231DEE">
        <w:rPr>
          <w:rFonts w:ascii="Times New Roman" w:hAnsi="Times New Roman" w:cs="Times New Roman"/>
          <w:sz w:val="28"/>
          <w:szCs w:val="28"/>
        </w:rPr>
        <w:t>ть в каком сосуде больше мерок.</w:t>
      </w:r>
    </w:p>
    <w:p w:rsidR="00AC3C94" w:rsidRPr="00231DEE" w:rsidRDefault="00AC3C94" w:rsidP="00231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Задание № 8</w:t>
      </w:r>
    </w:p>
    <w:p w:rsidR="00AC3C94" w:rsidRPr="00AC3C94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Цель:</w:t>
      </w:r>
      <w:r w:rsidR="00AC3C94" w:rsidRPr="00AC3C94">
        <w:rPr>
          <w:rFonts w:ascii="Times New Roman" w:hAnsi="Times New Roman" w:cs="Times New Roman"/>
          <w:sz w:val="28"/>
          <w:szCs w:val="28"/>
        </w:rPr>
        <w:t xml:space="preserve"> Выявление знаний о монетах их набором и разменом.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C3C94">
        <w:rPr>
          <w:rFonts w:ascii="Times New Roman" w:hAnsi="Times New Roman" w:cs="Times New Roman"/>
          <w:sz w:val="28"/>
          <w:szCs w:val="28"/>
        </w:rPr>
        <w:t xml:space="preserve"> набор монет (1,2,5,10 рублей, 1,5,10 копеек), фишки.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t>Инструкция к проведению.</w:t>
      </w:r>
      <w:r w:rsidRPr="00AC3C94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выполнить задания, показать с помощью монет, правильно выполнившим даются фишки.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1) Один набор цветной бумаги стоит 10 рублей. Подумайте, какими двумя монетами можно заплатить за набор цветной бумаги?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2) Школьная ручка стоит 3 рубля. Какими монетами можно за нее заплатить?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3) Открытка стоит 6 рублей. Какими монетами можно за нее заплатить?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4) Как можно разменять 5 рублей? (2 рубля; 5,10 копеек)</w:t>
      </w:r>
    </w:p>
    <w:p w:rsidR="00AC3C94" w:rsidRPr="00231DEE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DEE">
        <w:rPr>
          <w:rFonts w:ascii="Times New Roman" w:hAnsi="Times New Roman" w:cs="Times New Roman"/>
          <w:b/>
          <w:sz w:val="28"/>
          <w:szCs w:val="28"/>
        </w:rPr>
        <w:lastRenderedPageBreak/>
        <w:t>Оценка.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 xml:space="preserve">Показатель – умение оперировать с монетами. 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Высокий уровень – дети, набравшие 6-7 фишек.</w:t>
      </w:r>
    </w:p>
    <w:p w:rsidR="00AC3C94" w:rsidRPr="00AC3C94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Средний уровень – дети, набравшие 4-5 фишек.</w:t>
      </w:r>
    </w:p>
    <w:p w:rsidR="00181B87" w:rsidRDefault="00AC3C94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C94">
        <w:rPr>
          <w:rFonts w:ascii="Times New Roman" w:hAnsi="Times New Roman" w:cs="Times New Roman"/>
          <w:sz w:val="28"/>
          <w:szCs w:val="28"/>
        </w:rPr>
        <w:t>Низкий уровень – дети, набравшие меньше 3</w:t>
      </w:r>
      <w:r w:rsidR="00231DEE">
        <w:rPr>
          <w:rFonts w:ascii="Times New Roman" w:hAnsi="Times New Roman" w:cs="Times New Roman"/>
          <w:sz w:val="28"/>
          <w:szCs w:val="28"/>
        </w:rPr>
        <w:t>.</w:t>
      </w: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B87" w:rsidRDefault="00181B87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D1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C80" w:rsidRDefault="00AB0C80" w:rsidP="00231DEE">
      <w:pPr>
        <w:pStyle w:val="a7"/>
        <w:jc w:val="right"/>
        <w:rPr>
          <w:b/>
          <w:bCs/>
          <w:sz w:val="28"/>
          <w:szCs w:val="28"/>
        </w:rPr>
      </w:pPr>
    </w:p>
    <w:p w:rsidR="00AB0C80" w:rsidRDefault="00AB0C80" w:rsidP="001F3DFE">
      <w:pPr>
        <w:pStyle w:val="a7"/>
        <w:rPr>
          <w:b/>
          <w:bCs/>
          <w:sz w:val="28"/>
          <w:szCs w:val="28"/>
        </w:rPr>
      </w:pPr>
    </w:p>
    <w:p w:rsidR="001F3DFE" w:rsidRDefault="001F3DFE" w:rsidP="001F3DFE">
      <w:pPr>
        <w:pStyle w:val="a7"/>
        <w:rPr>
          <w:b/>
          <w:bCs/>
          <w:sz w:val="28"/>
          <w:szCs w:val="28"/>
        </w:rPr>
      </w:pPr>
    </w:p>
    <w:p w:rsidR="001F3DFE" w:rsidRDefault="001F3DFE" w:rsidP="001F3DFE">
      <w:pPr>
        <w:pStyle w:val="a7"/>
        <w:rPr>
          <w:b/>
          <w:bCs/>
          <w:sz w:val="28"/>
          <w:szCs w:val="28"/>
        </w:rPr>
      </w:pPr>
    </w:p>
    <w:p w:rsidR="001F3DFE" w:rsidRDefault="001F3DFE" w:rsidP="001F3DFE">
      <w:pPr>
        <w:pStyle w:val="a7"/>
        <w:rPr>
          <w:b/>
          <w:bCs/>
          <w:sz w:val="28"/>
          <w:szCs w:val="28"/>
        </w:rPr>
      </w:pPr>
    </w:p>
    <w:p w:rsidR="001F3DFE" w:rsidRDefault="001F3DFE" w:rsidP="001F3DFE">
      <w:pPr>
        <w:pStyle w:val="a7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№ 4 </w:t>
      </w:r>
    </w:p>
    <w:p w:rsidR="001F3DFE" w:rsidRPr="00231DEE" w:rsidRDefault="001F3DFE" w:rsidP="001F3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Диагностическая карта </w:t>
      </w:r>
    </w:p>
    <w:p w:rsidR="001F3DFE" w:rsidRPr="00003DA9" w:rsidRDefault="001F3DFE" w:rsidP="001F3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Выявление знаний по формированию элементарных математических представлений </w:t>
      </w:r>
    </w:p>
    <w:p w:rsidR="001F3DFE" w:rsidRDefault="001F3DFE" w:rsidP="001F3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90B" w:rsidRDefault="0061790B" w:rsidP="00231DEE">
      <w:pPr>
        <w:pStyle w:val="a7"/>
        <w:jc w:val="right"/>
        <w:rPr>
          <w:b/>
          <w:bCs/>
          <w:sz w:val="28"/>
          <w:szCs w:val="28"/>
        </w:rPr>
      </w:pPr>
    </w:p>
    <w:p w:rsidR="0061790B" w:rsidRDefault="0061790B" w:rsidP="00231DEE">
      <w:pPr>
        <w:pStyle w:val="a7"/>
        <w:jc w:val="right"/>
        <w:rPr>
          <w:b/>
          <w:bCs/>
          <w:sz w:val="28"/>
          <w:szCs w:val="28"/>
        </w:rPr>
      </w:pPr>
    </w:p>
    <w:tbl>
      <w:tblPr>
        <w:tblpPr w:leftFromText="180" w:rightFromText="180" w:vertAnchor="page" w:horzAnchor="page" w:tblpX="393" w:tblpY="2978"/>
        <w:tblW w:w="12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562"/>
        <w:gridCol w:w="425"/>
        <w:gridCol w:w="426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567"/>
        <w:gridCol w:w="567"/>
        <w:gridCol w:w="567"/>
        <w:gridCol w:w="425"/>
        <w:gridCol w:w="567"/>
        <w:gridCol w:w="425"/>
        <w:gridCol w:w="567"/>
        <w:gridCol w:w="567"/>
        <w:gridCol w:w="425"/>
        <w:gridCol w:w="614"/>
        <w:gridCol w:w="237"/>
        <w:gridCol w:w="283"/>
        <w:gridCol w:w="239"/>
      </w:tblGrid>
      <w:tr w:rsidR="00003DA9" w:rsidRPr="00231DEE" w:rsidTr="00EB7D76">
        <w:trPr>
          <w:gridAfter w:val="4"/>
          <w:wAfter w:w="1373" w:type="dxa"/>
          <w:trHeight w:val="410"/>
        </w:trPr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 xml:space="preserve">№ </w:t>
            </w: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proofErr w:type="gramStart"/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п</w:t>
            </w:r>
            <w:proofErr w:type="gramEnd"/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/п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Фамилия, имя ребенка</w:t>
            </w:r>
          </w:p>
        </w:tc>
        <w:tc>
          <w:tcPr>
            <w:tcW w:w="3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Количество и счет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 xml:space="preserve">Величина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 xml:space="preserve">Форма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Ориентировка в пространстве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Ориентировка во времени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Итого</w:t>
            </w:r>
          </w:p>
        </w:tc>
      </w:tr>
      <w:tr w:rsidR="00003DA9" w:rsidRPr="00231DEE" w:rsidTr="00EB7D76">
        <w:trPr>
          <w:gridAfter w:val="4"/>
          <w:wAfter w:w="1373" w:type="dxa"/>
          <w:trHeight w:val="60"/>
        </w:trPr>
        <w:tc>
          <w:tcPr>
            <w:tcW w:w="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A9" w:rsidRPr="00231DEE" w:rsidRDefault="00003DA9" w:rsidP="00EB7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A9" w:rsidRPr="00231DEE" w:rsidRDefault="00003DA9" w:rsidP="00EB7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Есть навыки прямого и обратного счета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Знает  состав чисел до 10, и состав чисел первого пятка из двух меньших, монеты их набор и размен.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Имеет представления о закономерностях образования чисел числового ряда.</w:t>
            </w:r>
          </w:p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Умеет составлять и решать задачи в одно действие на сложение и вычитание, пользоваться цифрами и  знаками.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 Делит предметы на несколько равных частей.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Умеет измерять с помощью условных мер.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 xml:space="preserve">Умеет сравнивать предметы по форме; узнавать знакомые фигуры в предметах реального мира.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Умеет ориентироваться в окружающем пространстве (с помощью плана) и на плоскости.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Знает название текущего месяца, последовательность всех дней недели, времен года.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</w:t>
            </w: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A9" w:rsidRPr="00231DEE" w:rsidRDefault="00003DA9" w:rsidP="00EB7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A9" w:rsidRPr="00231DEE" w:rsidRDefault="00003DA9" w:rsidP="00EB7D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С.г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С.г.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н.г.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</w:t>
            </w: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.г.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н.г.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К.г.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2.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3.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4.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5.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6.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7.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8.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9.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10.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11.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12.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003DA9" w:rsidRPr="00231DEE" w:rsidTr="00EB7D76">
        <w:trPr>
          <w:trHeight w:val="6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231DEE"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  <w:t>13.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A9" w:rsidRPr="00231DEE" w:rsidRDefault="00003DA9" w:rsidP="00EB7D76">
            <w:pPr>
              <w:spacing w:after="0" w:line="36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</w:tbl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B96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DEE" w:rsidRDefault="00231DEE" w:rsidP="00AC3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8FE" w:rsidRDefault="009768FE" w:rsidP="0051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768FE" w:rsidSect="002B1285">
      <w:footerReference w:type="default" r:id="rId11"/>
      <w:pgSz w:w="11906" w:h="16838"/>
      <w:pgMar w:top="1134" w:right="1134" w:bottom="1134" w:left="1134" w:header="708" w:footer="708" w:gutter="0"/>
      <w:pgNumType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E23" w:rsidRDefault="00343E23" w:rsidP="0061790B">
      <w:pPr>
        <w:spacing w:after="0" w:line="240" w:lineRule="auto"/>
      </w:pPr>
      <w:r>
        <w:separator/>
      </w:r>
    </w:p>
  </w:endnote>
  <w:endnote w:type="continuationSeparator" w:id="0">
    <w:p w:rsidR="00343E23" w:rsidRDefault="00343E23" w:rsidP="00617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120268"/>
      <w:docPartObj>
        <w:docPartGallery w:val="Page Numbers (Bottom of Page)"/>
        <w:docPartUnique/>
      </w:docPartObj>
    </w:sdtPr>
    <w:sdtEndPr/>
    <w:sdtContent>
      <w:p w:rsidR="00855131" w:rsidRDefault="0085513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6F2">
          <w:rPr>
            <w:noProof/>
          </w:rPr>
          <w:t>2</w:t>
        </w:r>
        <w:r>
          <w:fldChar w:fldCharType="end"/>
        </w:r>
      </w:p>
    </w:sdtContent>
  </w:sdt>
  <w:p w:rsidR="00855131" w:rsidRDefault="008551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E23" w:rsidRDefault="00343E23" w:rsidP="0061790B">
      <w:pPr>
        <w:spacing w:after="0" w:line="240" w:lineRule="auto"/>
      </w:pPr>
      <w:r>
        <w:separator/>
      </w:r>
    </w:p>
  </w:footnote>
  <w:footnote w:type="continuationSeparator" w:id="0">
    <w:p w:rsidR="00343E23" w:rsidRDefault="00343E23" w:rsidP="00617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clip_image001"/>
      </v:shape>
    </w:pict>
  </w:numPicBullet>
  <w:abstractNum w:abstractNumId="0">
    <w:nsid w:val="0CF427A5"/>
    <w:multiLevelType w:val="hybridMultilevel"/>
    <w:tmpl w:val="6062F9AE"/>
    <w:lvl w:ilvl="0" w:tplc="28BE7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302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B0A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CE6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5EB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1AD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588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28A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BA9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4B7CA9"/>
    <w:multiLevelType w:val="hybridMultilevel"/>
    <w:tmpl w:val="C82A7358"/>
    <w:lvl w:ilvl="0" w:tplc="77C2B9CA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569CB"/>
    <w:multiLevelType w:val="hybridMultilevel"/>
    <w:tmpl w:val="9A46E54A"/>
    <w:lvl w:ilvl="0" w:tplc="FF203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E0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388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D28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E6F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C87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042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60A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2E7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9835FDA"/>
    <w:multiLevelType w:val="hybridMultilevel"/>
    <w:tmpl w:val="CE3C4A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F0B31"/>
    <w:multiLevelType w:val="hybridMultilevel"/>
    <w:tmpl w:val="B912978A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1B67710C"/>
    <w:multiLevelType w:val="hybridMultilevel"/>
    <w:tmpl w:val="7B2482C0"/>
    <w:lvl w:ilvl="0" w:tplc="73C24096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C735A"/>
    <w:multiLevelType w:val="hybridMultilevel"/>
    <w:tmpl w:val="AAFAD26E"/>
    <w:lvl w:ilvl="0" w:tplc="96E2CEFE">
      <w:start w:val="65535"/>
      <w:numFmt w:val="bullet"/>
      <w:lvlText w:val="•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6DF0115"/>
    <w:multiLevelType w:val="hybridMultilevel"/>
    <w:tmpl w:val="6D5C0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622AA"/>
    <w:multiLevelType w:val="hybridMultilevel"/>
    <w:tmpl w:val="3038501A"/>
    <w:lvl w:ilvl="0" w:tplc="89528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807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206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009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8D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BA4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C6C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302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0E2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80E2CF6"/>
    <w:multiLevelType w:val="hybridMultilevel"/>
    <w:tmpl w:val="1F32422A"/>
    <w:lvl w:ilvl="0" w:tplc="96E2CEFE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2C328D"/>
    <w:multiLevelType w:val="hybridMultilevel"/>
    <w:tmpl w:val="F0741E94"/>
    <w:lvl w:ilvl="0" w:tplc="6DEEC476">
      <w:start w:val="4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C2441"/>
    <w:multiLevelType w:val="hybridMultilevel"/>
    <w:tmpl w:val="345610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F16FC7"/>
    <w:multiLevelType w:val="hybridMultilevel"/>
    <w:tmpl w:val="C67877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65872"/>
    <w:multiLevelType w:val="hybridMultilevel"/>
    <w:tmpl w:val="B81A45E0"/>
    <w:lvl w:ilvl="0" w:tplc="39A6F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BEF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FA0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0A1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80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684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E03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68D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09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A9B37DF"/>
    <w:multiLevelType w:val="hybridMultilevel"/>
    <w:tmpl w:val="95A20928"/>
    <w:lvl w:ilvl="0" w:tplc="77E64EC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ABE5290"/>
    <w:multiLevelType w:val="hybridMultilevel"/>
    <w:tmpl w:val="6D5C0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CF3D8A"/>
    <w:multiLevelType w:val="hybridMultilevel"/>
    <w:tmpl w:val="D5EAFD52"/>
    <w:lvl w:ilvl="0" w:tplc="2AAE9F1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094620"/>
    <w:multiLevelType w:val="hybridMultilevel"/>
    <w:tmpl w:val="D36C5014"/>
    <w:lvl w:ilvl="0" w:tplc="E02C7494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4"/>
  </w:num>
  <w:num w:numId="4">
    <w:abstractNumId w:val="3"/>
  </w:num>
  <w:num w:numId="5">
    <w:abstractNumId w:val="11"/>
  </w:num>
  <w:num w:numId="6">
    <w:abstractNumId w:val="9"/>
  </w:num>
  <w:num w:numId="7">
    <w:abstractNumId w:val="6"/>
  </w:num>
  <w:num w:numId="8">
    <w:abstractNumId w:val="16"/>
  </w:num>
  <w:num w:numId="9">
    <w:abstractNumId w:val="17"/>
  </w:num>
  <w:num w:numId="10">
    <w:abstractNumId w:val="15"/>
  </w:num>
  <w:num w:numId="11">
    <w:abstractNumId w:val="5"/>
  </w:num>
  <w:num w:numId="12">
    <w:abstractNumId w:val="10"/>
  </w:num>
  <w:num w:numId="13">
    <w:abstractNumId w:val="1"/>
  </w:num>
  <w:num w:numId="14">
    <w:abstractNumId w:val="7"/>
  </w:num>
  <w:num w:numId="15">
    <w:abstractNumId w:val="13"/>
  </w:num>
  <w:num w:numId="16">
    <w:abstractNumId w:val="0"/>
  </w:num>
  <w:num w:numId="17">
    <w:abstractNumId w:val="2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1415"/>
    <w:rsid w:val="0000011A"/>
    <w:rsid w:val="00003D7E"/>
    <w:rsid w:val="00003DA9"/>
    <w:rsid w:val="00015998"/>
    <w:rsid w:val="00017D3F"/>
    <w:rsid w:val="00023E55"/>
    <w:rsid w:val="0003675F"/>
    <w:rsid w:val="0003681F"/>
    <w:rsid w:val="00037987"/>
    <w:rsid w:val="00041CC7"/>
    <w:rsid w:val="00046C7C"/>
    <w:rsid w:val="00054593"/>
    <w:rsid w:val="00056D7B"/>
    <w:rsid w:val="0006519C"/>
    <w:rsid w:val="00070748"/>
    <w:rsid w:val="00077977"/>
    <w:rsid w:val="000817A9"/>
    <w:rsid w:val="000877D2"/>
    <w:rsid w:val="000931E2"/>
    <w:rsid w:val="00097D54"/>
    <w:rsid w:val="000A3079"/>
    <w:rsid w:val="000B5B54"/>
    <w:rsid w:val="000D229F"/>
    <w:rsid w:val="000D6F03"/>
    <w:rsid w:val="000E1590"/>
    <w:rsid w:val="000E39F4"/>
    <w:rsid w:val="000E5E34"/>
    <w:rsid w:val="000E7206"/>
    <w:rsid w:val="000F014A"/>
    <w:rsid w:val="000F6453"/>
    <w:rsid w:val="00100ADA"/>
    <w:rsid w:val="001018F6"/>
    <w:rsid w:val="00113853"/>
    <w:rsid w:val="0011558E"/>
    <w:rsid w:val="00122283"/>
    <w:rsid w:val="0012381C"/>
    <w:rsid w:val="00134C39"/>
    <w:rsid w:val="00136B54"/>
    <w:rsid w:val="00155694"/>
    <w:rsid w:val="00156FD1"/>
    <w:rsid w:val="00170A01"/>
    <w:rsid w:val="00171E2D"/>
    <w:rsid w:val="0017683E"/>
    <w:rsid w:val="00177D0B"/>
    <w:rsid w:val="00181B87"/>
    <w:rsid w:val="001919B0"/>
    <w:rsid w:val="001A0F94"/>
    <w:rsid w:val="001A2502"/>
    <w:rsid w:val="001A60C3"/>
    <w:rsid w:val="001C7FD4"/>
    <w:rsid w:val="001D0C14"/>
    <w:rsid w:val="001D4E62"/>
    <w:rsid w:val="001F3DFE"/>
    <w:rsid w:val="00201C70"/>
    <w:rsid w:val="00211076"/>
    <w:rsid w:val="00215A83"/>
    <w:rsid w:val="00216AAD"/>
    <w:rsid w:val="00216CFB"/>
    <w:rsid w:val="00231DEE"/>
    <w:rsid w:val="00244BF7"/>
    <w:rsid w:val="002479A5"/>
    <w:rsid w:val="00251911"/>
    <w:rsid w:val="00254C33"/>
    <w:rsid w:val="00264796"/>
    <w:rsid w:val="00266C7E"/>
    <w:rsid w:val="00267DA9"/>
    <w:rsid w:val="00267EF7"/>
    <w:rsid w:val="00272145"/>
    <w:rsid w:val="002757F0"/>
    <w:rsid w:val="002A1052"/>
    <w:rsid w:val="002B0303"/>
    <w:rsid w:val="002B0A7A"/>
    <w:rsid w:val="002B1285"/>
    <w:rsid w:val="002B26A5"/>
    <w:rsid w:val="002C2799"/>
    <w:rsid w:val="002C388A"/>
    <w:rsid w:val="002C389E"/>
    <w:rsid w:val="002C732B"/>
    <w:rsid w:val="002C7EC3"/>
    <w:rsid w:val="002D0538"/>
    <w:rsid w:val="002D0748"/>
    <w:rsid w:val="002D153F"/>
    <w:rsid w:val="002D3E57"/>
    <w:rsid w:val="002E42D0"/>
    <w:rsid w:val="002F0ED2"/>
    <w:rsid w:val="003007FC"/>
    <w:rsid w:val="003008EC"/>
    <w:rsid w:val="00316A58"/>
    <w:rsid w:val="00316B7D"/>
    <w:rsid w:val="00325DA0"/>
    <w:rsid w:val="00343E23"/>
    <w:rsid w:val="00346022"/>
    <w:rsid w:val="003461EA"/>
    <w:rsid w:val="00347144"/>
    <w:rsid w:val="0035778A"/>
    <w:rsid w:val="0036649D"/>
    <w:rsid w:val="003676F6"/>
    <w:rsid w:val="00367F8A"/>
    <w:rsid w:val="003710AB"/>
    <w:rsid w:val="00374482"/>
    <w:rsid w:val="00375D65"/>
    <w:rsid w:val="00376B72"/>
    <w:rsid w:val="00386F49"/>
    <w:rsid w:val="00387C25"/>
    <w:rsid w:val="00392BFC"/>
    <w:rsid w:val="003A6405"/>
    <w:rsid w:val="003B07B3"/>
    <w:rsid w:val="003B7954"/>
    <w:rsid w:val="003C1563"/>
    <w:rsid w:val="003C2F43"/>
    <w:rsid w:val="003C3674"/>
    <w:rsid w:val="003D2A6F"/>
    <w:rsid w:val="003D2DB5"/>
    <w:rsid w:val="003F16F2"/>
    <w:rsid w:val="0040685B"/>
    <w:rsid w:val="004071C1"/>
    <w:rsid w:val="004102BB"/>
    <w:rsid w:val="00413E57"/>
    <w:rsid w:val="00422E8C"/>
    <w:rsid w:val="00427A4A"/>
    <w:rsid w:val="00430753"/>
    <w:rsid w:val="00431A56"/>
    <w:rsid w:val="00435C17"/>
    <w:rsid w:val="00470F25"/>
    <w:rsid w:val="004748FA"/>
    <w:rsid w:val="00485BEC"/>
    <w:rsid w:val="00486230"/>
    <w:rsid w:val="00486348"/>
    <w:rsid w:val="00487D5E"/>
    <w:rsid w:val="004906A2"/>
    <w:rsid w:val="00491EA9"/>
    <w:rsid w:val="004A2078"/>
    <w:rsid w:val="004A3B8B"/>
    <w:rsid w:val="004A3CFE"/>
    <w:rsid w:val="004B5DB1"/>
    <w:rsid w:val="004C0EF1"/>
    <w:rsid w:val="004C69B8"/>
    <w:rsid w:val="004C6C42"/>
    <w:rsid w:val="004D3A51"/>
    <w:rsid w:val="004D3E05"/>
    <w:rsid w:val="004D63DE"/>
    <w:rsid w:val="004E1FAE"/>
    <w:rsid w:val="004E3ADA"/>
    <w:rsid w:val="004E563D"/>
    <w:rsid w:val="004E5D7A"/>
    <w:rsid w:val="004F48BC"/>
    <w:rsid w:val="004F5958"/>
    <w:rsid w:val="004F6E5F"/>
    <w:rsid w:val="005008E0"/>
    <w:rsid w:val="0050606F"/>
    <w:rsid w:val="0051250C"/>
    <w:rsid w:val="00512E41"/>
    <w:rsid w:val="0051479D"/>
    <w:rsid w:val="0051493D"/>
    <w:rsid w:val="00517235"/>
    <w:rsid w:val="005200C1"/>
    <w:rsid w:val="00523B0F"/>
    <w:rsid w:val="00523C8E"/>
    <w:rsid w:val="00526F54"/>
    <w:rsid w:val="005278A9"/>
    <w:rsid w:val="00542C4F"/>
    <w:rsid w:val="0054541A"/>
    <w:rsid w:val="00546CF0"/>
    <w:rsid w:val="005654F8"/>
    <w:rsid w:val="00581415"/>
    <w:rsid w:val="00581D31"/>
    <w:rsid w:val="00590726"/>
    <w:rsid w:val="005967DF"/>
    <w:rsid w:val="005A3F5D"/>
    <w:rsid w:val="005A4888"/>
    <w:rsid w:val="005A488C"/>
    <w:rsid w:val="005C6589"/>
    <w:rsid w:val="005D3160"/>
    <w:rsid w:val="005E03E4"/>
    <w:rsid w:val="00607738"/>
    <w:rsid w:val="0061790B"/>
    <w:rsid w:val="006333A3"/>
    <w:rsid w:val="00653854"/>
    <w:rsid w:val="00655BD0"/>
    <w:rsid w:val="006633BD"/>
    <w:rsid w:val="00667879"/>
    <w:rsid w:val="0067476A"/>
    <w:rsid w:val="00677015"/>
    <w:rsid w:val="00686D44"/>
    <w:rsid w:val="00686F3C"/>
    <w:rsid w:val="00694105"/>
    <w:rsid w:val="00694DE3"/>
    <w:rsid w:val="00695730"/>
    <w:rsid w:val="006957CC"/>
    <w:rsid w:val="00696644"/>
    <w:rsid w:val="006A1A32"/>
    <w:rsid w:val="006A1ED2"/>
    <w:rsid w:val="006A4530"/>
    <w:rsid w:val="006A579B"/>
    <w:rsid w:val="006B3408"/>
    <w:rsid w:val="006C1531"/>
    <w:rsid w:val="006C6A32"/>
    <w:rsid w:val="006D1DE3"/>
    <w:rsid w:val="006D4068"/>
    <w:rsid w:val="006E6114"/>
    <w:rsid w:val="006F65A3"/>
    <w:rsid w:val="006F792C"/>
    <w:rsid w:val="007007CD"/>
    <w:rsid w:val="0070476C"/>
    <w:rsid w:val="00706D1D"/>
    <w:rsid w:val="0071045E"/>
    <w:rsid w:val="00715490"/>
    <w:rsid w:val="00716284"/>
    <w:rsid w:val="007248B8"/>
    <w:rsid w:val="007273E5"/>
    <w:rsid w:val="0074354A"/>
    <w:rsid w:val="00744970"/>
    <w:rsid w:val="00745EE4"/>
    <w:rsid w:val="0076598D"/>
    <w:rsid w:val="00765DEE"/>
    <w:rsid w:val="007723E3"/>
    <w:rsid w:val="00773371"/>
    <w:rsid w:val="00781F88"/>
    <w:rsid w:val="0078306F"/>
    <w:rsid w:val="007A5413"/>
    <w:rsid w:val="007B5CE6"/>
    <w:rsid w:val="007C1883"/>
    <w:rsid w:val="007D0CC6"/>
    <w:rsid w:val="00801CC8"/>
    <w:rsid w:val="00807970"/>
    <w:rsid w:val="00817860"/>
    <w:rsid w:val="00820000"/>
    <w:rsid w:val="00825A6F"/>
    <w:rsid w:val="00831C02"/>
    <w:rsid w:val="00840A86"/>
    <w:rsid w:val="00841EB9"/>
    <w:rsid w:val="00843900"/>
    <w:rsid w:val="00846594"/>
    <w:rsid w:val="0085289E"/>
    <w:rsid w:val="00855131"/>
    <w:rsid w:val="00861CE7"/>
    <w:rsid w:val="00867F1C"/>
    <w:rsid w:val="00880059"/>
    <w:rsid w:val="00882D8B"/>
    <w:rsid w:val="00887D82"/>
    <w:rsid w:val="008C73EE"/>
    <w:rsid w:val="008D41DA"/>
    <w:rsid w:val="008F45AA"/>
    <w:rsid w:val="008F68A9"/>
    <w:rsid w:val="008F6A80"/>
    <w:rsid w:val="00901D9B"/>
    <w:rsid w:val="00901E85"/>
    <w:rsid w:val="009141AC"/>
    <w:rsid w:val="00916421"/>
    <w:rsid w:val="00917EB1"/>
    <w:rsid w:val="00926102"/>
    <w:rsid w:val="00936C2E"/>
    <w:rsid w:val="00936E3D"/>
    <w:rsid w:val="00945B11"/>
    <w:rsid w:val="00950ED3"/>
    <w:rsid w:val="009524E1"/>
    <w:rsid w:val="009633C8"/>
    <w:rsid w:val="009671BF"/>
    <w:rsid w:val="009768FE"/>
    <w:rsid w:val="00977BD3"/>
    <w:rsid w:val="009863D0"/>
    <w:rsid w:val="00986AAE"/>
    <w:rsid w:val="00995BD6"/>
    <w:rsid w:val="009A0320"/>
    <w:rsid w:val="009A3453"/>
    <w:rsid w:val="009A4BDF"/>
    <w:rsid w:val="009A5E3F"/>
    <w:rsid w:val="009C7887"/>
    <w:rsid w:val="009D4A88"/>
    <w:rsid w:val="00A0014A"/>
    <w:rsid w:val="00A00680"/>
    <w:rsid w:val="00A0087E"/>
    <w:rsid w:val="00A03E4A"/>
    <w:rsid w:val="00A05AE4"/>
    <w:rsid w:val="00A24595"/>
    <w:rsid w:val="00A2558E"/>
    <w:rsid w:val="00A3137F"/>
    <w:rsid w:val="00A315FD"/>
    <w:rsid w:val="00A37BC2"/>
    <w:rsid w:val="00A45699"/>
    <w:rsid w:val="00A60CD8"/>
    <w:rsid w:val="00A62A81"/>
    <w:rsid w:val="00A65631"/>
    <w:rsid w:val="00A71F76"/>
    <w:rsid w:val="00A81447"/>
    <w:rsid w:val="00A81C83"/>
    <w:rsid w:val="00A82C0B"/>
    <w:rsid w:val="00A82FA4"/>
    <w:rsid w:val="00A8308D"/>
    <w:rsid w:val="00AB0C80"/>
    <w:rsid w:val="00AB4663"/>
    <w:rsid w:val="00AB5E29"/>
    <w:rsid w:val="00AB63B0"/>
    <w:rsid w:val="00AC10F6"/>
    <w:rsid w:val="00AC3C94"/>
    <w:rsid w:val="00AD0B6A"/>
    <w:rsid w:val="00AF1A26"/>
    <w:rsid w:val="00AF2040"/>
    <w:rsid w:val="00AF3116"/>
    <w:rsid w:val="00AF6940"/>
    <w:rsid w:val="00B064CF"/>
    <w:rsid w:val="00B07A44"/>
    <w:rsid w:val="00B16040"/>
    <w:rsid w:val="00B24A51"/>
    <w:rsid w:val="00B25A36"/>
    <w:rsid w:val="00B34DEF"/>
    <w:rsid w:val="00B4200C"/>
    <w:rsid w:val="00B54C87"/>
    <w:rsid w:val="00B62F19"/>
    <w:rsid w:val="00B63096"/>
    <w:rsid w:val="00B64A66"/>
    <w:rsid w:val="00B74829"/>
    <w:rsid w:val="00B765E9"/>
    <w:rsid w:val="00B76ABE"/>
    <w:rsid w:val="00B80E25"/>
    <w:rsid w:val="00B91E8D"/>
    <w:rsid w:val="00B942E4"/>
    <w:rsid w:val="00B9678E"/>
    <w:rsid w:val="00BB103B"/>
    <w:rsid w:val="00BB6DAB"/>
    <w:rsid w:val="00BC4034"/>
    <w:rsid w:val="00BC4147"/>
    <w:rsid w:val="00BC6345"/>
    <w:rsid w:val="00BC6B70"/>
    <w:rsid w:val="00BD2E96"/>
    <w:rsid w:val="00BD32E6"/>
    <w:rsid w:val="00BD4870"/>
    <w:rsid w:val="00BD675D"/>
    <w:rsid w:val="00BE1109"/>
    <w:rsid w:val="00BE171E"/>
    <w:rsid w:val="00BF57BF"/>
    <w:rsid w:val="00C04B11"/>
    <w:rsid w:val="00C21116"/>
    <w:rsid w:val="00C26CC1"/>
    <w:rsid w:val="00C3683C"/>
    <w:rsid w:val="00C67A5E"/>
    <w:rsid w:val="00C73B5D"/>
    <w:rsid w:val="00C745B4"/>
    <w:rsid w:val="00C75B18"/>
    <w:rsid w:val="00C80325"/>
    <w:rsid w:val="00C81C4D"/>
    <w:rsid w:val="00C84568"/>
    <w:rsid w:val="00C85A46"/>
    <w:rsid w:val="00C901D7"/>
    <w:rsid w:val="00C90B81"/>
    <w:rsid w:val="00C910CE"/>
    <w:rsid w:val="00C9364E"/>
    <w:rsid w:val="00C93D01"/>
    <w:rsid w:val="00C93EC4"/>
    <w:rsid w:val="00C97F69"/>
    <w:rsid w:val="00CA0D5C"/>
    <w:rsid w:val="00CC573A"/>
    <w:rsid w:val="00CC7230"/>
    <w:rsid w:val="00CE36BA"/>
    <w:rsid w:val="00CF0436"/>
    <w:rsid w:val="00CF32D6"/>
    <w:rsid w:val="00CF386D"/>
    <w:rsid w:val="00CF6825"/>
    <w:rsid w:val="00D10377"/>
    <w:rsid w:val="00D12563"/>
    <w:rsid w:val="00D12D55"/>
    <w:rsid w:val="00D20DA5"/>
    <w:rsid w:val="00D21B0A"/>
    <w:rsid w:val="00D21BFD"/>
    <w:rsid w:val="00D225C0"/>
    <w:rsid w:val="00D301EB"/>
    <w:rsid w:val="00D32223"/>
    <w:rsid w:val="00D50277"/>
    <w:rsid w:val="00D5750C"/>
    <w:rsid w:val="00D60BD4"/>
    <w:rsid w:val="00D64BDB"/>
    <w:rsid w:val="00D65C53"/>
    <w:rsid w:val="00D702AD"/>
    <w:rsid w:val="00D70BC5"/>
    <w:rsid w:val="00D747CB"/>
    <w:rsid w:val="00D82E51"/>
    <w:rsid w:val="00D9134F"/>
    <w:rsid w:val="00D93BD7"/>
    <w:rsid w:val="00D97B24"/>
    <w:rsid w:val="00DA1DB5"/>
    <w:rsid w:val="00DA1EC7"/>
    <w:rsid w:val="00DA2654"/>
    <w:rsid w:val="00DB32EF"/>
    <w:rsid w:val="00DC0EBD"/>
    <w:rsid w:val="00DC31C1"/>
    <w:rsid w:val="00DC5464"/>
    <w:rsid w:val="00DC6317"/>
    <w:rsid w:val="00DC7A5F"/>
    <w:rsid w:val="00DE04DE"/>
    <w:rsid w:val="00DE18BC"/>
    <w:rsid w:val="00E07E16"/>
    <w:rsid w:val="00E12D1A"/>
    <w:rsid w:val="00E15895"/>
    <w:rsid w:val="00E22646"/>
    <w:rsid w:val="00E27E46"/>
    <w:rsid w:val="00E40B6A"/>
    <w:rsid w:val="00E44C5B"/>
    <w:rsid w:val="00E450E3"/>
    <w:rsid w:val="00E54713"/>
    <w:rsid w:val="00E553F6"/>
    <w:rsid w:val="00E56392"/>
    <w:rsid w:val="00E646D8"/>
    <w:rsid w:val="00E64F34"/>
    <w:rsid w:val="00E724F3"/>
    <w:rsid w:val="00E7465E"/>
    <w:rsid w:val="00E75E21"/>
    <w:rsid w:val="00E81374"/>
    <w:rsid w:val="00E815F9"/>
    <w:rsid w:val="00E85876"/>
    <w:rsid w:val="00E859B1"/>
    <w:rsid w:val="00E97FF8"/>
    <w:rsid w:val="00EA1AF8"/>
    <w:rsid w:val="00EB3D35"/>
    <w:rsid w:val="00EB40D4"/>
    <w:rsid w:val="00EB4BAE"/>
    <w:rsid w:val="00EB7D76"/>
    <w:rsid w:val="00EC17A7"/>
    <w:rsid w:val="00EC7F09"/>
    <w:rsid w:val="00ED099A"/>
    <w:rsid w:val="00ED2250"/>
    <w:rsid w:val="00ED3851"/>
    <w:rsid w:val="00ED447F"/>
    <w:rsid w:val="00ED4A8A"/>
    <w:rsid w:val="00EF6907"/>
    <w:rsid w:val="00EF7B70"/>
    <w:rsid w:val="00F01BA1"/>
    <w:rsid w:val="00F0236D"/>
    <w:rsid w:val="00F06998"/>
    <w:rsid w:val="00F108D0"/>
    <w:rsid w:val="00F2121E"/>
    <w:rsid w:val="00F22F2F"/>
    <w:rsid w:val="00F25E58"/>
    <w:rsid w:val="00F25F2C"/>
    <w:rsid w:val="00F31473"/>
    <w:rsid w:val="00F318E1"/>
    <w:rsid w:val="00F5383F"/>
    <w:rsid w:val="00F5396D"/>
    <w:rsid w:val="00F63C49"/>
    <w:rsid w:val="00F710A4"/>
    <w:rsid w:val="00F8096A"/>
    <w:rsid w:val="00F80A1C"/>
    <w:rsid w:val="00F86808"/>
    <w:rsid w:val="00F93A3D"/>
    <w:rsid w:val="00FA0E6B"/>
    <w:rsid w:val="00FA1DB6"/>
    <w:rsid w:val="00FA4753"/>
    <w:rsid w:val="00FB469C"/>
    <w:rsid w:val="00FC658C"/>
    <w:rsid w:val="00FD0B88"/>
    <w:rsid w:val="00FD31D8"/>
    <w:rsid w:val="00FE356F"/>
    <w:rsid w:val="00FF1ABC"/>
    <w:rsid w:val="00FF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B81"/>
    <w:pPr>
      <w:ind w:left="720"/>
      <w:contextualSpacing/>
    </w:pPr>
  </w:style>
  <w:style w:type="table" w:styleId="a4">
    <w:name w:val="Table Grid"/>
    <w:basedOn w:val="a1"/>
    <w:uiPriority w:val="59"/>
    <w:rsid w:val="00100AD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AB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E3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rsid w:val="005A3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17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790B"/>
  </w:style>
  <w:style w:type="paragraph" w:styleId="aa">
    <w:name w:val="footer"/>
    <w:basedOn w:val="a"/>
    <w:link w:val="ab"/>
    <w:uiPriority w:val="99"/>
    <w:unhideWhenUsed/>
    <w:rsid w:val="00617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9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1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36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91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13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6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9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5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3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2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80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6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2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1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6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8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4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7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4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8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7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7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5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0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3A49E-1664-4F14-9A3B-18833C512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5973</TotalTime>
  <Pages>35</Pages>
  <Words>7006</Words>
  <Characters>39939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28</cp:revision>
  <cp:lastPrinted>2017-02-06T01:18:00Z</cp:lastPrinted>
  <dcterms:created xsi:type="dcterms:W3CDTF">2016-09-14T12:34:00Z</dcterms:created>
  <dcterms:modified xsi:type="dcterms:W3CDTF">2017-07-03T16:05:00Z</dcterms:modified>
</cp:coreProperties>
</file>