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2" w:rsidRPr="00541156" w:rsidRDefault="00CE6D12" w:rsidP="0054115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План-конспект непосредственно образовательной деятельности с дошкольниками</w:t>
      </w: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подготовительной группе</w:t>
      </w: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Тема: «Разные страны – разные народы»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  <w:i/>
        </w:rPr>
      </w:pP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Образо</w:t>
      </w:r>
      <w:bookmarkStart w:id="0" w:name="_GoBack"/>
      <w:bookmarkEnd w:id="0"/>
      <w:r>
        <w:rPr>
          <w:rFonts w:ascii="Times New Roman" w:hAnsi="Times New Roman"/>
          <w:i/>
        </w:rPr>
        <w:t>вательная область</w:t>
      </w:r>
      <w:r>
        <w:rPr>
          <w:rFonts w:ascii="Times New Roman" w:hAnsi="Times New Roman"/>
        </w:rPr>
        <w:t>: «Познавательное развитие»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  <w:i/>
        </w:rPr>
      </w:pPr>
    </w:p>
    <w:p w:rsidR="00CE6D12" w:rsidRDefault="00CE6D12" w:rsidP="00CE6D1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Задачи:</w:t>
      </w:r>
    </w:p>
    <w:p w:rsidR="00CE6D12" w:rsidRPr="00D335FB" w:rsidRDefault="00CE6D12" w:rsidP="00CE6D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Совершенствуя навык порядкового счёта в пределах 15 </w:t>
      </w:r>
      <w:r w:rsidRPr="00CE6D12">
        <w:rPr>
          <w:rFonts w:ascii="Times New Roman" w:hAnsi="Times New Roman"/>
          <w:color w:val="FF0000"/>
          <w:sz w:val="24"/>
          <w:szCs w:val="24"/>
        </w:rPr>
        <w:t>(8)</w:t>
      </w:r>
      <w:r>
        <w:rPr>
          <w:rFonts w:ascii="Times New Roman" w:hAnsi="Times New Roman"/>
          <w:sz w:val="24"/>
          <w:szCs w:val="24"/>
        </w:rPr>
        <w:t>, закрепить знания о водном, воздушном, наземном виде транспорта</w:t>
      </w:r>
    </w:p>
    <w:p w:rsidR="00CE6D12" w:rsidRPr="00CE6D12" w:rsidRDefault="00CE6D12" w:rsidP="00CE6D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Путём совершенствования  умение считать тройками, познакомить с названием столиц государств Египет, Китай, Индия </w:t>
      </w:r>
      <w:r w:rsidRPr="00CE6D12">
        <w:rPr>
          <w:rFonts w:ascii="Times New Roman" w:hAnsi="Times New Roman"/>
          <w:color w:val="FF0000"/>
          <w:sz w:val="24"/>
          <w:szCs w:val="24"/>
        </w:rPr>
        <w:t>(закрепить умение называть цвета, находить одинаковые).</w:t>
      </w:r>
    </w:p>
    <w:p w:rsidR="00CE6D12" w:rsidRPr="00D335FB" w:rsidRDefault="00CE6D12" w:rsidP="00CE6D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Закрепить умение ориентироваться на ограниченной территории </w:t>
      </w:r>
      <w:r w:rsidRPr="00CE6D12">
        <w:rPr>
          <w:rFonts w:ascii="Times New Roman" w:hAnsi="Times New Roman"/>
          <w:color w:val="FF0000"/>
          <w:sz w:val="24"/>
          <w:szCs w:val="24"/>
        </w:rPr>
        <w:t>(закрепить умение различать левую и правую сторону «на себе»)</w:t>
      </w:r>
      <w:r>
        <w:rPr>
          <w:rFonts w:ascii="Times New Roman" w:hAnsi="Times New Roman"/>
          <w:sz w:val="24"/>
          <w:szCs w:val="24"/>
        </w:rPr>
        <w:t>.</w:t>
      </w:r>
    </w:p>
    <w:p w:rsidR="00CE6D12" w:rsidRPr="00C53362" w:rsidRDefault="00CE6D12" w:rsidP="00CE6D1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Совершенствовать умение решать простые арифметические задачи на сложение и вычитание посредством знакомства с национальными костюмами индийцев, китайцев, египтян (</w:t>
      </w:r>
      <w:r w:rsidRPr="00CE6D12">
        <w:rPr>
          <w:rFonts w:ascii="Times New Roman" w:hAnsi="Times New Roman"/>
          <w:color w:val="FF0000"/>
          <w:sz w:val="24"/>
          <w:szCs w:val="24"/>
        </w:rPr>
        <w:t>совершенствовать умение составлять картинку из частей</w:t>
      </w:r>
      <w:r>
        <w:rPr>
          <w:rFonts w:ascii="Times New Roman" w:hAnsi="Times New Roman"/>
          <w:sz w:val="24"/>
          <w:szCs w:val="24"/>
        </w:rPr>
        <w:t>).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  <w:i/>
        </w:rPr>
      </w:pP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Методы и приемы</w:t>
      </w:r>
      <w:r>
        <w:rPr>
          <w:rFonts w:ascii="Times New Roman" w:hAnsi="Times New Roman"/>
        </w:rPr>
        <w:t xml:space="preserve">: 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практические: дидактические игры и упражнения, решение задач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наглядные: рассматривание иллюстраций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словесные: беседы - рассуждения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E6D12" w:rsidRDefault="00CE6D12" w:rsidP="00CE6D12">
      <w:pPr>
        <w:spacing w:after="0" w:line="240" w:lineRule="auto"/>
        <w:rPr>
          <w:rFonts w:ascii="Times New Roman" w:hAnsi="Times New Roman"/>
        </w:rPr>
      </w:pP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Формы организации совместной деятельности</w:t>
      </w: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27"/>
      </w:tblGrid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Детская деятельность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и методы организации совместной деятельности</w:t>
            </w: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Двигательная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A96EA7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6EA7">
              <w:rPr>
                <w:rFonts w:ascii="Times New Roman" w:eastAsia="Calibri" w:hAnsi="Times New Roman"/>
                <w:sz w:val="24"/>
                <w:szCs w:val="24"/>
              </w:rPr>
              <w:t>Игровая ситуация «Самолёт», «Поезд», «Корабль»</w:t>
            </w: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Игровая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5FB">
              <w:rPr>
                <w:rFonts w:ascii="Times New Roman" w:eastAsia="Calibri" w:hAnsi="Times New Roman"/>
                <w:sz w:val="24"/>
                <w:szCs w:val="24"/>
              </w:rPr>
              <w:t>д\у «Соедини цифры по порядку»</w:t>
            </w:r>
          </w:p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5FB">
              <w:rPr>
                <w:rFonts w:ascii="Times New Roman" w:eastAsia="Calibri" w:hAnsi="Times New Roman"/>
                <w:sz w:val="24"/>
                <w:szCs w:val="24"/>
              </w:rPr>
              <w:t xml:space="preserve">д\и «Название  столицы», </w:t>
            </w: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Изобразительная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Pr="00D335FB" w:rsidRDefault="00CE6D12" w:rsidP="00591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Познавательно-исследовательская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5FB">
              <w:rPr>
                <w:rFonts w:ascii="Times New Roman" w:eastAsia="Calibri" w:hAnsi="Times New Roman"/>
                <w:sz w:val="24"/>
                <w:szCs w:val="24"/>
              </w:rPr>
              <w:t>Решение проблемной ситуации «На чём добраться до Китая…»</w:t>
            </w:r>
          </w:p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5FB">
              <w:rPr>
                <w:rFonts w:ascii="Times New Roman" w:eastAsia="Calibri" w:hAnsi="Times New Roman"/>
                <w:sz w:val="24"/>
                <w:szCs w:val="24"/>
              </w:rPr>
              <w:t>Решение задач на сложение и вычитание</w:t>
            </w:r>
          </w:p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Коммуникативная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D335FB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335FB">
              <w:rPr>
                <w:rFonts w:ascii="Times New Roman" w:eastAsia="Calibri" w:hAnsi="Times New Roman"/>
                <w:sz w:val="24"/>
                <w:szCs w:val="24"/>
              </w:rPr>
              <w:t xml:space="preserve">Беседы </w:t>
            </w:r>
            <w:r w:rsidR="001E4A4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D335FB">
              <w:rPr>
                <w:rFonts w:ascii="Times New Roman" w:eastAsia="Calibri" w:hAnsi="Times New Roman"/>
                <w:sz w:val="24"/>
                <w:szCs w:val="24"/>
              </w:rPr>
              <w:t xml:space="preserve"> рассуждения</w:t>
            </w: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Музыкальная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осприятие художественной литературы и фольклора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Трудовая (</w:t>
            </w:r>
            <w:r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CE6D12" w:rsidTr="0059127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Конструирование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Логика образовательной деятельности</w:t>
      </w:r>
    </w:p>
    <w:p w:rsidR="00CE6D12" w:rsidRDefault="00CE6D12" w:rsidP="00CE6D1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3402"/>
        <w:gridCol w:w="2551"/>
      </w:tblGrid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воспитателя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Включает </w:t>
            </w:r>
            <w:proofErr w:type="gramStart"/>
            <w:r>
              <w:rPr>
                <w:rFonts w:ascii="Times New Roman" w:hAnsi="Times New Roman"/>
              </w:rPr>
              <w:t>клип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Чунга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чанга</w:t>
            </w:r>
            <w:proofErr w:type="spellEnd"/>
            <w:r>
              <w:rPr>
                <w:rFonts w:ascii="Times New Roman" w:hAnsi="Times New Roman"/>
              </w:rPr>
              <w:t xml:space="preserve">». Предлагает потанцевать. Спрашивает на каком континенте </w:t>
            </w:r>
            <w:r>
              <w:rPr>
                <w:rFonts w:ascii="Times New Roman" w:hAnsi="Times New Roman"/>
              </w:rPr>
              <w:lastRenderedPageBreak/>
              <w:t>оказался «катерок», интересуется как догадались. Предлагает отправиться в путешествие по разным странам.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Слушают музыку, танцуют, отвечают на вопросы воспитателя. Собираются в </w:t>
            </w:r>
            <w:r>
              <w:rPr>
                <w:rFonts w:ascii="Times New Roman" w:hAnsi="Times New Roman"/>
              </w:rPr>
              <w:lastRenderedPageBreak/>
              <w:t xml:space="preserve">«путешествие»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A07BD6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07BD6">
              <w:rPr>
                <w:rFonts w:ascii="Times New Roman" w:eastAsia="Calibri" w:hAnsi="Times New Roman"/>
              </w:rPr>
              <w:lastRenderedPageBreak/>
              <w:t xml:space="preserve">Создана комфортная психологическая атмосфера, у детей </w:t>
            </w:r>
            <w:r w:rsidRPr="00A07BD6">
              <w:rPr>
                <w:rFonts w:ascii="Times New Roman" w:eastAsia="Calibri" w:hAnsi="Times New Roman"/>
              </w:rPr>
              <w:lastRenderedPageBreak/>
              <w:t xml:space="preserve">возникло желание </w:t>
            </w:r>
            <w:proofErr w:type="spellStart"/>
            <w:r w:rsidRPr="00A07BD6">
              <w:rPr>
                <w:rFonts w:ascii="Times New Roman" w:eastAsia="Calibri" w:hAnsi="Times New Roman"/>
              </w:rPr>
              <w:t>учавствовать</w:t>
            </w:r>
            <w:proofErr w:type="spellEnd"/>
            <w:r w:rsidRPr="00A07BD6">
              <w:rPr>
                <w:rFonts w:ascii="Times New Roman" w:eastAsia="Calibri" w:hAnsi="Times New Roman"/>
              </w:rPr>
              <w:t xml:space="preserve"> в «путешествии».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Интересуется на каком транспорте можно путешествовать. 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5F4326">
              <w:rPr>
                <w:rFonts w:ascii="Times New Roman" w:hAnsi="Times New Roman"/>
                <w:color w:val="FF0000"/>
              </w:rPr>
              <w:t>Обрашаясь</w:t>
            </w:r>
            <w:proofErr w:type="spellEnd"/>
            <w:r w:rsidRPr="005F4326">
              <w:rPr>
                <w:rFonts w:ascii="Times New Roman" w:hAnsi="Times New Roman"/>
                <w:color w:val="FF0000"/>
              </w:rPr>
              <w:t xml:space="preserve"> к Мише, интересуется летал ли он на самолёте и т.д.)</w:t>
            </w: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Раздаёт карточки с цифрами от 1 до 15. Просит соединить цифры по порядку и определить кто на каком транспорте отправиться в путешествие.</w:t>
            </w: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4326">
              <w:rPr>
                <w:rFonts w:ascii="Times New Roman" w:hAnsi="Times New Roman"/>
                <w:color w:val="FF0000"/>
              </w:rPr>
              <w:t xml:space="preserve">Даёт </w:t>
            </w:r>
            <w:proofErr w:type="gramStart"/>
            <w:r w:rsidRPr="005F4326">
              <w:rPr>
                <w:rFonts w:ascii="Times New Roman" w:hAnsi="Times New Roman"/>
                <w:color w:val="FF0000"/>
              </w:rPr>
              <w:t>Мише  карточку</w:t>
            </w:r>
            <w:proofErr w:type="gramEnd"/>
            <w:r w:rsidRPr="005F4326">
              <w:rPr>
                <w:rFonts w:ascii="Times New Roman" w:hAnsi="Times New Roman"/>
                <w:color w:val="FF0000"/>
              </w:rPr>
              <w:t xml:space="preserve"> с цифрами от 1 до 8 и со стрелочками подсказками в каком направлении нужно соединять цифры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Рассказывают, на каком транспорте можно отправиться в путешествие.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задание и делятся на 3 группы. (1 группа полетит на самолёте, 2 –на корабле, 3 –на поезде) 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4326">
              <w:rPr>
                <w:rFonts w:ascii="Times New Roman" w:hAnsi="Times New Roman"/>
                <w:color w:val="FF0000"/>
              </w:rPr>
              <w:t xml:space="preserve">Миша </w:t>
            </w:r>
            <w:r>
              <w:rPr>
                <w:rFonts w:ascii="Times New Roman" w:hAnsi="Times New Roman"/>
                <w:color w:val="FF0000"/>
              </w:rPr>
              <w:t xml:space="preserve">соединяет цифры по пунктирным линиям. С  </w:t>
            </w:r>
            <w:proofErr w:type="spellStart"/>
            <w:r>
              <w:rPr>
                <w:rFonts w:ascii="Times New Roman" w:hAnsi="Times New Roman"/>
                <w:color w:val="FF0000"/>
              </w:rPr>
              <w:t>помошью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детей определяет с </w:t>
            </w:r>
            <w:proofErr w:type="spellStart"/>
            <w:r>
              <w:rPr>
                <w:rFonts w:ascii="Times New Roman" w:hAnsi="Times New Roman"/>
                <w:color w:val="FF0000"/>
              </w:rPr>
              <w:t>акой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группой он отправиться в путешествие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Использует речь для построения речевого высказывания в ситуации общения.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4326">
              <w:rPr>
                <w:rFonts w:ascii="Times New Roman" w:hAnsi="Times New Roman"/>
                <w:color w:val="FF0000"/>
              </w:rPr>
              <w:t>Отвечает на вопрос.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Совершенствует навык порядкового счёта. Координация движений совершенствуется 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Pr="005F4326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F4326">
              <w:rPr>
                <w:rFonts w:ascii="Times New Roman" w:hAnsi="Times New Roman"/>
                <w:color w:val="FF0000"/>
              </w:rPr>
              <w:t>Совершенствуется координация руки, навык порядкового счёта, взаимодействия со сверстниками.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Показывает флаги стран: Египта, Китая, Индии. Предлагает найти на карте эти страны и догадаться на каком транспорте удобнее будет добраться до той или иной страны. Отвечает на вопросы, помогает правильно формулировать вопросы.</w:t>
            </w:r>
          </w:p>
          <w:p w:rsidR="00CE6D12" w:rsidRPr="00415277" w:rsidRDefault="00CE6D12" w:rsidP="0059127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15277">
              <w:rPr>
                <w:rFonts w:ascii="Times New Roman" w:hAnsi="Times New Roman"/>
                <w:color w:val="FF0000"/>
              </w:rPr>
              <w:t>Мишу просит назвать цвета флага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Определяют  какие</w:t>
            </w:r>
            <w:proofErr w:type="gramEnd"/>
            <w:r>
              <w:rPr>
                <w:rFonts w:ascii="Times New Roman" w:hAnsi="Times New Roman"/>
              </w:rPr>
              <w:t xml:space="preserve"> страны нужно посетить. Находят страны на карте, предполагают на каком транспорте отправиться та или иная группа. Отправляются в «путешествие» к столикам где находятся соответствующие флаги.</w:t>
            </w:r>
          </w:p>
          <w:p w:rsidR="00CE6D12" w:rsidRPr="00415277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15277">
              <w:rPr>
                <w:rFonts w:ascii="Times New Roman" w:hAnsi="Times New Roman"/>
                <w:color w:val="FF0000"/>
              </w:rPr>
              <w:t>Называет цвета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Активно взаимодействует со сверстниками и взрослым, способен к принятию собственных решений.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Организует игровую ситуацию «Название столицы»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Pr="00415277" w:rsidRDefault="00CE6D12" w:rsidP="00591270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 w:rsidRPr="00415277">
              <w:rPr>
                <w:rFonts w:ascii="Times New Roman" w:eastAsia="Calibri" w:hAnsi="Times New Roman"/>
                <w:color w:val="FF0000"/>
              </w:rPr>
              <w:t>просит собрать  разрезную картинку Флаг</w:t>
            </w:r>
            <w:r>
              <w:rPr>
                <w:rFonts w:ascii="Times New Roman" w:eastAsia="Calibri" w:hAnsi="Times New Roman"/>
                <w:color w:val="FF0000"/>
              </w:rPr>
              <w:t xml:space="preserve"> (воспользовавшись подсказкой)</w:t>
            </w:r>
            <w:r w:rsidRPr="00415277">
              <w:rPr>
                <w:rFonts w:ascii="Times New Roman" w:eastAsia="Calibri" w:hAnsi="Times New Roman"/>
                <w:color w:val="FF0000"/>
              </w:rPr>
              <w:t xml:space="preserve">, посчитать из скольких частей она состоит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932846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Выкладывают цифры в порядке возрастания тройками, переворачивают и узнают название столицы того или иного государства и кладут к флагу в верхней левый угол стола.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932846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Умеет считать тройками. Ориентируется  на плоскости.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Просит снять салфетку с верхнего правого угла стола. И организует беседу «Национальный костюм»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CE6D12" w:rsidRPr="00793800" w:rsidRDefault="00CE6D12" w:rsidP="0059127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93800">
              <w:rPr>
                <w:rFonts w:ascii="Times New Roman" w:hAnsi="Times New Roman"/>
                <w:color w:val="FF0000"/>
              </w:rPr>
              <w:t>(</w:t>
            </w:r>
            <w:proofErr w:type="gramStart"/>
            <w:r w:rsidRPr="00793800">
              <w:rPr>
                <w:rFonts w:ascii="Times New Roman" w:hAnsi="Times New Roman"/>
                <w:color w:val="FF0000"/>
              </w:rPr>
              <w:t>в</w:t>
            </w:r>
            <w:proofErr w:type="gramEnd"/>
            <w:r w:rsidRPr="00793800">
              <w:rPr>
                <w:rFonts w:ascii="Times New Roman" w:hAnsi="Times New Roman"/>
                <w:color w:val="FF0000"/>
              </w:rPr>
              <w:t xml:space="preserve"> подгруппе детей с ребёнком ОВЗ просит показать детей где находиться правый верхней угол, а Мишу – снять салфетку правой рукой)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Рассматривают национальные костюмы. Интересуются у воспитателя, как называются головные уборы, рубашки, платья и т.д.</w:t>
            </w: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CE6D12" w:rsidRPr="00492DBA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B33D1">
              <w:rPr>
                <w:rFonts w:ascii="Times New Roman" w:eastAsia="Calibri" w:hAnsi="Times New Roman"/>
              </w:rPr>
              <w:t>Сформировалось представление о национальных костюмах, умеет формулировать вопрос с целью получения конкретного ответа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AF66E0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F66E0">
              <w:rPr>
                <w:rFonts w:ascii="Times New Roman" w:eastAsia="Calibri" w:hAnsi="Times New Roman"/>
              </w:rPr>
              <w:t>Организует решение задач на сложение и вычитание.</w:t>
            </w:r>
            <w:r>
              <w:rPr>
                <w:rFonts w:ascii="Times New Roman" w:eastAsia="Calibri" w:hAnsi="Times New Roman"/>
              </w:rPr>
              <w:t xml:space="preserve"> (Примерный текст задач: индийскому </w:t>
            </w:r>
            <w:proofErr w:type="gramStart"/>
            <w:r>
              <w:rPr>
                <w:rFonts w:ascii="Times New Roman" w:eastAsia="Calibri" w:hAnsi="Times New Roman"/>
              </w:rPr>
              <w:t>портному  нужно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 xml:space="preserve">сшить 5 </w:t>
            </w:r>
            <w:proofErr w:type="spellStart"/>
            <w:r>
              <w:rPr>
                <w:rFonts w:ascii="Times New Roman" w:eastAsia="Calibri" w:hAnsi="Times New Roman"/>
              </w:rPr>
              <w:t>шервани</w:t>
            </w:r>
            <w:proofErr w:type="spellEnd"/>
            <w:r>
              <w:rPr>
                <w:rFonts w:ascii="Times New Roman" w:eastAsia="Calibri" w:hAnsi="Times New Roman"/>
              </w:rPr>
              <w:t xml:space="preserve"> и 2 шаровар и 1 тюрбан. Сколько предметов одежды нужно сшить портному.)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AF66E0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AF66E0">
              <w:rPr>
                <w:rFonts w:ascii="Times New Roman" w:eastAsia="Calibri" w:hAnsi="Times New Roman"/>
              </w:rPr>
              <w:lastRenderedPageBreak/>
              <w:t xml:space="preserve">Решают задачи на сложение и вычитание с помощью наглядной основы (счётный материал- иллюстрации национальных </w:t>
            </w:r>
            <w:proofErr w:type="gramStart"/>
            <w:r w:rsidRPr="00AF66E0">
              <w:rPr>
                <w:rFonts w:ascii="Times New Roman" w:eastAsia="Calibri" w:hAnsi="Times New Roman"/>
              </w:rPr>
              <w:lastRenderedPageBreak/>
              <w:t>костюмов )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Pr="00CA137A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A137A">
              <w:rPr>
                <w:rFonts w:ascii="Times New Roman" w:eastAsia="Calibri" w:hAnsi="Times New Roman"/>
              </w:rPr>
              <w:lastRenderedPageBreak/>
              <w:t xml:space="preserve">Умеет на наглядной основе решать простые арифметические задачи на сложение и </w:t>
            </w:r>
            <w:r w:rsidRPr="00CA137A">
              <w:rPr>
                <w:rFonts w:ascii="Times New Roman" w:eastAsia="Calibri" w:hAnsi="Times New Roman"/>
              </w:rPr>
              <w:lastRenderedPageBreak/>
              <w:t>вычитание. При решении задач пользуется знаками действий.</w:t>
            </w:r>
          </w:p>
        </w:tc>
      </w:tr>
      <w:tr w:rsidR="00CE6D12" w:rsidTr="005912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Предлагает занять места в соответствующем транспорте и вернуться в группу. Интересуется кто в какой стране был, что нового узнали, что понравилось.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Рассказывают о путешествии, делятся своими впечатлениями, задают друг другу вопросы.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12" w:rsidRDefault="00CE6D12" w:rsidP="0059127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Проявляет любознательность.</w:t>
            </w:r>
          </w:p>
        </w:tc>
      </w:tr>
    </w:tbl>
    <w:p w:rsidR="00CE6D12" w:rsidRDefault="00CE6D12" w:rsidP="00CE6D12"/>
    <w:p w:rsidR="001A460A" w:rsidRDefault="001A460A"/>
    <w:sectPr w:rsidR="001A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7664"/>
    <w:multiLevelType w:val="hybridMultilevel"/>
    <w:tmpl w:val="7284A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12"/>
    <w:rsid w:val="001A460A"/>
    <w:rsid w:val="001E4A4C"/>
    <w:rsid w:val="003779F3"/>
    <w:rsid w:val="00541156"/>
    <w:rsid w:val="006658FD"/>
    <w:rsid w:val="00C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0B7F-2BFF-4504-950B-CBFFA0C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D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2015-11-13T15:10:00Z</dcterms:created>
  <dcterms:modified xsi:type="dcterms:W3CDTF">2017-02-26T06:32:00Z</dcterms:modified>
</cp:coreProperties>
</file>