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54" w:rsidRDefault="005C0754" w:rsidP="005C0754">
      <w:pPr>
        <w:pStyle w:val="c32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rStyle w:val="c28"/>
          <w:color w:val="000000"/>
          <w:sz w:val="28"/>
          <w:szCs w:val="28"/>
        </w:rPr>
      </w:pPr>
      <w:r>
        <w:rPr>
          <w:rStyle w:val="c28"/>
          <w:color w:val="000000"/>
          <w:sz w:val="28"/>
          <w:szCs w:val="28"/>
        </w:rPr>
        <w:t xml:space="preserve">Комитет по образованию Администрации Раменского   </w:t>
      </w:r>
    </w:p>
    <w:p w:rsidR="005C0754" w:rsidRDefault="005C0754" w:rsidP="005C0754">
      <w:pPr>
        <w:pStyle w:val="c32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color w:val="000000"/>
        </w:rPr>
      </w:pPr>
      <w:r>
        <w:rPr>
          <w:rStyle w:val="c28"/>
          <w:color w:val="000000"/>
          <w:sz w:val="28"/>
          <w:szCs w:val="28"/>
        </w:rPr>
        <w:t>муниципального района</w:t>
      </w:r>
    </w:p>
    <w:p w:rsidR="005C0754" w:rsidRPr="000F653E" w:rsidRDefault="005C0754" w:rsidP="005C0754">
      <w:pPr>
        <w:pStyle w:val="c25c59c69c86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rStyle w:val="c28"/>
          <w:color w:val="000000"/>
        </w:rPr>
      </w:pPr>
      <w:r>
        <w:rPr>
          <w:rStyle w:val="c28"/>
          <w:color w:val="000000"/>
          <w:sz w:val="28"/>
          <w:szCs w:val="28"/>
        </w:rPr>
        <w:t>Муниципальное учреждение дополнительного</w:t>
      </w:r>
      <w:r>
        <w:rPr>
          <w:color w:val="000000"/>
        </w:rPr>
        <w:t xml:space="preserve"> </w:t>
      </w:r>
      <w:r>
        <w:rPr>
          <w:rStyle w:val="c28"/>
          <w:color w:val="000000"/>
          <w:sz w:val="28"/>
          <w:szCs w:val="28"/>
        </w:rPr>
        <w:t>образования</w:t>
      </w:r>
    </w:p>
    <w:p w:rsidR="005C0754" w:rsidRDefault="005C0754" w:rsidP="005C0754">
      <w:pPr>
        <w:pStyle w:val="c25c59c69c86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color w:val="000000"/>
        </w:rPr>
      </w:pPr>
      <w:r>
        <w:rPr>
          <w:rStyle w:val="c28"/>
          <w:color w:val="000000"/>
          <w:sz w:val="28"/>
          <w:szCs w:val="28"/>
        </w:rPr>
        <w:t>Раменский центр развития творчества детей и юношества</w:t>
      </w:r>
    </w:p>
    <w:p w:rsidR="005C0754" w:rsidRDefault="005C0754" w:rsidP="005C0754"/>
    <w:p w:rsidR="005C0754" w:rsidRPr="008D0A70" w:rsidRDefault="005C0754" w:rsidP="005C0754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5120"/>
      </w:tblGrid>
      <w:tr w:rsidR="005C0754" w:rsidRPr="008D0A70" w:rsidTr="00675671">
        <w:trPr>
          <w:jc w:val="center"/>
        </w:trPr>
        <w:tc>
          <w:tcPr>
            <w:tcW w:w="4785" w:type="dxa"/>
            <w:shd w:val="clear" w:color="auto" w:fill="auto"/>
          </w:tcPr>
          <w:p w:rsidR="005C0754" w:rsidRDefault="005C0754" w:rsidP="00675671">
            <w:pPr>
              <w:pStyle w:val="c59c41c66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Рассмотрено на заседании</w:t>
            </w:r>
          </w:p>
          <w:p w:rsidR="005C0754" w:rsidRDefault="005C0754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педагогического совета</w:t>
            </w:r>
          </w:p>
          <w:p w:rsidR="005C0754" w:rsidRDefault="005C0754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 xml:space="preserve">МУДО Раменский </w:t>
            </w:r>
            <w:proofErr w:type="spellStart"/>
            <w:r>
              <w:rPr>
                <w:rStyle w:val="c9"/>
                <w:color w:val="000000"/>
              </w:rPr>
              <w:t>ЦРТДиЮ</w:t>
            </w:r>
            <w:proofErr w:type="spellEnd"/>
            <w:r>
              <w:rPr>
                <w:rStyle w:val="c9"/>
                <w:color w:val="000000"/>
              </w:rPr>
              <w:t xml:space="preserve">                                                </w:t>
            </w:r>
          </w:p>
          <w:p w:rsidR="005C0754" w:rsidRDefault="005C0754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от «___» ________ 2016г.</w:t>
            </w:r>
          </w:p>
          <w:p w:rsidR="005C0754" w:rsidRDefault="005C0754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Протокол № ____</w:t>
            </w:r>
          </w:p>
          <w:p w:rsidR="005C0754" w:rsidRDefault="005C0754" w:rsidP="00675671">
            <w:pPr>
              <w:pStyle w:val="c0"/>
              <w:spacing w:before="0" w:beforeAutospacing="0" w:after="0" w:afterAutospacing="0"/>
              <w:ind w:left="284" w:right="282" w:firstLine="284"/>
              <w:jc w:val="center"/>
              <w:rPr>
                <w:color w:val="000000"/>
              </w:rPr>
            </w:pPr>
            <w:r>
              <w:rPr>
                <w:rStyle w:val="c9"/>
                <w:color w:val="000000"/>
              </w:rPr>
              <w:t>                                                     </w:t>
            </w:r>
          </w:p>
        </w:tc>
        <w:tc>
          <w:tcPr>
            <w:tcW w:w="5120" w:type="dxa"/>
            <w:shd w:val="clear" w:color="auto" w:fill="auto"/>
          </w:tcPr>
          <w:p w:rsidR="005C0754" w:rsidRDefault="005C0754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УТВЕРЖДАЮ</w:t>
            </w:r>
          </w:p>
          <w:p w:rsidR="005C0754" w:rsidRDefault="005C0754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 xml:space="preserve">Директор МУДО Раменский </w:t>
            </w:r>
            <w:proofErr w:type="spellStart"/>
            <w:r>
              <w:rPr>
                <w:rStyle w:val="c9"/>
                <w:color w:val="000000"/>
              </w:rPr>
              <w:t>ЦРТДиЮ</w:t>
            </w:r>
            <w:proofErr w:type="spellEnd"/>
            <w:r>
              <w:rPr>
                <w:rStyle w:val="c9"/>
                <w:color w:val="000000"/>
              </w:rPr>
              <w:t xml:space="preserve">                                                </w:t>
            </w:r>
          </w:p>
          <w:p w:rsidR="005C0754" w:rsidRDefault="005C0754" w:rsidP="00675671">
            <w:pPr>
              <w:pStyle w:val="c2"/>
              <w:spacing w:before="0" w:beforeAutospacing="0" w:after="0" w:afterAutospacing="0"/>
              <w:ind w:right="282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Style w:val="c9"/>
                <w:color w:val="000000"/>
              </w:rPr>
              <w:t>_______________ Л. Н. Комиссарова</w:t>
            </w:r>
          </w:p>
          <w:p w:rsidR="005C0754" w:rsidRDefault="005C0754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color w:val="000000"/>
              </w:rPr>
              <w:t>«___» _________  2016г.</w:t>
            </w:r>
          </w:p>
        </w:tc>
      </w:tr>
    </w:tbl>
    <w:p w:rsidR="005C0754" w:rsidRPr="008D0A70" w:rsidRDefault="005C0754" w:rsidP="005C075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ополнительная общеразвивающая программа</w:t>
      </w:r>
    </w:p>
    <w:p w:rsidR="005C0754" w:rsidRP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«Волшебный мир бумаги»</w:t>
      </w:r>
    </w:p>
    <w:p w:rsidR="005C0754" w:rsidRP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Направленность – 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художественная</w:t>
      </w:r>
    </w:p>
    <w:p w:rsidR="005C0754" w:rsidRP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(стартовый уровень)</w:t>
      </w:r>
    </w:p>
    <w:p w:rsid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Возраст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r w:rsidR="007E4A19">
        <w:rPr>
          <w:rFonts w:ascii="Times New Roman" w:eastAsia="Times New Roman" w:hAnsi="Times New Roman"/>
          <w:bCs/>
          <w:sz w:val="28"/>
          <w:szCs w:val="28"/>
          <w:lang w:eastAsia="ru-RU"/>
        </w:rPr>
        <w:t>: 6 - 8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</w:t>
      </w:r>
    </w:p>
    <w:p w:rsidR="005C0754" w:rsidRPr="005C0754" w:rsidRDefault="005C0754" w:rsidP="005C075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Срок реализации: 1 год</w:t>
      </w:r>
    </w:p>
    <w:p w:rsidR="005C0754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Default="005C0754" w:rsidP="005C0754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Автор – составитель:</w:t>
      </w:r>
    </w:p>
    <w:p w:rsidR="005C0754" w:rsidRPr="005C0754" w:rsidRDefault="005C0754" w:rsidP="005C0754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Нечипоренко Елена М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ихайловна,</w:t>
      </w:r>
    </w:p>
    <w:p w:rsidR="005C0754" w:rsidRPr="005C0754" w:rsidRDefault="005C0754" w:rsidP="005C0754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 дополнительного образования</w:t>
      </w:r>
    </w:p>
    <w:p w:rsidR="005C0754" w:rsidRPr="008D0A70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8D0A70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Default="005C0754" w:rsidP="005C075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0754" w:rsidRPr="00A216A2" w:rsidRDefault="005C0754" w:rsidP="005C0754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г. Раменское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</w:p>
    <w:p w:rsidR="005C0754" w:rsidRPr="008D0A70" w:rsidRDefault="005C0754" w:rsidP="005C07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54F5" w:rsidRPr="00B554F5" w:rsidRDefault="00B554F5" w:rsidP="00B554F5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B554F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1. Комплекс основных характеристик дополнительной общеобразовательной общеразвивающей программы:</w:t>
      </w:r>
    </w:p>
    <w:p w:rsidR="00B554F5" w:rsidRDefault="00B554F5" w:rsidP="00B554F5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B554F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1.1. Пояснительная записка (общая характеристика программы):</w:t>
      </w:r>
    </w:p>
    <w:p w:rsidR="006E7C5C" w:rsidRPr="00B554F5" w:rsidRDefault="006E7C5C" w:rsidP="00B554F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972">
        <w:rPr>
          <w:rFonts w:ascii="Times New Roman" w:hAnsi="Times New Roman"/>
          <w:sz w:val="28"/>
          <w:szCs w:val="28"/>
          <w:shd w:val="clear" w:color="auto" w:fill="FFFFFF"/>
        </w:rPr>
        <w:t xml:space="preserve">   Программа «Волшебный мир бумаги» разработана и    составлена в соответствии с Федеральным государственным стандартом начального образования 2009 года, на основе рекомендаций по организации внеурочной деятельност</w:t>
      </w:r>
      <w:proofErr w:type="gramStart"/>
      <w:r w:rsidRPr="00973972">
        <w:rPr>
          <w:rFonts w:ascii="Times New Roman" w:hAnsi="Times New Roman"/>
          <w:sz w:val="28"/>
          <w:szCs w:val="28"/>
          <w:shd w:val="clear" w:color="auto" w:fill="FFFFFF"/>
        </w:rPr>
        <w:t>и(</w:t>
      </w:r>
      <w:proofErr w:type="gramEnd"/>
      <w:r w:rsidRPr="00973972">
        <w:rPr>
          <w:rFonts w:ascii="Times New Roman" w:hAnsi="Times New Roman"/>
          <w:sz w:val="28"/>
          <w:szCs w:val="28"/>
          <w:shd w:val="clear" w:color="auto" w:fill="FFFFFF"/>
        </w:rPr>
        <w:t>примерные программы ОНО).</w:t>
      </w:r>
    </w:p>
    <w:p w:rsidR="00707247" w:rsidRDefault="006E7C5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44F2D">
        <w:rPr>
          <w:rFonts w:ascii="Times New Roman" w:hAnsi="Times New Roman"/>
          <w:sz w:val="28"/>
          <w:szCs w:val="28"/>
          <w:lang w:eastAsia="ru-RU"/>
        </w:rPr>
        <w:t xml:space="preserve">Программа знакомит детей с древнейшими искусствами бумажной техники – оригами и </w:t>
      </w:r>
      <w:proofErr w:type="spellStart"/>
      <w:r w:rsidRPr="00B44F2D">
        <w:rPr>
          <w:rFonts w:ascii="Times New Roman" w:hAnsi="Times New Roman"/>
          <w:sz w:val="28"/>
          <w:szCs w:val="28"/>
          <w:lang w:eastAsia="ru-RU"/>
        </w:rPr>
        <w:t>квиллингом</w:t>
      </w:r>
      <w:proofErr w:type="spellEnd"/>
      <w:r w:rsidRPr="00B44F2D">
        <w:rPr>
          <w:rFonts w:ascii="Times New Roman" w:hAnsi="Times New Roman"/>
          <w:sz w:val="28"/>
          <w:szCs w:val="28"/>
          <w:lang w:eastAsia="ru-RU"/>
        </w:rPr>
        <w:t>. На занятиях учащиеся овладевают   методикой выполнения разнообразных оригинальных изделий. Принципы выполнения их заключаются в складывании бумаги и закручивании серпантином бумажных полосок, которые принимают ажурный филигранный вид. Скрутив их в спираль и придав нужную форму, любой ребенок сможет сделать изящные картины, нарядные поздравительные открытки, оригинальные настенные панно и даже объемные композиции. Сегодня эти виды творчества становятся очень популярными в нашей стране.</w:t>
      </w:r>
    </w:p>
    <w:p w:rsidR="006E7C5C" w:rsidRPr="00E75101" w:rsidRDefault="006E7C5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направленность (профиль) программы 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— художественная;</w:t>
      </w:r>
    </w:p>
    <w:p w:rsidR="006E7C5C" w:rsidRDefault="006E7C5C" w:rsidP="006E7C5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актуальность программы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 xml:space="preserve">ктуальность программы состоит в том, что ребенок, осваивая разнообразные способы выполнения элементов оригами и </w:t>
      </w:r>
      <w:proofErr w:type="spellStart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развивая моторику руки, способствует    интеллектуальному своему развитию. </w:t>
      </w:r>
      <w:proofErr w:type="spellStart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 xml:space="preserve"> и оригами создают среду, в которой живут люди, украшая их повседневный быт, помогая сделать жизнь более привлекательной и праздничной. </w:t>
      </w:r>
      <w:proofErr w:type="gramStart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>Изящные картины, нарядные поздравительные открытки, оригинальные настенные панно, объемные композиции рассказывают о самом авторе, о его внутренним мире.</w:t>
      </w:r>
      <w:proofErr w:type="gramEnd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 xml:space="preserve">  Сегодня </w:t>
      </w:r>
      <w:proofErr w:type="spellStart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 w:rsidRPr="006E7C5C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тесно связано с самым мол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одым видом искусства – дизайном;</w:t>
      </w:r>
    </w:p>
    <w:p w:rsidR="00973972" w:rsidRPr="00973972" w:rsidRDefault="006E7C5C" w:rsidP="00973972">
      <w:pPr>
        <w:spacing w:before="100" w:beforeAutospacing="1" w:after="100" w:afterAutospacing="1" w:line="360" w:lineRule="auto"/>
        <w:ind w:left="-180"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отличительные особенности программы</w:t>
      </w:r>
      <w:r w:rsidRPr="0096196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739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973972" w:rsidRPr="00973972">
        <w:rPr>
          <w:rFonts w:ascii="Times New Roman" w:eastAsia="Times New Roman" w:hAnsi="Times New Roman"/>
          <w:sz w:val="28"/>
          <w:szCs w:val="28"/>
          <w:lang w:eastAsia="ru-RU"/>
        </w:rPr>
        <w:t>    Отличительные особенности программы заключаются в том, что:</w:t>
      </w:r>
    </w:p>
    <w:p w:rsidR="00973972" w:rsidRPr="00973972" w:rsidRDefault="00973972" w:rsidP="0097397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подготовка детей к занятиям не имеет значения, и в одной группе могут обучаться разновозрастные дети.</w:t>
      </w:r>
    </w:p>
    <w:p w:rsidR="00973972" w:rsidRPr="00973972" w:rsidRDefault="00973972" w:rsidP="0097397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Подобран и разработан комплект дидактических материалов для изготовления изделий с учетом возрастных особенностей детей.</w:t>
      </w:r>
    </w:p>
    <w:p w:rsidR="00973972" w:rsidRPr="00973972" w:rsidRDefault="00973972" w:rsidP="0097397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Формирование необходимых знаний, умений и навыков происходит во время обучения.</w:t>
      </w:r>
    </w:p>
    <w:p w:rsidR="00973972" w:rsidRPr="00973972" w:rsidRDefault="00973972" w:rsidP="0097397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В процессе обучения реализуется дифференцированный подход.</w:t>
      </w:r>
    </w:p>
    <w:p w:rsidR="00973972" w:rsidRPr="00973972" w:rsidRDefault="00973972" w:rsidP="0097397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Учитываются возрастные и индивидуальные особенности и склонности каждого ребенка для более успешного творческого развития.   </w:t>
      </w:r>
    </w:p>
    <w:p w:rsidR="006E7C5C" w:rsidRDefault="006E7C5C" w:rsidP="00973972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3972" w:rsidRDefault="00973972" w:rsidP="00973972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адресат программы</w:t>
      </w: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973972">
        <w:rPr>
          <w:rFonts w:ascii="Times New Roman" w:hAnsi="Times New Roman"/>
          <w:sz w:val="28"/>
          <w:szCs w:val="28"/>
          <w:shd w:val="clear" w:color="auto" w:fill="FFFFFF"/>
        </w:rPr>
        <w:t>программа «Волшебный мир бумаги» адресована учащимся начальной школы;</w:t>
      </w:r>
    </w:p>
    <w:p w:rsidR="00FB169B" w:rsidRPr="00FB169B" w:rsidRDefault="00FB169B" w:rsidP="00FB169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объем программы</w:t>
      </w: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FB169B">
        <w:rPr>
          <w:rFonts w:ascii="Times New Roman" w:hAnsi="Times New Roman"/>
          <w:sz w:val="28"/>
          <w:szCs w:val="28"/>
          <w:shd w:val="clear" w:color="auto" w:fill="FFFFFF"/>
        </w:rPr>
        <w:t>— общее количество учебных часов, запланированных на весь период обучения, необходимых для освоения программы – 72 часа в год;</w:t>
      </w:r>
    </w:p>
    <w:p w:rsidR="00FB169B" w:rsidRPr="00E75101" w:rsidRDefault="00FB169B" w:rsidP="00FB169B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-        формы обучения и виды занятий: </w:t>
      </w:r>
    </w:p>
    <w:p w:rsidR="00F1061C" w:rsidRPr="001578A9" w:rsidRDefault="00F1061C" w:rsidP="00FB169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78A9">
        <w:rPr>
          <w:rFonts w:ascii="Times New Roman" w:hAnsi="Times New Roman"/>
          <w:sz w:val="28"/>
          <w:szCs w:val="28"/>
          <w:shd w:val="clear" w:color="auto" w:fill="FFFFFF"/>
        </w:rPr>
        <w:t>Форма обучени</w:t>
      </w:r>
      <w:proofErr w:type="gramStart"/>
      <w:r w:rsidRPr="001578A9">
        <w:rPr>
          <w:rFonts w:ascii="Times New Roman" w:hAnsi="Times New Roman"/>
          <w:sz w:val="28"/>
          <w:szCs w:val="28"/>
          <w:shd w:val="clear" w:color="auto" w:fill="FFFFFF"/>
        </w:rPr>
        <w:t>я-</w:t>
      </w:r>
      <w:proofErr w:type="gramEnd"/>
      <w:r w:rsidRPr="001578A9">
        <w:rPr>
          <w:rFonts w:ascii="Times New Roman" w:hAnsi="Times New Roman"/>
          <w:sz w:val="28"/>
          <w:szCs w:val="28"/>
          <w:shd w:val="clear" w:color="auto" w:fill="FFFFFF"/>
        </w:rPr>
        <w:t xml:space="preserve"> очная.</w:t>
      </w:r>
    </w:p>
    <w:p w:rsidR="00F1061C" w:rsidRDefault="00F1061C" w:rsidP="00FB169B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44F2D">
        <w:rPr>
          <w:rFonts w:ascii="Times New Roman" w:hAnsi="Times New Roman"/>
          <w:i/>
          <w:iCs/>
          <w:sz w:val="28"/>
          <w:szCs w:val="28"/>
          <w:lang w:eastAsia="ru-RU"/>
        </w:rPr>
        <w:t>В процессе з</w:t>
      </w:r>
      <w:r w:rsidR="00683291">
        <w:rPr>
          <w:rFonts w:ascii="Times New Roman" w:hAnsi="Times New Roman"/>
          <w:i/>
          <w:iCs/>
          <w:sz w:val="28"/>
          <w:szCs w:val="28"/>
          <w:lang w:eastAsia="ru-RU"/>
        </w:rPr>
        <w:t>анятий используются различные виды</w:t>
      </w:r>
      <w:r w:rsidRPr="00B44F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занятий:</w:t>
      </w:r>
      <w:r w:rsidRPr="00B44F2D">
        <w:rPr>
          <w:rFonts w:ascii="Times New Roman" w:hAnsi="Times New Roman"/>
          <w:sz w:val="28"/>
          <w:szCs w:val="28"/>
          <w:lang w:eastAsia="ru-RU"/>
        </w:rPr>
        <w:br/>
        <w:t>традиционные,</w:t>
      </w:r>
      <w:r w:rsidR="00683291">
        <w:rPr>
          <w:rFonts w:ascii="Times New Roman" w:hAnsi="Times New Roman"/>
          <w:sz w:val="28"/>
          <w:szCs w:val="28"/>
          <w:lang w:eastAsia="ru-RU"/>
        </w:rPr>
        <w:t xml:space="preserve"> групповые,</w:t>
      </w:r>
      <w:r w:rsidRPr="00B44F2D">
        <w:rPr>
          <w:rFonts w:ascii="Times New Roman" w:hAnsi="Times New Roman"/>
          <w:sz w:val="28"/>
          <w:szCs w:val="28"/>
          <w:lang w:eastAsia="ru-RU"/>
        </w:rPr>
        <w:t xml:space="preserve"> комбинированные и практические занятия; лекции, игры, п</w:t>
      </w:r>
      <w:r w:rsidR="00683291">
        <w:rPr>
          <w:rFonts w:ascii="Times New Roman" w:hAnsi="Times New Roman"/>
          <w:sz w:val="28"/>
          <w:szCs w:val="28"/>
          <w:lang w:eastAsia="ru-RU"/>
        </w:rPr>
        <w:t>раздники, конкурсы, выставки</w:t>
      </w:r>
      <w:r w:rsidRPr="00B44F2D">
        <w:rPr>
          <w:rFonts w:ascii="Times New Roman" w:hAnsi="Times New Roman"/>
          <w:sz w:val="28"/>
          <w:szCs w:val="28"/>
          <w:lang w:eastAsia="ru-RU"/>
        </w:rPr>
        <w:t xml:space="preserve"> и другие.</w:t>
      </w:r>
    </w:p>
    <w:p w:rsidR="00FB169B" w:rsidRDefault="00FB169B" w:rsidP="00FB169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срок освоения программы определяется содержанием программы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FB169B">
        <w:rPr>
          <w:rFonts w:ascii="Times New Roman" w:hAnsi="Times New Roman"/>
          <w:sz w:val="28"/>
          <w:szCs w:val="28"/>
          <w:shd w:val="clear" w:color="auto" w:fill="FFFFFF"/>
        </w:rPr>
        <w:t>1 год.</w:t>
      </w:r>
    </w:p>
    <w:p w:rsidR="00FB169B" w:rsidRDefault="00FB169B" w:rsidP="00FB169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режим занятий</w:t>
      </w: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FB169B">
        <w:rPr>
          <w:rFonts w:ascii="Times New Roman" w:hAnsi="Times New Roman"/>
          <w:sz w:val="28"/>
          <w:szCs w:val="28"/>
          <w:shd w:val="clear" w:color="auto" w:fill="FFFFFF"/>
        </w:rPr>
        <w:t>занятия проводятся по 1</w:t>
      </w:r>
      <w:r>
        <w:rPr>
          <w:rFonts w:ascii="Times New Roman" w:hAnsi="Times New Roman"/>
          <w:sz w:val="28"/>
          <w:szCs w:val="28"/>
          <w:shd w:val="clear" w:color="auto" w:fill="FFFFFF"/>
        </w:rPr>
        <w:t>.5 часа</w:t>
      </w:r>
      <w:r w:rsidRPr="00FB169B">
        <w:rPr>
          <w:rFonts w:ascii="Times New Roman" w:hAnsi="Times New Roman"/>
          <w:sz w:val="28"/>
          <w:szCs w:val="28"/>
          <w:shd w:val="clear" w:color="auto" w:fill="FFFFFF"/>
        </w:rPr>
        <w:t xml:space="preserve"> 2 раза в неделю.</w:t>
      </w:r>
    </w:p>
    <w:p w:rsidR="00FB169B" w:rsidRPr="00FB169B" w:rsidRDefault="00FB169B" w:rsidP="00FB169B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B169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1.2. Цель и задачи программы</w:t>
      </w:r>
    </w:p>
    <w:p w:rsidR="00FB169B" w:rsidRPr="00F1061C" w:rsidRDefault="00FB169B" w:rsidP="00FB169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цель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FB169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ab/>
      </w:r>
      <w:r w:rsidRPr="00F1061C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</w:t>
      </w:r>
      <w:proofErr w:type="spellStart"/>
      <w:r w:rsidRPr="00F1061C">
        <w:rPr>
          <w:rFonts w:ascii="Times New Roman" w:hAnsi="Times New Roman"/>
          <w:sz w:val="28"/>
          <w:szCs w:val="28"/>
          <w:shd w:val="clear" w:color="auto" w:fill="FFFFFF"/>
        </w:rPr>
        <w:t>организацияю</w:t>
      </w:r>
      <w:proofErr w:type="spellEnd"/>
      <w:r w:rsidRPr="00F1061C">
        <w:rPr>
          <w:rFonts w:ascii="Times New Roman" w:hAnsi="Times New Roman"/>
          <w:sz w:val="28"/>
          <w:szCs w:val="28"/>
          <w:shd w:val="clear" w:color="auto" w:fill="FFFFFF"/>
        </w:rPr>
        <w:t xml:space="preserve"> их свободного времени (Закон № 273-ФЗ; гл. 10, ст. 75, п. 1);</w:t>
      </w:r>
    </w:p>
    <w:p w:rsidR="00973972" w:rsidRDefault="00F1061C" w:rsidP="00973972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sz w:val="28"/>
          <w:szCs w:val="28"/>
          <w:shd w:val="clear" w:color="auto" w:fill="FFFFFF"/>
        </w:rPr>
        <w:t xml:space="preserve">– всестороннее интеллектуальное и эстетическое развитие детей в процессе овладение элементарными приемами техники </w:t>
      </w:r>
      <w:proofErr w:type="spellStart"/>
      <w:r w:rsidRPr="00F1061C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F1061C">
        <w:rPr>
          <w:rFonts w:ascii="Times New Roman" w:hAnsi="Times New Roman"/>
          <w:sz w:val="28"/>
          <w:szCs w:val="28"/>
          <w:shd w:val="clear" w:color="auto" w:fill="FFFFFF"/>
        </w:rPr>
        <w:t>, оригами, аппликации и т.д. как художественного способа конструирования из бумаги.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-        задачи</w:t>
      </w: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 — </w:t>
      </w:r>
    </w:p>
    <w:p w:rsidR="00F1061C" w:rsidRPr="00F1061C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Обучающие: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>знакомство детей с основными геометрическими понятиями и базовыми формами оригами</w:t>
      </w:r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формирование умения следовать устным инструкциям, читать и зарисовывать схемы изделий.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обучение различным приемам работы с бумагой.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>применение знаний, полученных на уроках окружающего мира, труда, рисования и других, для создания композиций с изделиями, выполненными в технике оригами</w:t>
      </w:r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>квиллинг</w:t>
      </w:r>
      <w:proofErr w:type="spell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Развивающие: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развитие внимания, памяти, логического и абстрактного мышления, пространственного воображения.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развитие мелкой моторики рук и глазомера.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развитие художественного вкуса, творческих способностей и фантазии детей.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Воспитательные: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>воспитание интереса к искусству оригами</w:t>
      </w:r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75671" w:rsidRPr="00E75101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расширение коммуникативных способностей детей. </w:t>
      </w:r>
    </w:p>
    <w:p w:rsidR="00F1061C" w:rsidRPr="00E75101" w:rsidRDefault="00F1061C" w:rsidP="00F1061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ab/>
        <w:t>формирование культуры труда и совершенствование трудовых навыков.</w:t>
      </w:r>
    </w:p>
    <w:p w:rsidR="006E7C5C" w:rsidRPr="00E75101" w:rsidRDefault="006E7C5C"/>
    <w:p w:rsidR="00F1061C" w:rsidRDefault="00F1061C"/>
    <w:p w:rsidR="00F1061C" w:rsidRPr="00F1061C" w:rsidRDefault="00F1061C" w:rsidP="00F1061C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1.3. Содержание программы:</w:t>
      </w:r>
    </w:p>
    <w:p w:rsidR="00F1061C" w:rsidRPr="00E75101" w:rsidRDefault="00F1061C" w:rsidP="00F1061C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-        учебный план</w:t>
      </w:r>
    </w:p>
    <w:tbl>
      <w:tblPr>
        <w:tblW w:w="95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43"/>
        <w:gridCol w:w="946"/>
        <w:gridCol w:w="1080"/>
        <w:gridCol w:w="1248"/>
        <w:gridCol w:w="2114"/>
      </w:tblGrid>
      <w:tr w:rsidR="00F1061C" w:rsidRPr="00F1061C" w:rsidTr="00675671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spacing w:line="254" w:lineRule="exact"/>
              <w:ind w:left="83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раздела, темы</w:t>
            </w:r>
          </w:p>
          <w:p w:rsidR="00F1061C" w:rsidRPr="00F1061C" w:rsidRDefault="00F1061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ind w:left="6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Формы</w:t>
            </w:r>
          </w:p>
          <w:p w:rsidR="00F1061C" w:rsidRPr="00F1061C" w:rsidRDefault="00F1061C" w:rsidP="00F1061C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аттестации/ контроля</w:t>
            </w:r>
          </w:p>
        </w:tc>
      </w:tr>
      <w:tr w:rsidR="00F1061C" w:rsidRPr="00F1061C" w:rsidTr="00675671">
        <w:trPr>
          <w:jc w:val="center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61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1578A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A26E52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Вводный урок. Беседа по охране труда. Правила поведения на занятиях. Правила  ДД и профилактика ДДТ. Термины, принятые в оригами. Понятие базовых форм.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Default="00F1061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F09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F0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Default="00F1061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F09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6F0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F1061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61C" w:rsidRPr="00F1061C" w:rsidRDefault="001578A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Прогностический мониторинг</w:t>
            </w:r>
          </w:p>
        </w:tc>
      </w:tr>
      <w:tr w:rsidR="001578A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 «Треугольник»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1578A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8A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</w:t>
            </w:r>
            <w:r>
              <w:rPr>
                <w:color w:val="000000"/>
              </w:rPr>
              <w:t xml:space="preserve"> «Прямоугольник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1578A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8A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256F09" w:rsidRDefault="00256F09" w:rsidP="00256F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>Базовая форма «Воздушный змей»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8A9" w:rsidRPr="00F1061C" w:rsidRDefault="001578A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F0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 «Конверт</w:t>
            </w:r>
            <w:r>
              <w:rPr>
                <w:color w:val="000000"/>
              </w:rPr>
              <w:t>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F0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Default="00256F09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>Базовая форма</w:t>
            </w:r>
            <w:r>
              <w:rPr>
                <w:color w:val="000000"/>
              </w:rPr>
              <w:t xml:space="preserve"> «Рыба»</w:t>
            </w:r>
          </w:p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5F47F6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Промежуточный мониторинг</w:t>
            </w:r>
          </w:p>
        </w:tc>
      </w:tr>
      <w:tr w:rsidR="00256F0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 «Двойной треугольник»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F09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 «Двойной квадрат»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9" w:rsidRPr="00F1061C" w:rsidRDefault="00256F09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 xml:space="preserve">Знакомство с техникой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 Базовая форма «колесико»</w:t>
            </w:r>
            <w:r>
              <w:rPr>
                <w:color w:val="000000"/>
              </w:rPr>
              <w:t>.</w:t>
            </w:r>
            <w:r>
              <w:t xml:space="preserve"> Правила  ДД и профилактика ДДТ.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5F47F6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 xml:space="preserve">Знакомство с техникой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 Базовая форма «капелька»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 xml:space="preserve">Знакомство с техникой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 Базовая форма «листочек»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Модульное оригами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D77C37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5101">
              <w:t>Аппликация оригами</w:t>
            </w:r>
            <w:r w:rsidR="005F47F6" w:rsidRPr="00E75101">
              <w:t>. 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5F47F6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D77C37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5F47F6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мониторинг</w:t>
            </w: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>Оформление выставочных работ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BB1A5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403C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617128" w:rsidRDefault="0094403C" w:rsidP="009440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5F47F6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7B05C5" w:rsidP="0025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03C" w:rsidRPr="00F1061C" w:rsidRDefault="0094403C" w:rsidP="00F106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1061C" w:rsidRDefault="00F1061C" w:rsidP="00F1061C"/>
    <w:p w:rsidR="005F47F6" w:rsidRPr="00E75101" w:rsidRDefault="005F47F6" w:rsidP="00F1061C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-        содержание учебно-тематического плана</w:t>
      </w: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</w:p>
    <w:p w:rsidR="005F47F6" w:rsidRPr="00F06012" w:rsidRDefault="005F47F6" w:rsidP="00F1061C">
      <w:pPr>
        <w:rPr>
          <w:rFonts w:ascii="Times New Roman" w:hAnsi="Times New Roman"/>
          <w:b/>
          <w:sz w:val="28"/>
          <w:szCs w:val="24"/>
        </w:rPr>
      </w:pPr>
      <w:r w:rsidRPr="00F06012">
        <w:rPr>
          <w:rFonts w:ascii="Times New Roman" w:hAnsi="Times New Roman"/>
          <w:b/>
          <w:sz w:val="28"/>
          <w:szCs w:val="24"/>
        </w:rPr>
        <w:t>Раздел 1. Оригами.</w:t>
      </w:r>
    </w:p>
    <w:p w:rsidR="005F47F6" w:rsidRPr="00F06012" w:rsidRDefault="00A00131" w:rsidP="00F1061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1.1. Базовая форма «Треугольник»</w:t>
      </w:r>
      <w:r w:rsidR="0032409A" w:rsidRPr="00F06012">
        <w:rPr>
          <w:rFonts w:ascii="Times New Roman" w:hAnsi="Times New Roman"/>
          <w:sz w:val="28"/>
          <w:szCs w:val="24"/>
        </w:rPr>
        <w:t>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 «Треугольник»</w:t>
      </w:r>
      <w:r w:rsidR="0032409A" w:rsidRPr="00F06012">
        <w:rPr>
          <w:rFonts w:ascii="Times New Roman" w:hAnsi="Times New Roman"/>
          <w:sz w:val="28"/>
          <w:szCs w:val="24"/>
        </w:rPr>
        <w:t>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A00131" w:rsidRDefault="00A00131" w:rsidP="00F1061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1.2.</w:t>
      </w:r>
      <w:r w:rsidR="00CD2D4E" w:rsidRPr="00F06012">
        <w:rPr>
          <w:rFonts w:ascii="Times New Roman" w:hAnsi="Times New Roman"/>
          <w:color w:val="000000"/>
          <w:sz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«Прямоугольник»</w:t>
      </w:r>
      <w:r w:rsidR="0032409A" w:rsidRPr="00A00131">
        <w:rPr>
          <w:rFonts w:ascii="Times New Roman" w:hAnsi="Times New Roman"/>
          <w:color w:val="000000"/>
          <w:sz w:val="28"/>
        </w:rPr>
        <w:t>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«Прямоугольник».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A00131" w:rsidRDefault="00A00131" w:rsidP="00F1061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1.3.</w:t>
      </w:r>
      <w:r w:rsidR="00CD2D4E" w:rsidRPr="00F06012">
        <w:rPr>
          <w:rFonts w:ascii="Times New Roman" w:hAnsi="Times New Roman"/>
          <w:color w:val="000000"/>
          <w:sz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«Воздушный змей»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«Воздушный змей».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A00131" w:rsidRDefault="00A00131" w:rsidP="00F1061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1.4.</w:t>
      </w:r>
      <w:r w:rsidR="00CD2D4E" w:rsidRPr="00F06012">
        <w:rPr>
          <w:rFonts w:ascii="Times New Roman" w:hAnsi="Times New Roman"/>
          <w:sz w:val="28"/>
          <w:szCs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«Конверт»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«Конверт».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A00131" w:rsidRDefault="00A00131" w:rsidP="00CD2D4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1.5.</w:t>
      </w:r>
      <w:r w:rsidR="00CD2D4E" w:rsidRPr="00F06012">
        <w:rPr>
          <w:rFonts w:ascii="Times New Roman" w:hAnsi="Times New Roman"/>
          <w:sz w:val="28"/>
          <w:szCs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«Рыба»</w:t>
      </w:r>
    </w:p>
    <w:p w:rsidR="00CD2D4E" w:rsidRPr="00F06012" w:rsidRDefault="00CD2D4E" w:rsidP="00CD2D4E">
      <w:pPr>
        <w:autoSpaceDE w:val="0"/>
        <w:autoSpaceDN w:val="0"/>
        <w:adjustRightInd w:val="0"/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«Рыба».</w:t>
      </w:r>
    </w:p>
    <w:p w:rsidR="00CD2D4E" w:rsidRPr="00F06012" w:rsidRDefault="00CD2D4E" w:rsidP="00CD2D4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A00131" w:rsidRDefault="00A00131" w:rsidP="00F1061C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1.6</w:t>
      </w:r>
      <w:r w:rsidR="005F47F6" w:rsidRPr="00A00131">
        <w:rPr>
          <w:rFonts w:ascii="Times New Roman" w:hAnsi="Times New Roman"/>
          <w:sz w:val="32"/>
          <w:szCs w:val="24"/>
        </w:rPr>
        <w:t>.</w:t>
      </w:r>
      <w:r w:rsidR="00CD2D4E" w:rsidRPr="00A00131">
        <w:rPr>
          <w:rFonts w:ascii="Times New Roman" w:hAnsi="Times New Roman"/>
          <w:sz w:val="32"/>
          <w:szCs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«Двойной треугольник»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«Двойной треугольник».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 Складывание изделий на основе базовой формы. Оформление композиций.</w:t>
      </w:r>
    </w:p>
    <w:p w:rsidR="005F47F6" w:rsidRPr="00F06012" w:rsidRDefault="00A00131" w:rsidP="00F1061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5F47F6" w:rsidRPr="00F06012">
        <w:rPr>
          <w:rFonts w:ascii="Times New Roman" w:hAnsi="Times New Roman"/>
          <w:sz w:val="28"/>
          <w:szCs w:val="24"/>
        </w:rPr>
        <w:t>Тема 1.7</w:t>
      </w:r>
      <w:r w:rsidR="005F47F6" w:rsidRPr="00A00131">
        <w:rPr>
          <w:rFonts w:ascii="Times New Roman" w:hAnsi="Times New Roman"/>
          <w:sz w:val="32"/>
          <w:szCs w:val="24"/>
        </w:rPr>
        <w:t>.</w:t>
      </w:r>
      <w:r w:rsidR="00CD2D4E" w:rsidRPr="00A00131">
        <w:rPr>
          <w:rFonts w:ascii="Times New Roman" w:hAnsi="Times New Roman"/>
          <w:sz w:val="32"/>
          <w:szCs w:val="24"/>
        </w:rPr>
        <w:t xml:space="preserve"> </w:t>
      </w:r>
      <w:r w:rsidR="00CD2D4E" w:rsidRPr="00A00131">
        <w:rPr>
          <w:rFonts w:ascii="Times New Roman" w:hAnsi="Times New Roman"/>
          <w:color w:val="000000"/>
          <w:sz w:val="28"/>
        </w:rPr>
        <w:t>Базовая форма «Двойной квадрат»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lastRenderedPageBreak/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Pr="00F06012">
        <w:rPr>
          <w:rFonts w:ascii="Times New Roman" w:hAnsi="Times New Roman"/>
          <w:sz w:val="28"/>
          <w:szCs w:val="24"/>
        </w:rPr>
        <w:t>базовой формы</w:t>
      </w:r>
      <w:r w:rsidR="0032409A" w:rsidRPr="00F06012">
        <w:rPr>
          <w:rFonts w:ascii="Times New Roman" w:hAnsi="Times New Roman"/>
          <w:sz w:val="28"/>
          <w:szCs w:val="24"/>
        </w:rPr>
        <w:t xml:space="preserve"> «Двойной квадрат».</w:t>
      </w:r>
    </w:p>
    <w:p w:rsidR="00CD2D4E" w:rsidRPr="00F06012" w:rsidRDefault="00CD2D4E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32409A" w:rsidRPr="00F06012">
        <w:rPr>
          <w:rFonts w:ascii="Times New Roman" w:hAnsi="Times New Roman"/>
          <w:sz w:val="28"/>
          <w:szCs w:val="24"/>
          <w:lang w:eastAsia="ru-RU"/>
        </w:rPr>
        <w:t xml:space="preserve"> Складывание изделий на основе базовой формы. Оформление композиций.</w:t>
      </w:r>
    </w:p>
    <w:p w:rsidR="005F47F6" w:rsidRPr="00F06012" w:rsidRDefault="005F47F6" w:rsidP="00F1061C">
      <w:pPr>
        <w:rPr>
          <w:rFonts w:ascii="Times New Roman" w:hAnsi="Times New Roman"/>
          <w:b/>
          <w:sz w:val="28"/>
          <w:szCs w:val="24"/>
        </w:rPr>
      </w:pPr>
      <w:r w:rsidRPr="00F06012">
        <w:rPr>
          <w:rFonts w:ascii="Times New Roman" w:hAnsi="Times New Roman"/>
          <w:b/>
          <w:sz w:val="28"/>
          <w:szCs w:val="24"/>
        </w:rPr>
        <w:t xml:space="preserve">Раздел 2. </w:t>
      </w:r>
      <w:proofErr w:type="spellStart"/>
      <w:r w:rsidRPr="00F06012">
        <w:rPr>
          <w:rFonts w:ascii="Times New Roman" w:hAnsi="Times New Roman"/>
          <w:b/>
          <w:sz w:val="28"/>
          <w:szCs w:val="24"/>
        </w:rPr>
        <w:t>Квиллинг</w:t>
      </w:r>
      <w:proofErr w:type="spellEnd"/>
      <w:r w:rsidRPr="00F06012">
        <w:rPr>
          <w:rFonts w:ascii="Times New Roman" w:hAnsi="Times New Roman"/>
          <w:b/>
          <w:sz w:val="28"/>
          <w:szCs w:val="24"/>
        </w:rPr>
        <w:t>.</w:t>
      </w:r>
    </w:p>
    <w:p w:rsidR="0032409A" w:rsidRPr="00F06012" w:rsidRDefault="00A00131" w:rsidP="00F1061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="0032409A" w:rsidRPr="00F06012">
        <w:rPr>
          <w:rFonts w:ascii="Times New Roman" w:hAnsi="Times New Roman"/>
          <w:sz w:val="28"/>
          <w:szCs w:val="24"/>
        </w:rPr>
        <w:t xml:space="preserve">Тема 2.1. Знакомство с техникой </w:t>
      </w:r>
      <w:proofErr w:type="spellStart"/>
      <w:r w:rsidR="0032409A" w:rsidRPr="00F06012">
        <w:rPr>
          <w:rFonts w:ascii="Times New Roman" w:hAnsi="Times New Roman"/>
          <w:sz w:val="28"/>
          <w:szCs w:val="24"/>
        </w:rPr>
        <w:t>квиллинга</w:t>
      </w:r>
      <w:proofErr w:type="spellEnd"/>
      <w:r w:rsidR="0032409A" w:rsidRPr="00F06012">
        <w:rPr>
          <w:rFonts w:ascii="Times New Roman" w:hAnsi="Times New Roman"/>
          <w:sz w:val="28"/>
          <w:szCs w:val="24"/>
        </w:rPr>
        <w:t>. Базовая форма «колесико».</w:t>
      </w:r>
    </w:p>
    <w:p w:rsidR="0032409A" w:rsidRPr="00F06012" w:rsidRDefault="0032409A" w:rsidP="00F1061C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 Знакомство с техникой получения изделий из бумажных полосок.</w:t>
      </w:r>
    </w:p>
    <w:p w:rsidR="00A00131" w:rsidRDefault="0032409A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 w:rsidR="002B17F8" w:rsidRPr="00F06012">
        <w:rPr>
          <w:rFonts w:ascii="Times New Roman" w:hAnsi="Times New Roman"/>
          <w:sz w:val="28"/>
          <w:szCs w:val="24"/>
          <w:lang w:eastAsia="ru-RU"/>
        </w:rPr>
        <w:t>Изготовление несложных животных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на основе базовых форм </w:t>
      </w:r>
      <w:proofErr w:type="spellStart"/>
      <w:r w:rsidRPr="00F06012">
        <w:rPr>
          <w:rFonts w:ascii="Times New Roman" w:hAnsi="Times New Roman"/>
          <w:sz w:val="28"/>
          <w:szCs w:val="24"/>
          <w:lang w:eastAsia="ru-RU"/>
        </w:rPr>
        <w:t>квиллинга</w:t>
      </w:r>
      <w:proofErr w:type="spellEnd"/>
      <w:r w:rsidRPr="00F06012">
        <w:rPr>
          <w:rFonts w:ascii="Times New Roman" w:hAnsi="Times New Roman"/>
          <w:sz w:val="28"/>
          <w:szCs w:val="24"/>
          <w:lang w:eastAsia="ru-RU"/>
        </w:rPr>
        <w:t>. Оформление композиций.</w:t>
      </w:r>
    </w:p>
    <w:p w:rsidR="0032409A" w:rsidRPr="00F06012" w:rsidRDefault="00A00131" w:rsidP="0032409A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</w:t>
      </w:r>
      <w:r w:rsidR="0032409A" w:rsidRPr="00F06012">
        <w:rPr>
          <w:rFonts w:ascii="Times New Roman" w:hAnsi="Times New Roman"/>
          <w:sz w:val="28"/>
          <w:szCs w:val="24"/>
        </w:rPr>
        <w:t>Тема 2.</w:t>
      </w:r>
      <w:r w:rsidR="000E67F9" w:rsidRPr="00F06012">
        <w:rPr>
          <w:rFonts w:ascii="Times New Roman" w:hAnsi="Times New Roman"/>
          <w:sz w:val="28"/>
          <w:szCs w:val="24"/>
        </w:rPr>
        <w:t xml:space="preserve">2. Знакомство с техникой </w:t>
      </w:r>
      <w:proofErr w:type="spellStart"/>
      <w:r w:rsidR="000E67F9" w:rsidRPr="00F06012">
        <w:rPr>
          <w:rFonts w:ascii="Times New Roman" w:hAnsi="Times New Roman"/>
          <w:sz w:val="28"/>
          <w:szCs w:val="24"/>
        </w:rPr>
        <w:t>квиллинга</w:t>
      </w:r>
      <w:proofErr w:type="spellEnd"/>
      <w:r w:rsidR="000E67F9" w:rsidRPr="00F06012">
        <w:rPr>
          <w:rFonts w:ascii="Times New Roman" w:hAnsi="Times New Roman"/>
          <w:sz w:val="28"/>
          <w:szCs w:val="24"/>
        </w:rPr>
        <w:t>. Базовая форма «капелька».</w:t>
      </w:r>
    </w:p>
    <w:p w:rsidR="0032409A" w:rsidRPr="00F06012" w:rsidRDefault="0032409A" w:rsidP="0032409A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 w:rsidR="000E67F9" w:rsidRPr="00F06012">
        <w:rPr>
          <w:rFonts w:ascii="Times New Roman" w:hAnsi="Times New Roman"/>
          <w:sz w:val="28"/>
          <w:szCs w:val="24"/>
          <w:lang w:eastAsia="ru-RU"/>
        </w:rPr>
        <w:t xml:space="preserve"> Знакомство с техникой получения изделий из бумажных полосок.</w:t>
      </w:r>
    </w:p>
    <w:p w:rsidR="0032409A" w:rsidRPr="00F06012" w:rsidRDefault="0032409A" w:rsidP="0032409A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0E67F9" w:rsidRPr="00F06012">
        <w:rPr>
          <w:rFonts w:ascii="Times New Roman" w:hAnsi="Times New Roman"/>
          <w:sz w:val="28"/>
          <w:szCs w:val="24"/>
          <w:lang w:eastAsia="ru-RU"/>
        </w:rPr>
        <w:t xml:space="preserve"> Изготовление несложных цветов на основе базовых форм </w:t>
      </w:r>
      <w:proofErr w:type="spellStart"/>
      <w:r w:rsidR="000E67F9" w:rsidRPr="00F06012">
        <w:rPr>
          <w:rFonts w:ascii="Times New Roman" w:hAnsi="Times New Roman"/>
          <w:sz w:val="28"/>
          <w:szCs w:val="24"/>
          <w:lang w:eastAsia="ru-RU"/>
        </w:rPr>
        <w:t>квиллинга</w:t>
      </w:r>
      <w:proofErr w:type="spellEnd"/>
      <w:r w:rsidR="000E67F9" w:rsidRPr="00F06012">
        <w:rPr>
          <w:rFonts w:ascii="Times New Roman" w:hAnsi="Times New Roman"/>
          <w:sz w:val="28"/>
          <w:szCs w:val="24"/>
          <w:lang w:eastAsia="ru-RU"/>
        </w:rPr>
        <w:t>. Оформление композиций.</w:t>
      </w:r>
    </w:p>
    <w:p w:rsidR="0032409A" w:rsidRPr="00F06012" w:rsidRDefault="00A00131" w:rsidP="0032409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="0032409A" w:rsidRPr="00F06012">
        <w:rPr>
          <w:rFonts w:ascii="Times New Roman" w:hAnsi="Times New Roman"/>
          <w:sz w:val="28"/>
          <w:szCs w:val="24"/>
        </w:rPr>
        <w:t>Тема 2.</w:t>
      </w:r>
      <w:r w:rsidR="000E67F9" w:rsidRPr="00F06012">
        <w:rPr>
          <w:rFonts w:ascii="Times New Roman" w:hAnsi="Times New Roman"/>
          <w:sz w:val="28"/>
          <w:szCs w:val="24"/>
        </w:rPr>
        <w:t xml:space="preserve">3. Знакомство с техникой </w:t>
      </w:r>
      <w:proofErr w:type="spellStart"/>
      <w:r w:rsidR="000E67F9" w:rsidRPr="00F06012">
        <w:rPr>
          <w:rFonts w:ascii="Times New Roman" w:hAnsi="Times New Roman"/>
          <w:sz w:val="28"/>
          <w:szCs w:val="24"/>
        </w:rPr>
        <w:t>квиллинга</w:t>
      </w:r>
      <w:proofErr w:type="spellEnd"/>
      <w:r w:rsidR="000E67F9" w:rsidRPr="00F06012">
        <w:rPr>
          <w:rFonts w:ascii="Times New Roman" w:hAnsi="Times New Roman"/>
          <w:sz w:val="28"/>
          <w:szCs w:val="24"/>
        </w:rPr>
        <w:t>. Базовая форма «листочек».</w:t>
      </w:r>
    </w:p>
    <w:p w:rsidR="0032409A" w:rsidRPr="00F06012" w:rsidRDefault="0032409A" w:rsidP="0032409A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 w:rsidR="000E67F9" w:rsidRPr="00F06012">
        <w:rPr>
          <w:rFonts w:ascii="Times New Roman" w:hAnsi="Times New Roman"/>
          <w:sz w:val="28"/>
          <w:szCs w:val="24"/>
          <w:lang w:eastAsia="ru-RU"/>
        </w:rPr>
        <w:t xml:space="preserve"> Знакомство с техникой получения изделий из бумажных полосок.</w:t>
      </w:r>
    </w:p>
    <w:p w:rsidR="0032409A" w:rsidRPr="00F06012" w:rsidRDefault="0032409A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0E67F9" w:rsidRPr="00F06012">
        <w:rPr>
          <w:rFonts w:ascii="Times New Roman" w:hAnsi="Times New Roman"/>
          <w:sz w:val="28"/>
          <w:szCs w:val="24"/>
          <w:lang w:eastAsia="ru-RU"/>
        </w:rPr>
        <w:t xml:space="preserve"> Изготовление несложных цветов на основе базовых форм </w:t>
      </w:r>
      <w:proofErr w:type="spellStart"/>
      <w:r w:rsidR="000E67F9" w:rsidRPr="00F06012">
        <w:rPr>
          <w:rFonts w:ascii="Times New Roman" w:hAnsi="Times New Roman"/>
          <w:sz w:val="28"/>
          <w:szCs w:val="24"/>
          <w:lang w:eastAsia="ru-RU"/>
        </w:rPr>
        <w:t>квиллинга</w:t>
      </w:r>
      <w:proofErr w:type="spellEnd"/>
      <w:r w:rsidR="000E67F9" w:rsidRPr="00F06012">
        <w:rPr>
          <w:rFonts w:ascii="Times New Roman" w:hAnsi="Times New Roman"/>
          <w:sz w:val="28"/>
          <w:szCs w:val="24"/>
          <w:lang w:eastAsia="ru-RU"/>
        </w:rPr>
        <w:t>. Оформление композиций.</w:t>
      </w:r>
    </w:p>
    <w:p w:rsidR="000E67F9" w:rsidRPr="00F06012" w:rsidRDefault="000E67F9" w:rsidP="0032409A">
      <w:pPr>
        <w:rPr>
          <w:rFonts w:ascii="Times New Roman" w:hAnsi="Times New Roman"/>
          <w:b/>
          <w:sz w:val="28"/>
          <w:szCs w:val="24"/>
          <w:lang w:eastAsia="ru-RU"/>
        </w:rPr>
      </w:pPr>
      <w:r w:rsidRPr="00F06012">
        <w:rPr>
          <w:rFonts w:ascii="Times New Roman" w:hAnsi="Times New Roman"/>
          <w:b/>
          <w:sz w:val="28"/>
          <w:szCs w:val="24"/>
          <w:lang w:eastAsia="ru-RU"/>
        </w:rPr>
        <w:t>Раздел 3. Модульное оригами.</w:t>
      </w:r>
    </w:p>
    <w:p w:rsidR="000E67F9" w:rsidRDefault="000E67F9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00131"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Pr="00F06012">
        <w:rPr>
          <w:rFonts w:ascii="Times New Roman" w:hAnsi="Times New Roman"/>
          <w:sz w:val="28"/>
          <w:szCs w:val="24"/>
          <w:lang w:eastAsia="ru-RU"/>
        </w:rPr>
        <w:t>Тема 3.1. Знакомство с техникой модульного оригами.</w:t>
      </w:r>
    </w:p>
    <w:p w:rsidR="00A00131" w:rsidRPr="00F06012" w:rsidRDefault="00A00131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изделий оригами из модулей.</w:t>
      </w:r>
    </w:p>
    <w:p w:rsidR="000E67F9" w:rsidRPr="00F06012" w:rsidRDefault="000E67F9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 w:rsidR="002B17F8" w:rsidRPr="00F06012">
        <w:rPr>
          <w:rFonts w:ascii="Times New Roman" w:hAnsi="Times New Roman"/>
          <w:sz w:val="28"/>
          <w:szCs w:val="24"/>
          <w:lang w:eastAsia="ru-RU"/>
        </w:rPr>
        <w:t>Складывание изделий на основе модульного оригами.</w:t>
      </w:r>
    </w:p>
    <w:p w:rsidR="000E67F9" w:rsidRPr="00A00131" w:rsidRDefault="000E67F9" w:rsidP="0032409A">
      <w:pPr>
        <w:rPr>
          <w:rFonts w:ascii="Times New Roman" w:hAnsi="Times New Roman"/>
          <w:b/>
          <w:sz w:val="28"/>
          <w:szCs w:val="24"/>
          <w:lang w:eastAsia="ru-RU"/>
        </w:rPr>
      </w:pPr>
      <w:r w:rsidRPr="00A00131">
        <w:rPr>
          <w:rFonts w:ascii="Times New Roman" w:hAnsi="Times New Roman"/>
          <w:b/>
          <w:sz w:val="28"/>
          <w:szCs w:val="24"/>
          <w:lang w:eastAsia="ru-RU"/>
        </w:rPr>
        <w:t>Раздел 4. Аппликация оригами.</w:t>
      </w:r>
    </w:p>
    <w:p w:rsidR="000E67F9" w:rsidRDefault="000E67F9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Тема 4.1. </w:t>
      </w:r>
      <w:r w:rsidRPr="00F06012">
        <w:rPr>
          <w:sz w:val="24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Знакомство с техникой </w:t>
      </w:r>
      <w:r w:rsidR="00A00131">
        <w:rPr>
          <w:rFonts w:ascii="Times New Roman" w:hAnsi="Times New Roman"/>
          <w:sz w:val="28"/>
          <w:szCs w:val="24"/>
          <w:lang w:eastAsia="ru-RU"/>
        </w:rPr>
        <w:t>аппликации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оригами.</w:t>
      </w:r>
    </w:p>
    <w:p w:rsidR="00A00131" w:rsidRPr="00F06012" w:rsidRDefault="00A00131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композиций оригами 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на основе </w:t>
      </w:r>
      <w:proofErr w:type="spellStart"/>
      <w:r w:rsidRPr="00F06012">
        <w:rPr>
          <w:rFonts w:ascii="Times New Roman" w:hAnsi="Times New Roman"/>
          <w:sz w:val="28"/>
          <w:szCs w:val="24"/>
          <w:lang w:eastAsia="ru-RU"/>
        </w:rPr>
        <w:t>аппликаци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0E67F9" w:rsidRPr="00F06012" w:rsidRDefault="000E67F9" w:rsidP="0032409A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 w:rsidR="00A00131">
        <w:rPr>
          <w:rFonts w:ascii="Times New Roman" w:hAnsi="Times New Roman"/>
          <w:sz w:val="28"/>
          <w:szCs w:val="24"/>
          <w:lang w:eastAsia="ru-RU"/>
        </w:rPr>
        <w:t>Складывание композиций</w:t>
      </w:r>
      <w:r w:rsidR="002B17F8" w:rsidRPr="00F06012">
        <w:rPr>
          <w:rFonts w:ascii="Times New Roman" w:hAnsi="Times New Roman"/>
          <w:sz w:val="28"/>
          <w:szCs w:val="24"/>
          <w:lang w:eastAsia="ru-RU"/>
        </w:rPr>
        <w:t xml:space="preserve"> на основе </w:t>
      </w:r>
      <w:r w:rsidR="00A00131">
        <w:rPr>
          <w:rFonts w:ascii="Times New Roman" w:hAnsi="Times New Roman"/>
          <w:sz w:val="28"/>
          <w:szCs w:val="24"/>
          <w:lang w:eastAsia="ru-RU"/>
        </w:rPr>
        <w:t>аппликации</w:t>
      </w:r>
      <w:r w:rsidR="002B17F8" w:rsidRPr="00F06012">
        <w:rPr>
          <w:rFonts w:ascii="Times New Roman" w:hAnsi="Times New Roman"/>
          <w:sz w:val="28"/>
          <w:szCs w:val="24"/>
          <w:lang w:eastAsia="ru-RU"/>
        </w:rPr>
        <w:t xml:space="preserve"> оригами.</w:t>
      </w:r>
    </w:p>
    <w:p w:rsidR="002B17F8" w:rsidRDefault="002B17F8" w:rsidP="0032409A">
      <w:pPr>
        <w:rPr>
          <w:rFonts w:ascii="Times New Roman" w:hAnsi="Times New Roman"/>
          <w:sz w:val="24"/>
          <w:szCs w:val="24"/>
          <w:lang w:eastAsia="ru-RU"/>
        </w:rPr>
      </w:pPr>
    </w:p>
    <w:p w:rsidR="00A00131" w:rsidRDefault="00A00131" w:rsidP="0032409A">
      <w:pP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A00131" w:rsidRDefault="00A00131" w:rsidP="0032409A">
      <w:pP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2B17F8" w:rsidRDefault="002B17F8" w:rsidP="0032409A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6196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1.4. Планируемые результаты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7B05C5" w:rsidRPr="00E75101" w:rsidRDefault="007B05C5" w:rsidP="007B05C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обучения по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данной программе учащиеся: </w:t>
      </w:r>
    </w:p>
    <w:p w:rsidR="007B05C5" w:rsidRPr="00E75101" w:rsidRDefault="007B05C5" w:rsidP="007B05C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- научатся различным приемам работы с бумагой;</w:t>
      </w:r>
    </w:p>
    <w:p w:rsidR="007B05C5" w:rsidRPr="00E75101" w:rsidRDefault="007B05C5" w:rsidP="007B05C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-  будут знать основные геометрические понятия и базовые формы оригами и </w:t>
      </w:r>
      <w:proofErr w:type="spell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B05C5" w:rsidRPr="00E75101" w:rsidRDefault="007B05C5" w:rsidP="007B05C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- научатся следовать устным инструкциям, читать схемы изделий; </w:t>
      </w:r>
    </w:p>
    <w:p w:rsidR="007B05C5" w:rsidRPr="00E75101" w:rsidRDefault="007B05C5" w:rsidP="007B05C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-  создавать изделия оригами, пользуясь инструкционными картами и схемами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;–– 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улучшат свои коммуникативные способности и приобретут навыки работы в коллективе.</w:t>
      </w:r>
    </w:p>
    <w:p w:rsidR="007B05C5" w:rsidRPr="00E75101" w:rsidRDefault="007B05C5" w:rsidP="0032409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-  смогут применить полученные знания на уроках труда и рисования при создании композиций</w:t>
      </w:r>
    </w:p>
    <w:p w:rsidR="009B319F" w:rsidRPr="00E75101" w:rsidRDefault="007B05C5" w:rsidP="009B319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-  о</w:t>
      </w:r>
      <w:r w:rsidR="009B319F" w:rsidRPr="00E75101">
        <w:rPr>
          <w:rFonts w:ascii="Times New Roman" w:hAnsi="Times New Roman"/>
          <w:sz w:val="28"/>
          <w:szCs w:val="28"/>
          <w:shd w:val="clear" w:color="auto" w:fill="FFFFFF"/>
        </w:rPr>
        <w:t>своение образовательной программы.</w:t>
      </w:r>
    </w:p>
    <w:p w:rsidR="002B17F8" w:rsidRPr="00E75101" w:rsidRDefault="007B05C5" w:rsidP="009B319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-  п</w:t>
      </w:r>
      <w:r w:rsidR="009B319F"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ереход на базовый уровень не менее 25% </w:t>
      </w:r>
      <w:proofErr w:type="gramStart"/>
      <w:r w:rsidR="009B319F" w:rsidRPr="00E75101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="009B319F" w:rsidRPr="00E7510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B17F8" w:rsidRDefault="002B17F8" w:rsidP="002B17F8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2B17F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2. Комплекс организационно-педагогических условий: </w:t>
      </w:r>
    </w:p>
    <w:p w:rsidR="00A00131" w:rsidRPr="002B17F8" w:rsidRDefault="00A00131" w:rsidP="002B17F8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3F4E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2.1. Календарный учебный график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приложение к программе.</w:t>
      </w:r>
    </w:p>
    <w:p w:rsidR="002B17F8" w:rsidRDefault="009B319F" w:rsidP="0032409A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F4E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2.2. Условия реализации программы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2409A" w:rsidRDefault="00F06012" w:rsidP="00F106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 </w:t>
      </w:r>
      <w:r w:rsidRPr="00B44F2D">
        <w:rPr>
          <w:rFonts w:ascii="Times New Roman" w:hAnsi="Times New Roman"/>
          <w:sz w:val="28"/>
          <w:szCs w:val="28"/>
        </w:rPr>
        <w:t>Программа будет реализовываться в</w:t>
      </w:r>
      <w:r>
        <w:rPr>
          <w:rFonts w:ascii="Times New Roman" w:hAnsi="Times New Roman"/>
          <w:sz w:val="28"/>
          <w:szCs w:val="28"/>
        </w:rPr>
        <w:t xml:space="preserve"> хорошо проветриваемом и освещённом помещении кабинета . </w:t>
      </w:r>
    </w:p>
    <w:p w:rsidR="00F06012" w:rsidRDefault="00F06012" w:rsidP="00F0601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2.</w:t>
      </w:r>
      <w:r w:rsidRPr="00F06012">
        <w:rPr>
          <w:rFonts w:ascii="Times New Roman" w:eastAsia="Times New Roman" w:hAnsi="Times New Roman"/>
          <w:sz w:val="28"/>
          <w:szCs w:val="28"/>
        </w:rPr>
        <w:t xml:space="preserve">Перечень необходимых </w:t>
      </w:r>
      <w:r w:rsidRPr="00E75101">
        <w:rPr>
          <w:rFonts w:ascii="Times New Roman" w:eastAsia="Times New Roman" w:hAnsi="Times New Roman"/>
          <w:i/>
          <w:iCs/>
          <w:sz w:val="28"/>
          <w:szCs w:val="28"/>
        </w:rPr>
        <w:t>материалов</w:t>
      </w:r>
      <w:r w:rsidRPr="00E75101">
        <w:rPr>
          <w:rFonts w:ascii="Times New Roman" w:eastAsia="Times New Roman" w:hAnsi="Times New Roman"/>
          <w:sz w:val="28"/>
          <w:szCs w:val="28"/>
        </w:rPr>
        <w:t xml:space="preserve">: </w:t>
      </w:r>
      <w:r w:rsidR="00D54599" w:rsidRPr="00E75101">
        <w:rPr>
          <w:rFonts w:ascii="Times New Roman" w:eastAsia="Times New Roman" w:hAnsi="Times New Roman"/>
          <w:sz w:val="28"/>
          <w:szCs w:val="28"/>
        </w:rPr>
        <w:t xml:space="preserve">бумага </w:t>
      </w:r>
      <w:r w:rsidR="00D54599" w:rsidRPr="00F06012">
        <w:rPr>
          <w:rFonts w:ascii="Times New Roman" w:eastAsia="Times New Roman" w:hAnsi="Times New Roman"/>
          <w:sz w:val="28"/>
          <w:szCs w:val="28"/>
        </w:rPr>
        <w:t xml:space="preserve">для оригами, цветной картон, бумага для </w:t>
      </w:r>
      <w:proofErr w:type="spellStart"/>
      <w:r w:rsidR="00D54599" w:rsidRPr="00F06012">
        <w:rPr>
          <w:rFonts w:ascii="Times New Roman" w:eastAsia="Times New Roman" w:hAnsi="Times New Roman"/>
          <w:sz w:val="28"/>
          <w:szCs w:val="28"/>
        </w:rPr>
        <w:t>квиллинга</w:t>
      </w:r>
      <w:proofErr w:type="spellEnd"/>
      <w:r w:rsidR="00D54599" w:rsidRPr="00F06012">
        <w:rPr>
          <w:rFonts w:ascii="Times New Roman" w:eastAsia="Times New Roman" w:hAnsi="Times New Roman"/>
          <w:sz w:val="28"/>
          <w:szCs w:val="28"/>
        </w:rPr>
        <w:t>,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набор инструментов для </w:t>
      </w:r>
      <w:proofErr w:type="spellStart"/>
      <w:r w:rsidR="00D54599">
        <w:rPr>
          <w:rFonts w:ascii="Times New Roman" w:eastAsia="Times New Roman" w:hAnsi="Times New Roman"/>
          <w:sz w:val="28"/>
          <w:szCs w:val="28"/>
        </w:rPr>
        <w:t>квиллинга</w:t>
      </w:r>
      <w:proofErr w:type="spellEnd"/>
      <w:r w:rsidR="00D54599">
        <w:rPr>
          <w:rFonts w:ascii="Times New Roman" w:eastAsia="Times New Roman" w:hAnsi="Times New Roman"/>
          <w:sz w:val="28"/>
          <w:szCs w:val="28"/>
        </w:rPr>
        <w:t>,</w:t>
      </w:r>
      <w:r w:rsidR="00D54599" w:rsidRPr="00F06012">
        <w:rPr>
          <w:rFonts w:ascii="Times New Roman" w:eastAsia="Times New Roman" w:hAnsi="Times New Roman"/>
          <w:sz w:val="28"/>
          <w:szCs w:val="28"/>
        </w:rPr>
        <w:t xml:space="preserve">  клей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карандаш</w:t>
      </w:r>
      <w:r w:rsidR="00D54599" w:rsidRPr="00F06012">
        <w:rPr>
          <w:rFonts w:ascii="Times New Roman" w:eastAsia="Times New Roman" w:hAnsi="Times New Roman"/>
          <w:sz w:val="28"/>
          <w:szCs w:val="28"/>
        </w:rPr>
        <w:t>,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клей ПВА,</w:t>
      </w:r>
      <w:r w:rsidR="00D54599" w:rsidRPr="00F06012">
        <w:rPr>
          <w:rFonts w:ascii="Times New Roman" w:eastAsia="Times New Roman" w:hAnsi="Times New Roman"/>
          <w:sz w:val="28"/>
          <w:szCs w:val="28"/>
        </w:rPr>
        <w:t xml:space="preserve"> салфетка у каждого ученика</w:t>
      </w:r>
      <w:r w:rsidR="00D54599">
        <w:rPr>
          <w:rFonts w:ascii="Times New Roman" w:eastAsia="Times New Roman" w:hAnsi="Times New Roman"/>
          <w:sz w:val="28"/>
          <w:szCs w:val="28"/>
        </w:rPr>
        <w:t>, фломастеры, ножницы</w:t>
      </w:r>
      <w:r w:rsidR="00D54599" w:rsidRPr="00F06012">
        <w:rPr>
          <w:rFonts w:ascii="Times New Roman" w:eastAsia="Times New Roman" w:hAnsi="Times New Roman"/>
          <w:sz w:val="28"/>
          <w:szCs w:val="28"/>
        </w:rPr>
        <w:t>.</w:t>
      </w:r>
    </w:p>
    <w:p w:rsidR="00A00131" w:rsidRDefault="00A00131" w:rsidP="00A00131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A00131">
        <w:rPr>
          <w:rFonts w:ascii="Times New Roman" w:eastAsia="Times New Roman" w:hAnsi="Times New Roman"/>
          <w:sz w:val="28"/>
          <w:szCs w:val="28"/>
        </w:rPr>
        <w:t xml:space="preserve"> Перечень необходимого раздаточного</w:t>
      </w:r>
      <w:r w:rsidRPr="00A00131">
        <w:rPr>
          <w:rFonts w:ascii="Times New Roman" w:eastAsia="Times New Roman" w:hAnsi="Times New Roman"/>
          <w:i/>
          <w:iCs/>
          <w:sz w:val="28"/>
          <w:szCs w:val="28"/>
        </w:rPr>
        <w:t xml:space="preserve"> материала</w:t>
      </w:r>
      <w:r w:rsidRPr="00A00131">
        <w:rPr>
          <w:rFonts w:ascii="Times New Roman" w:eastAsia="Times New Roman" w:hAnsi="Times New Roman"/>
          <w:sz w:val="28"/>
          <w:szCs w:val="28"/>
        </w:rPr>
        <w:t>: схемы изделий, шаблоны для аппликаций.</w:t>
      </w:r>
    </w:p>
    <w:p w:rsidR="00A00131" w:rsidRDefault="00A00131" w:rsidP="00A00131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F4E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2.3. Формы аттестации</w:t>
      </w:r>
    </w:p>
    <w:p w:rsidR="00B10E38" w:rsidRPr="00B10E38" w:rsidRDefault="00B10E38" w:rsidP="00B10E3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B10E38">
        <w:rPr>
          <w:rFonts w:ascii="Times New Roman" w:eastAsia="Times New Roman" w:hAnsi="Times New Roman"/>
          <w:color w:val="000000"/>
          <w:sz w:val="28"/>
          <w:szCs w:val="28"/>
        </w:rPr>
        <w:t xml:space="preserve">1. Составление альбома лучших работ. </w:t>
      </w:r>
    </w:p>
    <w:p w:rsidR="00B10E38" w:rsidRPr="00B10E38" w:rsidRDefault="00B10E38" w:rsidP="00B10E38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B10E38">
        <w:rPr>
          <w:rFonts w:ascii="Times New Roman" w:eastAsia="Times New Roman" w:hAnsi="Times New Roman"/>
          <w:color w:val="000000"/>
          <w:sz w:val="28"/>
          <w:szCs w:val="28"/>
        </w:rPr>
        <w:t xml:space="preserve">2. Проведение выставок работ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B10E38">
        <w:rPr>
          <w:rFonts w:ascii="Times New Roman" w:eastAsia="Times New Roman" w:hAnsi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B10E38">
        <w:rPr>
          <w:rFonts w:ascii="Times New Roman" w:eastAsia="Times New Roman" w:hAnsi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внутри объединения и 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отчетные </w:t>
      </w:r>
      <w:r w:rsidRPr="00B10E38">
        <w:rPr>
          <w:rFonts w:ascii="Times New Roman" w:hAnsi="Times New Roman"/>
          <w:sz w:val="28"/>
          <w:szCs w:val="28"/>
          <w:shd w:val="clear" w:color="auto" w:fill="FFFFFF"/>
        </w:rPr>
        <w:t>выставки в центре.</w:t>
      </w:r>
    </w:p>
    <w:p w:rsidR="00B50D57" w:rsidRDefault="00B10E38" w:rsidP="00B10E3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B10E38"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B10E38">
        <w:rPr>
          <w:rFonts w:ascii="Times New Roman" w:eastAsia="Times New Roman" w:hAnsi="Times New Roman"/>
          <w:color w:val="000000"/>
          <w:sz w:val="28"/>
          <w:szCs w:val="28"/>
        </w:rPr>
        <w:t>Участие  в областных, во Всероссийских  и Международных конкурсах творческих работ.</w:t>
      </w:r>
      <w:proofErr w:type="gramEnd"/>
    </w:p>
    <w:p w:rsidR="00B50D57" w:rsidRDefault="00B50D57" w:rsidP="00B10E3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0E38" w:rsidRPr="00B50D57" w:rsidRDefault="00B10E38" w:rsidP="00B10E38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2.4. </w:t>
      </w:r>
      <w:r w:rsidRPr="003F4E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Оценочные материалы</w:t>
      </w:r>
    </w:p>
    <w:p w:rsidR="00B10E38" w:rsidRDefault="00B10E38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10E38">
        <w:rPr>
          <w:rFonts w:ascii="Times New Roman" w:eastAsia="Times New Roman" w:hAnsi="Times New Roman"/>
          <w:sz w:val="28"/>
          <w:szCs w:val="28"/>
          <w:lang w:eastAsia="ru-RU"/>
        </w:rPr>
        <w:t>Для успешной реализации программы  и систематического отслеживания результатов деятельности учащихся проводится прогностический, текущий и итоговый мониторинг.</w:t>
      </w:r>
    </w:p>
    <w:p w:rsidR="00B10E38" w:rsidRPr="00B50D57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B10E38"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Прогностический мониторинг</w:t>
      </w: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10E38" w:rsidRPr="00B10E38" w:rsidRDefault="00B10E38" w:rsidP="00B10E38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определения уровня  знаний обучающихся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09"/>
        <w:gridCol w:w="2694"/>
      </w:tblGrid>
      <w:tr w:rsidR="00B10E38" w:rsidRPr="00B10E38" w:rsidTr="00675671">
        <w:trPr>
          <w:trHeight w:val="25"/>
        </w:trPr>
        <w:tc>
          <w:tcPr>
            <w:tcW w:w="9640" w:type="dxa"/>
            <w:gridSpan w:val="4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Уровень  знаний </w:t>
            </w:r>
          </w:p>
        </w:tc>
      </w:tr>
      <w:tr w:rsidR="00B10E38" w:rsidRPr="00B10E38" w:rsidTr="00675671">
        <w:trPr>
          <w:trHeight w:val="20"/>
        </w:trPr>
        <w:tc>
          <w:tcPr>
            <w:tcW w:w="2127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Начальный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Хороший</w:t>
            </w:r>
          </w:p>
        </w:tc>
      </w:tr>
      <w:tr w:rsidR="00B10E38" w:rsidRPr="00B10E38" w:rsidTr="00675671">
        <w:trPr>
          <w:trHeight w:val="20"/>
        </w:trPr>
        <w:tc>
          <w:tcPr>
            <w:tcW w:w="2127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имеет навыков и умений в данной области занятий</w:t>
            </w:r>
          </w:p>
        </w:tc>
        <w:tc>
          <w:tcPr>
            <w:tcW w:w="2410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выполнил задачи, поставленные перед ним педагогом на минимальном уровне.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выполнил задачи, поставленные перед ним педагогом, показал достаточные знания в данной области.</w:t>
            </w:r>
          </w:p>
        </w:tc>
        <w:tc>
          <w:tcPr>
            <w:tcW w:w="2694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Обучающийся выполнил </w:t>
            </w: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поставленные перед ним педагогом уверенно, показал хорошие дополнительные знания. </w:t>
            </w:r>
          </w:p>
        </w:tc>
      </w:tr>
    </w:tbl>
    <w:p w:rsidR="00B10E38" w:rsidRPr="00B10E38" w:rsidRDefault="00B10E38" w:rsidP="00B10E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Промежуточный и итоговый мониторинг</w:t>
      </w: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определения результатов освоения общеразвивающей программы</w:t>
      </w: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09"/>
        <w:gridCol w:w="2694"/>
      </w:tblGrid>
      <w:tr w:rsidR="00B10E38" w:rsidRPr="00B10E38" w:rsidTr="00675671">
        <w:trPr>
          <w:trHeight w:val="25"/>
        </w:trPr>
        <w:tc>
          <w:tcPr>
            <w:tcW w:w="9640" w:type="dxa"/>
            <w:gridSpan w:val="4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Уровни усвоения общеразвивающей программы </w:t>
            </w:r>
          </w:p>
        </w:tc>
      </w:tr>
      <w:tr w:rsidR="00B10E38" w:rsidRPr="00B10E38" w:rsidTr="00675671">
        <w:trPr>
          <w:trHeight w:val="20"/>
        </w:trPr>
        <w:tc>
          <w:tcPr>
            <w:tcW w:w="2127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2410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24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Хороший</w:t>
            </w:r>
          </w:p>
        </w:tc>
        <w:tc>
          <w:tcPr>
            <w:tcW w:w="2694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Повышенный</w:t>
            </w:r>
          </w:p>
        </w:tc>
      </w:tr>
      <w:tr w:rsidR="00B10E38" w:rsidRPr="00B10E38" w:rsidTr="00675671">
        <w:trPr>
          <w:trHeight w:val="20"/>
        </w:trPr>
        <w:tc>
          <w:tcPr>
            <w:tcW w:w="2127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программу полностью не освоил, т.е. не приобрел предусмотренную учебным планом сумму знаний, умений и навыков 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выполнил задач, поставленных перед ним педагогом</w:t>
            </w:r>
          </w:p>
        </w:tc>
        <w:tc>
          <w:tcPr>
            <w:tcW w:w="2410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стабильно занимается, выполняет учебные задачи, свободно ориентируется в изученном материале, принимает участие в конкурсах центра</w:t>
            </w:r>
          </w:p>
        </w:tc>
        <w:tc>
          <w:tcPr>
            <w:tcW w:w="24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Обучающийся проявляет устойчивый интерес к изучаемому предмету; 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только выполняет программу, но и стремится к дополнительным занятиям, принимает участие в конкурсах, выставках 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выполняет программу, дополнительно самостоятельно занимается, проявляет ярко выраженные способности к изучаемой дисциплине, стабильно участвует в конкурсах, выставках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уровня и выше</w:t>
            </w:r>
          </w:p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Формы проведения итогов реализации общеразвивающей программы</w:t>
      </w:r>
    </w:p>
    <w:p w:rsidR="00B10E38" w:rsidRPr="00B10E38" w:rsidRDefault="00B10E38" w:rsidP="00B10E38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509"/>
      </w:tblGrid>
      <w:tr w:rsidR="00B10E38" w:rsidRPr="00B10E38" w:rsidTr="00675671">
        <w:trPr>
          <w:trHeight w:val="36"/>
        </w:trPr>
        <w:tc>
          <w:tcPr>
            <w:tcW w:w="3085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Этап контроля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B10E38" w:rsidRPr="00B10E38" w:rsidTr="00675671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  <w:p w:rsidR="00B10E38" w:rsidRPr="00B10E38" w:rsidRDefault="00B10E38" w:rsidP="00B10E38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(сентябрь)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Прогностический мониторинг</w:t>
            </w:r>
          </w:p>
        </w:tc>
        <w:tc>
          <w:tcPr>
            <w:tcW w:w="35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Анкетирование, начальная диагностика, выполнение простейших заданий, </w:t>
            </w: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наблюдение педагога.</w:t>
            </w:r>
          </w:p>
        </w:tc>
      </w:tr>
      <w:tr w:rsidR="00B10E38" w:rsidRPr="00B10E38" w:rsidTr="00675671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полугодие</w:t>
            </w:r>
          </w:p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(январь)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Промежуточный мониторинг</w:t>
            </w:r>
          </w:p>
        </w:tc>
        <w:tc>
          <w:tcPr>
            <w:tcW w:w="35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знаний, выполнение самостоятельных работ по образцам, участие в выставках объединения, конкурсах, фестивалях,  концертах.</w:t>
            </w:r>
          </w:p>
        </w:tc>
      </w:tr>
      <w:tr w:rsidR="00B10E38" w:rsidRPr="00B10E38" w:rsidTr="00675671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полугодие</w:t>
            </w:r>
          </w:p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(май)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0E38" w:rsidRPr="00B10E38" w:rsidRDefault="00B10E38" w:rsidP="00B10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509" w:type="dxa"/>
            <w:shd w:val="clear" w:color="auto" w:fill="auto"/>
          </w:tcPr>
          <w:p w:rsidR="00B10E38" w:rsidRPr="00B10E38" w:rsidRDefault="00B10E38" w:rsidP="00B10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знаний, выполнение самостоятельных работ по образцам, выполнение итоговых самостоятельных работ, участие в отчетном концерте и  выставке ДПИ.</w:t>
            </w:r>
          </w:p>
        </w:tc>
      </w:tr>
    </w:tbl>
    <w:p w:rsidR="00B10E38" w:rsidRDefault="00B10E38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38" w:rsidRDefault="00B10E38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38" w:rsidRDefault="00B10E38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38" w:rsidRDefault="00B10E38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38" w:rsidRDefault="0063328D" w:rsidP="00B10E3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F4E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2.5. Методические материалы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Методы, в основе которых лежит способ организации занятия: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 словесный (устное изложение, беседа, рассказ, лекция и т.д.)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 наглядный (показ иллюстраций, наблюдение, показ (выполнение) педагогом, работа по образцу и др.)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практический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(выполнение работ по инструкционным картам, схемам и др.)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Методы, в основе которых лежит уровень деятельности детей: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объяснительно-иллюстративный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дети воспринимают и усваивают готовую информацию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репродуктивный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учащиеся воспроизводят полученные знания и освоенные способы деятельности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частично-поисковый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участие детей в коллективном поиске, решение поставленной задачи совместно с педагогом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исследовательский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самостоятельная творческая работа учащихся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Методы, в основе которых лежит форма организации деятельности учащихся на занятиях: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фронтальный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одновременная работа со всеми учащимися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индивидуально-фронтальный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чередование индивидуальных и фронтальных форм работы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• групповой – организация работы в группах.</w:t>
      </w:r>
    </w:p>
    <w:p w:rsidR="00DC2B65" w:rsidRPr="00E75101" w:rsidRDefault="00DC2B65" w:rsidP="00DC2B6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>индивидуальный</w:t>
      </w:r>
      <w:proofErr w:type="gramEnd"/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 – индивидуальное выполнение заданий, решение проблем.</w:t>
      </w:r>
    </w:p>
    <w:p w:rsidR="0063328D" w:rsidRPr="00E75101" w:rsidRDefault="0063328D" w:rsidP="00B10E3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 w:rsidRPr="00E75101">
        <w:rPr>
          <w:rFonts w:ascii="Times New Roman" w:eastAsia="Times New Roman" w:hAnsi="Times New Roman"/>
          <w:i/>
          <w:sz w:val="28"/>
          <w:szCs w:val="28"/>
        </w:rPr>
        <w:t>Современные образовательные технологии в данной программе используются следующие:</w:t>
      </w:r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75101">
        <w:rPr>
          <w:rFonts w:ascii="Times New Roman" w:eastAsia="Times New Roman" w:hAnsi="Times New Roman"/>
          <w:sz w:val="28"/>
          <w:szCs w:val="28"/>
        </w:rPr>
        <w:t>-</w:t>
      </w:r>
      <w:r w:rsidR="00DC2B65" w:rsidRPr="00E75101">
        <w:rPr>
          <w:rFonts w:ascii="Times New Roman" w:eastAsia="Times New Roman" w:hAnsi="Times New Roman"/>
          <w:sz w:val="28"/>
          <w:szCs w:val="28"/>
        </w:rPr>
        <w:t xml:space="preserve"> технология полного усвоения знаний (Б. </w:t>
      </w:r>
      <w:proofErr w:type="spellStart"/>
      <w:r w:rsidR="00DC2B65" w:rsidRPr="00E75101">
        <w:rPr>
          <w:rFonts w:ascii="Times New Roman" w:eastAsia="Times New Roman" w:hAnsi="Times New Roman"/>
          <w:sz w:val="28"/>
          <w:szCs w:val="28"/>
        </w:rPr>
        <w:t>Блум</w:t>
      </w:r>
      <w:proofErr w:type="spellEnd"/>
      <w:r w:rsidR="00DC2B65" w:rsidRPr="00E75101">
        <w:rPr>
          <w:rFonts w:ascii="Times New Roman" w:eastAsia="Times New Roman" w:hAnsi="Times New Roman"/>
          <w:sz w:val="28"/>
          <w:szCs w:val="28"/>
        </w:rPr>
        <w:t xml:space="preserve">, Дж. </w:t>
      </w:r>
      <w:proofErr w:type="spellStart"/>
      <w:r w:rsidR="00DC2B65" w:rsidRPr="00E75101">
        <w:rPr>
          <w:rFonts w:ascii="Times New Roman" w:eastAsia="Times New Roman" w:hAnsi="Times New Roman"/>
          <w:sz w:val="28"/>
          <w:szCs w:val="28"/>
        </w:rPr>
        <w:t>Кэррол</w:t>
      </w:r>
      <w:proofErr w:type="spellEnd"/>
      <w:r w:rsidR="00DC2B65" w:rsidRPr="00E75101">
        <w:rPr>
          <w:rFonts w:ascii="Times New Roman" w:eastAsia="Times New Roman" w:hAnsi="Times New Roman"/>
          <w:sz w:val="28"/>
          <w:szCs w:val="28"/>
        </w:rPr>
        <w:t>, Дж. Блок, Л. Андерсон)</w:t>
      </w:r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75101">
        <w:rPr>
          <w:rFonts w:ascii="Times New Roman" w:eastAsia="Times New Roman" w:hAnsi="Times New Roman"/>
          <w:sz w:val="28"/>
          <w:szCs w:val="28"/>
        </w:rPr>
        <w:t xml:space="preserve">-гуманно-личностная технология Ш. А. </w:t>
      </w:r>
      <w:proofErr w:type="spellStart"/>
      <w:r w:rsidRPr="00E75101">
        <w:rPr>
          <w:rFonts w:ascii="Times New Roman" w:eastAsia="Times New Roman" w:hAnsi="Times New Roman"/>
          <w:sz w:val="28"/>
          <w:szCs w:val="28"/>
        </w:rPr>
        <w:t>Амонашвили</w:t>
      </w:r>
      <w:proofErr w:type="spellEnd"/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75101">
        <w:rPr>
          <w:rFonts w:ascii="Times New Roman" w:eastAsia="Times New Roman" w:hAnsi="Times New Roman"/>
          <w:sz w:val="28"/>
          <w:szCs w:val="28"/>
        </w:rPr>
        <w:t>-игровые технологии</w:t>
      </w:r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75101">
        <w:rPr>
          <w:rFonts w:ascii="Times New Roman" w:eastAsia="Times New Roman" w:hAnsi="Times New Roman"/>
          <w:sz w:val="28"/>
          <w:szCs w:val="28"/>
        </w:rPr>
        <w:t>-проблемное обучение</w:t>
      </w:r>
    </w:p>
    <w:p w:rsidR="0063328D" w:rsidRPr="00E75101" w:rsidRDefault="0063328D" w:rsidP="0063328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E75101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Pr="00E75101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E75101">
        <w:rPr>
          <w:rFonts w:ascii="Times New Roman" w:eastAsia="Times New Roman" w:hAnsi="Times New Roman"/>
          <w:sz w:val="28"/>
          <w:szCs w:val="28"/>
        </w:rPr>
        <w:t xml:space="preserve"> технологии</w:t>
      </w:r>
    </w:p>
    <w:p w:rsidR="00B10E38" w:rsidRPr="00E75101" w:rsidRDefault="00DC2B65" w:rsidP="00B10E38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>3. Список литературы </w:t>
      </w:r>
    </w:p>
    <w:p w:rsidR="00DC2B65" w:rsidRDefault="00DC2B65" w:rsidP="00B10E3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C2B65" w:rsidRPr="00DC2B65" w:rsidRDefault="00DC2B65" w:rsidP="00DC2B65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C2B65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50BB9" wp14:editId="3D0FA185">
                <wp:simplePos x="0" y="0"/>
                <wp:positionH relativeFrom="column">
                  <wp:posOffset>5736590</wp:posOffset>
                </wp:positionH>
                <wp:positionV relativeFrom="paragraph">
                  <wp:posOffset>-463550</wp:posOffset>
                </wp:positionV>
                <wp:extent cx="341630" cy="412750"/>
                <wp:effectExtent l="0" t="3810" r="4445" b="25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055" w:rsidRDefault="00B34055" w:rsidP="00DC2B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451.7pt;margin-top:-36.5pt;width:26.9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YpwIAABgFAAAOAAAAZHJzL2Uyb0RvYy54bWysVN1u0zAUvkfiHSzfd/lZ+pNo6bS1FCEN&#10;mDR4ADd2GovEDrbbdExISNwi8Qg8BDeInz1D+kYcO23XARcIkQvHx+fH3znnOz45XVclWjGluRQp&#10;Do58jJjIJOVikeKXL2a9EUbaEEFJKQVL8TXT+HT88MFJUycslIUsKVMIggidNHWKC2PqxPN0VrCK&#10;6CNZMwHKXKqKGBDVwqOKNBC9Kr3Q9wdeIxWtlcyY1nA67ZR47OLnOcvM8zzXzKAyxYDNuFW5dW5X&#10;b3xCkoUidcGzLQzyDygqwgVcug81JYagpeK/hap4pqSWuTnKZOXJPOcZczlANoH/SzZXBamZywWK&#10;o+t9mfT/C5s9W10qxCn0DsojSAU9aj9t3m0+tt/b28379nN7237bfGh/tF/arwiMoGJNrRNwvKov&#10;lc1Z1xcye6WRkJOCiAU7U0o2BSMUcAbW3rvnYAUNrmjePJUU7iNLI13x1rmqbEAoC1q7Hl3ve8TW&#10;BmVweBwFg2OAmoEqCsJh3yHySLJzrpU2j5mskN2kWAEFXHCyutDGgiHJzsSBlyWnM16WTlCL+aRU&#10;aEWALjP3OfyQ46FZKayxkNati9idAEa4w+osWtf+mzgII/88jHuzwWjYi2ZRvxcP/VHPD+LzeOBH&#10;cTSdvbUAgygpOKVMXHDBdlQMor9r9XYoOhI5MqImxXE/7Lvc76HXh0n67vtTkhU3MJklr1I82huR&#10;xPb1kaCQNkkM4WW39+7Dd1WGGuz+riqOBbbxHYHMer6GKJYNc0mvgQ9KQr+gtfCcwKaQ6g1GDYxm&#10;ivXrJVEMo/KJAE7FQRTZWXZC1B+GIKhDzfxQQ0QGoVJsMOq2E9PN/7JWfFHATYGrkZBnwMOcO47c&#10;odqyF8bPJbN9Kux8H8rO6u5BG/8EAAD//wMAUEsDBBQABgAIAAAAIQA2lEIk3wAAAAoBAAAPAAAA&#10;ZHJzL2Rvd25yZXYueG1sTI/BTsMwDIbvSLxDZCRuW8K6dWtpOiGknYADGxJXr8naisYpTbqVt8ec&#10;2NH2p9/fX2wn14mzHULrScPDXIGwVHnTUq3h47CbbUCEiGSw82Q1/NgA2/L2psDc+Au92/M+1oJD&#10;KOSooYmxz6UMVWMdhrnvLfHt5AeHkcehlmbAC4e7Ti6USqXDlvhDg719bmz1tR+dBkyX5vvtlLwe&#10;XsYUs3pSu9Wn0vr+bnp6BBHtFP9h+NNndSjZ6ehHMkF0GjKVLBnVMFsnXIqJbLVegDjyZqNAloW8&#10;rlD+AgAA//8DAFBLAQItABQABgAIAAAAIQC2gziS/gAAAOEBAAATAAAAAAAAAAAAAAAAAAAAAABb&#10;Q29udGVudF9UeXBlc10ueG1sUEsBAi0AFAAGAAgAAAAhADj9If/WAAAAlAEAAAsAAAAAAAAAAAAA&#10;AAAALwEAAF9yZWxzLy5yZWxzUEsBAi0AFAAGAAgAAAAhAMEO7RinAgAAGAUAAA4AAAAAAAAAAAAA&#10;AAAALgIAAGRycy9lMm9Eb2MueG1sUEsBAi0AFAAGAAgAAAAhADaUQiTfAAAACgEAAA8AAAAAAAAA&#10;AAAAAAAAAQUAAGRycy9kb3ducmV2LnhtbFBLBQYAAAAABAAEAPMAAAANBgAAAAA=&#10;" stroked="f">
                <v:textbox>
                  <w:txbxContent>
                    <w:p w:rsidR="007E4A19" w:rsidRDefault="007E4A19" w:rsidP="00DC2B65"/>
                  </w:txbxContent>
                </v:textbox>
              </v:rect>
            </w:pict>
          </mc:Fallback>
        </mc:AlternateContent>
      </w:r>
      <w:r w:rsidRPr="00DC2B65">
        <w:rPr>
          <w:rFonts w:ascii="Times New Roman" w:hAnsi="Times New Roman"/>
          <w:b/>
          <w:bCs/>
          <w:sz w:val="28"/>
          <w:szCs w:val="28"/>
          <w:lang w:eastAsia="ru-RU"/>
        </w:rPr>
        <w:t>Список литературы для учителя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, 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 Ю. Всё об оригами [Текст] справочник/ Е.Ю.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– СПб: Кристалл, 2005.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, 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 Ю.  Игрушки из бумаги [Текст]   /     Е.Ю.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- СПб: Литера, 1997.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, 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 Ю. Игры и фокусы с бумагой     [ Текст] / Е.Ю.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- СПб, Химия, 1994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, 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 Ю. Собаки и коты – бумажные хвосты      [ Текст] / Е.Ю.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- СПб, Химия, 1995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Е. 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Ю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 Ю. Цветущий сад оригами [Текст] / Е.Ю.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С.Ю.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Афонькин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- СПб, Химия, 1995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Богатеева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З.А. Чудесные поделки из бумаги 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[Текст]: книга для воспитателей детского сада и родителей/ З.А.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Богатеева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. – </w:t>
      </w:r>
      <w:r w:rsidRPr="00DC2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 Просвещение, 1999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lastRenderedPageBreak/>
        <w:t xml:space="preserve">Выгонов, В.В. Я иду на урок. Начальная школа. Трудовое обучение.    Поделки и модели [Текст]: книга для учителя /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В.В.Выгонов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- М.: Первое сентября, 2002.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>Долженко, Г.И. 100 оригами [Текст]: книга для воспитателей детского сада, учителей начальной школы и родителей/ Г.И. Долженко. -  Ярославль: Академия холдинг, 2007.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Коротеев</w:t>
      </w:r>
      <w:proofErr w:type="spellEnd"/>
      <w:r w:rsidRPr="00DC2B6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И.А. Оригами для малышей 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[Текст]: </w:t>
      </w:r>
      <w:r w:rsidRPr="00DC2B6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книга для воспитателей детского сада и родителей/ И.А. </w:t>
      </w:r>
      <w:proofErr w:type="spellStart"/>
      <w:r w:rsidRPr="00DC2B6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Коротеев</w:t>
      </w:r>
      <w:proofErr w:type="spellEnd"/>
      <w:r w:rsidRPr="00DC2B6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- М.: Просвещение: АО Учебная литература, 1996. 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Сержантова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, Т. Б. 366 моделей оригами 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[Текст]: 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книга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 для воспитателей детского сада, учителей начальной школы и родителей/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Т.Б.Сержантова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 М.:  Айрис-пресс, 2006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Сержантова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, Т. Б. 100 праздничных моделей оригами 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[Текст]: 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книга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 для воспитателей детского сада, учителей начальной школы и родителей/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Т.Б.Сержантова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 М.:  Айрис-пресс, 2007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>Соколова, С.В. Игрушки и забавы. Оригами [Текст]: книга для родителей/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С.В.Соколова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. - </w:t>
      </w:r>
      <w:r w:rsidRPr="00DC2B65">
        <w:rPr>
          <w:rFonts w:ascii="Times New Roman" w:eastAsia="Times New Roman" w:hAnsi="Times New Roman"/>
          <w:sz w:val="28"/>
          <w:szCs w:val="28"/>
        </w:rPr>
        <w:t>СПб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 xml:space="preserve">.: 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>Нева, 2007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Соколова, С.В. Игрушки -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оригамушки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 [Текст]: книга для родителей/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С.В.Соколова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. - </w:t>
      </w:r>
      <w:r w:rsidRPr="00DC2B65">
        <w:rPr>
          <w:rFonts w:ascii="Times New Roman" w:eastAsia="Times New Roman" w:hAnsi="Times New Roman"/>
          <w:sz w:val="28"/>
          <w:szCs w:val="28"/>
        </w:rPr>
        <w:t>СПб: Химия, 2001</w:t>
      </w:r>
    </w:p>
    <w:p w:rsidR="00DC2B65" w:rsidRPr="00DC2B65" w:rsidRDefault="00DC2B65" w:rsidP="00DC2B65">
      <w:pPr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426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>Соколова, С.В. Театр оригами. Теремок [Текст]: книга для воспитателей детского сада, учителей начальной школы и родителей/</w:t>
      </w:r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proofErr w:type="spellStart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>С.В.Соколова</w:t>
      </w:r>
      <w:proofErr w:type="spellEnd"/>
      <w:r w:rsidRPr="00DC2B65">
        <w:rPr>
          <w:rFonts w:ascii="Times New Roman" w:eastAsia="Times New Roman" w:hAnsi="Times New Roman"/>
          <w:color w:val="000000"/>
          <w:sz w:val="28"/>
          <w:szCs w:val="28"/>
        </w:rPr>
        <w:t xml:space="preserve">. - </w:t>
      </w:r>
      <w:r w:rsidRPr="00DC2B65">
        <w:rPr>
          <w:rFonts w:ascii="Times New Roman" w:eastAsia="Times New Roman" w:hAnsi="Times New Roman"/>
          <w:sz w:val="28"/>
          <w:szCs w:val="28"/>
        </w:rPr>
        <w:t>СПб: Нева, 2005</w:t>
      </w:r>
    </w:p>
    <w:p w:rsidR="00DC2B65" w:rsidRPr="007B05C5" w:rsidRDefault="00DC2B6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05C5">
        <w:rPr>
          <w:rFonts w:ascii="Times New Roman" w:eastAsia="Times New Roman" w:hAnsi="Times New Roman"/>
          <w:b/>
          <w:sz w:val="28"/>
          <w:szCs w:val="28"/>
        </w:rPr>
        <w:t>Список литературы для родителей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А.Быстрицкая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“Бумажная филигрань”.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>2. Джейн Дженкинс. “Поделки и сувениры из бумажных ленточек”.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3. Хелен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Уолтер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“Узоры из бумажных лент”.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Д.Чиотти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. “Оригинальные поделки из бумаги”.</w:t>
      </w:r>
    </w:p>
    <w:p w:rsidR="000D5895" w:rsidRDefault="000D589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B05C5" w:rsidRPr="007B05C5" w:rsidRDefault="007B05C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05C5">
        <w:rPr>
          <w:rFonts w:ascii="Times New Roman" w:eastAsia="Times New Roman" w:hAnsi="Times New Roman"/>
          <w:b/>
          <w:sz w:val="28"/>
          <w:szCs w:val="28"/>
        </w:rPr>
        <w:lastRenderedPageBreak/>
        <w:t>Нормативная база</w:t>
      </w:r>
    </w:p>
    <w:p w:rsidR="007B05C5" w:rsidRPr="007B05C5" w:rsidRDefault="007B05C5" w:rsidP="007B05C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Руководствуясь следующими нормативно – правовыми актами: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>Закон Российской Федерации «Об образовании»;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Федеральный государственный стандарт начального общего образования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6 октября 2009 года № 373);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4 октября 2010года № 986);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>СанПиН 2.4.2.2821 – 10 «Санитарно – эпидемиологические требования к условиям и организации обучения в общеобразовательных учреждениях»;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Федеральные требования к общеобразовательным учреждениям в части охраны здоровья обучающихся, воспитанников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28 декабря 2010 г. № 2106), </w:t>
      </w:r>
    </w:p>
    <w:p w:rsidR="007B05C5" w:rsidRPr="007B05C5" w:rsidRDefault="007B05C5" w:rsidP="007B05C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создается материально – техническая база внеурочной деятельности.</w:t>
      </w:r>
    </w:p>
    <w:p w:rsidR="007B05C5" w:rsidRDefault="007B05C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B05C5" w:rsidRDefault="007B05C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C2B65" w:rsidRPr="007B05C5" w:rsidRDefault="00DC2B65" w:rsidP="007B05C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05C5">
        <w:rPr>
          <w:rFonts w:ascii="Times New Roman" w:eastAsia="Times New Roman" w:hAnsi="Times New Roman"/>
          <w:b/>
          <w:sz w:val="28"/>
          <w:szCs w:val="28"/>
        </w:rPr>
        <w:t>Интернет ресурсы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www.trudovik.narod. Технология и трудовое обучение.</w:t>
      </w:r>
      <w:r w:rsidRPr="00DC2B65">
        <w:rPr>
          <w:rFonts w:ascii="Times New Roman" w:eastAsia="Times New Roman" w:hAnsi="Times New Roman"/>
          <w:sz w:val="28"/>
          <w:szCs w:val="28"/>
        </w:rPr>
        <w:tab/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www.uroki.net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 xml:space="preserve"> Д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ля учителя технологии и трудового обучения (трудов) разработки   уроков... 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stranamasterov.ru Страна Мастеров 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podelki.boxter.org Поделки своими руками  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all-origami.ru Оригами: поделки из бумаги своими руками 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www.solnet.ee/sol Умелые ручки. Поделки-самоделки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..</w:t>
      </w:r>
      <w:proofErr w:type="gramEnd"/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www.ukazka.ru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/ М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астерим своими руками </w:t>
      </w:r>
    </w:p>
    <w:p w:rsidR="00DC2B65" w:rsidRPr="00DC2B65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VSE-SAM.ru - Сделай сам</w:t>
      </w:r>
    </w:p>
    <w:p w:rsidR="00DC2B65" w:rsidRPr="00B10E38" w:rsidRDefault="00DC2B65" w:rsidP="00DC2B6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igrushka.kz/.../ Игрушки, игры, поделки своими руками</w:t>
      </w:r>
    </w:p>
    <w:p w:rsidR="00B10E38" w:rsidRPr="00A00131" w:rsidRDefault="00B10E38" w:rsidP="00B10E38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A00131" w:rsidRDefault="00A00131" w:rsidP="00F0601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06012" w:rsidRPr="00F06012" w:rsidRDefault="00F06012" w:rsidP="00F0601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0D5895" w:rsidRDefault="000D5895" w:rsidP="000D5895">
      <w:pPr>
        <w:pStyle w:val="c32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rStyle w:val="c28"/>
          <w:color w:val="000000"/>
          <w:sz w:val="28"/>
          <w:szCs w:val="28"/>
        </w:rPr>
      </w:pPr>
      <w:r>
        <w:rPr>
          <w:rStyle w:val="c28"/>
          <w:color w:val="000000"/>
          <w:sz w:val="28"/>
          <w:szCs w:val="28"/>
        </w:rPr>
        <w:lastRenderedPageBreak/>
        <w:t xml:space="preserve">Комитет по образованию Администрации Раменского   </w:t>
      </w:r>
    </w:p>
    <w:p w:rsidR="000D5895" w:rsidRDefault="000D5895" w:rsidP="000D5895">
      <w:pPr>
        <w:pStyle w:val="c32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color w:val="000000"/>
        </w:rPr>
      </w:pPr>
      <w:r>
        <w:rPr>
          <w:rStyle w:val="c28"/>
          <w:color w:val="000000"/>
          <w:sz w:val="28"/>
          <w:szCs w:val="28"/>
        </w:rPr>
        <w:t>муниципального района</w:t>
      </w:r>
    </w:p>
    <w:p w:rsidR="000D5895" w:rsidRPr="000F653E" w:rsidRDefault="000D5895" w:rsidP="000D5895">
      <w:pPr>
        <w:pStyle w:val="c25c59c69c86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rStyle w:val="c28"/>
          <w:color w:val="000000"/>
        </w:rPr>
      </w:pPr>
      <w:r>
        <w:rPr>
          <w:rStyle w:val="c28"/>
          <w:color w:val="000000"/>
          <w:sz w:val="28"/>
          <w:szCs w:val="28"/>
        </w:rPr>
        <w:t>Муниципальное учреждение дополнительного</w:t>
      </w:r>
      <w:r>
        <w:rPr>
          <w:color w:val="000000"/>
        </w:rPr>
        <w:t xml:space="preserve"> </w:t>
      </w:r>
      <w:r>
        <w:rPr>
          <w:rStyle w:val="c28"/>
          <w:color w:val="000000"/>
          <w:sz w:val="28"/>
          <w:szCs w:val="28"/>
        </w:rPr>
        <w:t>образования</w:t>
      </w:r>
    </w:p>
    <w:p w:rsidR="000D5895" w:rsidRDefault="000D5895" w:rsidP="000D5895">
      <w:pPr>
        <w:pStyle w:val="c25c59c69c86"/>
        <w:shd w:val="clear" w:color="auto" w:fill="FFFFFF"/>
        <w:spacing w:before="0" w:beforeAutospacing="0" w:after="0" w:afterAutospacing="0" w:line="338" w:lineRule="atLeast"/>
        <w:ind w:left="284" w:right="282" w:firstLine="284"/>
        <w:jc w:val="center"/>
        <w:rPr>
          <w:color w:val="000000"/>
        </w:rPr>
      </w:pPr>
      <w:r>
        <w:rPr>
          <w:rStyle w:val="c28"/>
          <w:color w:val="000000"/>
          <w:sz w:val="28"/>
          <w:szCs w:val="28"/>
        </w:rPr>
        <w:t>Раменский центр развития творчества детей и юношества</w:t>
      </w:r>
    </w:p>
    <w:p w:rsidR="000D5895" w:rsidRDefault="000D5895" w:rsidP="000D5895"/>
    <w:p w:rsidR="000D5895" w:rsidRPr="008D0A70" w:rsidRDefault="000D5895" w:rsidP="000D5895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5120"/>
      </w:tblGrid>
      <w:tr w:rsidR="000D5895" w:rsidRPr="008D0A70" w:rsidTr="00675671">
        <w:trPr>
          <w:jc w:val="center"/>
        </w:trPr>
        <w:tc>
          <w:tcPr>
            <w:tcW w:w="4785" w:type="dxa"/>
            <w:shd w:val="clear" w:color="auto" w:fill="auto"/>
          </w:tcPr>
          <w:p w:rsidR="000D5895" w:rsidRDefault="000D5895" w:rsidP="00675671">
            <w:pPr>
              <w:pStyle w:val="c59c41c66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Рассмотрено на заседании</w:t>
            </w:r>
          </w:p>
          <w:p w:rsidR="000D5895" w:rsidRDefault="000D5895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педагогического совета</w:t>
            </w:r>
          </w:p>
          <w:p w:rsidR="000D5895" w:rsidRDefault="000D5895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 xml:space="preserve">МУДО Раменский </w:t>
            </w:r>
            <w:proofErr w:type="spellStart"/>
            <w:r>
              <w:rPr>
                <w:rStyle w:val="c9"/>
                <w:color w:val="000000"/>
              </w:rPr>
              <w:t>ЦРТДиЮ</w:t>
            </w:r>
            <w:proofErr w:type="spellEnd"/>
            <w:r>
              <w:rPr>
                <w:rStyle w:val="c9"/>
                <w:color w:val="000000"/>
              </w:rPr>
              <w:t xml:space="preserve">                                                </w:t>
            </w:r>
          </w:p>
          <w:p w:rsidR="000D5895" w:rsidRDefault="000D5895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от «___» ________ 2016г.</w:t>
            </w:r>
          </w:p>
          <w:p w:rsidR="000D5895" w:rsidRDefault="000D5895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Протокол № ____</w:t>
            </w:r>
          </w:p>
          <w:p w:rsidR="000D5895" w:rsidRDefault="000D5895" w:rsidP="00675671">
            <w:pPr>
              <w:pStyle w:val="c0"/>
              <w:spacing w:before="0" w:beforeAutospacing="0" w:after="0" w:afterAutospacing="0"/>
              <w:ind w:left="284" w:right="282" w:firstLine="284"/>
              <w:jc w:val="center"/>
              <w:rPr>
                <w:color w:val="000000"/>
              </w:rPr>
            </w:pPr>
            <w:r>
              <w:rPr>
                <w:rStyle w:val="c9"/>
                <w:color w:val="000000"/>
              </w:rPr>
              <w:t>                                                     </w:t>
            </w:r>
          </w:p>
        </w:tc>
        <w:tc>
          <w:tcPr>
            <w:tcW w:w="5120" w:type="dxa"/>
            <w:shd w:val="clear" w:color="auto" w:fill="auto"/>
          </w:tcPr>
          <w:p w:rsidR="000D5895" w:rsidRDefault="000D5895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>УТВЕРЖДАЮ</w:t>
            </w:r>
          </w:p>
          <w:p w:rsidR="000D5895" w:rsidRDefault="000D5895" w:rsidP="00675671">
            <w:pPr>
              <w:pStyle w:val="c66c59c41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rStyle w:val="c9"/>
                <w:color w:val="000000"/>
              </w:rPr>
              <w:t xml:space="preserve">Директор МУДО Раменский </w:t>
            </w:r>
            <w:proofErr w:type="spellStart"/>
            <w:r>
              <w:rPr>
                <w:rStyle w:val="c9"/>
                <w:color w:val="000000"/>
              </w:rPr>
              <w:t>ЦРТДиЮ</w:t>
            </w:r>
            <w:proofErr w:type="spellEnd"/>
            <w:r>
              <w:rPr>
                <w:rStyle w:val="c9"/>
                <w:color w:val="000000"/>
              </w:rPr>
              <w:t xml:space="preserve">                                                </w:t>
            </w:r>
          </w:p>
          <w:p w:rsidR="000D5895" w:rsidRDefault="000D5895" w:rsidP="00675671">
            <w:pPr>
              <w:pStyle w:val="c2"/>
              <w:spacing w:before="0" w:beforeAutospacing="0" w:after="0" w:afterAutospacing="0"/>
              <w:ind w:right="282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Style w:val="c9"/>
                <w:color w:val="000000"/>
              </w:rPr>
              <w:t>_______________ Л. Н. Комиссарова</w:t>
            </w:r>
          </w:p>
          <w:p w:rsidR="000D5895" w:rsidRDefault="000D5895" w:rsidP="00675671">
            <w:pPr>
              <w:pStyle w:val="c2"/>
              <w:spacing w:before="0" w:beforeAutospacing="0" w:after="0" w:afterAutospacing="0"/>
              <w:ind w:left="284" w:right="282" w:firstLine="284"/>
              <w:rPr>
                <w:color w:val="000000"/>
              </w:rPr>
            </w:pPr>
            <w:r>
              <w:rPr>
                <w:color w:val="000000"/>
              </w:rPr>
              <w:t>«___» _________  2016г.</w:t>
            </w:r>
          </w:p>
        </w:tc>
      </w:tr>
    </w:tbl>
    <w:p w:rsidR="000D5895" w:rsidRPr="008D0A70" w:rsidRDefault="000D5895" w:rsidP="000D589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ополнительная общеразвивающая программа</w:t>
      </w:r>
    </w:p>
    <w:p w:rsidR="000D5895" w:rsidRPr="005C0754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«Волшебный мир бумаги»</w:t>
      </w:r>
    </w:p>
    <w:p w:rsidR="000D5895" w:rsidRPr="005C0754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Направленность – 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художественная</w:t>
      </w:r>
    </w:p>
    <w:p w:rsidR="000D5895" w:rsidRPr="005C0754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(базовый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уровень)</w:t>
      </w:r>
    </w:p>
    <w:p w:rsidR="000D5895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5C0754" w:rsidRDefault="000D5895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Возраст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обучающихся: 7 - 12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</w:t>
      </w:r>
    </w:p>
    <w:p w:rsidR="000D5895" w:rsidRPr="005C0754" w:rsidRDefault="007E4A19" w:rsidP="000D5895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Срок реализации: 2</w:t>
      </w:r>
      <w:r w:rsidR="000D5895"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0D5895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Default="000D5895" w:rsidP="000D5895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Автор – составитель:</w:t>
      </w:r>
    </w:p>
    <w:p w:rsidR="000D5895" w:rsidRPr="005C0754" w:rsidRDefault="000D5895" w:rsidP="000D5895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Нечипоренко Елена М</w:t>
      </w: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ихайловна,</w:t>
      </w:r>
    </w:p>
    <w:p w:rsidR="000D5895" w:rsidRPr="005C0754" w:rsidRDefault="000D5895" w:rsidP="000D5895">
      <w:pPr>
        <w:spacing w:after="0"/>
        <w:ind w:left="4248"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0754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 дополнительного образования</w:t>
      </w:r>
    </w:p>
    <w:p w:rsidR="000D5895" w:rsidRPr="008D0A70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8D0A70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Default="000D5895" w:rsidP="000D58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A216A2" w:rsidRDefault="000D5895" w:rsidP="000D5895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г. Раменское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D0A70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</w:p>
    <w:p w:rsidR="000D5895" w:rsidRPr="008D0A70" w:rsidRDefault="000D5895" w:rsidP="000D5895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D5895" w:rsidRPr="00B554F5" w:rsidRDefault="000D5895" w:rsidP="000D5895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B554F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>1. Комплекс основных характеристик дополнительной общеобразовательной общеразвивающей программы:</w:t>
      </w:r>
    </w:p>
    <w:p w:rsidR="000D5895" w:rsidRDefault="000D5895" w:rsidP="000D5895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B554F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1.1. Пояснительная записка (общая характеристика программы):</w:t>
      </w:r>
    </w:p>
    <w:p w:rsidR="000D5895" w:rsidRDefault="000D5895" w:rsidP="000D589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972">
        <w:rPr>
          <w:rFonts w:ascii="Times New Roman" w:hAnsi="Times New Roman"/>
          <w:sz w:val="28"/>
          <w:szCs w:val="28"/>
          <w:shd w:val="clear" w:color="auto" w:fill="FFFFFF"/>
        </w:rPr>
        <w:t xml:space="preserve">   Программа «Волшебный мир бумаги» разработана и    составлена в соответствии с Федеральным государственным стандартом начального образования 2009 года, на основе рекомендаций по организации внеурочной деятельност</w:t>
      </w:r>
      <w:proofErr w:type="gramStart"/>
      <w:r w:rsidRPr="00973972">
        <w:rPr>
          <w:rFonts w:ascii="Times New Roman" w:hAnsi="Times New Roman"/>
          <w:sz w:val="28"/>
          <w:szCs w:val="28"/>
          <w:shd w:val="clear" w:color="auto" w:fill="FFFFFF"/>
        </w:rPr>
        <w:t>и(</w:t>
      </w:r>
      <w:proofErr w:type="gramEnd"/>
      <w:r w:rsidRPr="00973972">
        <w:rPr>
          <w:rFonts w:ascii="Times New Roman" w:hAnsi="Times New Roman"/>
          <w:sz w:val="28"/>
          <w:szCs w:val="28"/>
          <w:shd w:val="clear" w:color="auto" w:fill="FFFFFF"/>
        </w:rPr>
        <w:t>примерные программы ОНО).</w:t>
      </w:r>
    </w:p>
    <w:p w:rsidR="002278B2" w:rsidRDefault="002278B2" w:rsidP="002278B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278B2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оригами и </w:t>
      </w:r>
      <w:proofErr w:type="spellStart"/>
      <w:r w:rsidRPr="002278B2">
        <w:rPr>
          <w:rFonts w:ascii="Times New Roman" w:eastAsia="Times New Roman" w:hAnsi="Times New Roman"/>
          <w:sz w:val="28"/>
          <w:szCs w:val="28"/>
          <w:lang w:eastAsia="ru-RU"/>
        </w:rPr>
        <w:t>квиллингом</w:t>
      </w:r>
      <w:proofErr w:type="spellEnd"/>
      <w:r w:rsidRPr="002278B2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</w:p>
    <w:p w:rsid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Занятия дают  способность работать руками, приучают к точным движениям пальцев под контролем сознания, развивают творческие способности детей,    устную речь ребёнка, стремятся сделать её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красивой и грамотной, учат детей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свободному общению, знакомят с основным геометрическим материалом.</w:t>
      </w:r>
    </w:p>
    <w:p w:rsidR="002278B2" w:rsidRPr="00E75101" w:rsidRDefault="002278B2" w:rsidP="002278B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направленность (профиль) программы</w:t>
      </w: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>— художественная;</w:t>
      </w:r>
    </w:p>
    <w:p w:rsidR="002278B2" w:rsidRPr="00E75101" w:rsidRDefault="002278B2" w:rsidP="002278B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актуальность программы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 — </w:t>
      </w:r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программы состоит в том, что ребенок, осваивая разнообразные способы выполнения элементов оригами и </w:t>
      </w:r>
      <w:proofErr w:type="spellStart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развивая моторику руки, способствует    интеллектуальному своему развитию. </w:t>
      </w:r>
      <w:proofErr w:type="spellStart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 xml:space="preserve"> и оригами создают среду, в которой живут люди, украшая их повседневный быт, помогая сделать жизнь более привлекательной и праздничной. </w:t>
      </w:r>
      <w:proofErr w:type="gramStart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Изящные картины, нарядные поздравительные открытки, оригинальные настенные панно, объемные композиции рассказывают о самом авторе, о его внутренним мире.</w:t>
      </w:r>
      <w:proofErr w:type="gramEnd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 xml:space="preserve">  Сегодня </w:t>
      </w:r>
      <w:proofErr w:type="spellStart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тесно связано с самым молодым видом искусства – дизайном;</w:t>
      </w:r>
    </w:p>
    <w:p w:rsidR="002278B2" w:rsidRPr="00E75101" w:rsidRDefault="002278B2" w:rsidP="002278B2">
      <w:pPr>
        <w:spacing w:before="100" w:beforeAutospacing="1" w:after="100" w:afterAutospacing="1" w:line="360" w:lineRule="auto"/>
        <w:ind w:left="-180"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отличительные особенности программы</w:t>
      </w:r>
      <w:r w:rsidRPr="00E75101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E75101">
        <w:rPr>
          <w:rFonts w:ascii="Times New Roman" w:hAnsi="Times New Roman"/>
          <w:sz w:val="28"/>
          <w:szCs w:val="28"/>
          <w:shd w:val="clear" w:color="auto" w:fill="FFFFFF"/>
        </w:rPr>
        <w:t xml:space="preserve">—  </w:t>
      </w:r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    Отличительные особенности программы заключаются в том, что:</w:t>
      </w:r>
    </w:p>
    <w:p w:rsidR="002278B2" w:rsidRPr="00973972" w:rsidRDefault="002278B2" w:rsidP="002278B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подготовка детей к занятиям не имеет значения, и в одной группе могут обучаться разновозрастные дети.</w:t>
      </w:r>
    </w:p>
    <w:p w:rsidR="002278B2" w:rsidRPr="00E75101" w:rsidRDefault="002278B2" w:rsidP="002278B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Подобран и разработан комплект дидактических материалов для изготовления изделий с учетом возрастных особенностей детей.</w:t>
      </w:r>
    </w:p>
    <w:p w:rsidR="002278B2" w:rsidRPr="00E75101" w:rsidRDefault="002278B2" w:rsidP="002278B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101">
        <w:rPr>
          <w:rFonts w:ascii="Times New Roman" w:eastAsia="Times New Roman" w:hAnsi="Times New Roman"/>
          <w:sz w:val="28"/>
          <w:szCs w:val="28"/>
          <w:lang w:eastAsia="ru-RU"/>
        </w:rPr>
        <w:t>Формирование необходимых знаний, умений и навыков происходит во время обучения.</w:t>
      </w:r>
    </w:p>
    <w:p w:rsidR="002278B2" w:rsidRPr="00973972" w:rsidRDefault="002278B2" w:rsidP="002278B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В процессе обучения реализуется дифференцированный подход.</w:t>
      </w:r>
    </w:p>
    <w:p w:rsidR="002278B2" w:rsidRPr="00973972" w:rsidRDefault="002278B2" w:rsidP="002278B2">
      <w:pPr>
        <w:numPr>
          <w:ilvl w:val="0"/>
          <w:numId w:val="1"/>
        </w:numPr>
        <w:spacing w:before="100" w:beforeAutospacing="1" w:after="100" w:afterAutospacing="1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972">
        <w:rPr>
          <w:rFonts w:ascii="Times New Roman" w:eastAsia="Times New Roman" w:hAnsi="Times New Roman"/>
          <w:sz w:val="28"/>
          <w:szCs w:val="28"/>
          <w:lang w:eastAsia="ru-RU"/>
        </w:rPr>
        <w:t>Учитываются возрастные и индивидуальные особенности и склонности каждого ребенка для более успешного творческого развития.   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10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-        адресат программы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—      программа «Волшебный мир бумаги» адресована учащимся начальной школы;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10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-        объем программы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— общее количество учебных часов, запланированных на весь период обучения, необходимых для освоения программы – 72 часа в год;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10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-        формы обучения и виды занятий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Форма обучени</w:t>
      </w:r>
      <w:proofErr w:type="gramStart"/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я-</w:t>
      </w:r>
      <w:proofErr w:type="gramEnd"/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очная.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В процессе занятий используются различные виды занятий: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традиционные, групповые, комбинированные и практические занятия; лекции, игры, праздники, конкурсы, выставки и другие.</w:t>
      </w:r>
      <w:proofErr w:type="gramEnd"/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10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-        срок освоения программы определяется содержанием программы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— 1 год.</w:t>
      </w:r>
    </w:p>
    <w:p w:rsid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510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-        режим занятий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 xml:space="preserve"> — занятия проводятся по 1.5 часа 2 раза в неделю.</w:t>
      </w:r>
    </w:p>
    <w:p w:rsidR="002278B2" w:rsidRPr="00FB169B" w:rsidRDefault="002278B2" w:rsidP="002278B2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B169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1.2. Цель и задачи программы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ab/>
        <w:t>обеспечение прав ребенка на развитие, личностное самоопределение и самореализацию (Концепция развития дополнительного образования детей);</w:t>
      </w:r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ab/>
        <w:t>обеспечение адаптации к жизни в обществе, профессиональной ориентации, а также выявление и поддержку детей, проявивших выдающиеся способности (Закон № 273-</w:t>
      </w:r>
      <w:proofErr w:type="gramEnd"/>
    </w:p>
    <w:p w:rsidR="002278B2" w:rsidRPr="002278B2" w:rsidRDefault="002278B2" w:rsidP="002278B2">
      <w:pPr>
        <w:spacing w:after="1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278B2">
        <w:rPr>
          <w:rFonts w:ascii="Times New Roman" w:eastAsia="Times New Roman" w:hAnsi="Times New Roman"/>
          <w:sz w:val="28"/>
          <w:szCs w:val="24"/>
          <w:lang w:eastAsia="ru-RU"/>
        </w:rPr>
        <w:t>ФЗ; гл. 10, ст. 75, п. 1); -   выявление и развитие у обучающихся творческих способностей и интереса к научной (научно- исследовательской) деятельности (Закон № 273-ФЗ; гл. 11, ст. 77. п. 3).</w:t>
      </w:r>
    </w:p>
    <w:p w:rsidR="002278B2" w:rsidRPr="002278B2" w:rsidRDefault="0023458D" w:rsidP="002278B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58D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оригами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58D">
        <w:rPr>
          <w:rFonts w:ascii="Times New Roman" w:eastAsia="Times New Roman" w:hAnsi="Times New Roman"/>
          <w:sz w:val="28"/>
          <w:szCs w:val="28"/>
          <w:lang w:eastAsia="ru-RU"/>
        </w:rPr>
        <w:t>направлены на всестороннее интеллектуальное и эстетическое развитие младших школьников, и повышение эффективности их обучения в средней школе.</w:t>
      </w:r>
    </w:p>
    <w:p w:rsidR="005F47F6" w:rsidRDefault="005F47F6" w:rsidP="00F1061C"/>
    <w:p w:rsidR="00675671" w:rsidRPr="00E75101" w:rsidRDefault="00675671" w:rsidP="00675671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задачи</w:t>
      </w: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 — </w:t>
      </w:r>
    </w:p>
    <w:p w:rsidR="00675671" w:rsidRPr="00675671" w:rsidRDefault="00675671" w:rsidP="0067567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Обучающие:</w:t>
      </w:r>
    </w:p>
    <w:p w:rsidR="0023458D" w:rsidRPr="00675671" w:rsidRDefault="00675671" w:rsidP="00675671">
      <w:pPr>
        <w:pStyle w:val="a3"/>
        <w:numPr>
          <w:ilvl w:val="0"/>
          <w:numId w:val="4"/>
        </w:numPr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закреплять и расширять знания, полученные на стартовом уровне обучения</w:t>
      </w:r>
    </w:p>
    <w:p w:rsidR="00675671" w:rsidRPr="00675671" w:rsidRDefault="00675671" w:rsidP="006756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 xml:space="preserve">знакомить с основами знаний в области композиции, формообразования, </w:t>
      </w:r>
      <w:proofErr w:type="spellStart"/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цветоведения</w:t>
      </w:r>
      <w:proofErr w:type="spellEnd"/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, декоративно – прикладного искусства;</w:t>
      </w:r>
    </w:p>
    <w:p w:rsidR="00675671" w:rsidRPr="00675671" w:rsidRDefault="00675671" w:rsidP="006756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 xml:space="preserve">раскрыть истоки народного творчества; </w:t>
      </w:r>
    </w:p>
    <w:p w:rsidR="00675671" w:rsidRPr="00675671" w:rsidRDefault="00675671" w:rsidP="006756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675671" w:rsidRPr="00675671" w:rsidRDefault="00675671" w:rsidP="006756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:rsidR="00675671" w:rsidRPr="00675671" w:rsidRDefault="00675671" w:rsidP="0067567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приобретение навыков учебно-исследовательской работы.</w:t>
      </w:r>
    </w:p>
    <w:p w:rsidR="00675671" w:rsidRDefault="00675671" w:rsidP="0067567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75671" w:rsidRPr="00675671" w:rsidRDefault="00675671" w:rsidP="0067567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b/>
          <w:sz w:val="28"/>
          <w:szCs w:val="24"/>
          <w:lang w:eastAsia="ru-RU"/>
        </w:rPr>
        <w:t>Развивающие:</w:t>
      </w:r>
    </w:p>
    <w:p w:rsidR="00675671" w:rsidRPr="00675671" w:rsidRDefault="00675671" w:rsidP="00675671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675671" w:rsidRPr="00675671" w:rsidRDefault="00675671" w:rsidP="00675671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развивать смекалку, изобретательность и устойчивый интерес к творчеству художника, дизайнера;</w:t>
      </w:r>
    </w:p>
    <w:p w:rsidR="00675671" w:rsidRPr="00675671" w:rsidRDefault="00675671" w:rsidP="00675671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формирование творческих способностей, духовной культуры;</w:t>
      </w:r>
    </w:p>
    <w:p w:rsidR="00675671" w:rsidRPr="00675671" w:rsidRDefault="00675671" w:rsidP="00675671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развивать умение ориентироваться в проблемных ситуациях;</w:t>
      </w:r>
    </w:p>
    <w:p w:rsidR="00675671" w:rsidRDefault="00675671" w:rsidP="0067567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75671" w:rsidRPr="00675671" w:rsidRDefault="00675671" w:rsidP="00675671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b/>
          <w:sz w:val="28"/>
          <w:szCs w:val="24"/>
          <w:lang w:eastAsia="ru-RU"/>
        </w:rPr>
        <w:t>Воспитывающие:</w:t>
      </w:r>
    </w:p>
    <w:p w:rsidR="00675671" w:rsidRPr="00675671" w:rsidRDefault="00675671" w:rsidP="0067567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осущес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твлять трудовое</w:t>
      </w: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 xml:space="preserve"> и эстетическое воспитание школьников;</w:t>
      </w:r>
    </w:p>
    <w:p w:rsidR="00675671" w:rsidRPr="00675671" w:rsidRDefault="00675671" w:rsidP="0067567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воспитывать в детях любовь к своей родине, к традиционному народному искусству;</w:t>
      </w:r>
    </w:p>
    <w:p w:rsidR="00675671" w:rsidRPr="00675671" w:rsidRDefault="00675671" w:rsidP="0067567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75671">
        <w:rPr>
          <w:rFonts w:ascii="Times New Roman" w:eastAsia="Times New Roman" w:hAnsi="Times New Roman"/>
          <w:sz w:val="28"/>
          <w:szCs w:val="24"/>
          <w:lang w:eastAsia="ru-RU"/>
        </w:rPr>
        <w:t>добиться максимальной самостоятельности детского творчества.</w:t>
      </w: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Default="00675671" w:rsidP="00675671">
      <w:pPr>
        <w:rPr>
          <w:sz w:val="24"/>
        </w:rPr>
      </w:pPr>
    </w:p>
    <w:p w:rsidR="00675671" w:rsidRPr="00F1061C" w:rsidRDefault="00675671" w:rsidP="00675671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1.3. Содержание программы:</w:t>
      </w:r>
    </w:p>
    <w:p w:rsidR="00675671" w:rsidRPr="00E75101" w:rsidRDefault="00675671" w:rsidP="00675671">
      <w:pP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1061C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учебный план</w:t>
      </w:r>
      <w:r w:rsidR="007E4A19"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на 1 год обучения</w:t>
      </w:r>
    </w:p>
    <w:tbl>
      <w:tblPr>
        <w:tblW w:w="95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43"/>
        <w:gridCol w:w="946"/>
        <w:gridCol w:w="1080"/>
        <w:gridCol w:w="1248"/>
        <w:gridCol w:w="2114"/>
      </w:tblGrid>
      <w:tr w:rsidR="00675671" w:rsidRPr="00F1061C" w:rsidTr="00675671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spacing w:line="254" w:lineRule="exact"/>
              <w:ind w:left="83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раздела, темы</w:t>
            </w:r>
          </w:p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ind w:left="6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Формы</w:t>
            </w:r>
          </w:p>
          <w:p w:rsidR="00675671" w:rsidRPr="00F1061C" w:rsidRDefault="00675671" w:rsidP="00675671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аттестации/ контроля</w:t>
            </w: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BD5F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 xml:space="preserve">Вводный урок. Беседа по охране труда. Правила поведения на занятиях. Правила  ДД и профилактика ДДТ. </w:t>
            </w:r>
            <w:r w:rsidR="00BD5FE6">
              <w:t>Повторение терминов, принятых в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5671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5671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Прогностический мониторинг</w:t>
            </w: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BD5F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 «</w:t>
            </w:r>
            <w:r w:rsidR="00BD5FE6">
              <w:rPr>
                <w:color w:val="000000"/>
              </w:rPr>
              <w:t>Птица</w:t>
            </w:r>
            <w:r w:rsidRPr="00617128">
              <w:rPr>
                <w:color w:val="000000"/>
              </w:rPr>
              <w:t>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BD5F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128">
              <w:rPr>
                <w:color w:val="000000"/>
              </w:rPr>
              <w:t>Базовая форма</w:t>
            </w:r>
            <w:r>
              <w:rPr>
                <w:color w:val="000000"/>
              </w:rPr>
              <w:t xml:space="preserve"> «</w:t>
            </w:r>
            <w:r w:rsidR="00BD5FE6">
              <w:rPr>
                <w:color w:val="000000"/>
              </w:rPr>
              <w:t>Бутон</w:t>
            </w:r>
            <w:r w:rsidR="00BD5FE6" w:rsidRPr="00617128">
              <w:rPr>
                <w:color w:val="000000"/>
              </w:rPr>
              <w:t>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256F09" w:rsidRDefault="00BD5FE6" w:rsidP="00BD5F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Животные в оригами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A47EE6" w:rsidRDefault="00A47EE6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Цветы в оригами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B1" w:rsidRDefault="00087CB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Кусудамы</w:t>
            </w:r>
            <w:proofErr w:type="spellEnd"/>
            <w:r>
              <w:rPr>
                <w:color w:val="000000"/>
              </w:rPr>
              <w:t>.</w:t>
            </w:r>
            <w:r w:rsidR="00B340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Коробочки.</w:t>
            </w:r>
          </w:p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Промежуточный мониторинг</w:t>
            </w: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087CB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Вазы в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087CB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Надувные фигурки в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617128" w:rsidRDefault="00087CB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 техники</w:t>
            </w:r>
            <w:r w:rsidR="00675671" w:rsidRPr="00617128">
              <w:rPr>
                <w:color w:val="000000"/>
              </w:rPr>
              <w:t xml:space="preserve"> </w:t>
            </w:r>
            <w:proofErr w:type="spellStart"/>
            <w:r w:rsidR="00675671" w:rsidRPr="00617128">
              <w:rPr>
                <w:color w:val="000000"/>
              </w:rPr>
              <w:t>кв</w:t>
            </w:r>
            <w:r>
              <w:rPr>
                <w:color w:val="000000"/>
              </w:rPr>
              <w:t>иллинга</w:t>
            </w:r>
            <w:proofErr w:type="spellEnd"/>
            <w:r>
              <w:rPr>
                <w:color w:val="000000"/>
              </w:rPr>
              <w:t>. Базовая форма «ролл треугольник</w:t>
            </w:r>
            <w:r w:rsidR="00675671" w:rsidRPr="00617128">
              <w:rPr>
                <w:color w:val="000000"/>
              </w:rPr>
              <w:t>»</w:t>
            </w:r>
            <w:r w:rsidR="00675671">
              <w:rPr>
                <w:color w:val="000000"/>
              </w:rPr>
              <w:t>.</w:t>
            </w:r>
            <w:r w:rsidR="00675671">
              <w:t xml:space="preserve"> Правила  ДД и профилактика ДДТ.</w:t>
            </w:r>
            <w:r w:rsidR="00675671"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B1" w:rsidRDefault="00087CB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 техники</w:t>
            </w:r>
            <w:r w:rsidRPr="00617128">
              <w:rPr>
                <w:color w:val="000000"/>
              </w:rPr>
              <w:t xml:space="preserve">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</w:t>
            </w:r>
          </w:p>
          <w:p w:rsidR="00675671" w:rsidRPr="00617128" w:rsidRDefault="00675671" w:rsidP="00087C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 xml:space="preserve"> Базовая форма «</w:t>
            </w:r>
            <w:r w:rsidR="00087CB1">
              <w:rPr>
                <w:color w:val="000000"/>
              </w:rPr>
              <w:t>ролл сердечко</w:t>
            </w:r>
            <w:r w:rsidRPr="00617128">
              <w:rPr>
                <w:color w:val="000000"/>
              </w:rPr>
              <w:t>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617128" w:rsidRDefault="002C5B1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Изучение  техники  </w:t>
            </w:r>
            <w:proofErr w:type="spellStart"/>
            <w:r w:rsidR="00675671" w:rsidRPr="00617128">
              <w:rPr>
                <w:color w:val="000000"/>
              </w:rPr>
              <w:t>кв</w:t>
            </w:r>
            <w:r w:rsidR="00087CB1">
              <w:rPr>
                <w:color w:val="000000"/>
              </w:rPr>
              <w:t>иллинга</w:t>
            </w:r>
            <w:proofErr w:type="spellEnd"/>
            <w:r w:rsidR="00087CB1">
              <w:rPr>
                <w:color w:val="000000"/>
              </w:rPr>
              <w:t>. Базовая форма «роллы разные</w:t>
            </w:r>
            <w:r w:rsidR="00675671" w:rsidRPr="00617128">
              <w:rPr>
                <w:color w:val="000000"/>
              </w:rPr>
              <w:t>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A47EE6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617128" w:rsidRDefault="0067567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Модульное оригами</w:t>
            </w:r>
            <w:r w:rsidR="00087CB1">
              <w:rPr>
                <w:color w:val="000000"/>
              </w:rPr>
              <w:t>. Модуль «Треугольник»</w:t>
            </w:r>
            <w:bookmarkEnd w:id="0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617128" w:rsidRDefault="00087CB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Гофрированное</w:t>
            </w:r>
            <w:r w:rsidR="00675671">
              <w:rPr>
                <w:color w:val="000000"/>
              </w:rPr>
              <w:t xml:space="preserve"> оригами. </w:t>
            </w:r>
            <w:r w:rsidR="00675671">
              <w:t>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мониторинг</w:t>
            </w: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>Оформление выставочных работ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671" w:rsidRPr="00F1061C" w:rsidTr="00675671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617128" w:rsidRDefault="00675671" w:rsidP="00675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671" w:rsidRPr="00F1061C" w:rsidRDefault="00675671" w:rsidP="006756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5671" w:rsidRDefault="00675671" w:rsidP="00675671"/>
    <w:p w:rsidR="00C25ACE" w:rsidRPr="00A53EAC" w:rsidRDefault="00C25ACE" w:rsidP="00C25ACE">
      <w:pPr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        содержание учебно-тематического плана</w:t>
      </w:r>
      <w:r w:rsidRPr="00E75101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A53EA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на 1 год обучения</w:t>
      </w:r>
    </w:p>
    <w:p w:rsidR="00C25ACE" w:rsidRPr="00F06012" w:rsidRDefault="00C25ACE" w:rsidP="00C25ACE">
      <w:pPr>
        <w:rPr>
          <w:rFonts w:ascii="Times New Roman" w:hAnsi="Times New Roman"/>
          <w:b/>
          <w:sz w:val="28"/>
          <w:szCs w:val="24"/>
        </w:rPr>
      </w:pPr>
      <w:r w:rsidRPr="00F06012">
        <w:rPr>
          <w:rFonts w:ascii="Times New Roman" w:hAnsi="Times New Roman"/>
          <w:b/>
          <w:sz w:val="28"/>
          <w:szCs w:val="24"/>
        </w:rPr>
        <w:t>Раздел 1.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>Тема</w:t>
      </w:r>
      <w:r w:rsidR="00087CB1">
        <w:rPr>
          <w:rFonts w:ascii="Times New Roman" w:hAnsi="Times New Roman"/>
          <w:sz w:val="28"/>
          <w:szCs w:val="24"/>
        </w:rPr>
        <w:t xml:space="preserve"> 1.1. Базовая форма «Птица</w:t>
      </w:r>
      <w:r w:rsidRPr="00F06012">
        <w:rPr>
          <w:rFonts w:ascii="Times New Roman" w:hAnsi="Times New Roman"/>
          <w:sz w:val="28"/>
          <w:szCs w:val="24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="00087CB1">
        <w:rPr>
          <w:rFonts w:ascii="Times New Roman" w:hAnsi="Times New Roman"/>
          <w:sz w:val="28"/>
          <w:szCs w:val="24"/>
        </w:rPr>
        <w:t>базовой формы «Птица</w:t>
      </w:r>
      <w:r w:rsidRPr="00F06012">
        <w:rPr>
          <w:rFonts w:ascii="Times New Roman" w:hAnsi="Times New Roman"/>
          <w:sz w:val="28"/>
          <w:szCs w:val="24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 изделий на основе базовой формы. Оформление композиций.</w:t>
      </w:r>
    </w:p>
    <w:p w:rsidR="00C25ACE" w:rsidRPr="00A00131" w:rsidRDefault="00C25ACE" w:rsidP="00C25ACE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>Тема 1.2.</w:t>
      </w:r>
      <w:r w:rsidRPr="00F06012">
        <w:rPr>
          <w:rFonts w:ascii="Times New Roman" w:hAnsi="Times New Roman"/>
          <w:color w:val="000000"/>
          <w:sz w:val="24"/>
        </w:rPr>
        <w:t xml:space="preserve"> </w:t>
      </w:r>
      <w:r w:rsidR="00872825">
        <w:rPr>
          <w:rFonts w:ascii="Times New Roman" w:hAnsi="Times New Roman"/>
          <w:color w:val="000000"/>
          <w:sz w:val="28"/>
        </w:rPr>
        <w:t>Базовая форма «Бутон</w:t>
      </w:r>
      <w:r w:rsidRPr="00A00131">
        <w:rPr>
          <w:rFonts w:ascii="Times New Roman" w:hAnsi="Times New Roman"/>
          <w:color w:val="000000"/>
          <w:sz w:val="28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Понятие </w:t>
      </w:r>
      <w:r w:rsidR="00872825">
        <w:rPr>
          <w:rFonts w:ascii="Times New Roman" w:hAnsi="Times New Roman"/>
          <w:sz w:val="28"/>
          <w:szCs w:val="24"/>
        </w:rPr>
        <w:t>базовой формы «Бутон</w:t>
      </w:r>
      <w:r w:rsidRPr="00F06012">
        <w:rPr>
          <w:rFonts w:ascii="Times New Roman" w:hAnsi="Times New Roman"/>
          <w:sz w:val="28"/>
          <w:szCs w:val="24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 изделий на основе базовой формы. Оформление композиций.</w:t>
      </w:r>
    </w:p>
    <w:p w:rsidR="00C25ACE" w:rsidRPr="00A00131" w:rsidRDefault="00C25ACE" w:rsidP="00C25ACE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>Тема 1.3.</w:t>
      </w:r>
      <w:r w:rsidRPr="00F06012">
        <w:rPr>
          <w:rFonts w:ascii="Times New Roman" w:hAnsi="Times New Roman"/>
          <w:color w:val="000000"/>
          <w:sz w:val="24"/>
        </w:rPr>
        <w:t xml:space="preserve"> </w:t>
      </w:r>
      <w:r w:rsidR="00872825">
        <w:rPr>
          <w:rFonts w:ascii="Times New Roman" w:hAnsi="Times New Roman"/>
          <w:color w:val="000000"/>
          <w:sz w:val="28"/>
        </w:rPr>
        <w:t xml:space="preserve"> «Животные в оригами»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872825">
        <w:rPr>
          <w:rFonts w:ascii="Times New Roman" w:hAnsi="Times New Roman"/>
          <w:sz w:val="28"/>
          <w:szCs w:val="24"/>
          <w:lang w:eastAsia="ru-RU"/>
        </w:rPr>
        <w:t>Разнообразие видов животных в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</w:t>
      </w:r>
      <w:r w:rsidR="00872825">
        <w:rPr>
          <w:rFonts w:ascii="Times New Roman" w:hAnsi="Times New Roman"/>
          <w:sz w:val="28"/>
          <w:szCs w:val="24"/>
          <w:lang w:eastAsia="ru-RU"/>
        </w:rPr>
        <w:t xml:space="preserve"> различных фигурок  животных</w:t>
      </w:r>
      <w:r w:rsidRPr="00F06012">
        <w:rPr>
          <w:rFonts w:ascii="Times New Roman" w:hAnsi="Times New Roman"/>
          <w:sz w:val="28"/>
          <w:szCs w:val="24"/>
          <w:lang w:eastAsia="ru-RU"/>
        </w:rPr>
        <w:t>. Оформление композиций.</w:t>
      </w:r>
    </w:p>
    <w:p w:rsidR="00C25ACE" w:rsidRPr="00A00131" w:rsidRDefault="00C25ACE" w:rsidP="00C25ACE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>Тема 1.4.</w:t>
      </w:r>
      <w:r w:rsidR="00872825">
        <w:rPr>
          <w:rFonts w:ascii="Times New Roman" w:hAnsi="Times New Roman"/>
          <w:color w:val="000000"/>
          <w:sz w:val="28"/>
        </w:rPr>
        <w:t xml:space="preserve"> «Цветы в оригами</w:t>
      </w:r>
      <w:r w:rsidRPr="00A00131">
        <w:rPr>
          <w:rFonts w:ascii="Times New Roman" w:hAnsi="Times New Roman"/>
          <w:color w:val="000000"/>
          <w:sz w:val="28"/>
        </w:rPr>
        <w:t>»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872825">
        <w:rPr>
          <w:rFonts w:ascii="Times New Roman" w:hAnsi="Times New Roman"/>
          <w:sz w:val="28"/>
          <w:szCs w:val="24"/>
          <w:lang w:eastAsia="ru-RU"/>
        </w:rPr>
        <w:t>Разнообразие  видов цветов в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872825" w:rsidRPr="0087282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72825" w:rsidRPr="00F06012">
        <w:rPr>
          <w:rFonts w:ascii="Times New Roman" w:hAnsi="Times New Roman"/>
          <w:sz w:val="28"/>
          <w:szCs w:val="24"/>
          <w:lang w:eastAsia="ru-RU"/>
        </w:rPr>
        <w:t>Складывание</w:t>
      </w:r>
      <w:r w:rsidR="00872825">
        <w:rPr>
          <w:rFonts w:ascii="Times New Roman" w:hAnsi="Times New Roman"/>
          <w:sz w:val="28"/>
          <w:szCs w:val="24"/>
          <w:lang w:eastAsia="ru-RU"/>
        </w:rPr>
        <w:t xml:space="preserve"> различных</w:t>
      </w:r>
      <w:r w:rsidR="00872825" w:rsidRPr="0087282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72825">
        <w:rPr>
          <w:rFonts w:ascii="Times New Roman" w:hAnsi="Times New Roman"/>
          <w:sz w:val="28"/>
          <w:szCs w:val="24"/>
          <w:lang w:eastAsia="ru-RU"/>
        </w:rPr>
        <w:t>видов цветов</w:t>
      </w:r>
      <w:proofErr w:type="gramStart"/>
      <w:r w:rsidR="0087282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C25ACE" w:rsidRPr="00A00131" w:rsidRDefault="00C25ACE" w:rsidP="00C25AC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 xml:space="preserve">Тема 1.5. </w:t>
      </w:r>
      <w:proofErr w:type="spellStart"/>
      <w:r w:rsidR="00872825">
        <w:rPr>
          <w:rFonts w:ascii="Times New Roman" w:hAnsi="Times New Roman"/>
          <w:color w:val="000000"/>
          <w:sz w:val="28"/>
        </w:rPr>
        <w:t>Кусудамы</w:t>
      </w:r>
      <w:proofErr w:type="spellEnd"/>
      <w:r w:rsidR="00872825">
        <w:rPr>
          <w:rFonts w:ascii="Times New Roman" w:hAnsi="Times New Roman"/>
          <w:color w:val="000000"/>
          <w:sz w:val="28"/>
        </w:rPr>
        <w:t>. Коробочки.</w:t>
      </w:r>
    </w:p>
    <w:p w:rsidR="00C25ACE" w:rsidRPr="00F06012" w:rsidRDefault="00C25ACE" w:rsidP="00C25ACE">
      <w:pPr>
        <w:autoSpaceDE w:val="0"/>
        <w:autoSpaceDN w:val="0"/>
        <w:adjustRightInd w:val="0"/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872825">
        <w:rPr>
          <w:rFonts w:ascii="Times New Roman" w:hAnsi="Times New Roman"/>
          <w:sz w:val="28"/>
          <w:szCs w:val="24"/>
          <w:lang w:eastAsia="ru-RU"/>
        </w:rPr>
        <w:t xml:space="preserve">Разнообразие  видов </w:t>
      </w:r>
      <w:proofErr w:type="spellStart"/>
      <w:r w:rsidR="00872825">
        <w:rPr>
          <w:rFonts w:ascii="Times New Roman" w:hAnsi="Times New Roman"/>
          <w:sz w:val="28"/>
          <w:szCs w:val="24"/>
          <w:lang w:eastAsia="ru-RU"/>
        </w:rPr>
        <w:t>кусудам</w:t>
      </w:r>
      <w:proofErr w:type="spellEnd"/>
      <w:r w:rsidR="00872825">
        <w:rPr>
          <w:rFonts w:ascii="Times New Roman" w:hAnsi="Times New Roman"/>
          <w:sz w:val="28"/>
          <w:szCs w:val="24"/>
          <w:lang w:eastAsia="ru-RU"/>
        </w:rPr>
        <w:t xml:space="preserve"> и коробочек в оригами.</w:t>
      </w:r>
    </w:p>
    <w:p w:rsidR="00C25ACE" w:rsidRPr="00F06012" w:rsidRDefault="00C25ACE" w:rsidP="00C25AC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</w:t>
      </w:r>
      <w:r w:rsidR="00872825">
        <w:rPr>
          <w:rFonts w:ascii="Times New Roman" w:hAnsi="Times New Roman"/>
          <w:sz w:val="28"/>
          <w:szCs w:val="24"/>
          <w:lang w:eastAsia="ru-RU"/>
        </w:rPr>
        <w:t xml:space="preserve"> различных видов </w:t>
      </w:r>
      <w:proofErr w:type="spellStart"/>
      <w:r w:rsidR="00872825">
        <w:rPr>
          <w:rFonts w:ascii="Times New Roman" w:hAnsi="Times New Roman"/>
          <w:sz w:val="28"/>
          <w:szCs w:val="24"/>
          <w:lang w:eastAsia="ru-RU"/>
        </w:rPr>
        <w:t>кусудам</w:t>
      </w:r>
      <w:proofErr w:type="spellEnd"/>
      <w:r w:rsidR="00872825">
        <w:rPr>
          <w:rFonts w:ascii="Times New Roman" w:hAnsi="Times New Roman"/>
          <w:sz w:val="28"/>
          <w:szCs w:val="24"/>
          <w:lang w:eastAsia="ru-RU"/>
        </w:rPr>
        <w:t xml:space="preserve"> и коробочек</w:t>
      </w:r>
      <w:proofErr w:type="gramStart"/>
      <w:r w:rsidR="0087282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C25ACE" w:rsidRPr="00A00131" w:rsidRDefault="00C25ACE" w:rsidP="00C25ACE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F06012">
        <w:rPr>
          <w:rFonts w:ascii="Times New Roman" w:hAnsi="Times New Roman"/>
          <w:sz w:val="28"/>
          <w:szCs w:val="24"/>
        </w:rPr>
        <w:t>Тема 1.6</w:t>
      </w:r>
      <w:r w:rsidRPr="00A00131">
        <w:rPr>
          <w:rFonts w:ascii="Times New Roman" w:hAnsi="Times New Roman"/>
          <w:sz w:val="32"/>
          <w:szCs w:val="24"/>
        </w:rPr>
        <w:t xml:space="preserve">. </w:t>
      </w:r>
      <w:r w:rsidR="009B5266">
        <w:rPr>
          <w:rFonts w:ascii="Times New Roman" w:hAnsi="Times New Roman"/>
          <w:sz w:val="28"/>
          <w:szCs w:val="24"/>
          <w:lang w:eastAsia="ru-RU"/>
        </w:rPr>
        <w:t>Вазы в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9B5266">
        <w:rPr>
          <w:rFonts w:ascii="Times New Roman" w:hAnsi="Times New Roman"/>
          <w:sz w:val="28"/>
          <w:szCs w:val="24"/>
          <w:lang w:eastAsia="ru-RU"/>
        </w:rPr>
        <w:t>Разнообразие  видов ваз в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</w:t>
      </w:r>
      <w:r w:rsidR="009B5266" w:rsidRPr="009B526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B5266" w:rsidRPr="00F06012">
        <w:rPr>
          <w:rFonts w:ascii="Times New Roman" w:hAnsi="Times New Roman"/>
          <w:sz w:val="28"/>
          <w:szCs w:val="24"/>
          <w:lang w:eastAsia="ru-RU"/>
        </w:rPr>
        <w:t>Складывание</w:t>
      </w:r>
      <w:r w:rsidR="009B5266">
        <w:rPr>
          <w:rFonts w:ascii="Times New Roman" w:hAnsi="Times New Roman"/>
          <w:sz w:val="28"/>
          <w:szCs w:val="24"/>
          <w:lang w:eastAsia="ru-RU"/>
        </w:rPr>
        <w:t xml:space="preserve"> различных ваз</w:t>
      </w:r>
      <w:r w:rsidR="009B5266" w:rsidRPr="00F06012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="00D5459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872825" w:rsidRDefault="00C25ACE" w:rsidP="00C25AC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</w:p>
    <w:p w:rsidR="00DD4652" w:rsidRDefault="00DD4652" w:rsidP="00C25ACE">
      <w:pPr>
        <w:rPr>
          <w:rFonts w:ascii="Times New Roman" w:hAnsi="Times New Roman"/>
          <w:sz w:val="28"/>
          <w:szCs w:val="24"/>
        </w:rPr>
      </w:pPr>
    </w:p>
    <w:p w:rsidR="00DD4652" w:rsidRDefault="00DD4652" w:rsidP="00C25ACE">
      <w:pPr>
        <w:rPr>
          <w:rFonts w:ascii="Times New Roman" w:hAnsi="Times New Roman"/>
          <w:sz w:val="28"/>
          <w:szCs w:val="24"/>
        </w:rPr>
      </w:pPr>
    </w:p>
    <w:p w:rsidR="009B5266" w:rsidRPr="009B5266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Тема 1.7</w:t>
      </w:r>
      <w:r w:rsidRPr="00A00131">
        <w:rPr>
          <w:rFonts w:ascii="Times New Roman" w:hAnsi="Times New Roman"/>
          <w:sz w:val="32"/>
          <w:szCs w:val="24"/>
        </w:rPr>
        <w:t>.</w:t>
      </w:r>
      <w:r w:rsidR="009B5266" w:rsidRPr="009B5266">
        <w:t xml:space="preserve"> </w:t>
      </w:r>
      <w:r w:rsidR="009B5266" w:rsidRPr="009B5266">
        <w:rPr>
          <w:rFonts w:ascii="Times New Roman" w:hAnsi="Times New Roman"/>
          <w:sz w:val="28"/>
          <w:szCs w:val="24"/>
        </w:rPr>
        <w:t>Надувные фигурки в оригами.</w:t>
      </w:r>
    </w:p>
    <w:p w:rsidR="00C25ACE" w:rsidRPr="00872825" w:rsidRDefault="00C25ACE" w:rsidP="00C25ACE">
      <w:pPr>
        <w:rPr>
          <w:rFonts w:ascii="Times New Roman" w:hAnsi="Times New Roman"/>
          <w:color w:val="000000"/>
          <w:sz w:val="28"/>
        </w:rPr>
      </w:pPr>
      <w:r w:rsidRPr="00A00131">
        <w:rPr>
          <w:rFonts w:ascii="Times New Roman" w:hAnsi="Times New Roman"/>
          <w:sz w:val="32"/>
          <w:szCs w:val="24"/>
        </w:rPr>
        <w:t xml:space="preserve"> </w:t>
      </w: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872825">
        <w:rPr>
          <w:rFonts w:ascii="Times New Roman" w:hAnsi="Times New Roman"/>
          <w:sz w:val="28"/>
          <w:szCs w:val="24"/>
          <w:lang w:eastAsia="ru-RU"/>
        </w:rPr>
        <w:t xml:space="preserve">Разнообразие  видов </w:t>
      </w:r>
      <w:r w:rsidR="009B5266">
        <w:rPr>
          <w:rFonts w:ascii="Times New Roman" w:hAnsi="Times New Roman"/>
          <w:sz w:val="28"/>
          <w:szCs w:val="24"/>
        </w:rPr>
        <w:t>надувных фигурок</w:t>
      </w:r>
      <w:r w:rsidR="009B5266" w:rsidRPr="009B5266">
        <w:rPr>
          <w:rFonts w:ascii="Times New Roman" w:hAnsi="Times New Roman"/>
          <w:sz w:val="28"/>
          <w:szCs w:val="24"/>
        </w:rPr>
        <w:t xml:space="preserve"> в 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</w:t>
      </w:r>
      <w:r w:rsidR="009B5266">
        <w:rPr>
          <w:rFonts w:ascii="Times New Roman" w:hAnsi="Times New Roman"/>
          <w:sz w:val="28"/>
          <w:szCs w:val="24"/>
          <w:lang w:eastAsia="ru-RU"/>
        </w:rPr>
        <w:t xml:space="preserve"> различных </w:t>
      </w:r>
      <w:r w:rsidR="009B5266">
        <w:rPr>
          <w:rFonts w:ascii="Times New Roman" w:hAnsi="Times New Roman"/>
          <w:sz w:val="28"/>
          <w:szCs w:val="24"/>
        </w:rPr>
        <w:t>надувных фигурок</w:t>
      </w:r>
      <w:proofErr w:type="gramStart"/>
      <w:r w:rsidR="009B526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C25ACE" w:rsidRPr="00F06012" w:rsidRDefault="00C25ACE" w:rsidP="00C25ACE">
      <w:pPr>
        <w:rPr>
          <w:rFonts w:ascii="Times New Roman" w:hAnsi="Times New Roman"/>
          <w:b/>
          <w:sz w:val="28"/>
          <w:szCs w:val="24"/>
        </w:rPr>
      </w:pPr>
      <w:r w:rsidRPr="00F06012">
        <w:rPr>
          <w:rFonts w:ascii="Times New Roman" w:hAnsi="Times New Roman"/>
          <w:b/>
          <w:sz w:val="28"/>
          <w:szCs w:val="24"/>
        </w:rPr>
        <w:t xml:space="preserve">Раздел 2. </w:t>
      </w:r>
      <w:proofErr w:type="spellStart"/>
      <w:r w:rsidRPr="00F06012">
        <w:rPr>
          <w:rFonts w:ascii="Times New Roman" w:hAnsi="Times New Roman"/>
          <w:b/>
          <w:sz w:val="28"/>
          <w:szCs w:val="24"/>
        </w:rPr>
        <w:t>Квиллинг</w:t>
      </w:r>
      <w:proofErr w:type="spellEnd"/>
      <w:r w:rsidRPr="00F06012">
        <w:rPr>
          <w:rFonts w:ascii="Times New Roman" w:hAnsi="Times New Roman"/>
          <w:b/>
          <w:sz w:val="28"/>
          <w:szCs w:val="24"/>
        </w:rPr>
        <w:t>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F06012">
        <w:rPr>
          <w:rFonts w:ascii="Times New Roman" w:hAnsi="Times New Roman"/>
          <w:sz w:val="28"/>
          <w:szCs w:val="24"/>
        </w:rPr>
        <w:t>Т</w:t>
      </w:r>
      <w:r w:rsidR="009B5266">
        <w:rPr>
          <w:rFonts w:ascii="Times New Roman" w:hAnsi="Times New Roman"/>
          <w:sz w:val="28"/>
          <w:szCs w:val="24"/>
        </w:rPr>
        <w:t xml:space="preserve">ема 2.1. </w:t>
      </w:r>
      <w:r w:rsidRPr="00F06012">
        <w:rPr>
          <w:rFonts w:ascii="Times New Roman" w:hAnsi="Times New Roman"/>
          <w:sz w:val="28"/>
          <w:szCs w:val="24"/>
        </w:rPr>
        <w:t>Базовая форма «</w:t>
      </w:r>
      <w:r w:rsidR="009B5266">
        <w:rPr>
          <w:rFonts w:ascii="Times New Roman" w:hAnsi="Times New Roman"/>
          <w:sz w:val="28"/>
          <w:szCs w:val="24"/>
        </w:rPr>
        <w:t>Ролл треугольник</w:t>
      </w:r>
      <w:r w:rsidRPr="00F06012">
        <w:rPr>
          <w:rFonts w:ascii="Times New Roman" w:hAnsi="Times New Roman"/>
          <w:sz w:val="28"/>
          <w:szCs w:val="24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 w:rsidR="009B5266" w:rsidRPr="009B5266">
        <w:rPr>
          <w:rFonts w:ascii="Times New Roman" w:hAnsi="Times New Roman"/>
          <w:sz w:val="28"/>
          <w:szCs w:val="24"/>
        </w:rPr>
        <w:t xml:space="preserve"> </w:t>
      </w:r>
      <w:r w:rsidR="009B5266">
        <w:rPr>
          <w:rFonts w:ascii="Times New Roman" w:hAnsi="Times New Roman"/>
          <w:sz w:val="28"/>
          <w:szCs w:val="24"/>
        </w:rPr>
        <w:t xml:space="preserve">Изучение техники </w:t>
      </w:r>
      <w:r w:rsidR="009B526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получения изделий из бумажных полосок.</w:t>
      </w:r>
    </w:p>
    <w:p w:rsidR="00C25ACE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Изготовление </w:t>
      </w:r>
      <w:r w:rsidR="009B5266">
        <w:rPr>
          <w:rFonts w:ascii="Times New Roman" w:hAnsi="Times New Roman"/>
          <w:sz w:val="28"/>
          <w:szCs w:val="24"/>
          <w:lang w:eastAsia="ru-RU"/>
        </w:rPr>
        <w:t xml:space="preserve"> композиций </w:t>
      </w:r>
      <w:r w:rsidR="002C5B11">
        <w:rPr>
          <w:rFonts w:ascii="Times New Roman" w:hAnsi="Times New Roman"/>
          <w:sz w:val="28"/>
          <w:szCs w:val="24"/>
          <w:lang w:eastAsia="ru-RU"/>
        </w:rPr>
        <w:t>на основе базовой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форм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ы </w:t>
      </w:r>
      <w:r w:rsidR="002C5B11" w:rsidRPr="00F06012">
        <w:rPr>
          <w:rFonts w:ascii="Times New Roman" w:hAnsi="Times New Roman"/>
          <w:sz w:val="28"/>
          <w:szCs w:val="24"/>
        </w:rPr>
        <w:t>«</w:t>
      </w:r>
      <w:r w:rsidR="002C5B11">
        <w:rPr>
          <w:rFonts w:ascii="Times New Roman" w:hAnsi="Times New Roman"/>
          <w:sz w:val="28"/>
          <w:szCs w:val="24"/>
        </w:rPr>
        <w:t>Ролл треугольник</w:t>
      </w:r>
      <w:r w:rsidR="002C5B11" w:rsidRPr="00F06012">
        <w:rPr>
          <w:rFonts w:ascii="Times New Roman" w:hAnsi="Times New Roman"/>
          <w:sz w:val="28"/>
          <w:szCs w:val="24"/>
        </w:rPr>
        <w:t>»</w:t>
      </w:r>
      <w:proofErr w:type="gramStart"/>
      <w:r w:rsidR="002C5B1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</w:t>
      </w:r>
      <w:r w:rsidRPr="00F06012">
        <w:rPr>
          <w:rFonts w:ascii="Times New Roman" w:hAnsi="Times New Roman"/>
          <w:sz w:val="28"/>
          <w:szCs w:val="24"/>
        </w:rPr>
        <w:t xml:space="preserve">Тема 2.2. </w:t>
      </w:r>
      <w:r w:rsidR="009B5266">
        <w:rPr>
          <w:rFonts w:ascii="Times New Roman" w:hAnsi="Times New Roman"/>
          <w:sz w:val="28"/>
          <w:szCs w:val="24"/>
        </w:rPr>
        <w:t>Базовая форма «Ролл сердечко</w:t>
      </w:r>
      <w:r w:rsidRPr="00F06012">
        <w:rPr>
          <w:rFonts w:ascii="Times New Roman" w:hAnsi="Times New Roman"/>
          <w:sz w:val="28"/>
          <w:szCs w:val="24"/>
        </w:rPr>
        <w:t>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 w:rsidR="009B5266" w:rsidRPr="009B5266">
        <w:rPr>
          <w:rFonts w:ascii="Times New Roman" w:hAnsi="Times New Roman"/>
          <w:sz w:val="28"/>
          <w:szCs w:val="24"/>
        </w:rPr>
        <w:t xml:space="preserve"> </w:t>
      </w:r>
      <w:r w:rsidR="009B5266">
        <w:rPr>
          <w:rFonts w:ascii="Times New Roman" w:hAnsi="Times New Roman"/>
          <w:sz w:val="28"/>
          <w:szCs w:val="24"/>
        </w:rPr>
        <w:t>Изучение техники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B526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получения изделий из бумажных полосок.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Изготовление 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 композиций на основе базовой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форм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ы </w:t>
      </w:r>
      <w:r w:rsidR="002C5B11">
        <w:rPr>
          <w:rFonts w:ascii="Times New Roman" w:hAnsi="Times New Roman"/>
          <w:sz w:val="28"/>
          <w:szCs w:val="24"/>
        </w:rPr>
        <w:t>«Ролл сердечко»</w:t>
      </w:r>
      <w:proofErr w:type="gramStart"/>
      <w:r w:rsidRPr="00F06012">
        <w:rPr>
          <w:rFonts w:ascii="Times New Roman" w:hAnsi="Times New Roman"/>
          <w:sz w:val="28"/>
          <w:szCs w:val="24"/>
          <w:lang w:eastAsia="ru-RU"/>
        </w:rPr>
        <w:t xml:space="preserve"> 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Pr="00F06012">
        <w:rPr>
          <w:rFonts w:ascii="Times New Roman" w:hAnsi="Times New Roman"/>
          <w:sz w:val="28"/>
          <w:szCs w:val="24"/>
        </w:rPr>
        <w:t xml:space="preserve">Тема 2.3. </w:t>
      </w:r>
      <w:r w:rsidR="002C5B11">
        <w:rPr>
          <w:rFonts w:ascii="Times New Roman" w:hAnsi="Times New Roman"/>
          <w:sz w:val="28"/>
          <w:szCs w:val="24"/>
        </w:rPr>
        <w:t>«Роллы разные».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="002C5B11">
        <w:rPr>
          <w:rFonts w:ascii="Times New Roman" w:hAnsi="Times New Roman"/>
          <w:sz w:val="28"/>
          <w:szCs w:val="24"/>
        </w:rPr>
        <w:t>Изучение техники</w:t>
      </w:r>
      <w:r w:rsidR="002C5B11"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C5B11" w:rsidRPr="00F06012">
        <w:rPr>
          <w:rFonts w:ascii="Times New Roman" w:hAnsi="Times New Roman"/>
          <w:sz w:val="28"/>
          <w:szCs w:val="24"/>
          <w:lang w:eastAsia="ru-RU"/>
        </w:rPr>
        <w:t>получения изделий из бумажных полосок.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Изготовление 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 композиций на основе базовой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форм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ы </w:t>
      </w:r>
      <w:r w:rsidR="002C5B11">
        <w:rPr>
          <w:rFonts w:ascii="Times New Roman" w:hAnsi="Times New Roman"/>
          <w:sz w:val="28"/>
          <w:szCs w:val="24"/>
        </w:rPr>
        <w:t>«Роллы разные»</w:t>
      </w:r>
      <w:proofErr w:type="gramStart"/>
      <w:r w:rsidR="002C5B1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2C5B11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b/>
          <w:sz w:val="28"/>
          <w:szCs w:val="24"/>
          <w:lang w:eastAsia="ru-RU"/>
        </w:rPr>
        <w:t>Раздел 3. Модульное оригами.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25ACE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Тема 3.1. </w:t>
      </w:r>
      <w:r w:rsidR="002C5B11">
        <w:rPr>
          <w:rFonts w:ascii="Times New Roman" w:hAnsi="Times New Roman"/>
          <w:sz w:val="28"/>
          <w:szCs w:val="24"/>
          <w:lang w:eastAsia="ru-RU"/>
        </w:rPr>
        <w:t>Модуль «Треугольник».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изделий </w:t>
      </w:r>
      <w:r w:rsidR="002C5B11">
        <w:rPr>
          <w:rFonts w:ascii="Times New Roman" w:hAnsi="Times New Roman"/>
          <w:sz w:val="28"/>
          <w:szCs w:val="24"/>
          <w:lang w:eastAsia="ru-RU"/>
        </w:rPr>
        <w:t>из модуля «Треугольник»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Складывание изделий на основе модул</w:t>
      </w:r>
      <w:r w:rsidR="002C5B11">
        <w:rPr>
          <w:rFonts w:ascii="Times New Roman" w:hAnsi="Times New Roman"/>
          <w:sz w:val="28"/>
          <w:szCs w:val="24"/>
          <w:lang w:eastAsia="ru-RU"/>
        </w:rPr>
        <w:t>я «Треугольник»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</w:p>
    <w:p w:rsidR="00C25ACE" w:rsidRPr="00A00131" w:rsidRDefault="002C5B11" w:rsidP="00C25ACE">
      <w:pPr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Раздел 4. Гофрированное </w:t>
      </w:r>
      <w:r w:rsidR="00C25ACE" w:rsidRPr="00A00131">
        <w:rPr>
          <w:rFonts w:ascii="Times New Roman" w:hAnsi="Times New Roman"/>
          <w:b/>
          <w:sz w:val="28"/>
          <w:szCs w:val="24"/>
          <w:lang w:eastAsia="ru-RU"/>
        </w:rPr>
        <w:t xml:space="preserve"> оригами.</w:t>
      </w:r>
    </w:p>
    <w:p w:rsidR="00C25ACE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Тема 4.1. </w:t>
      </w:r>
      <w:r w:rsidRPr="00F06012">
        <w:rPr>
          <w:sz w:val="24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Знакомство с техникой 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гофрировки в </w:t>
      </w:r>
      <w:r w:rsidRPr="00F06012">
        <w:rPr>
          <w:rFonts w:ascii="Times New Roman" w:hAnsi="Times New Roman"/>
          <w:sz w:val="28"/>
          <w:szCs w:val="24"/>
          <w:lang w:eastAsia="ru-RU"/>
        </w:rPr>
        <w:t>оригами.</w:t>
      </w:r>
    </w:p>
    <w:p w:rsidR="00C25ACE" w:rsidRPr="00F06012" w:rsidRDefault="00C25ACE" w:rsidP="00C25AC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композиций оригами  </w:t>
      </w:r>
      <w:r w:rsidRPr="00F06012">
        <w:rPr>
          <w:rFonts w:ascii="Times New Roman" w:hAnsi="Times New Roman"/>
          <w:sz w:val="28"/>
          <w:szCs w:val="24"/>
          <w:lang w:eastAsia="ru-RU"/>
        </w:rPr>
        <w:t>на основе</w:t>
      </w:r>
      <w:r w:rsidR="002C5B11">
        <w:rPr>
          <w:rFonts w:ascii="Times New Roman" w:hAnsi="Times New Roman"/>
          <w:sz w:val="28"/>
          <w:szCs w:val="24"/>
          <w:lang w:eastAsia="ru-RU"/>
        </w:rPr>
        <w:t xml:space="preserve"> гофрировки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B50D57" w:rsidRDefault="00C25ACE" w:rsidP="00B50D57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>
        <w:rPr>
          <w:rFonts w:ascii="Times New Roman" w:hAnsi="Times New Roman"/>
          <w:sz w:val="28"/>
          <w:szCs w:val="24"/>
          <w:lang w:eastAsia="ru-RU"/>
        </w:rPr>
        <w:t>Складывание</w:t>
      </w:r>
      <w:r w:rsidR="00B50D57">
        <w:rPr>
          <w:rFonts w:ascii="Times New Roman" w:hAnsi="Times New Roman"/>
          <w:sz w:val="28"/>
          <w:szCs w:val="24"/>
          <w:lang w:eastAsia="ru-RU"/>
        </w:rPr>
        <w:t xml:space="preserve"> гофрированных изделий оригами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r w:rsidR="00B50D57" w:rsidRPr="00B50D5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50D57" w:rsidRPr="00F06012">
        <w:rPr>
          <w:rFonts w:ascii="Times New Roman" w:hAnsi="Times New Roman"/>
          <w:sz w:val="28"/>
          <w:szCs w:val="24"/>
          <w:lang w:eastAsia="ru-RU"/>
        </w:rPr>
        <w:t>Оформление композиций.</w:t>
      </w:r>
    </w:p>
    <w:p w:rsidR="007E4A19" w:rsidRDefault="007E4A19" w:rsidP="00B50D57">
      <w:pPr>
        <w:rPr>
          <w:rFonts w:ascii="Times New Roman" w:hAnsi="Times New Roman"/>
          <w:sz w:val="28"/>
          <w:szCs w:val="24"/>
          <w:lang w:eastAsia="ru-RU"/>
        </w:rPr>
      </w:pPr>
    </w:p>
    <w:p w:rsidR="007E4A19" w:rsidRPr="00E75101" w:rsidRDefault="007E4A19" w:rsidP="007E4A19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751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-        учебный план на 2 год обучения</w:t>
      </w:r>
    </w:p>
    <w:tbl>
      <w:tblPr>
        <w:tblW w:w="95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43"/>
        <w:gridCol w:w="946"/>
        <w:gridCol w:w="1080"/>
        <w:gridCol w:w="1248"/>
        <w:gridCol w:w="2114"/>
      </w:tblGrid>
      <w:tr w:rsidR="007E4A19" w:rsidRPr="00F1061C" w:rsidTr="007E4A19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spacing w:line="254" w:lineRule="exact"/>
              <w:ind w:left="83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раздела, темы</w:t>
            </w:r>
          </w:p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ind w:left="6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Формы</w:t>
            </w:r>
          </w:p>
          <w:p w:rsidR="007E4A19" w:rsidRPr="00F1061C" w:rsidRDefault="007E4A19" w:rsidP="007E4A19">
            <w:pPr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аттестации/ контроля</w:t>
            </w:r>
          </w:p>
        </w:tc>
      </w:tr>
      <w:tr w:rsidR="007E4A19" w:rsidRPr="00F1061C" w:rsidTr="007E4A19">
        <w:trPr>
          <w:jc w:val="center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61C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A19" w:rsidRPr="00F1061C" w:rsidTr="007E4A19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Вводный урок. Беседа по охране труда. Правила поведения на занятиях. Правила  ДД и профилактика ДДТ. Повторение терминов, принятых в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4A19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4A19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Прогностический мониторинг</w:t>
            </w:r>
          </w:p>
        </w:tc>
      </w:tr>
      <w:tr w:rsidR="005A5F20" w:rsidRPr="00F1061C" w:rsidTr="005A5F20">
        <w:trPr>
          <w:trHeight w:val="105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F20" w:rsidRDefault="005A5F20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A5F20" w:rsidRDefault="005A5F20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Default="00380C5D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A5F20" w:rsidRPr="00F1061C" w:rsidRDefault="00F50A72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Гофрированное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F20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F20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A5F20" w:rsidRPr="00F1061C" w:rsidRDefault="005A5F20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F20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5A5F20" w:rsidRPr="00F1061C" w:rsidRDefault="005A5F20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F20" w:rsidRPr="00F1061C" w:rsidRDefault="005A5F20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5258" w:rsidRPr="00F1061C" w:rsidTr="00E75101">
        <w:trPr>
          <w:trHeight w:val="105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Default="00E8147E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Default="00F50A72" w:rsidP="00380C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380C5D" w:rsidRPr="00256F09" w:rsidRDefault="00380C5D" w:rsidP="00380C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Двигающиеся модели в оригами.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5258" w:rsidRPr="00F1061C" w:rsidTr="00E75101">
        <w:trPr>
          <w:trHeight w:val="1527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Default="00E8147E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Default="00F50A72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Модульное оригами. Модуль «Треугольник». </w:t>
            </w:r>
          </w:p>
          <w:p w:rsidR="00F50A72" w:rsidRPr="00F50A72" w:rsidRDefault="00F50A72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Животные.</w:t>
            </w:r>
          </w:p>
          <w:p w:rsidR="000F5258" w:rsidRPr="00F1061C" w:rsidRDefault="000F5258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5258" w:rsidRPr="00F1061C" w:rsidRDefault="000F5258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Промежуточный мониторинг</w:t>
            </w:r>
          </w:p>
        </w:tc>
      </w:tr>
      <w:tr w:rsidR="00F50A72" w:rsidRPr="00F1061C" w:rsidTr="00E75101">
        <w:trPr>
          <w:trHeight w:val="1635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Default="00E8147E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Pr="00617128" w:rsidRDefault="00380C5D" w:rsidP="00380C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Модульное оригами. Модуль «Треугольник».</w:t>
            </w:r>
          </w:p>
          <w:p w:rsidR="00380C5D" w:rsidRDefault="00380C5D" w:rsidP="007E4A19">
            <w:pPr>
              <w:autoSpaceDE w:val="0"/>
              <w:autoSpaceDN w:val="0"/>
              <w:adjustRightInd w:val="0"/>
            </w:pPr>
            <w:r>
              <w:t>Вазы. Цветы.</w:t>
            </w:r>
          </w:p>
          <w:p w:rsidR="00F50A72" w:rsidRPr="00F1061C" w:rsidRDefault="00F50A72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Правила  ДД и профилактика ДДТ.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F50A72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F50A72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F50A72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A72" w:rsidRPr="00F1061C" w:rsidTr="00E75101">
        <w:trPr>
          <w:trHeight w:val="1835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Default="00E8147E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Default="00F50A72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 техники</w:t>
            </w:r>
            <w:r w:rsidRPr="00617128">
              <w:rPr>
                <w:color w:val="000000"/>
              </w:rPr>
              <w:t xml:space="preserve">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</w:t>
            </w:r>
            <w:r w:rsidR="00380C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Базовая форма «роллы разные</w:t>
            </w:r>
            <w:r w:rsidRPr="00617128">
              <w:rPr>
                <w:color w:val="000000"/>
              </w:rPr>
              <w:t>»</w:t>
            </w:r>
            <w:r w:rsidR="00380C5D">
              <w:rPr>
                <w:color w:val="000000"/>
              </w:rPr>
              <w:t>.</w:t>
            </w:r>
          </w:p>
          <w:p w:rsidR="00380C5D" w:rsidRPr="00617128" w:rsidRDefault="00380C5D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Цветочные картины.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0A72" w:rsidRPr="00F1061C" w:rsidRDefault="00F50A72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0C5D" w:rsidRPr="00F1061C" w:rsidTr="00E75101">
        <w:trPr>
          <w:trHeight w:val="1635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Default="00380C5D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Default="00380C5D" w:rsidP="00380C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 техники</w:t>
            </w:r>
            <w:r w:rsidRPr="00617128">
              <w:rPr>
                <w:color w:val="000000"/>
              </w:rPr>
              <w:t xml:space="preserve"> </w:t>
            </w:r>
            <w:proofErr w:type="spellStart"/>
            <w:r w:rsidRPr="00617128">
              <w:rPr>
                <w:color w:val="000000"/>
              </w:rPr>
              <w:t>квиллинга</w:t>
            </w:r>
            <w:proofErr w:type="spellEnd"/>
            <w:r w:rsidRPr="0061712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Базовая форма «роллы разные</w:t>
            </w:r>
            <w:r w:rsidRPr="00617128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380C5D" w:rsidRDefault="00380C5D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Объёмный </w:t>
            </w:r>
            <w:proofErr w:type="spellStart"/>
            <w:r>
              <w:rPr>
                <w:color w:val="000000"/>
              </w:rPr>
              <w:t>квиллинг</w:t>
            </w:r>
            <w:proofErr w:type="spellEnd"/>
            <w:r>
              <w:rPr>
                <w:color w:val="000000"/>
              </w:rPr>
              <w:t>.</w:t>
            </w:r>
          </w:p>
          <w:p w:rsidR="00380C5D" w:rsidRPr="00617128" w:rsidRDefault="00380C5D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Правила  ДД и профилактика ДДТ.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Pr="00F1061C" w:rsidRDefault="00380C5D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0C5D" w:rsidRPr="00F1061C" w:rsidRDefault="00380C5D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мониторинг</w:t>
            </w:r>
          </w:p>
        </w:tc>
      </w:tr>
      <w:tr w:rsidR="007E4A19" w:rsidRPr="00F1061C" w:rsidTr="007E4A19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Default="007E4A19" w:rsidP="007E4A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7128">
              <w:rPr>
                <w:color w:val="000000"/>
              </w:rPr>
              <w:t>Оформление выставочных работ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19" w:rsidRPr="00F1061C" w:rsidTr="007E4A19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617128" w:rsidRDefault="007E4A19" w:rsidP="007E4A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19" w:rsidRPr="00F1061C" w:rsidRDefault="007E4A19" w:rsidP="007E4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4A19" w:rsidRDefault="007E4A19" w:rsidP="007E4A19"/>
    <w:p w:rsidR="00380C5D" w:rsidRPr="00A53EAC" w:rsidRDefault="00380C5D" w:rsidP="00380C5D">
      <w:pPr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-        содержание учебно-тематического плана</w:t>
      </w: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A53EA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на 2 год обучения</w:t>
      </w:r>
    </w:p>
    <w:p w:rsidR="00380C5D" w:rsidRDefault="00380C5D" w:rsidP="00380C5D">
      <w:pPr>
        <w:rPr>
          <w:rFonts w:ascii="Times New Roman" w:hAnsi="Times New Roman"/>
          <w:b/>
          <w:sz w:val="28"/>
          <w:szCs w:val="24"/>
        </w:rPr>
      </w:pPr>
      <w:r w:rsidRPr="00F06012">
        <w:rPr>
          <w:rFonts w:ascii="Times New Roman" w:hAnsi="Times New Roman"/>
          <w:b/>
          <w:sz w:val="28"/>
          <w:szCs w:val="24"/>
        </w:rPr>
        <w:t xml:space="preserve">Раздел 1. </w:t>
      </w:r>
      <w:r w:rsidR="00E8147E" w:rsidRPr="00E8147E">
        <w:rPr>
          <w:rFonts w:ascii="Times New Roman" w:hAnsi="Times New Roman"/>
          <w:b/>
          <w:sz w:val="28"/>
          <w:szCs w:val="24"/>
        </w:rPr>
        <w:t>Гофрированное оригами.</w:t>
      </w:r>
    </w:p>
    <w:p w:rsidR="00E8147E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Тема 4.1. </w:t>
      </w:r>
      <w:r w:rsidRPr="00F06012">
        <w:rPr>
          <w:sz w:val="24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Изучение техники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гофрировки в </w:t>
      </w:r>
      <w:r w:rsidRPr="00F06012">
        <w:rPr>
          <w:rFonts w:ascii="Times New Roman" w:hAnsi="Times New Roman"/>
          <w:sz w:val="28"/>
          <w:szCs w:val="24"/>
          <w:lang w:eastAsia="ru-RU"/>
        </w:rPr>
        <w:t>оригами.</w:t>
      </w:r>
    </w:p>
    <w:p w:rsidR="00E8147E" w:rsidRPr="00F06012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сложных композиций оригами  </w:t>
      </w:r>
      <w:r w:rsidRPr="00F06012">
        <w:rPr>
          <w:rFonts w:ascii="Times New Roman" w:hAnsi="Times New Roman"/>
          <w:sz w:val="28"/>
          <w:szCs w:val="24"/>
          <w:lang w:eastAsia="ru-RU"/>
        </w:rPr>
        <w:t>на основе</w:t>
      </w:r>
      <w:r>
        <w:rPr>
          <w:rFonts w:ascii="Times New Roman" w:hAnsi="Times New Roman"/>
          <w:sz w:val="28"/>
          <w:szCs w:val="24"/>
          <w:lang w:eastAsia="ru-RU"/>
        </w:rPr>
        <w:t xml:space="preserve"> гофрировки.</w:t>
      </w:r>
    </w:p>
    <w:p w:rsidR="00E8147E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>
        <w:rPr>
          <w:rFonts w:ascii="Times New Roman" w:hAnsi="Times New Roman"/>
          <w:sz w:val="28"/>
          <w:szCs w:val="24"/>
          <w:lang w:eastAsia="ru-RU"/>
        </w:rPr>
        <w:t>Складывание более сложных гофрированных изделий оригами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r w:rsidRPr="00B50D5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Оформление композиций.</w:t>
      </w:r>
    </w:p>
    <w:p w:rsidR="00E8147E" w:rsidRDefault="00E8147E" w:rsidP="00E8147E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2</w:t>
      </w:r>
      <w:r w:rsidRPr="00F06012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E8147E">
        <w:rPr>
          <w:rFonts w:ascii="Times New Roman" w:hAnsi="Times New Roman"/>
          <w:b/>
          <w:sz w:val="28"/>
          <w:szCs w:val="24"/>
        </w:rPr>
        <w:t>Двигающиеся модели в оригами.</w:t>
      </w:r>
    </w:p>
    <w:p w:rsidR="00E8147E" w:rsidRDefault="00A943C1" w:rsidP="00E8147E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E8147E">
        <w:rPr>
          <w:rFonts w:ascii="Times New Roman" w:hAnsi="Times New Roman"/>
          <w:sz w:val="28"/>
          <w:szCs w:val="24"/>
          <w:lang w:eastAsia="ru-RU"/>
        </w:rPr>
        <w:t>Тема 2</w:t>
      </w:r>
      <w:r w:rsidR="00E8147E" w:rsidRPr="00E8147E">
        <w:rPr>
          <w:rFonts w:ascii="Times New Roman" w:hAnsi="Times New Roman"/>
          <w:sz w:val="28"/>
          <w:szCs w:val="24"/>
          <w:lang w:eastAsia="ru-RU"/>
        </w:rPr>
        <w:t>.1.</w:t>
      </w:r>
      <w:r w:rsidR="00E8147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8147E" w:rsidRPr="00E8147E">
        <w:t xml:space="preserve"> </w:t>
      </w:r>
      <w:r w:rsidR="00E8147E" w:rsidRPr="00E8147E">
        <w:rPr>
          <w:rFonts w:ascii="Times New Roman" w:hAnsi="Times New Roman"/>
          <w:sz w:val="28"/>
          <w:szCs w:val="24"/>
          <w:lang w:eastAsia="ru-RU"/>
        </w:rPr>
        <w:t>Виды двига</w:t>
      </w:r>
      <w:r w:rsidR="00E8147E">
        <w:rPr>
          <w:rFonts w:ascii="Times New Roman" w:hAnsi="Times New Roman"/>
          <w:sz w:val="28"/>
          <w:szCs w:val="24"/>
          <w:lang w:eastAsia="ru-RU"/>
        </w:rPr>
        <w:t>ющихся  моделей в оригами.</w:t>
      </w:r>
    </w:p>
    <w:p w:rsidR="00E8147E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 w:rsidRPr="00E8147E">
        <w:rPr>
          <w:rFonts w:ascii="Times New Roman" w:hAnsi="Times New Roman"/>
          <w:sz w:val="28"/>
          <w:szCs w:val="24"/>
          <w:lang w:eastAsia="ru-RU"/>
        </w:rPr>
        <w:t>Теория:</w:t>
      </w:r>
      <w:r>
        <w:rPr>
          <w:rFonts w:ascii="Times New Roman" w:hAnsi="Times New Roman"/>
          <w:sz w:val="28"/>
          <w:szCs w:val="24"/>
          <w:lang w:eastAsia="ru-RU"/>
        </w:rPr>
        <w:t xml:space="preserve"> Особенности и разновидности техник складывания </w:t>
      </w:r>
      <w:r w:rsidRPr="00E8147E">
        <w:rPr>
          <w:rFonts w:ascii="Times New Roman" w:hAnsi="Times New Roman"/>
          <w:sz w:val="28"/>
          <w:szCs w:val="24"/>
          <w:lang w:eastAsia="ru-RU"/>
        </w:rPr>
        <w:t>двига</w:t>
      </w:r>
      <w:r>
        <w:rPr>
          <w:rFonts w:ascii="Times New Roman" w:hAnsi="Times New Roman"/>
          <w:sz w:val="28"/>
          <w:szCs w:val="24"/>
          <w:lang w:eastAsia="ru-RU"/>
        </w:rPr>
        <w:t>ющихся  моделей в оригами.</w:t>
      </w:r>
    </w:p>
    <w:p w:rsidR="00E8147E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</w:t>
      </w:r>
      <w:r>
        <w:rPr>
          <w:rFonts w:ascii="Times New Roman" w:hAnsi="Times New Roman"/>
          <w:sz w:val="28"/>
          <w:szCs w:val="24"/>
          <w:lang w:eastAsia="ru-RU"/>
        </w:rPr>
        <w:t xml:space="preserve">Складывание </w:t>
      </w:r>
      <w:r w:rsidRPr="00E8147E">
        <w:rPr>
          <w:rFonts w:ascii="Times New Roman" w:hAnsi="Times New Roman"/>
          <w:sz w:val="28"/>
          <w:szCs w:val="24"/>
          <w:lang w:eastAsia="ru-RU"/>
        </w:rPr>
        <w:t>двига</w:t>
      </w:r>
      <w:r>
        <w:rPr>
          <w:rFonts w:ascii="Times New Roman" w:hAnsi="Times New Roman"/>
          <w:sz w:val="28"/>
          <w:szCs w:val="24"/>
          <w:lang w:eastAsia="ru-RU"/>
        </w:rPr>
        <w:t>ющихся  моделей в оригами.</w:t>
      </w:r>
    </w:p>
    <w:p w:rsidR="00E8147E" w:rsidRDefault="00E8147E" w:rsidP="00E8147E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t>Раздел 3</w:t>
      </w:r>
      <w:r w:rsidRPr="00F06012">
        <w:rPr>
          <w:rFonts w:ascii="Times New Roman" w:hAnsi="Times New Roman"/>
          <w:b/>
          <w:sz w:val="28"/>
          <w:szCs w:val="24"/>
        </w:rPr>
        <w:t>.</w:t>
      </w:r>
      <w:r w:rsidR="00A943C1" w:rsidRPr="00A943C1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A943C1" w:rsidRPr="00F06012">
        <w:rPr>
          <w:rFonts w:ascii="Times New Roman" w:hAnsi="Times New Roman"/>
          <w:b/>
          <w:sz w:val="28"/>
          <w:szCs w:val="24"/>
          <w:lang w:eastAsia="ru-RU"/>
        </w:rPr>
        <w:t>. Модульное оригами.</w:t>
      </w:r>
      <w:r w:rsidR="00A943C1"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943C1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A943C1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Тема 3.1. </w:t>
      </w:r>
      <w:r>
        <w:rPr>
          <w:rFonts w:ascii="Times New Roman" w:hAnsi="Times New Roman"/>
          <w:sz w:val="28"/>
          <w:szCs w:val="24"/>
          <w:lang w:eastAsia="ru-RU"/>
        </w:rPr>
        <w:t>Модуль «Треугольник». Животные.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различных животных из модуля «Треугольник».</w:t>
      </w:r>
    </w:p>
    <w:p w:rsidR="00A943C1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Практика: Складывание различных животных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на основе модул</w:t>
      </w:r>
      <w:r>
        <w:rPr>
          <w:rFonts w:ascii="Times New Roman" w:hAnsi="Times New Roman"/>
          <w:sz w:val="28"/>
          <w:szCs w:val="24"/>
          <w:lang w:eastAsia="ru-RU"/>
        </w:rPr>
        <w:t>я «Треугольник»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</w:p>
    <w:p w:rsidR="00A943C1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Тема 3.2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Модуль «Треугольник». Вазы и цветы.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>:</w:t>
      </w:r>
      <w:r>
        <w:rPr>
          <w:rFonts w:ascii="Times New Roman" w:hAnsi="Times New Roman"/>
          <w:sz w:val="28"/>
          <w:szCs w:val="24"/>
          <w:lang w:eastAsia="ru-RU"/>
        </w:rPr>
        <w:t xml:space="preserve"> Техника изготовления ваз и цветов из модуля «Треугольник».</w:t>
      </w:r>
    </w:p>
    <w:p w:rsidR="00A943C1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Практика: Складывание ваз и цветов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на основе модул</w:t>
      </w:r>
      <w:r>
        <w:rPr>
          <w:rFonts w:ascii="Times New Roman" w:hAnsi="Times New Roman"/>
          <w:sz w:val="28"/>
          <w:szCs w:val="24"/>
          <w:lang w:eastAsia="ru-RU"/>
        </w:rPr>
        <w:t>я «Треугольник»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</w:p>
    <w:p w:rsidR="00A943C1" w:rsidRPr="00F06012" w:rsidRDefault="00A943C1" w:rsidP="00A943C1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4</w:t>
      </w:r>
      <w:r w:rsidRPr="00F06012">
        <w:rPr>
          <w:rFonts w:ascii="Times New Roman" w:hAnsi="Times New Roman"/>
          <w:b/>
          <w:sz w:val="28"/>
          <w:szCs w:val="24"/>
        </w:rPr>
        <w:t xml:space="preserve">. </w:t>
      </w:r>
      <w:proofErr w:type="spellStart"/>
      <w:r w:rsidRPr="00F06012">
        <w:rPr>
          <w:rFonts w:ascii="Times New Roman" w:hAnsi="Times New Roman"/>
          <w:b/>
          <w:sz w:val="28"/>
          <w:szCs w:val="24"/>
        </w:rPr>
        <w:t>Квиллинг</w:t>
      </w:r>
      <w:proofErr w:type="spellEnd"/>
      <w:r w:rsidRPr="00F06012">
        <w:rPr>
          <w:rFonts w:ascii="Times New Roman" w:hAnsi="Times New Roman"/>
          <w:b/>
          <w:sz w:val="28"/>
          <w:szCs w:val="24"/>
        </w:rPr>
        <w:t>.</w:t>
      </w:r>
    </w:p>
    <w:p w:rsidR="00A943C1" w:rsidRDefault="00A943C1" w:rsidP="00A943C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t>Тема 4</w:t>
      </w:r>
      <w:r w:rsidRPr="00F06012">
        <w:rPr>
          <w:rFonts w:ascii="Times New Roman" w:hAnsi="Times New Roman"/>
          <w:sz w:val="28"/>
          <w:szCs w:val="24"/>
          <w:lang w:eastAsia="ru-RU"/>
        </w:rPr>
        <w:t>.1.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A943C1">
        <w:rPr>
          <w:rFonts w:ascii="Times New Roman" w:hAnsi="Times New Roman"/>
          <w:sz w:val="28"/>
          <w:szCs w:val="24"/>
          <w:lang w:eastAsia="ru-RU"/>
        </w:rPr>
        <w:t>Цветочные картины.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>
        <w:rPr>
          <w:rFonts w:ascii="Times New Roman" w:hAnsi="Times New Roman"/>
          <w:sz w:val="28"/>
          <w:szCs w:val="24"/>
        </w:rPr>
        <w:t>Изучение техники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изготовления цветочных картин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из бумажных полосок.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 xml:space="preserve">Практика: Изготовление </w:t>
      </w:r>
      <w:r w:rsidRPr="00A943C1">
        <w:rPr>
          <w:rFonts w:ascii="Times New Roman" w:hAnsi="Times New Roman"/>
          <w:sz w:val="28"/>
          <w:szCs w:val="24"/>
          <w:lang w:eastAsia="ru-RU"/>
        </w:rPr>
        <w:t>цветочных картин</w:t>
      </w:r>
      <w:r>
        <w:rPr>
          <w:rFonts w:ascii="Times New Roman" w:hAnsi="Times New Roman"/>
          <w:sz w:val="28"/>
          <w:szCs w:val="24"/>
          <w:lang w:eastAsia="ru-RU"/>
        </w:rPr>
        <w:t xml:space="preserve">  на основе базовой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форм</w:t>
      </w:r>
      <w:r>
        <w:rPr>
          <w:rFonts w:ascii="Times New Roman" w:hAnsi="Times New Roman"/>
          <w:sz w:val="28"/>
          <w:szCs w:val="24"/>
          <w:lang w:eastAsia="ru-RU"/>
        </w:rPr>
        <w:t xml:space="preserve">ы </w:t>
      </w:r>
      <w:r>
        <w:rPr>
          <w:rFonts w:ascii="Times New Roman" w:hAnsi="Times New Roman"/>
          <w:sz w:val="28"/>
          <w:szCs w:val="24"/>
        </w:rPr>
        <w:t>«Роллы разные»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</w:p>
    <w:p w:rsidR="00A943C1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   Тема 4.2</w:t>
      </w:r>
      <w:r w:rsidRPr="00F06012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 xml:space="preserve"> Объемные изделия</w:t>
      </w:r>
      <w:r w:rsidR="00DD4652">
        <w:rPr>
          <w:rFonts w:ascii="Times New Roman" w:hAnsi="Times New Roman"/>
          <w:sz w:val="28"/>
          <w:szCs w:val="24"/>
        </w:rPr>
        <w:t>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</w:rPr>
      </w:pPr>
      <w:r w:rsidRPr="00F06012">
        <w:rPr>
          <w:rFonts w:ascii="Times New Roman" w:hAnsi="Times New Roman"/>
          <w:sz w:val="28"/>
          <w:szCs w:val="24"/>
        </w:rPr>
        <w:t>Теория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: </w:t>
      </w:r>
      <w:r>
        <w:rPr>
          <w:rFonts w:ascii="Times New Roman" w:hAnsi="Times New Roman"/>
          <w:sz w:val="28"/>
          <w:szCs w:val="24"/>
        </w:rPr>
        <w:t>Изучение техники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получения</w:t>
      </w:r>
      <w:r>
        <w:rPr>
          <w:rFonts w:ascii="Times New Roman" w:hAnsi="Times New Roman"/>
          <w:sz w:val="28"/>
          <w:szCs w:val="24"/>
          <w:lang w:eastAsia="ru-RU"/>
        </w:rPr>
        <w:t xml:space="preserve"> объемных 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изделий из бумажных полосок.</w:t>
      </w:r>
    </w:p>
    <w:p w:rsidR="00A943C1" w:rsidRPr="00F06012" w:rsidRDefault="00A943C1" w:rsidP="00A943C1">
      <w:pPr>
        <w:rPr>
          <w:rFonts w:ascii="Times New Roman" w:hAnsi="Times New Roman"/>
          <w:sz w:val="28"/>
          <w:szCs w:val="24"/>
          <w:lang w:eastAsia="ru-RU"/>
        </w:rPr>
      </w:pPr>
      <w:r w:rsidRPr="00F06012">
        <w:rPr>
          <w:rFonts w:ascii="Times New Roman" w:hAnsi="Times New Roman"/>
          <w:sz w:val="28"/>
          <w:szCs w:val="24"/>
          <w:lang w:eastAsia="ru-RU"/>
        </w:rPr>
        <w:t>Практика: Изготовление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DD4652">
        <w:rPr>
          <w:rFonts w:ascii="Times New Roman" w:hAnsi="Times New Roman"/>
          <w:sz w:val="28"/>
          <w:szCs w:val="24"/>
          <w:lang w:eastAsia="ru-RU"/>
        </w:rPr>
        <w:t>объемных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композиций на основе базовой</w:t>
      </w:r>
      <w:r w:rsidRPr="00F06012">
        <w:rPr>
          <w:rFonts w:ascii="Times New Roman" w:hAnsi="Times New Roman"/>
          <w:sz w:val="28"/>
          <w:szCs w:val="24"/>
          <w:lang w:eastAsia="ru-RU"/>
        </w:rPr>
        <w:t xml:space="preserve"> форм</w:t>
      </w:r>
      <w:r>
        <w:rPr>
          <w:rFonts w:ascii="Times New Roman" w:hAnsi="Times New Roman"/>
          <w:sz w:val="28"/>
          <w:szCs w:val="24"/>
          <w:lang w:eastAsia="ru-RU"/>
        </w:rPr>
        <w:t xml:space="preserve">ы </w:t>
      </w:r>
      <w:r>
        <w:rPr>
          <w:rFonts w:ascii="Times New Roman" w:hAnsi="Times New Roman"/>
          <w:sz w:val="28"/>
          <w:szCs w:val="24"/>
        </w:rPr>
        <w:t>«Роллы разные»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06012">
        <w:rPr>
          <w:rFonts w:ascii="Times New Roman" w:hAnsi="Times New Roman"/>
          <w:sz w:val="28"/>
          <w:szCs w:val="24"/>
          <w:lang w:eastAsia="ru-RU"/>
        </w:rPr>
        <w:t>.</w:t>
      </w:r>
      <w:proofErr w:type="gramEnd"/>
      <w:r w:rsidRPr="00F06012">
        <w:rPr>
          <w:rFonts w:ascii="Times New Roman" w:hAnsi="Times New Roman"/>
          <w:sz w:val="28"/>
          <w:szCs w:val="24"/>
          <w:lang w:eastAsia="ru-RU"/>
        </w:rPr>
        <w:t xml:space="preserve"> Оформление композиций.</w:t>
      </w:r>
    </w:p>
    <w:p w:rsidR="00413C12" w:rsidRDefault="00413C12" w:rsidP="00413C12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6196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1.4. Планируемые результаты</w:t>
      </w:r>
      <w:r w:rsidRPr="009619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413C12" w:rsidRPr="00413C12" w:rsidRDefault="000125E8" w:rsidP="00413C12">
      <w:pPr>
        <w:rPr>
          <w:rFonts w:ascii="Times New Roman" w:hAnsi="Times New Roman"/>
          <w:color w:val="333333"/>
          <w:sz w:val="40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-  о</w:t>
      </w:r>
      <w:r w:rsidR="00413C12" w:rsidRPr="00413C12">
        <w:rPr>
          <w:rFonts w:ascii="Times New Roman" w:hAnsi="Times New Roman"/>
          <w:sz w:val="28"/>
          <w:szCs w:val="20"/>
          <w:lang w:eastAsia="ru-RU"/>
        </w:rPr>
        <w:t>своение образовательной программы.</w:t>
      </w:r>
    </w:p>
    <w:p w:rsidR="00413C12" w:rsidRPr="00413C12" w:rsidRDefault="000125E8" w:rsidP="00413C12">
      <w:pPr>
        <w:tabs>
          <w:tab w:val="left" w:pos="451"/>
        </w:tabs>
        <w:autoSpaceDE w:val="0"/>
        <w:autoSpaceDN w:val="0"/>
        <w:adjustRightInd w:val="0"/>
        <w:spacing w:line="264" w:lineRule="exact"/>
        <w:ind w:left="336" w:hanging="336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- у</w:t>
      </w:r>
      <w:r w:rsidR="00413C12" w:rsidRPr="00413C12">
        <w:rPr>
          <w:rFonts w:ascii="Times New Roman" w:hAnsi="Times New Roman"/>
          <w:sz w:val="28"/>
          <w:szCs w:val="20"/>
          <w:lang w:eastAsia="ru-RU"/>
        </w:rPr>
        <w:t>частие в муниципальных и региональных мероприятиях не менее 50% обучающихся.</w:t>
      </w:r>
    </w:p>
    <w:p w:rsidR="00413C12" w:rsidRDefault="00413C12" w:rsidP="00413C12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 w:rsidRPr="00413C12">
        <w:rPr>
          <w:rFonts w:ascii="Times New Roman" w:hAnsi="Times New Roman"/>
          <w:sz w:val="28"/>
          <w:szCs w:val="20"/>
          <w:lang w:eastAsia="ru-RU"/>
        </w:rPr>
        <w:t xml:space="preserve">  - </w:t>
      </w:r>
      <w:r w:rsidR="000125E8">
        <w:rPr>
          <w:rFonts w:ascii="Times New Roman" w:hAnsi="Times New Roman"/>
          <w:sz w:val="28"/>
          <w:szCs w:val="20"/>
          <w:lang w:eastAsia="ru-RU"/>
        </w:rPr>
        <w:t>в</w:t>
      </w:r>
      <w:r w:rsidRPr="00413C12">
        <w:rPr>
          <w:rFonts w:ascii="Times New Roman" w:hAnsi="Times New Roman"/>
          <w:sz w:val="28"/>
          <w:szCs w:val="20"/>
          <w:lang w:eastAsia="ru-RU"/>
        </w:rPr>
        <w:t xml:space="preserve">ключение в число победителей и призеров мероприятий не менее 10% </w:t>
      </w:r>
      <w:r w:rsidRPr="00413C12">
        <w:rPr>
          <w:rFonts w:ascii="Times New Roman" w:hAnsi="Times New Roman"/>
          <w:sz w:val="28"/>
          <w:szCs w:val="20"/>
        </w:rPr>
        <w:t xml:space="preserve">обучающихся. </w:t>
      </w:r>
    </w:p>
    <w:p w:rsidR="00A47EE6" w:rsidRPr="007E4A19" w:rsidRDefault="00A47EE6" w:rsidP="00A47EE6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обучения по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данной программе учащиеся: </w:t>
      </w:r>
    </w:p>
    <w:p w:rsidR="00A47EE6" w:rsidRDefault="00A47EE6" w:rsidP="00413C12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 xml:space="preserve">ориентироваться на листе бумаги 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Pr="00A47EE6">
        <w:rPr>
          <w:rFonts w:ascii="Times New Roman" w:hAnsi="Times New Roman"/>
          <w:sz w:val="28"/>
          <w:szCs w:val="20"/>
        </w:rPr>
        <w:t xml:space="preserve">знать названия, различать  и применять  в работе условные обозначения оригами и </w:t>
      </w:r>
      <w:proofErr w:type="spellStart"/>
      <w:r w:rsidRPr="00A47EE6">
        <w:rPr>
          <w:rFonts w:ascii="Times New Roman" w:hAnsi="Times New Roman"/>
          <w:sz w:val="28"/>
          <w:szCs w:val="20"/>
        </w:rPr>
        <w:t>квиллинга</w:t>
      </w:r>
      <w:proofErr w:type="spellEnd"/>
      <w:r w:rsidRPr="00A47EE6">
        <w:rPr>
          <w:rFonts w:ascii="Times New Roman" w:hAnsi="Times New Roman"/>
          <w:sz w:val="28"/>
          <w:szCs w:val="20"/>
        </w:rPr>
        <w:t xml:space="preserve">; 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>знать и называть правила складывания бумаги при выполнении оригами;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- </w:t>
      </w:r>
      <w:r w:rsidRPr="00A47EE6">
        <w:rPr>
          <w:rFonts w:ascii="Times New Roman" w:hAnsi="Times New Roman"/>
          <w:sz w:val="28"/>
          <w:szCs w:val="20"/>
        </w:rPr>
        <w:t>изготавливать базовые формы и простые поделки по схеме и образцу.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>работать самостоятельно, точно соблюдая инструкции;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>добиваться конечного результата;</w:t>
      </w:r>
    </w:p>
    <w:p w:rsidR="00A47EE6" w:rsidRPr="00A47EE6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 xml:space="preserve">самостоятельно и справедливо оценивать конечный результат своей работы и работы сверстников; </w:t>
      </w:r>
    </w:p>
    <w:p w:rsidR="00A47EE6" w:rsidRPr="00413C12" w:rsidRDefault="00A47EE6" w:rsidP="00A47EE6">
      <w:pPr>
        <w:tabs>
          <w:tab w:val="left" w:pos="451"/>
        </w:tabs>
        <w:autoSpaceDE w:val="0"/>
        <w:autoSpaceDN w:val="0"/>
        <w:adjustRightInd w:val="0"/>
        <w:spacing w:line="259" w:lineRule="exact"/>
        <w:ind w:left="336" w:hanging="336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Pr="00A47EE6">
        <w:rPr>
          <w:rFonts w:ascii="Times New Roman" w:hAnsi="Times New Roman"/>
          <w:sz w:val="28"/>
          <w:szCs w:val="20"/>
        </w:rPr>
        <w:tab/>
        <w:t xml:space="preserve">уметь находить собственную ошибку в работе и выявлять причину неудачи.     </w:t>
      </w:r>
    </w:p>
    <w:p w:rsidR="00B50D57" w:rsidRPr="00A53EAC" w:rsidRDefault="00B50D57" w:rsidP="00B50D5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Комплекс организационно-педагогических условий: </w:t>
      </w:r>
    </w:p>
    <w:p w:rsidR="00B50D57" w:rsidRPr="00A53EAC" w:rsidRDefault="00B50D57" w:rsidP="00B50D5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2.1. Календарный учебный график</w:t>
      </w:r>
      <w:r w:rsidRPr="00A53EAC">
        <w:rPr>
          <w:rFonts w:ascii="Times New Roman" w:hAnsi="Times New Roman"/>
          <w:sz w:val="28"/>
          <w:szCs w:val="28"/>
          <w:shd w:val="clear" w:color="auto" w:fill="FFFFFF"/>
        </w:rPr>
        <w:t> — приложение к программе.</w:t>
      </w:r>
    </w:p>
    <w:p w:rsidR="00B50D57" w:rsidRPr="00A53EAC" w:rsidRDefault="00B50D57" w:rsidP="00B50D5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2.2. Условия реализации программы</w:t>
      </w:r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 — </w:t>
      </w:r>
    </w:p>
    <w:p w:rsidR="00B50D57" w:rsidRDefault="00B50D57" w:rsidP="00B50D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 </w:t>
      </w:r>
      <w:r w:rsidRPr="00B44F2D">
        <w:rPr>
          <w:rFonts w:ascii="Times New Roman" w:hAnsi="Times New Roman"/>
          <w:sz w:val="28"/>
          <w:szCs w:val="28"/>
        </w:rPr>
        <w:t>Программа будет реализовываться в</w:t>
      </w:r>
      <w:r>
        <w:rPr>
          <w:rFonts w:ascii="Times New Roman" w:hAnsi="Times New Roman"/>
          <w:sz w:val="28"/>
          <w:szCs w:val="28"/>
        </w:rPr>
        <w:t xml:space="preserve"> хорошо проветриваемом и освещённом помещении кабинета . </w:t>
      </w:r>
    </w:p>
    <w:p w:rsidR="00B50D57" w:rsidRDefault="00B50D57" w:rsidP="00B50D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2.</w:t>
      </w:r>
      <w:r w:rsidRPr="00F06012">
        <w:rPr>
          <w:rFonts w:ascii="Times New Roman" w:eastAsia="Times New Roman" w:hAnsi="Times New Roman"/>
          <w:sz w:val="28"/>
          <w:szCs w:val="28"/>
        </w:rPr>
        <w:t xml:space="preserve">Перечень необходимых </w:t>
      </w:r>
      <w:r w:rsidRPr="00F06012">
        <w:rPr>
          <w:rFonts w:ascii="Times New Roman" w:eastAsia="Times New Roman" w:hAnsi="Times New Roman"/>
          <w:i/>
          <w:iCs/>
          <w:sz w:val="28"/>
          <w:szCs w:val="28"/>
        </w:rPr>
        <w:t>материалов</w:t>
      </w:r>
      <w:r w:rsidRPr="00F06012">
        <w:rPr>
          <w:rFonts w:ascii="Times New Roman" w:eastAsia="Times New Roman" w:hAnsi="Times New Roman"/>
          <w:sz w:val="28"/>
          <w:szCs w:val="28"/>
        </w:rPr>
        <w:t xml:space="preserve">: бумага для оригами, цветной картон, бумага для </w:t>
      </w:r>
      <w:proofErr w:type="spellStart"/>
      <w:r w:rsidRPr="00F06012">
        <w:rPr>
          <w:rFonts w:ascii="Times New Roman" w:eastAsia="Times New Roman" w:hAnsi="Times New Roman"/>
          <w:sz w:val="28"/>
          <w:szCs w:val="28"/>
        </w:rPr>
        <w:t>квиллинга</w:t>
      </w:r>
      <w:proofErr w:type="spellEnd"/>
      <w:r w:rsidRPr="00F06012">
        <w:rPr>
          <w:rFonts w:ascii="Times New Roman" w:eastAsia="Times New Roman" w:hAnsi="Times New Roman"/>
          <w:sz w:val="28"/>
          <w:szCs w:val="28"/>
        </w:rPr>
        <w:t>,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набор инструментов для </w:t>
      </w:r>
      <w:proofErr w:type="spellStart"/>
      <w:r w:rsidR="00D54599">
        <w:rPr>
          <w:rFonts w:ascii="Times New Roman" w:eastAsia="Times New Roman" w:hAnsi="Times New Roman"/>
          <w:sz w:val="28"/>
          <w:szCs w:val="28"/>
        </w:rPr>
        <w:t>квиллинга</w:t>
      </w:r>
      <w:proofErr w:type="spellEnd"/>
      <w:r w:rsidR="00D54599">
        <w:rPr>
          <w:rFonts w:ascii="Times New Roman" w:eastAsia="Times New Roman" w:hAnsi="Times New Roman"/>
          <w:sz w:val="28"/>
          <w:szCs w:val="28"/>
        </w:rPr>
        <w:t>,</w:t>
      </w:r>
      <w:r w:rsidRPr="00F06012">
        <w:rPr>
          <w:rFonts w:ascii="Times New Roman" w:eastAsia="Times New Roman" w:hAnsi="Times New Roman"/>
          <w:sz w:val="28"/>
          <w:szCs w:val="28"/>
        </w:rPr>
        <w:t xml:space="preserve">  клей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карандаш</w:t>
      </w:r>
      <w:r w:rsidRPr="00F06012">
        <w:rPr>
          <w:rFonts w:ascii="Times New Roman" w:eastAsia="Times New Roman" w:hAnsi="Times New Roman"/>
          <w:sz w:val="28"/>
          <w:szCs w:val="28"/>
        </w:rPr>
        <w:t>,</w:t>
      </w:r>
      <w:r w:rsidR="00D54599">
        <w:rPr>
          <w:rFonts w:ascii="Times New Roman" w:eastAsia="Times New Roman" w:hAnsi="Times New Roman"/>
          <w:sz w:val="28"/>
          <w:szCs w:val="28"/>
        </w:rPr>
        <w:t xml:space="preserve"> клей ПВА,</w:t>
      </w:r>
      <w:r w:rsidRPr="00F06012">
        <w:rPr>
          <w:rFonts w:ascii="Times New Roman" w:eastAsia="Times New Roman" w:hAnsi="Times New Roman"/>
          <w:sz w:val="28"/>
          <w:szCs w:val="28"/>
        </w:rPr>
        <w:t xml:space="preserve"> салфетка у каждого ученика</w:t>
      </w:r>
      <w:r w:rsidR="00D54599">
        <w:rPr>
          <w:rFonts w:ascii="Times New Roman" w:eastAsia="Times New Roman" w:hAnsi="Times New Roman"/>
          <w:sz w:val="28"/>
          <w:szCs w:val="28"/>
        </w:rPr>
        <w:t>, фломастеры, ножницы</w:t>
      </w:r>
      <w:r w:rsidRPr="00F06012">
        <w:rPr>
          <w:rFonts w:ascii="Times New Roman" w:eastAsia="Times New Roman" w:hAnsi="Times New Roman"/>
          <w:sz w:val="28"/>
          <w:szCs w:val="28"/>
        </w:rPr>
        <w:t>.</w:t>
      </w:r>
    </w:p>
    <w:p w:rsidR="00B50D57" w:rsidRDefault="00B50D57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</w:t>
      </w:r>
      <w:r w:rsidRPr="00A00131">
        <w:rPr>
          <w:rFonts w:ascii="Times New Roman" w:eastAsia="Times New Roman" w:hAnsi="Times New Roman"/>
          <w:sz w:val="28"/>
          <w:szCs w:val="28"/>
        </w:rPr>
        <w:t xml:space="preserve"> Перечень необходимого раздаточного</w:t>
      </w:r>
      <w:r w:rsidRPr="00A00131">
        <w:rPr>
          <w:rFonts w:ascii="Times New Roman" w:eastAsia="Times New Roman" w:hAnsi="Times New Roman"/>
          <w:i/>
          <w:iCs/>
          <w:sz w:val="28"/>
          <w:szCs w:val="28"/>
        </w:rPr>
        <w:t xml:space="preserve"> материала</w:t>
      </w:r>
      <w:r w:rsidRPr="00A00131">
        <w:rPr>
          <w:rFonts w:ascii="Times New Roman" w:eastAsia="Times New Roman" w:hAnsi="Times New Roman"/>
          <w:sz w:val="28"/>
          <w:szCs w:val="28"/>
        </w:rPr>
        <w:t>: схемы изделий, шаблоны для аппликаций.</w:t>
      </w:r>
    </w:p>
    <w:p w:rsidR="00D54599" w:rsidRDefault="00D54599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D54599" w:rsidRDefault="00D54599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D54599" w:rsidRPr="00A53EAC" w:rsidRDefault="00D54599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50D57" w:rsidRPr="00A53EAC" w:rsidRDefault="00B50D57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2.3. Формы аттестации</w:t>
      </w:r>
    </w:p>
    <w:p w:rsidR="00B50D57" w:rsidRPr="00A53EAC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A53EAC">
        <w:rPr>
          <w:rFonts w:ascii="Times New Roman" w:eastAsia="Times New Roman" w:hAnsi="Times New Roman"/>
          <w:sz w:val="28"/>
          <w:szCs w:val="28"/>
        </w:rPr>
        <w:t xml:space="preserve">1. Составление альбома лучших работ. </w:t>
      </w:r>
    </w:p>
    <w:p w:rsidR="00B50D57" w:rsidRPr="00A53EAC" w:rsidRDefault="00B50D57" w:rsidP="00B50D57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A53EAC">
        <w:rPr>
          <w:rFonts w:ascii="Times New Roman" w:eastAsia="Times New Roman" w:hAnsi="Times New Roman"/>
          <w:sz w:val="28"/>
          <w:szCs w:val="28"/>
        </w:rPr>
        <w:t xml:space="preserve">2. Проведение выставок работ обучающихся внутри объединения и </w:t>
      </w:r>
      <w:r w:rsidRPr="00A53EAC">
        <w:rPr>
          <w:rFonts w:ascii="Times New Roman" w:hAnsi="Times New Roman"/>
          <w:sz w:val="28"/>
          <w:szCs w:val="28"/>
          <w:shd w:val="clear" w:color="auto" w:fill="FFFFFF"/>
        </w:rPr>
        <w:t>отчетные выставки в центре.</w:t>
      </w:r>
    </w:p>
    <w:p w:rsidR="00B50D57" w:rsidRPr="00A53EAC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A53EAC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A53EAC">
        <w:rPr>
          <w:rFonts w:ascii="Times New Roman" w:eastAsia="Times New Roman" w:hAnsi="Times New Roman"/>
          <w:sz w:val="28"/>
          <w:szCs w:val="28"/>
        </w:rPr>
        <w:t>Участие  в областных, во Всероссийских  и Международных конкурсах творческих работ.</w:t>
      </w:r>
      <w:proofErr w:type="gramEnd"/>
    </w:p>
    <w:p w:rsidR="00B50D57" w:rsidRPr="00A53EAC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2.4. Оценочные материалы</w:t>
      </w:r>
    </w:p>
    <w:p w:rsidR="00B50D57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10E38">
        <w:rPr>
          <w:rFonts w:ascii="Times New Roman" w:eastAsia="Times New Roman" w:hAnsi="Times New Roman"/>
          <w:sz w:val="28"/>
          <w:szCs w:val="28"/>
          <w:lang w:eastAsia="ru-RU"/>
        </w:rPr>
        <w:t>Для успешной реализации программы  и систематического отслеживания результатов деятельности учащихся проводится прогностический, текущий и итоговый мониторинг.</w:t>
      </w:r>
    </w:p>
    <w:p w:rsidR="00B50D57" w:rsidRPr="00B50D57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Прогностический мониторинг</w:t>
      </w: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50D57" w:rsidRPr="00B10E38" w:rsidRDefault="00B50D57" w:rsidP="00B50D57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определения уровня  знаний обучающихся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09"/>
        <w:gridCol w:w="2694"/>
      </w:tblGrid>
      <w:tr w:rsidR="00B50D57" w:rsidRPr="00B10E38" w:rsidTr="00D54599">
        <w:trPr>
          <w:trHeight w:val="25"/>
        </w:trPr>
        <w:tc>
          <w:tcPr>
            <w:tcW w:w="9640" w:type="dxa"/>
            <w:gridSpan w:val="4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Уровень  знаний </w:t>
            </w:r>
          </w:p>
        </w:tc>
      </w:tr>
      <w:tr w:rsidR="00B50D57" w:rsidRPr="00B10E38" w:rsidTr="00D54599">
        <w:trPr>
          <w:trHeight w:val="20"/>
        </w:trPr>
        <w:tc>
          <w:tcPr>
            <w:tcW w:w="2127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Начальный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Хороший</w:t>
            </w:r>
          </w:p>
        </w:tc>
      </w:tr>
      <w:tr w:rsidR="00B50D57" w:rsidRPr="00B10E38" w:rsidTr="00D54599">
        <w:trPr>
          <w:trHeight w:val="20"/>
        </w:trPr>
        <w:tc>
          <w:tcPr>
            <w:tcW w:w="2127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имеет навыков и умений в данной области занятий</w:t>
            </w:r>
          </w:p>
        </w:tc>
        <w:tc>
          <w:tcPr>
            <w:tcW w:w="2410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выполнил задачи, поставленные перед ним педагогом на минимальном уровне.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выполнил задачи, поставленные перед ним педагогом, показал достаточные знания в данной области.</w:t>
            </w:r>
          </w:p>
        </w:tc>
        <w:tc>
          <w:tcPr>
            <w:tcW w:w="2694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Обучающийся выполнил </w:t>
            </w: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поставленные перед ним педагогом уверенно, показал хорошие дополнительные знания. </w:t>
            </w:r>
          </w:p>
        </w:tc>
      </w:tr>
    </w:tbl>
    <w:p w:rsidR="00B50D57" w:rsidRPr="00B10E38" w:rsidRDefault="00B50D57" w:rsidP="00B50D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Промежуточный и итоговый мониторинг</w:t>
      </w: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определения результатов освоения общеразвивающей программы</w:t>
      </w: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409"/>
        <w:gridCol w:w="2694"/>
      </w:tblGrid>
      <w:tr w:rsidR="00B50D57" w:rsidRPr="00B10E38" w:rsidTr="00D54599">
        <w:trPr>
          <w:trHeight w:val="25"/>
        </w:trPr>
        <w:tc>
          <w:tcPr>
            <w:tcW w:w="9640" w:type="dxa"/>
            <w:gridSpan w:val="4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Уровни усвоения общеразвивающей программы </w:t>
            </w:r>
          </w:p>
        </w:tc>
      </w:tr>
      <w:tr w:rsidR="00B50D57" w:rsidRPr="00B10E38" w:rsidTr="00D54599">
        <w:trPr>
          <w:trHeight w:val="20"/>
        </w:trPr>
        <w:tc>
          <w:tcPr>
            <w:tcW w:w="2127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2410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24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Хороший</w:t>
            </w:r>
          </w:p>
        </w:tc>
        <w:tc>
          <w:tcPr>
            <w:tcW w:w="2694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Повышенный</w:t>
            </w:r>
          </w:p>
        </w:tc>
      </w:tr>
      <w:tr w:rsidR="00B50D57" w:rsidRPr="00B10E38" w:rsidTr="00D54599">
        <w:trPr>
          <w:trHeight w:val="20"/>
        </w:trPr>
        <w:tc>
          <w:tcPr>
            <w:tcW w:w="2127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программу полностью не освоил, т.е. не </w:t>
            </w: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приобрел предусмотренную учебным планом сумму знаний, умений и навыков 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выполнил задач, поставленных перед ним педагогом</w:t>
            </w:r>
          </w:p>
        </w:tc>
        <w:tc>
          <w:tcPr>
            <w:tcW w:w="2410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стабильно занимается, выполняет учебные </w:t>
            </w: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задачи, свободно ориентируется в изученном материале, принимает участие в конкурсах центра</w:t>
            </w:r>
          </w:p>
        </w:tc>
        <w:tc>
          <w:tcPr>
            <w:tcW w:w="24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Обучающийся проявляет устойчивый интерес к изучаемому </w:t>
            </w: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предмету; 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только выполняет программу, но и стремится к дополнительным занятиям, принимает участие в конкурсах, выставках 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Обучающийся</w:t>
            </w:r>
            <w:proofErr w:type="gramEnd"/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выполняет программу, дополнительно самостоятельно </w:t>
            </w: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занимается, проявляет ярко выраженные способности к изучаемой дисциплине, стабильно участвует в конкурсах, выставках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уровня и выше</w:t>
            </w:r>
          </w:p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10E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Формы проведения итогов реализации общеразвивающей программы</w:t>
      </w:r>
    </w:p>
    <w:p w:rsidR="00B50D57" w:rsidRPr="00B10E38" w:rsidRDefault="00B50D57" w:rsidP="00B50D57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509"/>
      </w:tblGrid>
      <w:tr w:rsidR="00B50D57" w:rsidRPr="00B10E38" w:rsidTr="00D54599">
        <w:trPr>
          <w:trHeight w:val="36"/>
        </w:trPr>
        <w:tc>
          <w:tcPr>
            <w:tcW w:w="3085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Этап контроля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B50D57" w:rsidRPr="00B10E38" w:rsidTr="00D54599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  <w:p w:rsidR="00B50D57" w:rsidRPr="00B10E38" w:rsidRDefault="00B50D57" w:rsidP="00D54599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(сентябрь)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Прогностический мониторинг</w:t>
            </w:r>
          </w:p>
        </w:tc>
        <w:tc>
          <w:tcPr>
            <w:tcW w:w="35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Анкетирование, начальная диагностика, выполнение простейших заданий, наблюдение педагога.</w:t>
            </w:r>
          </w:p>
        </w:tc>
      </w:tr>
      <w:tr w:rsidR="00B50D57" w:rsidRPr="00B10E38" w:rsidTr="00D54599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полугодие</w:t>
            </w:r>
          </w:p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(январь)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Промежуточный мониторинг</w:t>
            </w:r>
          </w:p>
        </w:tc>
        <w:tc>
          <w:tcPr>
            <w:tcW w:w="35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знаний, выполнение самостоятельных работ по образцам, участие в выставках объединения, конкурсах, фестивалях,  концертах.</w:t>
            </w:r>
          </w:p>
        </w:tc>
      </w:tr>
      <w:tr w:rsidR="00B50D57" w:rsidRPr="00B10E38" w:rsidTr="00D54599">
        <w:trPr>
          <w:trHeight w:val="31"/>
        </w:trPr>
        <w:tc>
          <w:tcPr>
            <w:tcW w:w="3085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полугодие</w:t>
            </w:r>
          </w:p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(май)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0D57" w:rsidRPr="00B10E38" w:rsidRDefault="00B50D57" w:rsidP="00D54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509" w:type="dxa"/>
            <w:shd w:val="clear" w:color="auto" w:fill="auto"/>
          </w:tcPr>
          <w:p w:rsidR="00B50D57" w:rsidRPr="00B10E38" w:rsidRDefault="00B50D57" w:rsidP="00D545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уровня знаний, выполнение самостоятельных работ по образцам, выполнение итоговых самостоятельных работ, участие в отчетном концерте и  выставке ДПИ.</w:t>
            </w:r>
          </w:p>
        </w:tc>
      </w:tr>
    </w:tbl>
    <w:p w:rsidR="00B50D57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D57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sz w:val="28"/>
          <w:szCs w:val="28"/>
          <w:shd w:val="clear" w:color="auto" w:fill="FFFFFF"/>
        </w:rPr>
        <w:t>2.5. Методические материалы</w:t>
      </w:r>
      <w:r w:rsidRPr="00A53EAC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i/>
          <w:sz w:val="28"/>
          <w:szCs w:val="28"/>
          <w:shd w:val="clear" w:color="auto" w:fill="FFFFFF"/>
        </w:rPr>
        <w:t>Методы, в основе которых лежит способ организации занятия: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sz w:val="28"/>
          <w:szCs w:val="28"/>
          <w:shd w:val="clear" w:color="auto" w:fill="FFFFFF"/>
        </w:rPr>
        <w:t>• словесный (устное изложение, беседа, рассказ, лекция и т.д.)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sz w:val="28"/>
          <w:szCs w:val="28"/>
          <w:shd w:val="clear" w:color="auto" w:fill="FFFFFF"/>
        </w:rPr>
        <w:t>• наглядный (показ иллюстраций, наблюдение, показ (выполнение) педагогом, работа по образцу и др.)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>практический</w:t>
      </w:r>
      <w:proofErr w:type="gramEnd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 (выполнение работ по инструкционным картам, схемам и др.)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i/>
          <w:sz w:val="28"/>
          <w:szCs w:val="28"/>
          <w:shd w:val="clear" w:color="auto" w:fill="FFFFFF"/>
        </w:rPr>
        <w:t>Методы, в основе которых лежит уровень деятельности детей: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>объяснительно-иллюстративный</w:t>
      </w:r>
      <w:proofErr w:type="gramEnd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 – дети воспринимают и усваивают готовую информацию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>репродуктивный</w:t>
      </w:r>
      <w:proofErr w:type="gramEnd"/>
      <w:r w:rsidRPr="00A53EAC">
        <w:rPr>
          <w:rFonts w:ascii="Times New Roman" w:hAnsi="Times New Roman"/>
          <w:sz w:val="28"/>
          <w:szCs w:val="28"/>
          <w:shd w:val="clear" w:color="auto" w:fill="FFFFFF"/>
        </w:rPr>
        <w:t xml:space="preserve"> – учащиеся воспроизводят полученные знания и освоенные способы деятельности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•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частично-поисковый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– участие детей в коллективном поиске, решение поставленной задачи совместно с педагогом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исследовательский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– самостоятельная творческая работа учащихся</w:t>
      </w:r>
    </w:p>
    <w:p w:rsidR="00B50D57" w:rsidRPr="00A53EAC" w:rsidRDefault="00B50D57" w:rsidP="00B50D57">
      <w:pPr>
        <w:spacing w:after="0" w:line="360" w:lineRule="auto"/>
        <w:jc w:val="both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A53EAC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Методы, в основе которых лежит форма организации деятельности учащихся на занятиях: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фронтальный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– одновременная работа со всеми учащимися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индивидуально-фронтальный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– чередование индивидуальных и фронтальных форм работы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>• групповой – организация работы в группах.</w:t>
      </w:r>
    </w:p>
    <w:p w:rsidR="00B50D57" w:rsidRPr="007E4A19" w:rsidRDefault="00B50D57" w:rsidP="00B50D5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>индивидуальный</w:t>
      </w:r>
      <w:proofErr w:type="gramEnd"/>
      <w:r w:rsidRPr="007E4A19">
        <w:rPr>
          <w:rFonts w:ascii="Times New Roman" w:hAnsi="Times New Roman"/>
          <w:sz w:val="28"/>
          <w:szCs w:val="28"/>
          <w:shd w:val="clear" w:color="auto" w:fill="FFFFFF"/>
        </w:rPr>
        <w:t xml:space="preserve"> – индивидуальное выполнение заданий, решение проблем.</w:t>
      </w:r>
    </w:p>
    <w:p w:rsidR="00B50D57" w:rsidRPr="00B10E38" w:rsidRDefault="00B50D57" w:rsidP="00B50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D57" w:rsidRPr="00DC2B65" w:rsidRDefault="00B50D57" w:rsidP="00B50D57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 w:rsidRPr="00DC2B65">
        <w:rPr>
          <w:rFonts w:ascii="Times New Roman" w:eastAsia="Times New Roman" w:hAnsi="Times New Roman"/>
          <w:i/>
          <w:sz w:val="28"/>
          <w:szCs w:val="28"/>
        </w:rPr>
        <w:t>Современные образовательные технологии в данной программе используются следующие:</w:t>
      </w:r>
    </w:p>
    <w:p w:rsidR="00B50D57" w:rsidRPr="0063328D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3328D">
        <w:rPr>
          <w:rFonts w:ascii="Times New Roman" w:eastAsia="Times New Roman" w:hAnsi="Times New Roman"/>
          <w:sz w:val="28"/>
          <w:szCs w:val="28"/>
        </w:rPr>
        <w:t>-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 технология полного усвоения знаний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DC2B65">
        <w:rPr>
          <w:rFonts w:ascii="Times New Roman" w:eastAsia="Times New Roman" w:hAnsi="Times New Roman"/>
          <w:sz w:val="28"/>
          <w:szCs w:val="28"/>
        </w:rPr>
        <w:t xml:space="preserve">Б.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Блум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 xml:space="preserve">, Дж. </w:t>
      </w:r>
      <w:proofErr w:type="spellStart"/>
      <w:r w:rsidRPr="00DC2B65">
        <w:rPr>
          <w:rFonts w:ascii="Times New Roman" w:eastAsia="Times New Roman" w:hAnsi="Times New Roman"/>
          <w:sz w:val="28"/>
          <w:szCs w:val="28"/>
        </w:rPr>
        <w:t>Кэррол</w:t>
      </w:r>
      <w:proofErr w:type="spellEnd"/>
      <w:r w:rsidRPr="00DC2B65">
        <w:rPr>
          <w:rFonts w:ascii="Times New Roman" w:eastAsia="Times New Roman" w:hAnsi="Times New Roman"/>
          <w:sz w:val="28"/>
          <w:szCs w:val="28"/>
        </w:rPr>
        <w:t>, Дж. Блок, Л. Андерсон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B50D57" w:rsidRPr="0063328D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3328D">
        <w:rPr>
          <w:rFonts w:ascii="Times New Roman" w:eastAsia="Times New Roman" w:hAnsi="Times New Roman"/>
          <w:sz w:val="28"/>
          <w:szCs w:val="28"/>
        </w:rPr>
        <w:t xml:space="preserve">-гуманно-личностная технология Ш. А. </w:t>
      </w:r>
      <w:proofErr w:type="spellStart"/>
      <w:r w:rsidRPr="0063328D">
        <w:rPr>
          <w:rFonts w:ascii="Times New Roman" w:eastAsia="Times New Roman" w:hAnsi="Times New Roman"/>
          <w:sz w:val="28"/>
          <w:szCs w:val="28"/>
        </w:rPr>
        <w:t>Амонашвили</w:t>
      </w:r>
      <w:proofErr w:type="spellEnd"/>
    </w:p>
    <w:p w:rsidR="00B50D57" w:rsidRPr="0063328D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3328D">
        <w:rPr>
          <w:rFonts w:ascii="Times New Roman" w:eastAsia="Times New Roman" w:hAnsi="Times New Roman"/>
          <w:sz w:val="28"/>
          <w:szCs w:val="28"/>
        </w:rPr>
        <w:t>-игровые технологии</w:t>
      </w:r>
    </w:p>
    <w:p w:rsidR="00B50D57" w:rsidRPr="0063328D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3328D">
        <w:rPr>
          <w:rFonts w:ascii="Times New Roman" w:eastAsia="Times New Roman" w:hAnsi="Times New Roman"/>
          <w:sz w:val="28"/>
          <w:szCs w:val="28"/>
        </w:rPr>
        <w:t>-проблемное обучение</w:t>
      </w:r>
    </w:p>
    <w:p w:rsidR="00B50D57" w:rsidRPr="0063328D" w:rsidRDefault="00B50D57" w:rsidP="00B50D5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3328D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Pr="0063328D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63328D">
        <w:rPr>
          <w:rFonts w:ascii="Times New Roman" w:eastAsia="Times New Roman" w:hAnsi="Times New Roman"/>
          <w:sz w:val="28"/>
          <w:szCs w:val="28"/>
        </w:rPr>
        <w:t xml:space="preserve"> технологии</w:t>
      </w:r>
    </w:p>
    <w:p w:rsidR="00B50D57" w:rsidRPr="00B50D57" w:rsidRDefault="00B50D57" w:rsidP="00B50D57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50D57">
        <w:rPr>
          <w:rFonts w:ascii="Times New Roman" w:hAnsi="Times New Roman"/>
          <w:b/>
          <w:sz w:val="28"/>
          <w:szCs w:val="28"/>
          <w:shd w:val="clear" w:color="auto" w:fill="FFFFFF"/>
        </w:rPr>
        <w:t>3. Список литературы </w:t>
      </w:r>
    </w:p>
    <w:p w:rsidR="001F3CD2" w:rsidRPr="001F3CD2" w:rsidRDefault="001F3CD2" w:rsidP="001F3CD2">
      <w:pPr>
        <w:ind w:left="72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1F3CD2">
        <w:rPr>
          <w:rFonts w:ascii="Times New Roman" w:hAnsi="Times New Roman"/>
          <w:b/>
          <w:sz w:val="28"/>
          <w:szCs w:val="28"/>
          <w:u w:val="single"/>
        </w:rPr>
        <w:t>Оригами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rPr>
          <w:rFonts w:ascii="Times New Roman" w:hAnsi="Times New Roman"/>
          <w:sz w:val="28"/>
          <w:szCs w:val="28"/>
        </w:rPr>
      </w:pPr>
      <w:r w:rsidRPr="00D54599">
        <w:rPr>
          <w:rFonts w:ascii="Times New Roman" w:hAnsi="Times New Roman"/>
          <w:sz w:val="28"/>
          <w:szCs w:val="28"/>
        </w:rPr>
        <w:t>Агапова, И.А. 100 лучших оригами для детей [текст] / И. А. Агапова, М. А. Давыдова. – М.: ООО ИКТЦ «Лада», 2010. – 240 с.- (Серия «Талантливому педагогу – заботливому родителю»).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599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С. Ю. Оригами. Игры и фокусы с бумагой [текст] / С. Ю. </w:t>
      </w:r>
      <w:proofErr w:type="spellStart"/>
      <w:r w:rsidRPr="00D54599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Е. Ю. </w:t>
      </w:r>
      <w:proofErr w:type="spellStart"/>
      <w:r w:rsidRPr="00D54599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D54599">
        <w:rPr>
          <w:rFonts w:ascii="Times New Roman" w:hAnsi="Times New Roman"/>
          <w:sz w:val="28"/>
          <w:szCs w:val="28"/>
        </w:rPr>
        <w:t>. – СПб</w:t>
      </w:r>
      <w:proofErr w:type="gramStart"/>
      <w:r w:rsidRPr="00D54599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54599">
        <w:rPr>
          <w:rFonts w:ascii="Times New Roman" w:hAnsi="Times New Roman"/>
          <w:sz w:val="28"/>
          <w:szCs w:val="28"/>
        </w:rPr>
        <w:t>Химия, 1994. – 64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599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С.Ю. Бумажный конструктор [текст] / С. Ю. </w:t>
      </w:r>
      <w:proofErr w:type="spellStart"/>
      <w:r w:rsidRPr="00D54599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Е. Ю. </w:t>
      </w:r>
      <w:proofErr w:type="spellStart"/>
      <w:r w:rsidRPr="00D54599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D54599">
        <w:rPr>
          <w:rFonts w:ascii="Times New Roman" w:hAnsi="Times New Roman"/>
          <w:sz w:val="28"/>
          <w:szCs w:val="28"/>
        </w:rPr>
        <w:t>. – М.: Аким, 1997. – 64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599">
        <w:rPr>
          <w:rFonts w:ascii="Times New Roman" w:hAnsi="Times New Roman"/>
          <w:sz w:val="28"/>
          <w:szCs w:val="28"/>
        </w:rPr>
        <w:t>Богатеева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З. А. Чудесные поделки из бумаги [текст] / З. А. </w:t>
      </w:r>
      <w:proofErr w:type="spellStart"/>
      <w:r w:rsidRPr="00D54599">
        <w:rPr>
          <w:rFonts w:ascii="Times New Roman" w:hAnsi="Times New Roman"/>
          <w:sz w:val="28"/>
          <w:szCs w:val="28"/>
        </w:rPr>
        <w:t>Богатеева</w:t>
      </w:r>
      <w:proofErr w:type="spellEnd"/>
      <w:r w:rsidRPr="00D54599">
        <w:rPr>
          <w:rFonts w:ascii="Times New Roman" w:hAnsi="Times New Roman"/>
          <w:sz w:val="28"/>
          <w:szCs w:val="28"/>
        </w:rPr>
        <w:t>. − М.: Просвещение, 1992. – 208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54599">
        <w:rPr>
          <w:rFonts w:ascii="Times New Roman" w:hAnsi="Times New Roman"/>
          <w:sz w:val="28"/>
          <w:szCs w:val="28"/>
        </w:rPr>
        <w:t xml:space="preserve">Жихарева, О. М. Оригами для дошкольников [текст]: конспекты и тематические </w:t>
      </w:r>
      <w:proofErr w:type="gramStart"/>
      <w:r w:rsidRPr="00D54599">
        <w:rPr>
          <w:rFonts w:ascii="Times New Roman" w:hAnsi="Times New Roman"/>
          <w:sz w:val="28"/>
          <w:szCs w:val="28"/>
        </w:rPr>
        <w:t>занятия</w:t>
      </w:r>
      <w:proofErr w:type="gramEnd"/>
      <w:r w:rsidRPr="00D54599">
        <w:rPr>
          <w:rFonts w:ascii="Times New Roman" w:hAnsi="Times New Roman"/>
          <w:sz w:val="28"/>
          <w:szCs w:val="28"/>
        </w:rPr>
        <w:t xml:space="preserve"> и демонстрационный материал для работы с детьми 5-6 лет в ДОУ. Гном-Пресс, 2005. – 48 с.</w:t>
      </w:r>
    </w:p>
    <w:p w:rsidR="00D54599" w:rsidRPr="00D54599" w:rsidRDefault="00D54599" w:rsidP="00D5459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4599">
        <w:rPr>
          <w:rFonts w:ascii="Times New Roman" w:hAnsi="Times New Roman"/>
          <w:bCs/>
          <w:sz w:val="28"/>
          <w:szCs w:val="28"/>
        </w:rPr>
        <w:lastRenderedPageBreak/>
        <w:t xml:space="preserve">От рождения до школы </w:t>
      </w:r>
      <w:r w:rsidRPr="00D54599">
        <w:rPr>
          <w:rFonts w:ascii="Times New Roman" w:hAnsi="Times New Roman"/>
          <w:sz w:val="28"/>
          <w:szCs w:val="28"/>
        </w:rPr>
        <w:t xml:space="preserve">[текст]: </w:t>
      </w:r>
      <w:r w:rsidRPr="00D54599">
        <w:rPr>
          <w:rFonts w:ascii="Times New Roman" w:hAnsi="Times New Roman"/>
          <w:bCs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 w:rsidRPr="00D54599">
        <w:rPr>
          <w:rFonts w:ascii="Times New Roman" w:hAnsi="Times New Roman"/>
          <w:sz w:val="28"/>
          <w:szCs w:val="28"/>
        </w:rPr>
        <w:t xml:space="preserve">/ под ред. Н. Е. </w:t>
      </w:r>
      <w:proofErr w:type="spellStart"/>
      <w:r w:rsidRPr="00D54599">
        <w:rPr>
          <w:rFonts w:ascii="Times New Roman" w:hAnsi="Times New Roman"/>
          <w:sz w:val="28"/>
          <w:szCs w:val="28"/>
        </w:rPr>
        <w:t>Вераксы</w:t>
      </w:r>
      <w:proofErr w:type="spellEnd"/>
      <w:r w:rsidRPr="00D54599">
        <w:rPr>
          <w:rFonts w:ascii="Times New Roman" w:hAnsi="Times New Roman"/>
          <w:sz w:val="28"/>
          <w:szCs w:val="28"/>
        </w:rPr>
        <w:t>, Т. С. Комаровой, М. А. Васильевой. − М.: МОЗАИКА-СИНТЕЗ, 2010. − 304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599">
        <w:rPr>
          <w:rFonts w:ascii="Times New Roman" w:hAnsi="Times New Roman"/>
          <w:sz w:val="28"/>
          <w:szCs w:val="28"/>
        </w:rPr>
        <w:t>Просова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Н. А. Сказка из бумаги: оригами [текст]: пособие для детей 5-6 лет / Н. А. </w:t>
      </w:r>
      <w:proofErr w:type="spellStart"/>
      <w:r w:rsidRPr="00D54599">
        <w:rPr>
          <w:rFonts w:ascii="Times New Roman" w:hAnsi="Times New Roman"/>
          <w:sz w:val="28"/>
          <w:szCs w:val="28"/>
        </w:rPr>
        <w:t>Просова</w:t>
      </w:r>
      <w:proofErr w:type="spellEnd"/>
      <w:r w:rsidRPr="00D54599">
        <w:rPr>
          <w:rFonts w:ascii="Times New Roman" w:hAnsi="Times New Roman"/>
          <w:sz w:val="28"/>
          <w:szCs w:val="28"/>
        </w:rPr>
        <w:t>. – М.: Просвещение, 2007. – 16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599">
        <w:rPr>
          <w:rFonts w:ascii="Times New Roman" w:hAnsi="Times New Roman"/>
          <w:sz w:val="28"/>
          <w:szCs w:val="28"/>
        </w:rPr>
        <w:t>Сержантова</w:t>
      </w:r>
      <w:proofErr w:type="spellEnd"/>
      <w:r w:rsidRPr="00D54599">
        <w:rPr>
          <w:rFonts w:ascii="Times New Roman" w:hAnsi="Times New Roman"/>
          <w:sz w:val="28"/>
          <w:szCs w:val="28"/>
        </w:rPr>
        <w:t xml:space="preserve">, Т. Б. 100 праздничных моделей оригами [текст] / Т. Б. </w:t>
      </w:r>
      <w:proofErr w:type="spellStart"/>
      <w:r w:rsidRPr="00D54599">
        <w:rPr>
          <w:rFonts w:ascii="Times New Roman" w:hAnsi="Times New Roman"/>
          <w:sz w:val="28"/>
          <w:szCs w:val="28"/>
        </w:rPr>
        <w:t>Сержантова</w:t>
      </w:r>
      <w:proofErr w:type="spellEnd"/>
      <w:r w:rsidRPr="00D54599">
        <w:rPr>
          <w:rFonts w:ascii="Times New Roman" w:hAnsi="Times New Roman"/>
          <w:sz w:val="28"/>
          <w:szCs w:val="28"/>
        </w:rPr>
        <w:t>. – М.: Айрис Пресс, 2006. – 208 с.</w:t>
      </w:r>
    </w:p>
    <w:p w:rsidR="00D54599" w:rsidRP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54599">
        <w:rPr>
          <w:rFonts w:ascii="Times New Roman" w:hAnsi="Times New Roman"/>
          <w:sz w:val="28"/>
          <w:szCs w:val="28"/>
        </w:rPr>
        <w:t xml:space="preserve">Соколова, С. В. Театр оригами. Игрушки из бумаги [текст] / С. В. Соколова. – М.: </w:t>
      </w:r>
      <w:proofErr w:type="spellStart"/>
      <w:r w:rsidRPr="00D54599">
        <w:rPr>
          <w:rFonts w:ascii="Times New Roman" w:hAnsi="Times New Roman"/>
          <w:sz w:val="28"/>
          <w:szCs w:val="28"/>
        </w:rPr>
        <w:t>Эксмо</w:t>
      </w:r>
      <w:proofErr w:type="spellEnd"/>
      <w:r w:rsidRPr="00D54599">
        <w:rPr>
          <w:rFonts w:ascii="Times New Roman" w:hAnsi="Times New Roman"/>
          <w:sz w:val="28"/>
          <w:szCs w:val="28"/>
        </w:rPr>
        <w:t>, 2003. – 246 с.</w:t>
      </w:r>
    </w:p>
    <w:p w:rsidR="00D54599" w:rsidRDefault="00D54599" w:rsidP="00D5459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54599">
        <w:rPr>
          <w:rFonts w:ascii="Times New Roman" w:hAnsi="Times New Roman"/>
          <w:sz w:val="28"/>
          <w:szCs w:val="28"/>
        </w:rPr>
        <w:t xml:space="preserve"> Соколова, С. В. Сказки из бумаги [текст] / С. В. Соколова. – СПб</w:t>
      </w:r>
      <w:proofErr w:type="gramStart"/>
      <w:r w:rsidRPr="00D54599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D54599">
        <w:rPr>
          <w:rFonts w:ascii="Times New Roman" w:hAnsi="Times New Roman"/>
          <w:sz w:val="28"/>
          <w:szCs w:val="28"/>
        </w:rPr>
        <w:t>Валери СПб, 1998. – 224 с. - (Серия «Учить и воспитывать, развлекая»).</w:t>
      </w:r>
    </w:p>
    <w:p w:rsidR="001F3CD2" w:rsidRDefault="001F3CD2" w:rsidP="001F3CD2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F3CD2" w:rsidRPr="001F3CD2" w:rsidRDefault="001F3CD2" w:rsidP="001F3CD2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Квиллинг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 xml:space="preserve">1. Декоративно-прикладное искусство в школе. А.С. Хворостов», «Просвещение», 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Москва, 1988 г.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 xml:space="preserve">2. Учим детей чувствовать и создавать </w:t>
      </w:r>
      <w:proofErr w:type="gram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прекрасное</w:t>
      </w:r>
      <w:proofErr w:type="gram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 xml:space="preserve">. «Изд. </w:t>
      </w:r>
      <w:proofErr w:type="spell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Акад</w:t>
      </w:r>
      <w:proofErr w:type="gram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.р</w:t>
      </w:r>
      <w:proofErr w:type="gram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азвития</w:t>
      </w:r>
      <w:proofErr w:type="spell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», Ярославль, 2001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3. Чудесные поделки из бумаги, «Просвещение», Москва 1992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4. Аппликационные работы в начальных классах, «Просвещение», Москва, 1990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5. Трудовое воспитание младших школьников во внеклассной работе. «Просвещение», Москва, 1985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 xml:space="preserve">6. Узоры из бумажных лент./ </w:t>
      </w:r>
      <w:proofErr w:type="spell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Пер</w:t>
      </w:r>
      <w:proofErr w:type="gram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.с</w:t>
      </w:r>
      <w:proofErr w:type="gram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анг</w:t>
      </w:r>
      <w:proofErr w:type="spell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. – М.: Издательство «</w:t>
      </w:r>
      <w:proofErr w:type="spell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Ниола</w:t>
      </w:r>
      <w:proofErr w:type="spell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-Пресс», 2007. – 112 с.</w:t>
      </w:r>
    </w:p>
    <w:p w:rsidR="001F3CD2" w:rsidRPr="001F3CD2" w:rsidRDefault="001F3CD2" w:rsidP="001F3CD2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7. Интернет ресурсы (Сайт «Поделки с Инной», «Страна Мастеров», «</w:t>
      </w:r>
      <w:proofErr w:type="spellStart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Квиллинг</w:t>
      </w:r>
      <w:proofErr w:type="spellEnd"/>
      <w:r w:rsidRPr="001F3CD2">
        <w:rPr>
          <w:rFonts w:ascii="Times New Roman" w:eastAsia="Times New Roman" w:hAnsi="Times New Roman"/>
          <w:sz w:val="28"/>
          <w:szCs w:val="24"/>
          <w:lang w:eastAsia="ru-RU"/>
        </w:rPr>
        <w:t>»)</w:t>
      </w:r>
    </w:p>
    <w:p w:rsidR="001F3CD2" w:rsidRPr="007B05C5" w:rsidRDefault="001F3CD2" w:rsidP="001F3CD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05C5">
        <w:rPr>
          <w:rFonts w:ascii="Times New Roman" w:eastAsia="Times New Roman" w:hAnsi="Times New Roman"/>
          <w:b/>
          <w:sz w:val="28"/>
          <w:szCs w:val="28"/>
        </w:rPr>
        <w:t>Нормативная база</w:t>
      </w:r>
    </w:p>
    <w:p w:rsidR="001F3CD2" w:rsidRPr="007B05C5" w:rsidRDefault="001F3CD2" w:rsidP="001F3CD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Руководствуясь следующими нормативно – правовыми актами: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>Закон Российской Федерации «Об образовании»;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Федеральный государственный стандарт начального общего образования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6 октября 2009 года № 373);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4 октября 2010года № 986);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>СанПиН 2.4.2.2821 – 10 «Санитарно – эпидемиологические требования к условиям и организации обучения в общеобразовательных учреждениях»;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lastRenderedPageBreak/>
        <w:t>•</w:t>
      </w:r>
      <w:r w:rsidRPr="007B05C5">
        <w:rPr>
          <w:rFonts w:ascii="Times New Roman" w:eastAsia="Times New Roman" w:hAnsi="Times New Roman"/>
          <w:sz w:val="28"/>
          <w:szCs w:val="28"/>
        </w:rPr>
        <w:tab/>
        <w:t xml:space="preserve">Федеральные требования к общеобразовательным учреждениям в части охраны здоровья обучающихся, воспитанников (Приказ </w:t>
      </w:r>
      <w:proofErr w:type="spellStart"/>
      <w:r w:rsidRPr="007B05C5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7B05C5">
        <w:rPr>
          <w:rFonts w:ascii="Times New Roman" w:eastAsia="Times New Roman" w:hAnsi="Times New Roman"/>
          <w:sz w:val="28"/>
          <w:szCs w:val="28"/>
        </w:rPr>
        <w:t xml:space="preserve"> России от 28 декабря 2010 г. № 2106), </w:t>
      </w:r>
    </w:p>
    <w:p w:rsidR="001F3CD2" w:rsidRPr="007B05C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7B05C5">
        <w:rPr>
          <w:rFonts w:ascii="Times New Roman" w:eastAsia="Times New Roman" w:hAnsi="Times New Roman"/>
          <w:sz w:val="28"/>
          <w:szCs w:val="28"/>
        </w:rPr>
        <w:t>создается материально – техническая база внеурочной деятельности.</w:t>
      </w:r>
    </w:p>
    <w:p w:rsidR="001F3CD2" w:rsidRDefault="001F3CD2" w:rsidP="001F3CD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F3CD2" w:rsidRDefault="001F3CD2" w:rsidP="001F3CD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F3CD2" w:rsidRPr="007B05C5" w:rsidRDefault="001F3CD2" w:rsidP="001F3CD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05C5">
        <w:rPr>
          <w:rFonts w:ascii="Times New Roman" w:eastAsia="Times New Roman" w:hAnsi="Times New Roman"/>
          <w:b/>
          <w:sz w:val="28"/>
          <w:szCs w:val="28"/>
        </w:rPr>
        <w:t>Интернет ресурсы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www.trudovik.narod. Технология и трудовое обучение.</w:t>
      </w:r>
      <w:r w:rsidRPr="00DC2B65">
        <w:rPr>
          <w:rFonts w:ascii="Times New Roman" w:eastAsia="Times New Roman" w:hAnsi="Times New Roman"/>
          <w:sz w:val="28"/>
          <w:szCs w:val="28"/>
        </w:rPr>
        <w:tab/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www.uroki.net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 xml:space="preserve"> Д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ля учителя технологии и трудового обучения (трудов) разработки   уроков... 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stranamasterov.ru Страна Мастеров 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podelki.boxter.org Поделки своими руками  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all-origami.ru Оригами: поделки из бумаги своими руками 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www.solnet.ee/sol Умелые ручки. Поделки-самоделки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..</w:t>
      </w:r>
      <w:proofErr w:type="gramEnd"/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www.ukazka.ru</w:t>
      </w:r>
      <w:proofErr w:type="gramStart"/>
      <w:r w:rsidRPr="00DC2B65">
        <w:rPr>
          <w:rFonts w:ascii="Times New Roman" w:eastAsia="Times New Roman" w:hAnsi="Times New Roman"/>
          <w:sz w:val="28"/>
          <w:szCs w:val="28"/>
        </w:rPr>
        <w:t>/ М</w:t>
      </w:r>
      <w:proofErr w:type="gramEnd"/>
      <w:r w:rsidRPr="00DC2B65">
        <w:rPr>
          <w:rFonts w:ascii="Times New Roman" w:eastAsia="Times New Roman" w:hAnsi="Times New Roman"/>
          <w:sz w:val="28"/>
          <w:szCs w:val="28"/>
        </w:rPr>
        <w:t xml:space="preserve">астерим своими руками </w:t>
      </w:r>
    </w:p>
    <w:p w:rsidR="001F3CD2" w:rsidRPr="00DC2B65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VSE-SAM.ru - Сделай сам</w:t>
      </w:r>
    </w:p>
    <w:p w:rsidR="001F3CD2" w:rsidRPr="00B10E38" w:rsidRDefault="001F3CD2" w:rsidP="001F3CD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C2B65">
        <w:rPr>
          <w:rFonts w:ascii="Times New Roman" w:eastAsia="Times New Roman" w:hAnsi="Times New Roman"/>
          <w:sz w:val="28"/>
          <w:szCs w:val="28"/>
        </w:rPr>
        <w:t xml:space="preserve">     igrushka.kz/.../ Игрушки, игры, поделки своими руками</w:t>
      </w:r>
    </w:p>
    <w:p w:rsidR="001F3CD2" w:rsidRPr="00A00131" w:rsidRDefault="001F3CD2" w:rsidP="001F3CD2">
      <w:pPr>
        <w:tabs>
          <w:tab w:val="num" w:pos="0"/>
          <w:tab w:val="left" w:pos="28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413C12" w:rsidRDefault="00413C12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Default="007E4A19" w:rsidP="00675671">
      <w:pPr>
        <w:rPr>
          <w:sz w:val="40"/>
        </w:rPr>
      </w:pPr>
    </w:p>
    <w:p w:rsidR="007E4A19" w:rsidRPr="008D0A70" w:rsidRDefault="007E4A19" w:rsidP="007E4A1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4A19" w:rsidRPr="008D0A70" w:rsidRDefault="007E4A19" w:rsidP="007E4A1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7E4A19" w:rsidRPr="008D0A70" w:rsidSect="006756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DCC"/>
    <w:multiLevelType w:val="multilevel"/>
    <w:tmpl w:val="7834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454E4B"/>
    <w:multiLevelType w:val="hybridMultilevel"/>
    <w:tmpl w:val="94C2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B6DCB"/>
    <w:multiLevelType w:val="hybridMultilevel"/>
    <w:tmpl w:val="F472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009F"/>
    <w:multiLevelType w:val="hybridMultilevel"/>
    <w:tmpl w:val="C1F8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068C2"/>
    <w:multiLevelType w:val="hybridMultilevel"/>
    <w:tmpl w:val="50461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60057"/>
    <w:multiLevelType w:val="multilevel"/>
    <w:tmpl w:val="92D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0234F"/>
    <w:multiLevelType w:val="hybridMultilevel"/>
    <w:tmpl w:val="C13A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54"/>
    <w:rsid w:val="000125E8"/>
    <w:rsid w:val="00087CB1"/>
    <w:rsid w:val="000D5895"/>
    <w:rsid w:val="000E67F9"/>
    <w:rsid w:val="000F5258"/>
    <w:rsid w:val="001578A9"/>
    <w:rsid w:val="001F3CD2"/>
    <w:rsid w:val="002278B2"/>
    <w:rsid w:val="0023458D"/>
    <w:rsid w:val="00256F09"/>
    <w:rsid w:val="002B17F8"/>
    <w:rsid w:val="002C5B11"/>
    <w:rsid w:val="0032409A"/>
    <w:rsid w:val="00380C5D"/>
    <w:rsid w:val="00413C12"/>
    <w:rsid w:val="005A5F20"/>
    <w:rsid w:val="005C0754"/>
    <w:rsid w:val="005F47F6"/>
    <w:rsid w:val="0063328D"/>
    <w:rsid w:val="00675671"/>
    <w:rsid w:val="00683291"/>
    <w:rsid w:val="006A72BD"/>
    <w:rsid w:val="006E7C5C"/>
    <w:rsid w:val="00707247"/>
    <w:rsid w:val="007B05C5"/>
    <w:rsid w:val="007E4A19"/>
    <w:rsid w:val="00872825"/>
    <w:rsid w:val="0094403C"/>
    <w:rsid w:val="00973972"/>
    <w:rsid w:val="009B319F"/>
    <w:rsid w:val="009B5266"/>
    <w:rsid w:val="00A00131"/>
    <w:rsid w:val="00A26E52"/>
    <w:rsid w:val="00A47EE6"/>
    <w:rsid w:val="00A53EAC"/>
    <w:rsid w:val="00A943C1"/>
    <w:rsid w:val="00B10E38"/>
    <w:rsid w:val="00B34055"/>
    <w:rsid w:val="00B50D57"/>
    <w:rsid w:val="00B554F5"/>
    <w:rsid w:val="00BB1A5C"/>
    <w:rsid w:val="00BB3DE0"/>
    <w:rsid w:val="00BD5FE6"/>
    <w:rsid w:val="00C25ACE"/>
    <w:rsid w:val="00CD2D4E"/>
    <w:rsid w:val="00D54599"/>
    <w:rsid w:val="00D77C37"/>
    <w:rsid w:val="00DC2B65"/>
    <w:rsid w:val="00DD4652"/>
    <w:rsid w:val="00E75101"/>
    <w:rsid w:val="00E8147E"/>
    <w:rsid w:val="00F06012"/>
    <w:rsid w:val="00F1061C"/>
    <w:rsid w:val="00F50A72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5C0754"/>
  </w:style>
  <w:style w:type="paragraph" w:customStyle="1" w:styleId="c25c59c69c86">
    <w:name w:val="c25 c59 c69 c86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c41c66">
    <w:name w:val="c59 c41 c66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C0754"/>
  </w:style>
  <w:style w:type="paragraph" w:customStyle="1" w:styleId="c66c59c41">
    <w:name w:val="c66 c59 c41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5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2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5C0754"/>
  </w:style>
  <w:style w:type="paragraph" w:customStyle="1" w:styleId="c25c59c69c86">
    <w:name w:val="c25 c59 c69 c86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c41c66">
    <w:name w:val="c59 c41 c66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C0754"/>
  </w:style>
  <w:style w:type="paragraph" w:customStyle="1" w:styleId="c66c59c41">
    <w:name w:val="c66 c59 c41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C0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56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2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5524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2016-09-29T20:47:00Z</cp:lastPrinted>
  <dcterms:created xsi:type="dcterms:W3CDTF">2016-08-30T18:58:00Z</dcterms:created>
  <dcterms:modified xsi:type="dcterms:W3CDTF">2016-10-07T08:12:00Z</dcterms:modified>
</cp:coreProperties>
</file>