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Конспект непосредственно образовательной деятельности (НОД)</w:t>
      </w:r>
      <w:r w:rsidR="00E26F06">
        <w:rPr>
          <w:rStyle w:val="a4"/>
          <w:sz w:val="18"/>
          <w:szCs w:val="18"/>
        </w:rPr>
        <w:t xml:space="preserve"> в средней группе.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в средней группе на тему: «</w:t>
      </w:r>
      <w:r w:rsidR="003B7179">
        <w:rPr>
          <w:rStyle w:val="a4"/>
          <w:sz w:val="18"/>
          <w:szCs w:val="18"/>
        </w:rPr>
        <w:t>Все профессии важны</w:t>
      </w:r>
      <w:r w:rsidRPr="003A7B96">
        <w:rPr>
          <w:rStyle w:val="a4"/>
          <w:sz w:val="18"/>
          <w:szCs w:val="18"/>
        </w:rPr>
        <w:t>»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(образовательная область «</w:t>
      </w:r>
      <w:r w:rsidR="00880A09">
        <w:rPr>
          <w:rStyle w:val="a4"/>
          <w:b w:val="0"/>
          <w:sz w:val="18"/>
          <w:szCs w:val="18"/>
        </w:rPr>
        <w:t>Социально- коммуникативная</w:t>
      </w:r>
      <w:r w:rsidRPr="006344A8">
        <w:rPr>
          <w:rStyle w:val="a4"/>
          <w:b w:val="0"/>
          <w:sz w:val="18"/>
          <w:szCs w:val="18"/>
        </w:rPr>
        <w:t>»)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3A7B96">
        <w:rPr>
          <w:rStyle w:val="a4"/>
          <w:sz w:val="18"/>
          <w:szCs w:val="18"/>
        </w:rPr>
        <w:t>Цель:</w:t>
      </w:r>
      <w:r w:rsidRPr="006344A8">
        <w:rPr>
          <w:rStyle w:val="a4"/>
          <w:b w:val="0"/>
          <w:sz w:val="18"/>
          <w:szCs w:val="18"/>
        </w:rPr>
        <w:t xml:space="preserve"> Продолжить знакомство с профессиями.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Задачи: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1. Обучающая. Закреплять представления детей о том, что такое профессия, какие бывают профессии.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2. Развивающая. Развивать речь, внимание.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3. Воспитательная. Вызвать интерес к разным профессиям, к их значимости в нашей жизни.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 xml:space="preserve"> Предварительная работа: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1. Беседы с детьми по теме: «Профессии»;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2. Дидактические игры по теме: «Профессии»;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3. Чтение художественной литературы.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4.  Сюжетно-ролевые игры.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3A7B96">
        <w:rPr>
          <w:rStyle w:val="a4"/>
          <w:sz w:val="18"/>
          <w:szCs w:val="18"/>
        </w:rPr>
        <w:t>Форма деятельности</w:t>
      </w:r>
      <w:r w:rsidRPr="006344A8">
        <w:rPr>
          <w:rStyle w:val="a4"/>
          <w:b w:val="0"/>
          <w:sz w:val="18"/>
          <w:szCs w:val="18"/>
        </w:rPr>
        <w:t>: совместная деятельность воспитателя и детей.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 w:rsidRPr="003A7B96">
        <w:rPr>
          <w:rStyle w:val="a4"/>
          <w:sz w:val="18"/>
          <w:szCs w:val="18"/>
        </w:rPr>
        <w:t>Виды детской деятельности</w:t>
      </w:r>
      <w:r w:rsidRPr="006344A8">
        <w:rPr>
          <w:rStyle w:val="a4"/>
          <w:b w:val="0"/>
          <w:sz w:val="18"/>
          <w:szCs w:val="18"/>
        </w:rPr>
        <w:t>: игровая, коммуникативная, познавательная, продуктивная.</w:t>
      </w:r>
    </w:p>
    <w:p w:rsidR="00880A09" w:rsidRPr="00880A09" w:rsidRDefault="00880A09" w:rsidP="00D87539">
      <w:pPr>
        <w:rPr>
          <w:rStyle w:val="a4"/>
          <w:b w:val="0"/>
          <w:sz w:val="18"/>
          <w:szCs w:val="18"/>
        </w:rPr>
      </w:pPr>
      <w:r w:rsidRPr="00880A09">
        <w:rPr>
          <w:rStyle w:val="a4"/>
          <w:sz w:val="18"/>
          <w:szCs w:val="18"/>
        </w:rPr>
        <w:t>Материал</w:t>
      </w:r>
      <w:r>
        <w:rPr>
          <w:rStyle w:val="a4"/>
          <w:sz w:val="18"/>
          <w:szCs w:val="18"/>
        </w:rPr>
        <w:t xml:space="preserve">: </w:t>
      </w:r>
      <w:r>
        <w:rPr>
          <w:rStyle w:val="a4"/>
          <w:b w:val="0"/>
          <w:sz w:val="18"/>
          <w:szCs w:val="18"/>
        </w:rPr>
        <w:t xml:space="preserve">мяч, картинки по профессиям, мнемотаблица, фартук для прачки, заготовки расчесок без зубчиков, цветные карандаши, каска для строителя, 2 ведра, вода, 2 кружки. 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Содержание НОД: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color w:val="FF0000"/>
          <w:sz w:val="18"/>
          <w:szCs w:val="18"/>
        </w:rPr>
        <w:t>1</w:t>
      </w:r>
      <w:r w:rsidRPr="006344A8">
        <w:rPr>
          <w:rStyle w:val="a4"/>
          <w:b w:val="0"/>
          <w:sz w:val="18"/>
          <w:szCs w:val="18"/>
        </w:rPr>
        <w:t>.Когда вы подрастете, вам нужно будет выбрать профессию для себя. Сегодня мы поговорим о некоторых профессиях.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Профессия - это труд, которому человек посвящает всю свою жизнь. Она должна приносить радость и человеку, и окружающим людям.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6344A8">
        <w:rPr>
          <w:rStyle w:val="a4"/>
          <w:color w:val="FF0000"/>
          <w:sz w:val="18"/>
          <w:szCs w:val="18"/>
        </w:rPr>
        <w:t>2</w:t>
      </w:r>
      <w:r w:rsidRPr="003A7B96">
        <w:rPr>
          <w:rStyle w:val="a4"/>
          <w:sz w:val="18"/>
          <w:szCs w:val="18"/>
        </w:rPr>
        <w:t>.Дидактическая игра «Подскажи словечко»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(с мячом, кому мяч передается, тот отвечает) 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Профессий всех не сосчитать!</w:t>
      </w:r>
      <w:r w:rsidRPr="006344A8">
        <w:rPr>
          <w:rStyle w:val="a4"/>
          <w:b w:val="0"/>
          <w:sz w:val="18"/>
          <w:szCs w:val="18"/>
        </w:rPr>
        <w:br/>
        <w:t>А вы</w:t>
      </w:r>
      <w:r>
        <w:rPr>
          <w:rStyle w:val="a4"/>
          <w:b w:val="0"/>
          <w:sz w:val="18"/>
          <w:szCs w:val="18"/>
        </w:rPr>
        <w:t>,</w:t>
      </w:r>
      <w:r w:rsidRPr="006344A8">
        <w:rPr>
          <w:rStyle w:val="a4"/>
          <w:b w:val="0"/>
          <w:sz w:val="18"/>
          <w:szCs w:val="18"/>
        </w:rPr>
        <w:t xml:space="preserve"> какие можете назвать?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Самолётом правит (лётчик)</w:t>
      </w:r>
      <w:r w:rsidRPr="006344A8">
        <w:rPr>
          <w:rStyle w:val="a4"/>
          <w:b w:val="0"/>
          <w:sz w:val="18"/>
          <w:szCs w:val="18"/>
        </w:rPr>
        <w:br/>
        <w:t xml:space="preserve">В школе учит нас (учитель) 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Дом построил нам (строитель) </w:t>
      </w:r>
      <w:r w:rsidRPr="006344A8">
        <w:rPr>
          <w:rStyle w:val="a4"/>
          <w:b w:val="0"/>
          <w:sz w:val="18"/>
          <w:szCs w:val="18"/>
        </w:rPr>
        <w:br/>
        <w:t>Песни нам поёт (певец)</w:t>
      </w:r>
      <w:r w:rsidRPr="006344A8">
        <w:rPr>
          <w:rStyle w:val="a4"/>
          <w:b w:val="0"/>
          <w:sz w:val="18"/>
          <w:szCs w:val="18"/>
        </w:rPr>
        <w:br/>
        <w:t>Торговлей занят (продавец)</w:t>
      </w:r>
      <w:r w:rsidRPr="006344A8">
        <w:rPr>
          <w:rStyle w:val="a4"/>
          <w:b w:val="0"/>
          <w:sz w:val="18"/>
          <w:szCs w:val="18"/>
        </w:rPr>
        <w:br/>
        <w:t>От болезней лечит (врач)</w:t>
      </w:r>
      <w:r w:rsidRPr="006344A8">
        <w:rPr>
          <w:rStyle w:val="a4"/>
          <w:b w:val="0"/>
          <w:sz w:val="18"/>
          <w:szCs w:val="18"/>
        </w:rPr>
        <w:br/>
        <w:t>Потушит в миг пожар (пожарный)</w:t>
      </w:r>
      <w:r w:rsidRPr="006344A8">
        <w:rPr>
          <w:rStyle w:val="a4"/>
          <w:b w:val="0"/>
          <w:sz w:val="18"/>
          <w:szCs w:val="18"/>
        </w:rPr>
        <w:br/>
        <w:t>Рыбу ловит нам (рыбак)</w:t>
      </w:r>
      <w:r w:rsidRPr="006344A8">
        <w:rPr>
          <w:rStyle w:val="a4"/>
          <w:b w:val="0"/>
          <w:sz w:val="18"/>
          <w:szCs w:val="18"/>
        </w:rPr>
        <w:br/>
        <w:t>Служит на море (моряк)</w:t>
      </w:r>
      <w:r w:rsidRPr="006344A8">
        <w:rPr>
          <w:rStyle w:val="a4"/>
          <w:b w:val="0"/>
          <w:sz w:val="18"/>
          <w:szCs w:val="18"/>
        </w:rPr>
        <w:br/>
        <w:t>В машине груз везёт (шофёр)</w:t>
      </w:r>
      <w:r w:rsidRPr="006344A8">
        <w:rPr>
          <w:rStyle w:val="a4"/>
          <w:b w:val="0"/>
          <w:sz w:val="18"/>
          <w:szCs w:val="18"/>
        </w:rPr>
        <w:br/>
        <w:t>В жаркой кузнице (кузнец)</w:t>
      </w:r>
      <w:r w:rsidRPr="006344A8">
        <w:rPr>
          <w:rStyle w:val="a4"/>
          <w:b w:val="0"/>
          <w:sz w:val="18"/>
          <w:szCs w:val="18"/>
        </w:rPr>
        <w:br/>
        <w:t>Все, кто знает - молодец!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color w:val="FF0000"/>
          <w:sz w:val="18"/>
          <w:szCs w:val="18"/>
        </w:rPr>
        <w:t>3</w:t>
      </w:r>
      <w:r w:rsidRPr="006344A8">
        <w:rPr>
          <w:rStyle w:val="a4"/>
          <w:b w:val="0"/>
          <w:sz w:val="18"/>
          <w:szCs w:val="18"/>
        </w:rPr>
        <w:t xml:space="preserve">.Вос-ль </w:t>
      </w:r>
      <w:r w:rsidRPr="003A7B96">
        <w:rPr>
          <w:rStyle w:val="a4"/>
          <w:sz w:val="18"/>
          <w:szCs w:val="18"/>
        </w:rPr>
        <w:t>загадывает загадку: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Мастерица на все руки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lastRenderedPageBreak/>
        <w:t>Нам сошьет пиджак и брюки.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Не закройщик, не ткачиха.</w:t>
      </w:r>
    </w:p>
    <w:p w:rsidR="00D87539" w:rsidRDefault="00D87539" w:rsidP="00D87539">
      <w:pPr>
        <w:spacing w:line="240" w:lineRule="auto"/>
        <w:rPr>
          <w:rStyle w:val="a4"/>
          <w:color w:val="FF000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Кто она, скажи? </w:t>
      </w:r>
      <w:r w:rsidRPr="006344A8">
        <w:rPr>
          <w:rStyle w:val="a4"/>
          <w:color w:val="FF0000"/>
          <w:sz w:val="18"/>
          <w:szCs w:val="18"/>
        </w:rPr>
        <w:t>(Портниха)</w:t>
      </w:r>
    </w:p>
    <w:p w:rsidR="00D87539" w:rsidRPr="0050332F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(выставляется картинка)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Я предлагаю выучить стихотворение о портнихе. А поможет нам в этом вот эта табличка – подсказка, мы будем на нее </w:t>
      </w:r>
      <w:r>
        <w:rPr>
          <w:rStyle w:val="a4"/>
          <w:b w:val="0"/>
          <w:sz w:val="18"/>
          <w:szCs w:val="18"/>
        </w:rPr>
        <w:t>смотреть и рассказывать стихотворение</w:t>
      </w:r>
      <w:r w:rsidRPr="006344A8">
        <w:rPr>
          <w:rStyle w:val="a4"/>
          <w:b w:val="0"/>
          <w:sz w:val="18"/>
          <w:szCs w:val="18"/>
        </w:rPr>
        <w:t xml:space="preserve">  (разбор символов по мнемотаблице).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Стихотворение З. Александровой: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Я рубашку сшила мишке,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Я сошью ему штанишки,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Надо к ним карман пришить,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И платочек положить.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color w:val="FF0000"/>
          <w:sz w:val="18"/>
          <w:szCs w:val="18"/>
        </w:rPr>
        <w:t>4</w:t>
      </w:r>
      <w:r w:rsidRPr="006344A8">
        <w:rPr>
          <w:rStyle w:val="a4"/>
          <w:b w:val="0"/>
          <w:sz w:val="18"/>
          <w:szCs w:val="18"/>
        </w:rPr>
        <w:t>.</w:t>
      </w:r>
      <w:r w:rsidRPr="003A7B96">
        <w:rPr>
          <w:rStyle w:val="a4"/>
          <w:sz w:val="18"/>
          <w:szCs w:val="18"/>
        </w:rPr>
        <w:t>Физкультминутка.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Давайте закрепим, кто какие обязанности выполняет ( д</w:t>
      </w:r>
      <w:r w:rsidRPr="006344A8">
        <w:rPr>
          <w:rStyle w:val="a4"/>
          <w:b w:val="0"/>
          <w:sz w:val="18"/>
          <w:szCs w:val="18"/>
        </w:rPr>
        <w:t>ети, станов</w:t>
      </w:r>
      <w:r>
        <w:rPr>
          <w:rStyle w:val="a4"/>
          <w:b w:val="0"/>
          <w:sz w:val="18"/>
          <w:szCs w:val="18"/>
        </w:rPr>
        <w:t>ятся</w:t>
      </w:r>
      <w:r w:rsidRPr="006344A8">
        <w:rPr>
          <w:rStyle w:val="a4"/>
          <w:b w:val="0"/>
          <w:sz w:val="18"/>
          <w:szCs w:val="18"/>
        </w:rPr>
        <w:t xml:space="preserve"> в круг.</w:t>
      </w:r>
      <w:r>
        <w:rPr>
          <w:rStyle w:val="a4"/>
          <w:b w:val="0"/>
          <w:sz w:val="18"/>
          <w:szCs w:val="18"/>
        </w:rPr>
        <w:t>)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(</w:t>
      </w:r>
      <w:r>
        <w:rPr>
          <w:rStyle w:val="a4"/>
          <w:b w:val="0"/>
          <w:sz w:val="18"/>
          <w:szCs w:val="18"/>
        </w:rPr>
        <w:t xml:space="preserve"> в</w:t>
      </w:r>
      <w:r w:rsidRPr="006344A8">
        <w:rPr>
          <w:rStyle w:val="a4"/>
          <w:b w:val="0"/>
          <w:sz w:val="18"/>
          <w:szCs w:val="18"/>
        </w:rPr>
        <w:t>аша задача: если я говорю правильно - хлопайте в ладошки, если не правильно - топайте.)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Врач лечит детей.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Дворник подметает двор.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Повар фотографирует.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Парикмахер варит.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Прачка стирает.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Водитель рисует.</w:t>
      </w:r>
    </w:p>
    <w:p w:rsidR="00D87539" w:rsidRPr="006344A8" w:rsidRDefault="00D87539" w:rsidP="008A27BC">
      <w:pPr>
        <w:tabs>
          <w:tab w:val="left" w:pos="1917"/>
        </w:tabs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Учитель учит детей.</w:t>
      </w:r>
      <w:r w:rsidR="008A27BC">
        <w:rPr>
          <w:rStyle w:val="a4"/>
          <w:b w:val="0"/>
          <w:sz w:val="18"/>
          <w:szCs w:val="18"/>
        </w:rPr>
        <w:tab/>
      </w:r>
    </w:p>
    <w:p w:rsidR="00D87539" w:rsidRPr="006344A8" w:rsidRDefault="00D87539" w:rsidP="00D87539">
      <w:pPr>
        <w:rPr>
          <w:rStyle w:val="a4"/>
          <w:b w:val="0"/>
          <w:color w:val="FF000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Художник поливает цветы.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color w:val="FF0000"/>
          <w:sz w:val="18"/>
          <w:szCs w:val="18"/>
        </w:rPr>
        <w:t>5</w:t>
      </w:r>
      <w:r w:rsidRPr="006344A8">
        <w:rPr>
          <w:rStyle w:val="a4"/>
          <w:b w:val="0"/>
          <w:sz w:val="18"/>
          <w:szCs w:val="18"/>
        </w:rPr>
        <w:t xml:space="preserve">.Вос-ль загадывает </w:t>
      </w:r>
      <w:r w:rsidRPr="003A7B96">
        <w:rPr>
          <w:rStyle w:val="a4"/>
          <w:sz w:val="18"/>
          <w:szCs w:val="18"/>
        </w:rPr>
        <w:t>загадку: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Кто постирает нам белье,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Чтоб было чистое оно,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Посушит и разгладит,</w:t>
      </w:r>
    </w:p>
    <w:p w:rsidR="00D87539" w:rsidRDefault="00D87539" w:rsidP="00D87539">
      <w:pPr>
        <w:rPr>
          <w:rStyle w:val="a4"/>
          <w:color w:val="FF000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И утюгом погладит?  </w:t>
      </w:r>
      <w:r w:rsidRPr="003F24FE">
        <w:rPr>
          <w:rStyle w:val="a4"/>
          <w:color w:val="FF0000"/>
          <w:sz w:val="18"/>
          <w:szCs w:val="18"/>
        </w:rPr>
        <w:t>(Прачка)</w:t>
      </w:r>
    </w:p>
    <w:p w:rsidR="00D87539" w:rsidRPr="0050332F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(выставляется картинка)</w:t>
      </w:r>
    </w:p>
    <w:p w:rsidR="00D87539" w:rsidRDefault="00D87539" w:rsidP="00D87539">
      <w:pPr>
        <w:rPr>
          <w:rStyle w:val="a4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Вос-ль: Прачка — это человек, который стирает, сушит и гладит белье. Ребенок надевает на себя клеенчатый фартук и косынку, проводит игру. </w:t>
      </w:r>
      <w:r w:rsidRPr="003A7B96">
        <w:rPr>
          <w:rStyle w:val="a4"/>
          <w:sz w:val="18"/>
          <w:szCs w:val="18"/>
        </w:rPr>
        <w:t>Игра: «Мы платочки постираем»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 xml:space="preserve">Мы платочки постираем, 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 xml:space="preserve">Крепко- крепко их пожмем, 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А потом повыжимаем,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А потом мы их встряхнем.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lastRenderedPageBreak/>
        <w:t>Посушим (дуют),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Погладим,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Сложим,</w:t>
      </w:r>
    </w:p>
    <w:p w:rsidR="00D87539" w:rsidRPr="00721D02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 xml:space="preserve">И в шкаф положим. 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color w:val="FF0000"/>
          <w:sz w:val="18"/>
          <w:szCs w:val="18"/>
        </w:rPr>
        <w:t>6.</w:t>
      </w:r>
      <w:r w:rsidRPr="006344A8">
        <w:rPr>
          <w:rStyle w:val="a4"/>
          <w:b w:val="0"/>
          <w:sz w:val="18"/>
          <w:szCs w:val="18"/>
        </w:rPr>
        <w:t>Вос-ль загадывает загадку:</w:t>
      </w:r>
    </w:p>
    <w:p w:rsidR="00D87539" w:rsidRDefault="00D87539" w:rsidP="00D87539">
      <w:pPr>
        <w:rPr>
          <w:rStyle w:val="a4"/>
          <w:color w:val="FF000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 Дайте ножницы, расчёску,</w:t>
      </w:r>
      <w:r w:rsidRPr="006344A8">
        <w:rPr>
          <w:rStyle w:val="a4"/>
          <w:b w:val="0"/>
          <w:sz w:val="18"/>
          <w:szCs w:val="18"/>
        </w:rPr>
        <w:br/>
        <w:t>Он вам сделает причёску.</w:t>
      </w:r>
      <w:r w:rsidRPr="006344A8">
        <w:rPr>
          <w:rStyle w:val="a4"/>
          <w:b w:val="0"/>
          <w:sz w:val="18"/>
          <w:szCs w:val="18"/>
        </w:rPr>
        <w:br/>
      </w:r>
      <w:r w:rsidR="00880A09">
        <w:rPr>
          <w:rStyle w:val="a4"/>
          <w:b w:val="0"/>
          <w:sz w:val="18"/>
          <w:szCs w:val="18"/>
        </w:rPr>
        <w:t xml:space="preserve">Он </w:t>
      </w:r>
      <w:r w:rsidRPr="006344A8">
        <w:rPr>
          <w:rStyle w:val="a4"/>
          <w:b w:val="0"/>
          <w:sz w:val="18"/>
          <w:szCs w:val="18"/>
        </w:rPr>
        <w:t>непременно</w:t>
      </w:r>
      <w:r w:rsidRPr="006344A8">
        <w:rPr>
          <w:rStyle w:val="a4"/>
          <w:b w:val="0"/>
          <w:sz w:val="18"/>
          <w:szCs w:val="18"/>
        </w:rPr>
        <w:br/>
        <w:t xml:space="preserve">Подстрижёт вас современно </w:t>
      </w:r>
      <w:r w:rsidRPr="003F24FE">
        <w:rPr>
          <w:rStyle w:val="a4"/>
          <w:color w:val="FF0000"/>
          <w:sz w:val="18"/>
          <w:szCs w:val="18"/>
        </w:rPr>
        <w:t>(парикмахер).</w:t>
      </w:r>
    </w:p>
    <w:p w:rsidR="00D87539" w:rsidRPr="0050332F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(выставляется картинка)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Что делает парикмахер? Какими инструментами пользуется для работы?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Рисование «Дорисуй расческе зубчики»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Дети рисуют «зубчики расчески» - вертикальные линии одной длины на нарисованной заготовке.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color w:val="FF0000"/>
          <w:sz w:val="18"/>
          <w:szCs w:val="18"/>
        </w:rPr>
        <w:t>7.</w:t>
      </w:r>
      <w:r w:rsidRPr="006344A8">
        <w:rPr>
          <w:rStyle w:val="a4"/>
          <w:b w:val="0"/>
          <w:sz w:val="18"/>
          <w:szCs w:val="18"/>
        </w:rPr>
        <w:t xml:space="preserve">Вос- ль загадывает </w:t>
      </w:r>
      <w:r w:rsidRPr="003A7B96">
        <w:rPr>
          <w:rStyle w:val="a4"/>
          <w:sz w:val="18"/>
          <w:szCs w:val="18"/>
        </w:rPr>
        <w:t>загадку: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 Мы работаем бригадой,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Нам везу</w:t>
      </w:r>
      <w:r w:rsidRPr="006344A8">
        <w:rPr>
          <w:rStyle w:val="a4"/>
          <w:b w:val="0"/>
          <w:sz w:val="18"/>
          <w:szCs w:val="18"/>
        </w:rPr>
        <w:t>т песок, бетон.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Дружно потрудиться надо,</w:t>
      </w:r>
    </w:p>
    <w:p w:rsidR="00D87539" w:rsidRDefault="00D87539" w:rsidP="00D87539">
      <w:pPr>
        <w:rPr>
          <w:rStyle w:val="a4"/>
          <w:color w:val="FF000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Чтоб построить новый дом </w:t>
      </w:r>
      <w:r w:rsidRPr="003F24FE">
        <w:rPr>
          <w:rStyle w:val="a4"/>
          <w:color w:val="FF0000"/>
          <w:sz w:val="18"/>
          <w:szCs w:val="18"/>
        </w:rPr>
        <w:t>(строители).</w:t>
      </w:r>
    </w:p>
    <w:p w:rsidR="00D87539" w:rsidRPr="0050332F" w:rsidRDefault="00D87539" w:rsidP="00D87539">
      <w:pPr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(выставляется картинка)</w:t>
      </w:r>
    </w:p>
    <w:p w:rsidR="00D87539" w:rsidRPr="003A7B96" w:rsidRDefault="00D87539" w:rsidP="00D87539">
      <w:pPr>
        <w:rPr>
          <w:rStyle w:val="a4"/>
          <w:sz w:val="18"/>
          <w:szCs w:val="18"/>
        </w:rPr>
      </w:pPr>
      <w:r w:rsidRPr="003A7B96">
        <w:rPr>
          <w:rStyle w:val="a4"/>
          <w:sz w:val="18"/>
          <w:szCs w:val="18"/>
        </w:rPr>
        <w:t>Пальчиковая гимнастика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Тук, тук молотком,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Мы построим новый дом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Этот дом для Маши,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Этот дом для Саши,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Этот дом для Ксюши,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Этот для Карины,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Этот для Марины.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Все соседи, все друзья</w:t>
      </w:r>
    </w:p>
    <w:p w:rsidR="00D87539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Нам без дружбы жить нельзя.</w:t>
      </w:r>
    </w:p>
    <w:p w:rsidR="00D87539" w:rsidRDefault="00D87539" w:rsidP="00D87539">
      <w:pPr>
        <w:rPr>
          <w:rStyle w:val="a4"/>
          <w:b w:val="0"/>
          <w:color w:val="262626" w:themeColor="text1" w:themeTint="D9"/>
          <w:sz w:val="18"/>
          <w:szCs w:val="18"/>
        </w:rPr>
      </w:pPr>
      <w:r w:rsidRPr="00D87539">
        <w:rPr>
          <w:rStyle w:val="a4"/>
          <w:color w:val="FF0000"/>
          <w:sz w:val="18"/>
          <w:szCs w:val="18"/>
        </w:rPr>
        <w:t>8.</w:t>
      </w:r>
      <w:r>
        <w:rPr>
          <w:rStyle w:val="a4"/>
          <w:b w:val="0"/>
          <w:color w:val="262626" w:themeColor="text1" w:themeTint="D9"/>
          <w:sz w:val="18"/>
          <w:szCs w:val="18"/>
        </w:rPr>
        <w:t xml:space="preserve">А сейчас нам </w:t>
      </w:r>
      <w:r w:rsidRPr="00D87539">
        <w:rPr>
          <w:rStyle w:val="a4"/>
          <w:color w:val="262626" w:themeColor="text1" w:themeTint="D9"/>
          <w:sz w:val="18"/>
          <w:szCs w:val="18"/>
        </w:rPr>
        <w:t>папа Эльвиры</w:t>
      </w:r>
      <w:r w:rsidR="00E26F06">
        <w:rPr>
          <w:rStyle w:val="a4"/>
          <w:color w:val="262626" w:themeColor="text1" w:themeTint="D9"/>
          <w:sz w:val="18"/>
          <w:szCs w:val="18"/>
        </w:rPr>
        <w:t xml:space="preserve">, </w:t>
      </w:r>
      <w:r w:rsidR="00880A09">
        <w:rPr>
          <w:rStyle w:val="a4"/>
          <w:color w:val="262626" w:themeColor="text1" w:themeTint="D9"/>
          <w:sz w:val="18"/>
          <w:szCs w:val="18"/>
        </w:rPr>
        <w:t xml:space="preserve"> Виталий Юрьевич</w:t>
      </w:r>
      <w:r>
        <w:rPr>
          <w:rStyle w:val="a4"/>
          <w:b w:val="0"/>
          <w:color w:val="262626" w:themeColor="text1" w:themeTint="D9"/>
          <w:sz w:val="18"/>
          <w:szCs w:val="18"/>
        </w:rPr>
        <w:t xml:space="preserve"> расскажет о своей профессии.</w:t>
      </w:r>
      <w:r w:rsidR="00E26F06">
        <w:rPr>
          <w:rStyle w:val="a4"/>
          <w:b w:val="0"/>
          <w:color w:val="262626" w:themeColor="text1" w:themeTint="D9"/>
          <w:sz w:val="18"/>
          <w:szCs w:val="18"/>
        </w:rPr>
        <w:t xml:space="preserve"> (оператор котельной)</w:t>
      </w:r>
    </w:p>
    <w:p w:rsidR="00D87539" w:rsidRDefault="00D87539" w:rsidP="00D87539">
      <w:pPr>
        <w:rPr>
          <w:rStyle w:val="a4"/>
          <w:b w:val="0"/>
          <w:color w:val="0D0D0D" w:themeColor="text1" w:themeTint="F2"/>
          <w:sz w:val="18"/>
          <w:szCs w:val="18"/>
        </w:rPr>
      </w:pPr>
      <w:r>
        <w:rPr>
          <w:rStyle w:val="a4"/>
          <w:b w:val="0"/>
          <w:color w:val="262626" w:themeColor="text1" w:themeTint="D9"/>
          <w:sz w:val="18"/>
          <w:szCs w:val="18"/>
        </w:rPr>
        <w:t>(</w:t>
      </w:r>
      <w:r>
        <w:rPr>
          <w:rStyle w:val="a4"/>
          <w:b w:val="0"/>
          <w:color w:val="0D0D0D" w:themeColor="text1" w:themeTint="F2"/>
          <w:sz w:val="18"/>
          <w:szCs w:val="18"/>
        </w:rPr>
        <w:t>рассказ, показ демонстрационного материала)</w:t>
      </w:r>
    </w:p>
    <w:p w:rsidR="00D87539" w:rsidRPr="00D87539" w:rsidRDefault="00D87539" w:rsidP="00D87539">
      <w:pPr>
        <w:rPr>
          <w:rStyle w:val="a4"/>
          <w:color w:val="0D0D0D" w:themeColor="text1" w:themeTint="F2"/>
          <w:sz w:val="18"/>
          <w:szCs w:val="18"/>
        </w:rPr>
      </w:pPr>
      <w:r w:rsidRPr="00D87539">
        <w:rPr>
          <w:rStyle w:val="a4"/>
          <w:color w:val="0D0D0D" w:themeColor="text1" w:themeTint="F2"/>
          <w:sz w:val="18"/>
          <w:szCs w:val="18"/>
        </w:rPr>
        <w:t xml:space="preserve">Игра «Нальем полный котёл воды» 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>
        <w:rPr>
          <w:rStyle w:val="a4"/>
          <w:color w:val="FF0000"/>
          <w:sz w:val="18"/>
          <w:szCs w:val="18"/>
        </w:rPr>
        <w:t>9</w:t>
      </w:r>
      <w:r w:rsidRPr="006344A8">
        <w:rPr>
          <w:rStyle w:val="a4"/>
          <w:b w:val="0"/>
          <w:sz w:val="18"/>
          <w:szCs w:val="18"/>
        </w:rPr>
        <w:t>.</w:t>
      </w:r>
      <w:r w:rsidRPr="003A7B96">
        <w:rPr>
          <w:rStyle w:val="a4"/>
          <w:sz w:val="18"/>
          <w:szCs w:val="18"/>
        </w:rPr>
        <w:t>Пословицы о труде.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 Не забывайте, что все профессии важны, все профессии нужны.</w:t>
      </w:r>
    </w:p>
    <w:p w:rsidR="00D87539" w:rsidRPr="006344A8" w:rsidRDefault="00D87539" w:rsidP="00D87539">
      <w:pPr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lastRenderedPageBreak/>
        <w:t xml:space="preserve">Давайте вспомним пословицы о труде.  </w:t>
      </w:r>
    </w:p>
    <w:p w:rsidR="00D87539" w:rsidRPr="003F24FE" w:rsidRDefault="00D87539" w:rsidP="00D87539">
      <w:pPr>
        <w:pStyle w:val="a6"/>
        <w:numPr>
          <w:ilvl w:val="0"/>
          <w:numId w:val="1"/>
        </w:numPr>
        <w:rPr>
          <w:rStyle w:val="a4"/>
          <w:b w:val="0"/>
          <w:sz w:val="18"/>
          <w:szCs w:val="18"/>
        </w:rPr>
      </w:pPr>
      <w:r w:rsidRPr="003F24FE">
        <w:rPr>
          <w:rStyle w:val="a4"/>
          <w:b w:val="0"/>
          <w:sz w:val="18"/>
          <w:szCs w:val="18"/>
        </w:rPr>
        <w:t>Труд человека кормит, а лень портит.</w:t>
      </w:r>
    </w:p>
    <w:p w:rsidR="00D87539" w:rsidRPr="003F24FE" w:rsidRDefault="00D87539" w:rsidP="00D87539">
      <w:pPr>
        <w:pStyle w:val="a6"/>
        <w:numPr>
          <w:ilvl w:val="0"/>
          <w:numId w:val="1"/>
        </w:numPr>
        <w:rPr>
          <w:rStyle w:val="a4"/>
          <w:b w:val="0"/>
          <w:sz w:val="18"/>
          <w:szCs w:val="18"/>
        </w:rPr>
      </w:pPr>
      <w:r w:rsidRPr="003F24FE">
        <w:rPr>
          <w:rStyle w:val="a4"/>
          <w:b w:val="0"/>
          <w:sz w:val="18"/>
          <w:szCs w:val="18"/>
        </w:rPr>
        <w:t>Тот труда не боится, кто умеет трудиться.</w:t>
      </w:r>
    </w:p>
    <w:p w:rsidR="00D87539" w:rsidRPr="003F24FE" w:rsidRDefault="00D87539" w:rsidP="00D87539">
      <w:pPr>
        <w:pStyle w:val="a6"/>
        <w:numPr>
          <w:ilvl w:val="0"/>
          <w:numId w:val="1"/>
        </w:numPr>
        <w:rPr>
          <w:rStyle w:val="a4"/>
          <w:b w:val="0"/>
          <w:sz w:val="18"/>
          <w:szCs w:val="18"/>
        </w:rPr>
      </w:pPr>
      <w:r w:rsidRPr="003F24FE">
        <w:rPr>
          <w:rStyle w:val="a4"/>
          <w:b w:val="0"/>
          <w:sz w:val="18"/>
          <w:szCs w:val="18"/>
        </w:rPr>
        <w:t>Терпение и труд всё перетрут.</w:t>
      </w:r>
    </w:p>
    <w:p w:rsidR="00D87539" w:rsidRPr="003F24FE" w:rsidRDefault="00D87539" w:rsidP="00D87539">
      <w:pPr>
        <w:pStyle w:val="a6"/>
        <w:numPr>
          <w:ilvl w:val="0"/>
          <w:numId w:val="1"/>
        </w:numPr>
        <w:rPr>
          <w:rStyle w:val="a4"/>
          <w:b w:val="0"/>
          <w:sz w:val="18"/>
          <w:szCs w:val="18"/>
        </w:rPr>
      </w:pPr>
      <w:r w:rsidRPr="003F24FE">
        <w:rPr>
          <w:rStyle w:val="a4"/>
          <w:b w:val="0"/>
          <w:sz w:val="18"/>
          <w:szCs w:val="18"/>
        </w:rPr>
        <w:t>Без труда не вынешь и рыбку из пруда.</w:t>
      </w:r>
    </w:p>
    <w:p w:rsidR="00D87539" w:rsidRPr="003F24FE" w:rsidRDefault="00D87539" w:rsidP="00D87539">
      <w:pPr>
        <w:pStyle w:val="a6"/>
        <w:numPr>
          <w:ilvl w:val="0"/>
          <w:numId w:val="1"/>
        </w:numPr>
        <w:rPr>
          <w:rStyle w:val="a4"/>
          <w:b w:val="0"/>
          <w:sz w:val="18"/>
          <w:szCs w:val="18"/>
        </w:rPr>
      </w:pPr>
      <w:r w:rsidRPr="003F24FE">
        <w:rPr>
          <w:rStyle w:val="a4"/>
          <w:b w:val="0"/>
          <w:sz w:val="18"/>
          <w:szCs w:val="18"/>
        </w:rPr>
        <w:t>Кто любит трудиться, тому без дела не сидится.</w:t>
      </w:r>
    </w:p>
    <w:p w:rsidR="00D87539" w:rsidRPr="006344A8" w:rsidRDefault="00D87539" w:rsidP="00D87539">
      <w:pPr>
        <w:spacing w:line="240" w:lineRule="auto"/>
        <w:rPr>
          <w:rStyle w:val="a4"/>
          <w:b w:val="0"/>
          <w:sz w:val="18"/>
          <w:szCs w:val="18"/>
        </w:rPr>
      </w:pPr>
      <w:r>
        <w:rPr>
          <w:rStyle w:val="a4"/>
          <w:color w:val="FF0000"/>
          <w:sz w:val="18"/>
          <w:szCs w:val="18"/>
        </w:rPr>
        <w:t>10</w:t>
      </w:r>
      <w:r w:rsidRPr="006344A8">
        <w:rPr>
          <w:rStyle w:val="a4"/>
          <w:color w:val="FF0000"/>
          <w:sz w:val="18"/>
          <w:szCs w:val="18"/>
        </w:rPr>
        <w:t>.</w:t>
      </w:r>
      <w:r w:rsidRPr="003A7B96">
        <w:rPr>
          <w:rStyle w:val="a4"/>
          <w:sz w:val="18"/>
          <w:szCs w:val="18"/>
        </w:rPr>
        <w:t>Обобщение: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Воспитатель.-  Ну, что ребята задумались о необходимости выбора профессии для каждого человека.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Профессий много на земле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И каждая важна.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Решай, мой друг, кем быть тебе,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Ведь жизнь у нас одна.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Быть может</w:t>
      </w:r>
      <w:r w:rsidR="00880A09">
        <w:rPr>
          <w:rStyle w:val="a4"/>
          <w:b w:val="0"/>
          <w:sz w:val="18"/>
          <w:szCs w:val="18"/>
        </w:rPr>
        <w:t>,</w:t>
      </w:r>
      <w:r w:rsidRPr="006344A8">
        <w:rPr>
          <w:rStyle w:val="a4"/>
          <w:b w:val="0"/>
          <w:sz w:val="18"/>
          <w:szCs w:val="18"/>
        </w:rPr>
        <w:t xml:space="preserve"> станешь маляром,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А может инженером.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Возможно</w:t>
      </w:r>
      <w:r w:rsidR="00880A09">
        <w:rPr>
          <w:rStyle w:val="a4"/>
          <w:b w:val="0"/>
          <w:sz w:val="18"/>
          <w:szCs w:val="18"/>
        </w:rPr>
        <w:t>,</w:t>
      </w:r>
      <w:bookmarkStart w:id="0" w:name="_GoBack"/>
      <w:bookmarkEnd w:id="0"/>
      <w:r w:rsidRPr="006344A8">
        <w:rPr>
          <w:rStyle w:val="a4"/>
          <w:b w:val="0"/>
          <w:sz w:val="18"/>
          <w:szCs w:val="18"/>
        </w:rPr>
        <w:t xml:space="preserve"> будешь столяром,</w:t>
      </w:r>
    </w:p>
    <w:p w:rsidR="00D87539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 xml:space="preserve">Возможно </w:t>
      </w:r>
      <w:r>
        <w:rPr>
          <w:rStyle w:val="a4"/>
          <w:b w:val="0"/>
          <w:sz w:val="18"/>
          <w:szCs w:val="18"/>
        </w:rPr>
        <w:t>полицейским.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Профессий много на Земле,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Но выбирай любя.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Решай мой друг, кем быть тебе,</w:t>
      </w:r>
    </w:p>
    <w:p w:rsidR="00D87539" w:rsidRPr="006344A8" w:rsidRDefault="00D87539" w:rsidP="00D875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18"/>
          <w:szCs w:val="18"/>
        </w:rPr>
      </w:pPr>
      <w:r w:rsidRPr="006344A8">
        <w:rPr>
          <w:rStyle w:val="a4"/>
          <w:b w:val="0"/>
          <w:sz w:val="18"/>
          <w:szCs w:val="18"/>
        </w:rPr>
        <w:t>Ведь каждая из них - важна!</w:t>
      </w:r>
    </w:p>
    <w:p w:rsidR="00D87539" w:rsidRPr="006344A8" w:rsidRDefault="00D87539" w:rsidP="00D87539">
      <w:pPr>
        <w:spacing w:line="240" w:lineRule="auto"/>
        <w:rPr>
          <w:rStyle w:val="a5"/>
        </w:rPr>
      </w:pPr>
    </w:p>
    <w:p w:rsidR="00D87539" w:rsidRPr="003A7B96" w:rsidRDefault="00D87539" w:rsidP="00D87539">
      <w:pPr>
        <w:rPr>
          <w:rStyle w:val="a5"/>
          <w:b w:val="0"/>
          <w:i w:val="0"/>
        </w:rPr>
      </w:pPr>
    </w:p>
    <w:p w:rsidR="00CD569D" w:rsidRDefault="00CD569D"/>
    <w:sectPr w:rsidR="00CD569D" w:rsidSect="00D4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5A39"/>
    <w:multiLevelType w:val="hybridMultilevel"/>
    <w:tmpl w:val="0F661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41AF6"/>
    <w:rsid w:val="003B7179"/>
    <w:rsid w:val="00457FAF"/>
    <w:rsid w:val="00541AF6"/>
    <w:rsid w:val="005B7CBA"/>
    <w:rsid w:val="00880A09"/>
    <w:rsid w:val="008A27BC"/>
    <w:rsid w:val="009E7A08"/>
    <w:rsid w:val="00CD569D"/>
    <w:rsid w:val="00D4579D"/>
    <w:rsid w:val="00D87539"/>
    <w:rsid w:val="00E2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539"/>
    <w:rPr>
      <w:b/>
      <w:bCs/>
    </w:rPr>
  </w:style>
  <w:style w:type="character" w:styleId="a5">
    <w:name w:val="Intense Emphasis"/>
    <w:basedOn w:val="a0"/>
    <w:uiPriority w:val="21"/>
    <w:qFormat/>
    <w:rsid w:val="00D87539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D87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539"/>
    <w:rPr>
      <w:b/>
      <w:bCs/>
    </w:rPr>
  </w:style>
  <w:style w:type="character" w:styleId="a5">
    <w:name w:val="Intense Emphasis"/>
    <w:basedOn w:val="a0"/>
    <w:uiPriority w:val="21"/>
    <w:qFormat/>
    <w:rsid w:val="00D87539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D87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профессии важны</dc:title>
  <dc:subject/>
  <dc:creator>Андрей</dc:creator>
  <cp:keywords/>
  <dc:description/>
  <cp:lastModifiedBy>Админ</cp:lastModifiedBy>
  <cp:revision>9</cp:revision>
  <cp:lastPrinted>2015-03-11T10:58:00Z</cp:lastPrinted>
  <dcterms:created xsi:type="dcterms:W3CDTF">2015-03-11T10:43:00Z</dcterms:created>
  <dcterms:modified xsi:type="dcterms:W3CDTF">2017-01-15T05:22:00Z</dcterms:modified>
</cp:coreProperties>
</file>