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65" w:rsidRDefault="002E7C65" w:rsidP="002E7C65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Товароведная экспертиза  некоторых видов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полукопченых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колбас.</w:t>
      </w:r>
    </w:p>
    <w:p w:rsidR="00DD2F1C" w:rsidRPr="004B5BDC" w:rsidRDefault="00DD2F1C" w:rsidP="002E7C65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2E7C65" w:rsidRPr="007D7F1E" w:rsidRDefault="002E7C65" w:rsidP="002E7C6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А.В. Мухина, Н.С. </w:t>
      </w:r>
      <w:proofErr w:type="spellStart"/>
      <w:r>
        <w:rPr>
          <w:rFonts w:ascii="Times New Roman" w:hAnsi="Times New Roman"/>
          <w:b/>
          <w:sz w:val="28"/>
          <w:szCs w:val="28"/>
        </w:rPr>
        <w:t>Столярова</w:t>
      </w:r>
      <w:proofErr w:type="spellEnd"/>
    </w:p>
    <w:p w:rsidR="002E7C65" w:rsidRPr="007D7F1E" w:rsidRDefault="002E7C65" w:rsidP="002E7C65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ГБПОУ «Тверской колледж сервиса и туризма»</w:t>
      </w:r>
      <w:r w:rsidRPr="007D7F1E">
        <w:rPr>
          <w:rFonts w:ascii="Times New Roman" w:hAnsi="Times New Roman"/>
          <w:i/>
          <w:sz w:val="28"/>
          <w:szCs w:val="28"/>
        </w:rPr>
        <w:t>, Тверь, Россия</w:t>
      </w:r>
    </w:p>
    <w:p w:rsidR="002E7C65" w:rsidRPr="007D7F1E" w:rsidRDefault="002E7C65" w:rsidP="002E7C65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7D7F1E">
        <w:rPr>
          <w:rFonts w:ascii="Times New Roman" w:hAnsi="Times New Roman"/>
          <w:i/>
          <w:sz w:val="28"/>
          <w:szCs w:val="28"/>
          <w:lang w:val="en-US"/>
        </w:rPr>
        <w:t>E</w:t>
      </w:r>
      <w:r w:rsidRPr="007D7F1E">
        <w:rPr>
          <w:rFonts w:ascii="Times New Roman" w:hAnsi="Times New Roman"/>
          <w:i/>
          <w:sz w:val="28"/>
          <w:szCs w:val="28"/>
        </w:rPr>
        <w:t>-</w:t>
      </w:r>
      <w:r w:rsidRPr="007D7F1E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7D7F1E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tversredi</w:t>
      </w:r>
      <w:proofErr w:type="spellEnd"/>
      <w:r w:rsidRPr="002E7C65">
        <w:rPr>
          <w:rFonts w:ascii="Times New Roman" w:hAnsi="Times New Roman"/>
          <w:i/>
          <w:sz w:val="28"/>
          <w:szCs w:val="28"/>
        </w:rPr>
        <w:t>@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2E7C65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2E7C65" w:rsidRPr="007D7F1E" w:rsidRDefault="002E7C65" w:rsidP="002E7C65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156681" w:rsidRPr="00122A43" w:rsidRDefault="00F40D6F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A43">
        <w:rPr>
          <w:rFonts w:ascii="Times New Roman" w:hAnsi="Times New Roman"/>
          <w:sz w:val="28"/>
          <w:szCs w:val="28"/>
        </w:rPr>
        <w:t>Тверской колледж сервиса и туризма с</w:t>
      </w:r>
      <w:r w:rsidR="00156681" w:rsidRPr="00122A43">
        <w:rPr>
          <w:rFonts w:ascii="Times New Roman" w:hAnsi="Times New Roman"/>
          <w:sz w:val="28"/>
          <w:szCs w:val="28"/>
        </w:rPr>
        <w:t xml:space="preserve"> целью подготовки  конкурентоспособных выпускников по специальности 38.02.05 Товароведение и экспертиза качества потребительских товаров </w:t>
      </w:r>
      <w:r w:rsidRPr="00122A43">
        <w:rPr>
          <w:rFonts w:ascii="Times New Roman" w:hAnsi="Times New Roman"/>
          <w:sz w:val="28"/>
          <w:szCs w:val="28"/>
        </w:rPr>
        <w:t xml:space="preserve">в качестве приоритетного направления профессионального образования определил формирование исследовательских навыков студентов. В ходе подготовки курсовой работы каждым обучающимся выполняется исследование по актуальной, значимой теме в сфере товароведения. </w:t>
      </w:r>
    </w:p>
    <w:p w:rsidR="00F40D6F" w:rsidRPr="00122A43" w:rsidRDefault="00F40D6F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A43">
        <w:rPr>
          <w:rFonts w:ascii="Times New Roman" w:hAnsi="Times New Roman"/>
          <w:sz w:val="28"/>
          <w:szCs w:val="28"/>
        </w:rPr>
        <w:t xml:space="preserve">В 2015 году студенткой </w:t>
      </w:r>
      <w:r w:rsidR="00122A43" w:rsidRPr="00122A43">
        <w:rPr>
          <w:rFonts w:ascii="Times New Roman" w:hAnsi="Times New Roman"/>
          <w:sz w:val="28"/>
          <w:szCs w:val="28"/>
        </w:rPr>
        <w:t>2</w:t>
      </w:r>
      <w:r w:rsidRPr="00122A43">
        <w:rPr>
          <w:rFonts w:ascii="Times New Roman" w:hAnsi="Times New Roman"/>
          <w:sz w:val="28"/>
          <w:szCs w:val="28"/>
        </w:rPr>
        <w:t xml:space="preserve">-го курса </w:t>
      </w:r>
      <w:r w:rsidR="00122A43" w:rsidRPr="00122A43">
        <w:rPr>
          <w:rFonts w:ascii="Times New Roman" w:hAnsi="Times New Roman"/>
          <w:sz w:val="28"/>
          <w:szCs w:val="28"/>
        </w:rPr>
        <w:t>Натальи</w:t>
      </w:r>
      <w:r w:rsidRPr="00122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2A43">
        <w:rPr>
          <w:rFonts w:ascii="Times New Roman" w:hAnsi="Times New Roman"/>
          <w:sz w:val="28"/>
          <w:szCs w:val="28"/>
        </w:rPr>
        <w:t>Столяровой</w:t>
      </w:r>
      <w:proofErr w:type="spellEnd"/>
      <w:r w:rsidRPr="00122A43">
        <w:rPr>
          <w:rFonts w:ascii="Times New Roman" w:hAnsi="Times New Roman"/>
          <w:sz w:val="28"/>
          <w:szCs w:val="28"/>
        </w:rPr>
        <w:t xml:space="preserve"> под руководством преподавателей Т.В. Бондаренко (специальные дисциплины) и А.В. Мухиной (УД «Химия») проведена товароведная экспертиза  некоторых видов </w:t>
      </w:r>
      <w:proofErr w:type="spellStart"/>
      <w:r w:rsidRPr="00122A43">
        <w:rPr>
          <w:rFonts w:ascii="Times New Roman" w:hAnsi="Times New Roman"/>
          <w:sz w:val="28"/>
          <w:szCs w:val="28"/>
        </w:rPr>
        <w:t>полукопченых</w:t>
      </w:r>
      <w:proofErr w:type="spellEnd"/>
      <w:r w:rsidRPr="00122A43">
        <w:rPr>
          <w:rFonts w:ascii="Times New Roman" w:hAnsi="Times New Roman"/>
          <w:sz w:val="28"/>
          <w:szCs w:val="28"/>
        </w:rPr>
        <w:t xml:space="preserve"> колбас.</w:t>
      </w:r>
    </w:p>
    <w:p w:rsidR="002E7C65" w:rsidRDefault="002E7C65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Полукопченые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колбасы–это один из самых популярных у покупателей видов колбасных изделий. Мясоперерабатывающие предприятия России всегда выпускали их в большом объеме и в достаточно широком ассортименте. Но в последние два-три года из-за резкого роста цен на мясное сырье, повлекшего за собой увеличение себестоимости </w:t>
      </w:r>
      <w:proofErr w:type="spellStart"/>
      <w:r>
        <w:rPr>
          <w:rFonts w:ascii="Times New Roman" w:hAnsi="Times New Roman"/>
          <w:sz w:val="28"/>
          <w:szCs w:val="28"/>
        </w:rPr>
        <w:t>полукопченых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колбас, их реализация значительно снизилась. В связи с этим мясоперерабатывающие предприятия стоят перед проблемой снижения себестоимости </w:t>
      </w:r>
      <w:proofErr w:type="spellStart"/>
      <w:r>
        <w:rPr>
          <w:rFonts w:ascii="Times New Roman" w:hAnsi="Times New Roman"/>
          <w:sz w:val="28"/>
          <w:szCs w:val="28"/>
        </w:rPr>
        <w:t>полукопченых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колбас, чтобы сделать их вновь доступными для всех слоев населения.</w:t>
      </w:r>
    </w:p>
    <w:p w:rsidR="002E7C65" w:rsidRPr="008B5487" w:rsidRDefault="002E7C65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путей решения этой проблемы является использование при производстве </w:t>
      </w:r>
      <w:proofErr w:type="spellStart"/>
      <w:r>
        <w:rPr>
          <w:rFonts w:ascii="Times New Roman" w:hAnsi="Times New Roman"/>
          <w:sz w:val="28"/>
          <w:szCs w:val="28"/>
        </w:rPr>
        <w:t>полукопченых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колбас более дешевого мясного сырья, а также различных видов белков растительного и животного происхождения, пищевых и вкусовых ароматических добавок. Однако необоснованное и недопустимое их применение при производстве традиционных </w:t>
      </w:r>
      <w:proofErr w:type="spellStart"/>
      <w:r>
        <w:rPr>
          <w:rFonts w:ascii="Times New Roman" w:hAnsi="Times New Roman"/>
          <w:sz w:val="28"/>
          <w:szCs w:val="28"/>
        </w:rPr>
        <w:t>полукопченых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колбас, вырабатываемых в соответствии с требованиями ГОСТ 16351-86 «Колбасы </w:t>
      </w:r>
      <w:proofErr w:type="spellStart"/>
      <w:r>
        <w:rPr>
          <w:rFonts w:ascii="Times New Roman" w:hAnsi="Times New Roman"/>
          <w:sz w:val="28"/>
          <w:szCs w:val="28"/>
        </w:rPr>
        <w:t>полукопченые</w:t>
      </w:r>
      <w:proofErr w:type="spellEnd"/>
      <w:r>
        <w:rPr>
          <w:rFonts w:ascii="Times New Roman" w:hAnsi="Times New Roman"/>
          <w:sz w:val="28"/>
          <w:szCs w:val="28"/>
        </w:rPr>
        <w:t>» и другими нормативными документами, привело к ухудшению качества выпускаемых отечественной промышленностью колбас.</w:t>
      </w:r>
      <w:r w:rsidR="008B5487" w:rsidRPr="008B5487">
        <w:rPr>
          <w:rFonts w:ascii="Times New Roman" w:hAnsi="Times New Roman"/>
          <w:sz w:val="28"/>
          <w:szCs w:val="28"/>
        </w:rPr>
        <w:t>[6]</w:t>
      </w:r>
    </w:p>
    <w:p w:rsidR="002E7C65" w:rsidRPr="00433E6E" w:rsidRDefault="007C14B8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2E7C65">
        <w:rPr>
          <w:rFonts w:ascii="Times New Roman" w:hAnsi="Times New Roman"/>
          <w:sz w:val="28"/>
          <w:szCs w:val="28"/>
        </w:rPr>
        <w:t xml:space="preserve">озникла необходимость в разработке новых рецептур и технологий, позволяющих вырабатывать </w:t>
      </w:r>
      <w:proofErr w:type="spellStart"/>
      <w:r w:rsidR="002E7C65">
        <w:rPr>
          <w:rFonts w:ascii="Times New Roman" w:hAnsi="Times New Roman"/>
          <w:sz w:val="28"/>
          <w:szCs w:val="28"/>
        </w:rPr>
        <w:t>полукопченые</w:t>
      </w:r>
      <w:proofErr w:type="spellEnd"/>
      <w:r w:rsidR="002E7C65">
        <w:rPr>
          <w:rFonts w:ascii="Times New Roman" w:hAnsi="Times New Roman"/>
          <w:sz w:val="28"/>
          <w:szCs w:val="28"/>
        </w:rPr>
        <w:t xml:space="preserve"> колбасы с относительно низкой себестоимостью из недорогого блочного мясного сырья, мяса с повышенным содержанием соединительной и жировой ткани, с пороками PSE и DFD, мяса после механической обвалки, в том числе птицы, а также соевых белков или других белков растительного и животного происхождения.</w:t>
      </w:r>
      <w:proofErr w:type="gramEnd"/>
    </w:p>
    <w:p w:rsidR="00615BDC" w:rsidRDefault="002E7C65" w:rsidP="007C14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исследований служили образцы </w:t>
      </w:r>
      <w:proofErr w:type="spellStart"/>
      <w:r>
        <w:rPr>
          <w:rFonts w:ascii="Times New Roman" w:hAnsi="Times New Roman"/>
          <w:sz w:val="28"/>
          <w:szCs w:val="28"/>
        </w:rPr>
        <w:t>полукопченых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колбас: </w:t>
      </w:r>
      <w:proofErr w:type="gramStart"/>
      <w:r>
        <w:rPr>
          <w:rFonts w:ascii="Times New Roman" w:hAnsi="Times New Roman"/>
          <w:sz w:val="28"/>
          <w:szCs w:val="28"/>
        </w:rPr>
        <w:t>таллиннская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в/с, одесская и </w:t>
      </w:r>
      <w:proofErr w:type="spellStart"/>
      <w:r>
        <w:rPr>
          <w:rFonts w:ascii="Times New Roman" w:hAnsi="Times New Roman"/>
          <w:sz w:val="28"/>
          <w:szCs w:val="28"/>
        </w:rPr>
        <w:t>краковская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C14B8">
        <w:rPr>
          <w:rFonts w:ascii="Times New Roman" w:hAnsi="Times New Roman"/>
          <w:sz w:val="28"/>
          <w:szCs w:val="28"/>
        </w:rPr>
        <w:t xml:space="preserve"> </w:t>
      </w:r>
      <w:r w:rsidR="00615BDC">
        <w:rPr>
          <w:rFonts w:ascii="Times New Roman" w:hAnsi="Times New Roman"/>
          <w:sz w:val="28"/>
          <w:szCs w:val="28"/>
        </w:rPr>
        <w:t xml:space="preserve">Поставщиком </w:t>
      </w:r>
      <w:proofErr w:type="spellStart"/>
      <w:r w:rsidR="00615BDC">
        <w:rPr>
          <w:rFonts w:ascii="Times New Roman" w:hAnsi="Times New Roman"/>
          <w:sz w:val="28"/>
          <w:szCs w:val="28"/>
        </w:rPr>
        <w:t>полукопченых</w:t>
      </w:r>
      <w:proofErr w:type="spellEnd"/>
      <w:r w:rsidR="00615BDC">
        <w:rPr>
          <w:rFonts w:ascii="Times New Roman" w:hAnsi="Times New Roman"/>
          <w:sz w:val="28"/>
          <w:szCs w:val="28"/>
        </w:rPr>
        <w:t xml:space="preserve"> колбас  ООО «Метро Кэш энд Керри» является </w:t>
      </w:r>
      <w:r w:rsidR="00615BDC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ОАО</w:t>
      </w:r>
      <w:r w:rsidR="00615BDC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615BDC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«Тверской мясокомбинат»</w:t>
      </w:r>
      <w:r w:rsidR="00615BDC">
        <w:rPr>
          <w:rFonts w:ascii="Times New Roman" w:hAnsi="Times New Roman"/>
          <w:sz w:val="28"/>
          <w:szCs w:val="28"/>
        </w:rPr>
        <w:t>. </w:t>
      </w:r>
      <w:r w:rsidR="00615BDC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Тверской мясокомбинат</w:t>
      </w:r>
      <w:r w:rsidR="00122A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15BDC">
        <w:rPr>
          <w:rFonts w:ascii="Times New Roman" w:hAnsi="Times New Roman"/>
          <w:sz w:val="28"/>
          <w:szCs w:val="28"/>
        </w:rPr>
        <w:t xml:space="preserve">- это крупнейшее </w:t>
      </w:r>
      <w:r w:rsidR="00615BDC">
        <w:rPr>
          <w:rFonts w:ascii="Times New Roman" w:hAnsi="Times New Roman"/>
          <w:sz w:val="28"/>
          <w:szCs w:val="28"/>
        </w:rPr>
        <w:lastRenderedPageBreak/>
        <w:t>мясоперерабатывающее предприятие Тверской области.</w:t>
      </w:r>
    </w:p>
    <w:p w:rsidR="002E7C65" w:rsidRDefault="002E7C65" w:rsidP="00615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Колбасы исследовались на соответствие их фактических рецептур и показателей качества (органолептических, физико-химических, микробиологических) требованиям нормативно-технической документации: технические условия», ГОСТ 16351-86 «Колбасы </w:t>
      </w:r>
      <w:proofErr w:type="spellStart"/>
      <w:r>
        <w:rPr>
          <w:rFonts w:ascii="Times New Roman" w:hAnsi="Times New Roman"/>
          <w:sz w:val="28"/>
          <w:szCs w:val="28"/>
        </w:rPr>
        <w:t>полукопченые</w:t>
      </w:r>
      <w:proofErr w:type="spellEnd"/>
      <w:r>
        <w:rPr>
          <w:rFonts w:ascii="Times New Roman" w:hAnsi="Times New Roman"/>
          <w:sz w:val="28"/>
          <w:szCs w:val="28"/>
        </w:rPr>
        <w:t xml:space="preserve">. Технические условия» и ТУ 61 РК 01-99-2000 «Колбасы </w:t>
      </w:r>
      <w:proofErr w:type="spellStart"/>
      <w:r>
        <w:rPr>
          <w:rFonts w:ascii="Times New Roman" w:hAnsi="Times New Roman"/>
          <w:sz w:val="28"/>
          <w:szCs w:val="28"/>
        </w:rPr>
        <w:t>полукопченые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E7C65" w:rsidRDefault="002E7C65" w:rsidP="00DD2F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рецептур колбасных изделий сравнивали фактические закладки сырья при составлении фарша, зафиксированные в рецептурных журналах предприятия, с нормативами, регламентированными соответствующими стандартами.</w:t>
      </w:r>
    </w:p>
    <w:p w:rsidR="002E7C65" w:rsidRDefault="002E7C65" w:rsidP="00DD2F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Органолептические исследования и физико-химические испытания проводили в лаборатории предприятия</w:t>
      </w:r>
      <w:r w:rsidRPr="002E7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«Метро Кэш энд Керри».</w:t>
      </w:r>
    </w:p>
    <w:p w:rsidR="002E7C65" w:rsidRDefault="002E7C65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B5BDC">
        <w:rPr>
          <w:rFonts w:ascii="Times New Roman" w:hAnsi="Times New Roman"/>
          <w:sz w:val="28"/>
          <w:szCs w:val="28"/>
        </w:rPr>
        <w:t>тбор проб изделий осуществлялся</w:t>
      </w:r>
      <w:r>
        <w:rPr>
          <w:rFonts w:ascii="Times New Roman" w:hAnsi="Times New Roman"/>
          <w:sz w:val="28"/>
          <w:szCs w:val="28"/>
        </w:rPr>
        <w:t xml:space="preserve"> согласно ГОСТ 9792-73 «Кол</w:t>
      </w:r>
      <w:r>
        <w:rPr>
          <w:rFonts w:ascii="Times New Roman" w:hAnsi="Times New Roman"/>
          <w:sz w:val="28"/>
          <w:szCs w:val="28"/>
        </w:rPr>
        <w:softHyphen/>
        <w:t>басные изделия и продукты из свинины, баранины, говядины и мяса других видов убойных животных и птиц. Правила приемки и методы отбора проб».</w:t>
      </w:r>
    </w:p>
    <w:p w:rsidR="002E7C65" w:rsidRDefault="002E7C65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Органолептическое исследование проводится по ГОСТ 9959-91 «Продукты мясные</w:t>
      </w:r>
      <w:r w:rsidR="00615B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C14B8" w:rsidRDefault="002E7C65" w:rsidP="00034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Наряду, с микробиологическими исследованиями, проведенными в бактериологической лаборатории проводились органолептические исследования </w:t>
      </w:r>
      <w:r w:rsidRPr="00122A43">
        <w:rPr>
          <w:rFonts w:ascii="Times New Roman" w:hAnsi="Times New Roman"/>
          <w:sz w:val="28"/>
          <w:szCs w:val="28"/>
        </w:rPr>
        <w:t xml:space="preserve">колбас: </w:t>
      </w:r>
      <w:proofErr w:type="spellStart"/>
      <w:r w:rsidRPr="00122A43">
        <w:rPr>
          <w:rFonts w:ascii="Times New Roman" w:hAnsi="Times New Roman"/>
          <w:sz w:val="28"/>
          <w:szCs w:val="28"/>
        </w:rPr>
        <w:t>таллинская</w:t>
      </w:r>
      <w:proofErr w:type="spellEnd"/>
      <w:r w:rsidRPr="00122A4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22A43">
        <w:rPr>
          <w:rFonts w:ascii="Times New Roman" w:hAnsi="Times New Roman"/>
          <w:sz w:val="28"/>
          <w:szCs w:val="28"/>
        </w:rPr>
        <w:t>одесская</w:t>
      </w:r>
      <w:proofErr w:type="gramEnd"/>
      <w:r w:rsidRPr="00122A4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2A43">
        <w:rPr>
          <w:rFonts w:ascii="Times New Roman" w:hAnsi="Times New Roman"/>
          <w:sz w:val="28"/>
          <w:szCs w:val="28"/>
        </w:rPr>
        <w:t>краковская</w:t>
      </w:r>
      <w:proofErr w:type="spellEnd"/>
      <w:r w:rsidRPr="00122A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4B8" w:rsidRPr="00122A43" w:rsidRDefault="007C14B8" w:rsidP="00034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A43">
        <w:rPr>
          <w:rFonts w:ascii="Times New Roman" w:hAnsi="Times New Roman"/>
          <w:sz w:val="28"/>
          <w:szCs w:val="28"/>
        </w:rPr>
        <w:t>В итоге проведённого исследования все полученные результаты были систематизированы, проанализированы и на их основе сделаны выводы.</w:t>
      </w:r>
    </w:p>
    <w:p w:rsidR="0003408B" w:rsidRDefault="002E7C65" w:rsidP="00034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внешнем осмотре установили, что батоны, чистые, сухие, без пятен, слипов, повреждений оболочки, наплывов фарша.</w:t>
      </w:r>
      <w:proofErr w:type="gramEnd"/>
      <w:r w:rsidR="00615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Консистенция батонов упругая.</w:t>
      </w:r>
      <w:r w:rsidR="0003408B">
        <w:rPr>
          <w:rFonts w:ascii="Times New Roman" w:hAnsi="Times New Roman"/>
          <w:sz w:val="28"/>
          <w:szCs w:val="28"/>
        </w:rPr>
        <w:t xml:space="preserve"> Проведенный анализ качества воды применяемой при изготовлении колбасных изделий  свидетельствует о том, что  вода по уровню содержанию азота, нитратов, нитритов, сухому остатку, хлоридов, железу и щелочности соответствует ГОСТу. Данную воду можно применять без ограничений при изготовлении колбасных и иных изделий.</w:t>
      </w:r>
    </w:p>
    <w:p w:rsidR="002E7C65" w:rsidRDefault="002E7C65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Запах и вкус также свойственны виду колбас, не содержат посторонних привкусов, таллиннская колбаса содержит ароматы пряностей, копчения с умеренным запахом чеснока. </w:t>
      </w:r>
      <w:proofErr w:type="gramStart"/>
      <w:r>
        <w:rPr>
          <w:rFonts w:ascii="Times New Roman" w:hAnsi="Times New Roman"/>
          <w:sz w:val="28"/>
          <w:szCs w:val="28"/>
        </w:rPr>
        <w:t>Одесская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колбас</w:t>
      </w:r>
      <w:r w:rsidR="00122A4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содерж</w:t>
      </w:r>
      <w:r w:rsidR="00615BDC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 xml:space="preserve"> ароматы пряностей, копчения, умеренный запах чеснока, вкус слегка острый в меру соленый. Микробиологические показатели колбас, отражающие санитарно-гигиеническое состояние производства и зависящие от санитарных характеристик сырья и соблюдения режи</w:t>
      </w:r>
      <w:r w:rsidR="00843127">
        <w:rPr>
          <w:rFonts w:ascii="Times New Roman" w:hAnsi="Times New Roman"/>
          <w:sz w:val="28"/>
          <w:szCs w:val="28"/>
        </w:rPr>
        <w:t>мов тепловой обработки изделий.</w:t>
      </w:r>
    </w:p>
    <w:p w:rsidR="002E7C65" w:rsidRDefault="00843127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 w:rsidR="002E7C65">
        <w:rPr>
          <w:rFonts w:ascii="Times New Roman" w:hAnsi="Times New Roman"/>
          <w:sz w:val="28"/>
          <w:szCs w:val="28"/>
        </w:rPr>
        <w:t xml:space="preserve"> по общему содержанию микроорганизмов, так и по содержанию микробов-возбудителей пищевых </w:t>
      </w:r>
      <w:proofErr w:type="spellStart"/>
      <w:r w:rsidR="002E7C65">
        <w:rPr>
          <w:rFonts w:ascii="Times New Roman" w:hAnsi="Times New Roman"/>
          <w:sz w:val="28"/>
          <w:szCs w:val="28"/>
        </w:rPr>
        <w:t>токсикоинфекций</w:t>
      </w:r>
      <w:proofErr w:type="spellEnd"/>
      <w:r w:rsidR="002E7C65">
        <w:rPr>
          <w:rFonts w:ascii="Times New Roman" w:hAnsi="Times New Roman"/>
          <w:sz w:val="28"/>
          <w:szCs w:val="28"/>
        </w:rPr>
        <w:t xml:space="preserve"> и токсикозов, все исследованные образцы колбас соответств</w:t>
      </w:r>
      <w:r w:rsidR="008E1772">
        <w:rPr>
          <w:rFonts w:ascii="Times New Roman" w:hAnsi="Times New Roman"/>
          <w:sz w:val="28"/>
          <w:szCs w:val="28"/>
        </w:rPr>
        <w:t>овали</w:t>
      </w:r>
      <w:r w:rsidR="002E7C65">
        <w:rPr>
          <w:rFonts w:ascii="Times New Roman" w:hAnsi="Times New Roman"/>
          <w:sz w:val="28"/>
          <w:szCs w:val="28"/>
        </w:rPr>
        <w:t xml:space="preserve"> требованиям </w:t>
      </w:r>
      <w:proofErr w:type="spellStart"/>
      <w:r w:rsidR="002E7C65">
        <w:rPr>
          <w:rFonts w:ascii="Times New Roman" w:hAnsi="Times New Roman"/>
          <w:sz w:val="28"/>
          <w:szCs w:val="28"/>
        </w:rPr>
        <w:t>СаНПиН</w:t>
      </w:r>
      <w:proofErr w:type="spellEnd"/>
      <w:r w:rsidR="002E7C65">
        <w:rPr>
          <w:rFonts w:ascii="Times New Roman" w:hAnsi="Times New Roman"/>
          <w:sz w:val="28"/>
          <w:szCs w:val="28"/>
        </w:rPr>
        <w:t xml:space="preserve"> 2.3.2.560.96, что свидетельствует о достаточно высоких санитарных характеристиках используемого при их производстве сырья и соблюдении технологических режимов обжарки, варки, копчения и охлаждения изделий.</w:t>
      </w:r>
      <w:r w:rsidR="0003408B">
        <w:rPr>
          <w:rFonts w:ascii="Times New Roman" w:hAnsi="Times New Roman"/>
          <w:sz w:val="28"/>
          <w:szCs w:val="28"/>
        </w:rPr>
        <w:t xml:space="preserve"> </w:t>
      </w:r>
      <w:r w:rsidR="002E7C65">
        <w:rPr>
          <w:rFonts w:ascii="Times New Roman" w:hAnsi="Times New Roman"/>
          <w:sz w:val="28"/>
          <w:szCs w:val="28"/>
        </w:rPr>
        <w:t>При сравнении фактических рецепт</w:t>
      </w:r>
      <w:r w:rsidR="0003408B">
        <w:rPr>
          <w:rFonts w:ascii="Times New Roman" w:hAnsi="Times New Roman"/>
          <w:sz w:val="28"/>
          <w:szCs w:val="28"/>
        </w:rPr>
        <w:t xml:space="preserve">ур отдельных видов колбас с </w:t>
      </w:r>
      <w:r w:rsidR="0003408B">
        <w:rPr>
          <w:rFonts w:ascii="Times New Roman" w:hAnsi="Times New Roman"/>
          <w:sz w:val="28"/>
          <w:szCs w:val="28"/>
        </w:rPr>
        <w:lastRenderedPageBreak/>
        <w:t>нор</w:t>
      </w:r>
      <w:r w:rsidR="002E7C65">
        <w:rPr>
          <w:rFonts w:ascii="Times New Roman" w:hAnsi="Times New Roman"/>
          <w:sz w:val="28"/>
          <w:szCs w:val="28"/>
        </w:rPr>
        <w:t>мативами ГОСТов, можно отметить неко</w:t>
      </w:r>
      <w:r w:rsidR="0003408B">
        <w:rPr>
          <w:rFonts w:ascii="Times New Roman" w:hAnsi="Times New Roman"/>
          <w:sz w:val="28"/>
          <w:szCs w:val="28"/>
        </w:rPr>
        <w:t>торые расхождения между фактиче</w:t>
      </w:r>
      <w:r w:rsidR="002E7C65">
        <w:rPr>
          <w:rFonts w:ascii="Times New Roman" w:hAnsi="Times New Roman"/>
          <w:sz w:val="28"/>
          <w:szCs w:val="28"/>
        </w:rPr>
        <w:t>ским составом фарша и требованиями стандартов.</w:t>
      </w:r>
    </w:p>
    <w:p w:rsidR="002E7C65" w:rsidRDefault="002E7C65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фарша вареных колбас </w:t>
      </w:r>
      <w:r w:rsidRPr="0003408B">
        <w:rPr>
          <w:rFonts w:ascii="Times New Roman" w:hAnsi="Times New Roman"/>
          <w:sz w:val="28"/>
          <w:szCs w:val="28"/>
        </w:rPr>
        <w:t xml:space="preserve">отмечалось </w:t>
      </w:r>
      <w:proofErr w:type="gramStart"/>
      <w:r w:rsidRPr="0003408B">
        <w:rPr>
          <w:rFonts w:ascii="Times New Roman" w:hAnsi="Times New Roman"/>
          <w:sz w:val="28"/>
          <w:szCs w:val="28"/>
        </w:rPr>
        <w:t>незначительное</w:t>
      </w:r>
      <w:proofErr w:type="gramEnd"/>
      <w:r w:rsidR="00615BDC" w:rsidRPr="00034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408B">
        <w:rPr>
          <w:rFonts w:ascii="Times New Roman" w:hAnsi="Times New Roman"/>
          <w:sz w:val="28"/>
          <w:szCs w:val="28"/>
        </w:rPr>
        <w:t>недовложение</w:t>
      </w:r>
      <w:proofErr w:type="spellEnd"/>
      <w:r w:rsidRPr="0003408B">
        <w:rPr>
          <w:rFonts w:ascii="Times New Roman" w:hAnsi="Times New Roman"/>
          <w:sz w:val="28"/>
          <w:szCs w:val="28"/>
        </w:rPr>
        <w:t xml:space="preserve"> сахара-песка на 18,5 %, перца душистого – 100%, чеснока очищенного 100 %, перца душистого 100%. Добавлен кориандр в количестве 50 </w:t>
      </w:r>
      <w:proofErr w:type="spellStart"/>
      <w:r w:rsidRPr="0003408B">
        <w:rPr>
          <w:rFonts w:ascii="Times New Roman" w:hAnsi="Times New Roman"/>
          <w:sz w:val="28"/>
          <w:szCs w:val="28"/>
        </w:rPr>
        <w:t>гиандра</w:t>
      </w:r>
      <w:proofErr w:type="spellEnd"/>
      <w:r w:rsidRPr="0003408B">
        <w:rPr>
          <w:rFonts w:ascii="Times New Roman" w:hAnsi="Times New Roman"/>
          <w:sz w:val="28"/>
          <w:szCs w:val="28"/>
        </w:rPr>
        <w:t>. Свежий чеснок заменен сухим, корица отсутствует.</w:t>
      </w:r>
    </w:p>
    <w:p w:rsidR="002E7C65" w:rsidRDefault="002E7C65" w:rsidP="00DD2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рецептуры </w:t>
      </w:r>
      <w:proofErr w:type="spellStart"/>
      <w:r>
        <w:rPr>
          <w:rFonts w:ascii="Times New Roman" w:hAnsi="Times New Roman"/>
          <w:sz w:val="28"/>
          <w:szCs w:val="28"/>
        </w:rPr>
        <w:t>полукопченых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колбас не соответствовали стандарту по закладке материалов, но в них было несколько занижено содержание большинства специй, а в Одесской колбасе свежий чеснок был частично заменен сушеным. Некоторое несоответствие фактических рецептур колбасных изделий нормативным требованиям связано с реальными сырьевыми возможностями предприятия и в определенной степени снижает потребительские характеристики вырабатываемых продуктов.</w:t>
      </w:r>
    </w:p>
    <w:p w:rsidR="002E7C65" w:rsidRDefault="00615BDC" w:rsidP="007C1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E7C65">
        <w:rPr>
          <w:rFonts w:ascii="Times New Roman" w:hAnsi="Times New Roman"/>
          <w:sz w:val="28"/>
          <w:szCs w:val="28"/>
        </w:rPr>
        <w:t xml:space="preserve">рганолептические показатели </w:t>
      </w:r>
      <w:proofErr w:type="spellStart"/>
      <w:r w:rsidR="002E7C65">
        <w:rPr>
          <w:rFonts w:ascii="Times New Roman" w:hAnsi="Times New Roman"/>
          <w:sz w:val="28"/>
          <w:szCs w:val="28"/>
        </w:rPr>
        <w:t>по</w:t>
      </w:r>
      <w:r w:rsidR="008E1772">
        <w:rPr>
          <w:rFonts w:ascii="Times New Roman" w:hAnsi="Times New Roman"/>
          <w:sz w:val="28"/>
          <w:szCs w:val="28"/>
        </w:rPr>
        <w:t>лукопченых</w:t>
      </w:r>
      <w:proofErr w:type="spellEnd"/>
      <w:r w:rsidR="008E1772">
        <w:rPr>
          <w:rFonts w:ascii="Times New Roman" w:hAnsi="Times New Roman"/>
          <w:sz w:val="28"/>
          <w:szCs w:val="28"/>
        </w:rPr>
        <w:t xml:space="preserve"> колбас таллиннской, о</w:t>
      </w:r>
      <w:r w:rsidR="002E7C65">
        <w:rPr>
          <w:rFonts w:ascii="Times New Roman" w:hAnsi="Times New Roman"/>
          <w:sz w:val="28"/>
          <w:szCs w:val="28"/>
        </w:rPr>
        <w:t xml:space="preserve">десской и </w:t>
      </w:r>
      <w:proofErr w:type="spellStart"/>
      <w:r w:rsidR="008E1772">
        <w:rPr>
          <w:rFonts w:ascii="Times New Roman" w:hAnsi="Times New Roman"/>
          <w:sz w:val="28"/>
          <w:szCs w:val="28"/>
        </w:rPr>
        <w:t>краковской</w:t>
      </w:r>
      <w:proofErr w:type="spellEnd"/>
      <w:r w:rsidR="002E7C65">
        <w:rPr>
          <w:rFonts w:ascii="Times New Roman" w:hAnsi="Times New Roman"/>
          <w:sz w:val="28"/>
          <w:szCs w:val="28"/>
        </w:rPr>
        <w:t xml:space="preserve"> соответствуют требованиям нормативных документов ГОСТ 16351-86 и ТУ 61 РК 01-99-2000.</w:t>
      </w:r>
    </w:p>
    <w:p w:rsidR="002E7C65" w:rsidRDefault="002E7C65" w:rsidP="007C1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органолептическими и бактериологическими исследованиями в санитарно-эпидемиологической лаборатории, проводили исследования готовых колбасных изделий на физико-химический состав. Установили, что нарушений количественного уровня содержания в готовых колбасах воды, белка, жиров и энергетической ценности в 100 г. готовых изделий не установлено.</w:t>
      </w:r>
      <w:r w:rsidR="0003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 Однако уровень углеводов во всех образцах исследуемой продукции был ниже нормы, в одесской, </w:t>
      </w:r>
      <w:proofErr w:type="spellStart"/>
      <w:r>
        <w:rPr>
          <w:rFonts w:ascii="Times New Roman" w:hAnsi="Times New Roman"/>
          <w:sz w:val="28"/>
          <w:szCs w:val="28"/>
        </w:rPr>
        <w:t>краковской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таллинской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колбасе соответственно – на 10,87%; 23,91%; и 19,56%.</w:t>
      </w:r>
    </w:p>
    <w:p w:rsidR="002E7C65" w:rsidRDefault="002E7C65" w:rsidP="007C1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физико-химических испытаний, свидетельствуют о том, что  исследованные образцы продуктов соответствуют требованиям нормативно-технической документации ГОСТа по массовой доле влаги, белков,  жиров, поваренной соли, нитрита натрия.</w:t>
      </w:r>
    </w:p>
    <w:p w:rsidR="007C14B8" w:rsidRPr="00122A43" w:rsidRDefault="007C14B8" w:rsidP="007C1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A43">
        <w:rPr>
          <w:rFonts w:ascii="Times New Roman" w:hAnsi="Times New Roman"/>
          <w:sz w:val="28"/>
          <w:szCs w:val="28"/>
        </w:rPr>
        <w:t xml:space="preserve">Таким образом, </w:t>
      </w:r>
      <w:r w:rsidR="00DE3A27" w:rsidRPr="00122A43">
        <w:rPr>
          <w:rFonts w:ascii="Times New Roman" w:hAnsi="Times New Roman"/>
          <w:sz w:val="28"/>
          <w:szCs w:val="28"/>
        </w:rPr>
        <w:t xml:space="preserve">независимая студенческая </w:t>
      </w:r>
      <w:r w:rsidRPr="00122A43">
        <w:rPr>
          <w:rFonts w:ascii="Times New Roman" w:hAnsi="Times New Roman"/>
          <w:sz w:val="28"/>
          <w:szCs w:val="28"/>
        </w:rPr>
        <w:t xml:space="preserve">товароведная экспертиза  </w:t>
      </w:r>
      <w:proofErr w:type="spellStart"/>
      <w:r w:rsidRPr="00122A43">
        <w:rPr>
          <w:rFonts w:ascii="Times New Roman" w:hAnsi="Times New Roman"/>
          <w:sz w:val="28"/>
          <w:szCs w:val="28"/>
        </w:rPr>
        <w:t>полукопченых</w:t>
      </w:r>
      <w:proofErr w:type="spellEnd"/>
      <w:r w:rsidRPr="00122A43">
        <w:rPr>
          <w:rFonts w:ascii="Times New Roman" w:hAnsi="Times New Roman"/>
          <w:sz w:val="28"/>
          <w:szCs w:val="28"/>
        </w:rPr>
        <w:t xml:space="preserve"> колбас позволяет сделать следующие выводы и рекомендации.</w:t>
      </w:r>
    </w:p>
    <w:p w:rsidR="007C14B8" w:rsidRDefault="002E7C65" w:rsidP="007C1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Колбасные изделия </w:t>
      </w:r>
      <w:r w:rsidRPr="00122A43">
        <w:rPr>
          <w:rFonts w:ascii="Times New Roman" w:hAnsi="Times New Roman"/>
          <w:sz w:val="28"/>
          <w:szCs w:val="28"/>
        </w:rPr>
        <w:t>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A27">
        <w:rPr>
          <w:rFonts w:ascii="Times New Roman" w:hAnsi="Times New Roman"/>
          <w:sz w:val="28"/>
          <w:szCs w:val="28"/>
        </w:rPr>
        <w:t>в общем производстве</w:t>
      </w:r>
      <w:r w:rsidR="0003408B">
        <w:rPr>
          <w:rFonts w:ascii="Times New Roman" w:hAnsi="Times New Roman"/>
          <w:sz w:val="28"/>
          <w:szCs w:val="28"/>
        </w:rPr>
        <w:t xml:space="preserve"> ОАО «Тверской мясокомбинат</w:t>
      </w:r>
      <w:r w:rsidR="0003408B" w:rsidRPr="00DE3A2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63-64 % от всей выпускаемой продукции.</w:t>
      </w:r>
      <w:r w:rsidR="00DE3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составлении фарша колбас о</w:t>
      </w:r>
      <w:r w:rsidR="00DD2F1C">
        <w:rPr>
          <w:rFonts w:ascii="Times New Roman" w:hAnsi="Times New Roman"/>
          <w:sz w:val="28"/>
          <w:szCs w:val="28"/>
        </w:rPr>
        <w:t>тмеча</w:t>
      </w:r>
      <w:r w:rsidR="00122A43">
        <w:rPr>
          <w:rFonts w:ascii="Times New Roman" w:hAnsi="Times New Roman"/>
          <w:sz w:val="28"/>
          <w:szCs w:val="28"/>
        </w:rPr>
        <w:t xml:space="preserve">лись </w:t>
      </w:r>
      <w:r w:rsidR="00DD2F1C">
        <w:rPr>
          <w:rFonts w:ascii="Times New Roman" w:hAnsi="Times New Roman"/>
          <w:sz w:val="28"/>
          <w:szCs w:val="28"/>
        </w:rPr>
        <w:t xml:space="preserve">некоторые отклонения </w:t>
      </w:r>
      <w:r>
        <w:rPr>
          <w:rFonts w:ascii="Times New Roman" w:hAnsi="Times New Roman"/>
          <w:sz w:val="28"/>
          <w:szCs w:val="28"/>
        </w:rPr>
        <w:t>в закладке несоленого сырья и специй, что не влияет существенным образом на качество продукции.</w:t>
      </w:r>
      <w:r w:rsidR="00DE3A27">
        <w:rPr>
          <w:rFonts w:ascii="Times New Roman" w:hAnsi="Times New Roman"/>
          <w:sz w:val="28"/>
          <w:szCs w:val="28"/>
        </w:rPr>
        <w:t xml:space="preserve"> </w:t>
      </w:r>
      <w:r w:rsidR="007C14B8" w:rsidRPr="007C14B8">
        <w:rPr>
          <w:rFonts w:ascii="Times New Roman" w:hAnsi="Times New Roman"/>
          <w:sz w:val="28"/>
          <w:szCs w:val="28"/>
        </w:rPr>
        <w:t>Орган</w:t>
      </w:r>
      <w:r w:rsidR="00122A43">
        <w:rPr>
          <w:rFonts w:ascii="Times New Roman" w:hAnsi="Times New Roman"/>
          <w:sz w:val="28"/>
          <w:szCs w:val="28"/>
        </w:rPr>
        <w:t>олептические показатели колбас таллиннская и о</w:t>
      </w:r>
      <w:r w:rsidR="007C14B8" w:rsidRPr="007C14B8">
        <w:rPr>
          <w:rFonts w:ascii="Times New Roman" w:hAnsi="Times New Roman"/>
          <w:sz w:val="28"/>
          <w:szCs w:val="28"/>
        </w:rPr>
        <w:t>десская, соответствуют требованиям ГОСТов и ТУ, по массовой доле влаги,  поваренной соли и нитрита натрия</w:t>
      </w:r>
      <w:r w:rsidR="00DE3A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C14B8" w:rsidRPr="007C14B8">
        <w:rPr>
          <w:rFonts w:ascii="Times New Roman" w:hAnsi="Times New Roman"/>
          <w:sz w:val="28"/>
          <w:szCs w:val="28"/>
        </w:rPr>
        <w:t>Краковская</w:t>
      </w:r>
      <w:proofErr w:type="spellEnd"/>
      <w:r w:rsidR="007C14B8" w:rsidRPr="007C14B8">
        <w:rPr>
          <w:rFonts w:ascii="Times New Roman" w:hAnsi="Times New Roman"/>
          <w:sz w:val="28"/>
          <w:szCs w:val="28"/>
        </w:rPr>
        <w:t xml:space="preserve"> колбаса не соответствует   ГОСТу из-за пересортицы мяса.</w:t>
      </w:r>
    </w:p>
    <w:p w:rsidR="00DE3A27" w:rsidRPr="00122A43" w:rsidRDefault="00DE3A27" w:rsidP="007C1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A43">
        <w:rPr>
          <w:rFonts w:ascii="Times New Roman" w:hAnsi="Times New Roman"/>
          <w:sz w:val="28"/>
          <w:szCs w:val="28"/>
        </w:rPr>
        <w:t xml:space="preserve">Потребителям </w:t>
      </w:r>
      <w:proofErr w:type="spellStart"/>
      <w:r w:rsidRPr="00122A43">
        <w:rPr>
          <w:rFonts w:ascii="Times New Roman" w:hAnsi="Times New Roman"/>
          <w:sz w:val="28"/>
          <w:szCs w:val="28"/>
        </w:rPr>
        <w:t>полукопченых</w:t>
      </w:r>
      <w:proofErr w:type="spellEnd"/>
      <w:r w:rsidRPr="00122A43">
        <w:rPr>
          <w:rFonts w:ascii="Times New Roman" w:hAnsi="Times New Roman"/>
          <w:sz w:val="28"/>
          <w:szCs w:val="28"/>
        </w:rPr>
        <w:t xml:space="preserve"> колбас можно посоветовать отдавать предпочтение в приобретении </w:t>
      </w:r>
      <w:proofErr w:type="spellStart"/>
      <w:r w:rsidR="00122A43" w:rsidRPr="00122A43">
        <w:rPr>
          <w:rFonts w:ascii="Times New Roman" w:hAnsi="Times New Roman"/>
          <w:sz w:val="28"/>
          <w:szCs w:val="28"/>
        </w:rPr>
        <w:t>таллинской</w:t>
      </w:r>
      <w:proofErr w:type="spellEnd"/>
      <w:r w:rsidR="00122A43" w:rsidRPr="00122A4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122A43" w:rsidRPr="00122A43">
        <w:rPr>
          <w:rFonts w:ascii="Times New Roman" w:hAnsi="Times New Roman"/>
          <w:sz w:val="28"/>
          <w:szCs w:val="28"/>
        </w:rPr>
        <w:t>одесской</w:t>
      </w:r>
      <w:proofErr w:type="gramEnd"/>
      <w:r w:rsidR="00122A43" w:rsidRPr="00122A43">
        <w:rPr>
          <w:rFonts w:ascii="Times New Roman" w:hAnsi="Times New Roman"/>
          <w:sz w:val="28"/>
          <w:szCs w:val="28"/>
        </w:rPr>
        <w:t xml:space="preserve"> колбас</w:t>
      </w:r>
      <w:r w:rsidRPr="00122A43">
        <w:rPr>
          <w:rFonts w:ascii="Times New Roman" w:hAnsi="Times New Roman"/>
          <w:sz w:val="28"/>
          <w:szCs w:val="28"/>
        </w:rPr>
        <w:t xml:space="preserve">. Производителям ОАО «Тверской мясокомбинат» рекомендовано пересмотреть технологии производства по </w:t>
      </w:r>
      <w:proofErr w:type="spellStart"/>
      <w:r w:rsidR="00122A43" w:rsidRPr="00122A43">
        <w:rPr>
          <w:rFonts w:ascii="Times New Roman" w:hAnsi="Times New Roman"/>
          <w:sz w:val="28"/>
          <w:szCs w:val="28"/>
        </w:rPr>
        <w:t>краковской</w:t>
      </w:r>
      <w:proofErr w:type="spellEnd"/>
      <w:r w:rsidR="00122A43" w:rsidRPr="00122A43">
        <w:rPr>
          <w:rFonts w:ascii="Times New Roman" w:hAnsi="Times New Roman"/>
          <w:sz w:val="28"/>
          <w:szCs w:val="28"/>
        </w:rPr>
        <w:t xml:space="preserve"> колбасе</w:t>
      </w:r>
      <w:r w:rsidRPr="00122A43">
        <w:rPr>
          <w:rFonts w:ascii="Times New Roman" w:hAnsi="Times New Roman"/>
          <w:sz w:val="28"/>
          <w:szCs w:val="28"/>
        </w:rPr>
        <w:t>.</w:t>
      </w:r>
    </w:p>
    <w:p w:rsidR="002E7C65" w:rsidRPr="00122A43" w:rsidRDefault="002E7C65" w:rsidP="00DD2F1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B2DA5" w:rsidRPr="00DE3A27" w:rsidRDefault="002E7C65" w:rsidP="00DD2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7F1E">
        <w:rPr>
          <w:rFonts w:ascii="Times New Roman" w:hAnsi="Times New Roman"/>
          <w:sz w:val="28"/>
          <w:szCs w:val="28"/>
        </w:rPr>
        <w:t>СПИСОК ЛИТЕРАТУРЫ</w:t>
      </w:r>
    </w:p>
    <w:p w:rsidR="002E7C65" w:rsidRPr="00DD2F1C" w:rsidRDefault="002E7C65" w:rsidP="00DD2F1C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F1C">
        <w:rPr>
          <w:rFonts w:ascii="Times New Roman" w:hAnsi="Times New Roman"/>
          <w:sz w:val="28"/>
          <w:szCs w:val="28"/>
        </w:rPr>
        <w:lastRenderedPageBreak/>
        <w:t xml:space="preserve">Богатырев А.Н., Большаков О.В., Макеева И.А., </w:t>
      </w:r>
      <w:proofErr w:type="spellStart"/>
      <w:r w:rsidRPr="00DD2F1C">
        <w:rPr>
          <w:rFonts w:ascii="Times New Roman" w:hAnsi="Times New Roman"/>
          <w:sz w:val="28"/>
          <w:szCs w:val="28"/>
        </w:rPr>
        <w:t>Гутельян</w:t>
      </w:r>
      <w:proofErr w:type="spellEnd"/>
      <w:r w:rsidRPr="00DD2F1C">
        <w:rPr>
          <w:rFonts w:ascii="Times New Roman" w:hAnsi="Times New Roman"/>
          <w:sz w:val="28"/>
          <w:szCs w:val="28"/>
        </w:rPr>
        <w:t xml:space="preserve"> В.А. Использование БАД в пищевых продуктах // Пищевая промышленность. -1997.-№9.-С.25-27.</w:t>
      </w:r>
    </w:p>
    <w:p w:rsidR="002E7C65" w:rsidRPr="00DD2F1C" w:rsidRDefault="002E7C65" w:rsidP="00DD2F1C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F1C">
        <w:rPr>
          <w:rFonts w:ascii="Times New Roman" w:hAnsi="Times New Roman"/>
          <w:sz w:val="28"/>
          <w:szCs w:val="28"/>
        </w:rPr>
        <w:t>Гигиенические требования к качеству и безопасности продовольст</w:t>
      </w:r>
      <w:r w:rsidRPr="00DD2F1C">
        <w:rPr>
          <w:rFonts w:ascii="Times New Roman" w:hAnsi="Times New Roman"/>
          <w:sz w:val="28"/>
          <w:szCs w:val="28"/>
        </w:rPr>
        <w:softHyphen/>
        <w:t>венного сырья и пищевых продуктов. СанПиН 2.3.2.560-96. - М.: Пресса, 1997.</w:t>
      </w:r>
    </w:p>
    <w:p w:rsidR="002E7C65" w:rsidRPr="00DD2F1C" w:rsidRDefault="002E7C65" w:rsidP="00DD2F1C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F1C">
        <w:rPr>
          <w:rFonts w:ascii="Times New Roman" w:hAnsi="Times New Roman"/>
          <w:sz w:val="28"/>
          <w:szCs w:val="28"/>
        </w:rPr>
        <w:t>Горлов И.Ф. Современные аспекты создания мясных изделий общего и лечебно-профилактического назначения». Мясная индустрия. -1997.- №8.-С.5-б.</w:t>
      </w:r>
    </w:p>
    <w:p w:rsidR="002E7C65" w:rsidRPr="00DD2F1C" w:rsidRDefault="002E7C65" w:rsidP="00DD2F1C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F1C">
        <w:rPr>
          <w:rFonts w:ascii="Times New Roman" w:hAnsi="Times New Roman"/>
          <w:sz w:val="28"/>
          <w:szCs w:val="28"/>
        </w:rPr>
        <w:t>Косой В.Д., Малышев А.Д., Дорохов В.П. Изменение структуры и консистенции сырокопченых колбас при их выработке// Мясная индустрия. -2001. - №9. - С.49-52.</w:t>
      </w:r>
    </w:p>
    <w:p w:rsidR="002E7C65" w:rsidRPr="00DD2F1C" w:rsidRDefault="002E7C65" w:rsidP="00DD2F1C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F1C">
        <w:rPr>
          <w:rFonts w:ascii="Times New Roman" w:hAnsi="Times New Roman"/>
          <w:sz w:val="28"/>
          <w:szCs w:val="28"/>
        </w:rPr>
        <w:t>Медико-биологические требования и санитарные нормы качества продовольственного сырья и пищевых продуктов. - М.: Изд-во стандартов, 1990.-C.47-52,129.</w:t>
      </w:r>
    </w:p>
    <w:p w:rsidR="002E7C65" w:rsidRPr="00DD2F1C" w:rsidRDefault="002E7C65" w:rsidP="00DD2F1C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F1C">
        <w:rPr>
          <w:rFonts w:ascii="Times New Roman" w:hAnsi="Times New Roman"/>
          <w:sz w:val="28"/>
          <w:szCs w:val="28"/>
        </w:rPr>
        <w:t>Мезенова</w:t>
      </w:r>
      <w:proofErr w:type="spellEnd"/>
      <w:r w:rsidRPr="00DD2F1C">
        <w:rPr>
          <w:rFonts w:ascii="Times New Roman" w:hAnsi="Times New Roman"/>
          <w:sz w:val="28"/>
          <w:szCs w:val="28"/>
        </w:rPr>
        <w:t xml:space="preserve"> О.Я., Ким И.Н., Бредихин С.А. Производство копченых пищевых продуктов. - М.: Колос. 2001. - С.68-73.</w:t>
      </w:r>
    </w:p>
    <w:p w:rsidR="002E7C65" w:rsidRPr="00DD2F1C" w:rsidRDefault="002E7C65" w:rsidP="00DD2F1C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F1C">
        <w:rPr>
          <w:rFonts w:ascii="Times New Roman" w:hAnsi="Times New Roman"/>
          <w:sz w:val="28"/>
          <w:szCs w:val="28"/>
        </w:rPr>
        <w:t>Смирнов А.А. Мясная промышленность и рынок мясопродуктов в России//Пищевая промышленность. - 1997. -№1. -С.20-21.</w:t>
      </w:r>
    </w:p>
    <w:p w:rsidR="002E7C65" w:rsidRPr="00DD2F1C" w:rsidRDefault="002E7C65" w:rsidP="00DD2F1C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F1C">
        <w:rPr>
          <w:rFonts w:ascii="Times New Roman" w:hAnsi="Times New Roman"/>
          <w:sz w:val="28"/>
          <w:szCs w:val="28"/>
        </w:rPr>
        <w:t xml:space="preserve">Справочник технолога колбасного производства/ </w:t>
      </w:r>
      <w:proofErr w:type="spellStart"/>
      <w:r w:rsidRPr="00DD2F1C">
        <w:rPr>
          <w:rFonts w:ascii="Times New Roman" w:hAnsi="Times New Roman"/>
          <w:sz w:val="28"/>
          <w:szCs w:val="28"/>
        </w:rPr>
        <w:t>И.А.Рогов</w:t>
      </w:r>
      <w:proofErr w:type="spellEnd"/>
      <w:r w:rsidRPr="00DD2F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2F1C">
        <w:rPr>
          <w:rFonts w:ascii="Times New Roman" w:hAnsi="Times New Roman"/>
          <w:sz w:val="28"/>
          <w:szCs w:val="28"/>
        </w:rPr>
        <w:t>А.Г.Забашта</w:t>
      </w:r>
      <w:proofErr w:type="spellEnd"/>
      <w:r w:rsidRPr="00DD2F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2F1C">
        <w:rPr>
          <w:rFonts w:ascii="Times New Roman" w:hAnsi="Times New Roman"/>
          <w:sz w:val="28"/>
          <w:szCs w:val="28"/>
        </w:rPr>
        <w:t>Б.Е.Гугник</w:t>
      </w:r>
      <w:proofErr w:type="spellEnd"/>
      <w:r w:rsidRPr="00DD2F1C">
        <w:rPr>
          <w:rFonts w:ascii="Times New Roman" w:hAnsi="Times New Roman"/>
          <w:sz w:val="28"/>
          <w:szCs w:val="28"/>
        </w:rPr>
        <w:t xml:space="preserve"> и др. - М.: Колос. 1993. -С.5-10, 118-149.</w:t>
      </w:r>
    </w:p>
    <w:p w:rsidR="002E7C65" w:rsidRPr="0003408B" w:rsidRDefault="002E7C65" w:rsidP="00DD2F1C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F1C">
        <w:rPr>
          <w:rFonts w:ascii="Times New Roman" w:hAnsi="Times New Roman"/>
          <w:sz w:val="28"/>
          <w:szCs w:val="28"/>
        </w:rPr>
        <w:t xml:space="preserve">Химический состав пищевых продуктов. Кн.2: </w:t>
      </w:r>
      <w:proofErr w:type="spellStart"/>
      <w:r w:rsidRPr="00DD2F1C">
        <w:rPr>
          <w:rFonts w:ascii="Times New Roman" w:hAnsi="Times New Roman"/>
          <w:sz w:val="28"/>
          <w:szCs w:val="28"/>
        </w:rPr>
        <w:t>Справочн</w:t>
      </w:r>
      <w:proofErr w:type="spellEnd"/>
      <w:r w:rsidRPr="00DD2F1C">
        <w:rPr>
          <w:rFonts w:ascii="Times New Roman" w:hAnsi="Times New Roman"/>
          <w:sz w:val="28"/>
          <w:szCs w:val="28"/>
        </w:rPr>
        <w:t>. Таблицы содержания аминокислот, жирных кислот, витаминов, макро- и микроэле</w:t>
      </w:r>
      <w:r w:rsidRPr="00DD2F1C">
        <w:rPr>
          <w:rFonts w:ascii="Times New Roman" w:hAnsi="Times New Roman"/>
          <w:sz w:val="28"/>
          <w:szCs w:val="28"/>
        </w:rPr>
        <w:softHyphen/>
        <w:t xml:space="preserve">ментов, органических кислот и углеводов./ Под ред. </w:t>
      </w:r>
      <w:proofErr w:type="spellStart"/>
      <w:r w:rsidRPr="00DD2F1C">
        <w:rPr>
          <w:rFonts w:ascii="Times New Roman" w:hAnsi="Times New Roman"/>
          <w:sz w:val="28"/>
          <w:szCs w:val="28"/>
        </w:rPr>
        <w:t>И.М.Скурихина</w:t>
      </w:r>
      <w:proofErr w:type="spellEnd"/>
      <w:r w:rsidRPr="00DD2F1C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DD2F1C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Pr="00DD2F1C">
        <w:rPr>
          <w:rFonts w:ascii="Times New Roman" w:hAnsi="Times New Roman"/>
          <w:sz w:val="28"/>
          <w:szCs w:val="28"/>
        </w:rPr>
        <w:t>, 1987.-С.97-102.</w:t>
      </w:r>
    </w:p>
    <w:sectPr w:rsidR="002E7C65" w:rsidRPr="0003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31F3"/>
    <w:multiLevelType w:val="hybridMultilevel"/>
    <w:tmpl w:val="E82808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65"/>
    <w:rsid w:val="0003408B"/>
    <w:rsid w:val="00122A43"/>
    <w:rsid w:val="00156681"/>
    <w:rsid w:val="001F4CB5"/>
    <w:rsid w:val="002E7C65"/>
    <w:rsid w:val="00433E6E"/>
    <w:rsid w:val="004B5BDC"/>
    <w:rsid w:val="00615BDC"/>
    <w:rsid w:val="007C14B8"/>
    <w:rsid w:val="00843127"/>
    <w:rsid w:val="008B5487"/>
    <w:rsid w:val="008E1772"/>
    <w:rsid w:val="00DD2F1C"/>
    <w:rsid w:val="00DE3A27"/>
    <w:rsid w:val="00F40D6F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7C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2F1C"/>
    <w:pPr>
      <w:ind w:left="720"/>
      <w:contextualSpacing/>
    </w:pPr>
  </w:style>
  <w:style w:type="character" w:customStyle="1" w:styleId="apple-converted-space">
    <w:name w:val="apple-converted-space"/>
    <w:basedOn w:val="a0"/>
    <w:rsid w:val="00615BDC"/>
  </w:style>
  <w:style w:type="character" w:styleId="a5">
    <w:name w:val="Strong"/>
    <w:basedOn w:val="a0"/>
    <w:uiPriority w:val="22"/>
    <w:qFormat/>
    <w:rsid w:val="00615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7C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2F1C"/>
    <w:pPr>
      <w:ind w:left="720"/>
      <w:contextualSpacing/>
    </w:pPr>
  </w:style>
  <w:style w:type="character" w:customStyle="1" w:styleId="apple-converted-space">
    <w:name w:val="apple-converted-space"/>
    <w:basedOn w:val="a0"/>
    <w:rsid w:val="00615BDC"/>
  </w:style>
  <w:style w:type="character" w:styleId="a5">
    <w:name w:val="Strong"/>
    <w:basedOn w:val="a0"/>
    <w:uiPriority w:val="22"/>
    <w:qFormat/>
    <w:rsid w:val="00615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Мухина</cp:lastModifiedBy>
  <cp:revision>8</cp:revision>
  <dcterms:created xsi:type="dcterms:W3CDTF">2016-02-29T20:16:00Z</dcterms:created>
  <dcterms:modified xsi:type="dcterms:W3CDTF">2016-03-18T13:26:00Z</dcterms:modified>
</cp:coreProperties>
</file>