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95" w:rsidRDefault="00887995" w:rsidP="0088799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="00AA1B1B">
        <w:rPr>
          <w:color w:val="000000"/>
          <w:sz w:val="28"/>
          <w:szCs w:val="28"/>
        </w:rPr>
        <w:t>«Д</w:t>
      </w:r>
      <w:r>
        <w:rPr>
          <w:color w:val="000000"/>
          <w:sz w:val="28"/>
          <w:szCs w:val="28"/>
        </w:rPr>
        <w:t>етский сад "Василек"</w:t>
      </w:r>
      <w:r w:rsidR="00AA1B1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р.п. Мулловка </w:t>
      </w:r>
    </w:p>
    <w:p w:rsidR="00887995" w:rsidRDefault="00887995" w:rsidP="0088799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</w:p>
    <w:p w:rsidR="00887995" w:rsidRDefault="00887995" w:rsidP="0088799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</w:p>
    <w:p w:rsidR="00887995" w:rsidRDefault="00887995" w:rsidP="0088799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</w:p>
    <w:p w:rsidR="00887995" w:rsidRDefault="00887995" w:rsidP="0088799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</w:p>
    <w:p w:rsidR="00887995" w:rsidRDefault="00887995" w:rsidP="0088799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</w:p>
    <w:p w:rsidR="00887995" w:rsidRDefault="00887995" w:rsidP="0088799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</w:p>
    <w:p w:rsidR="00887995" w:rsidRDefault="00887995" w:rsidP="0088799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</w:p>
    <w:p w:rsidR="00887995" w:rsidRPr="00270A75" w:rsidRDefault="00887995" w:rsidP="0088799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Тема: "Использование устного народного творчества в повседневной жизни ребенка</w:t>
      </w:r>
      <w:r w:rsidRPr="00270A75">
        <w:rPr>
          <w:color w:val="000000"/>
          <w:sz w:val="72"/>
          <w:szCs w:val="72"/>
        </w:rPr>
        <w:t>"</w:t>
      </w:r>
    </w:p>
    <w:p w:rsidR="00887995" w:rsidRDefault="00887995">
      <w:pPr>
        <w:rPr>
          <w:rFonts w:ascii="Times New Roman" w:hAnsi="Times New Roman" w:cs="Times New Roman"/>
          <w:sz w:val="28"/>
          <w:szCs w:val="28"/>
        </w:rPr>
      </w:pPr>
    </w:p>
    <w:p w:rsid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</w:p>
    <w:p w:rsid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</w:p>
    <w:p w:rsid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</w:p>
    <w:p w:rsid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</w:p>
    <w:p w:rsid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</w:p>
    <w:p w:rsid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</w:p>
    <w:p w:rsid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</w:p>
    <w:p w:rsidR="00887995" w:rsidRDefault="00887995" w:rsidP="00AA1B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995" w:rsidRDefault="00AA1B1B" w:rsidP="00AA1B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Колесникова И.Ю.</w:t>
      </w:r>
    </w:p>
    <w:p w:rsidR="00887995" w:rsidRPr="00AA1B1B" w:rsidRDefault="00887995" w:rsidP="00887995">
      <w:pPr>
        <w:rPr>
          <w:rFonts w:ascii="Times New Roman" w:hAnsi="Times New Roman" w:cs="Times New Roman"/>
          <w:sz w:val="28"/>
          <w:szCs w:val="28"/>
        </w:rPr>
      </w:pPr>
      <w:r w:rsidRPr="00887995">
        <w:rPr>
          <w:rFonts w:ascii="Times New Roman" w:hAnsi="Times New Roman" w:cs="Times New Roman"/>
          <w:sz w:val="28"/>
          <w:szCs w:val="28"/>
        </w:rPr>
        <w:t xml:space="preserve">Богатейшим материалом, основой для игр, развивающие коммуникативные навыки, развивающих речь ребенка во всех ее аспектах, является русский народный фольклор. </w:t>
      </w:r>
      <w:proofErr w:type="gramStart"/>
      <w:r w:rsidRPr="00887995">
        <w:rPr>
          <w:rFonts w:ascii="Times New Roman" w:hAnsi="Times New Roman" w:cs="Times New Roman"/>
          <w:sz w:val="28"/>
          <w:szCs w:val="28"/>
        </w:rPr>
        <w:t xml:space="preserve">По словам ученого-лингвиста Виноградова Г.С., едва ли можно найти материал, более близкий, затрагивающий интересы и </w:t>
      </w:r>
      <w:r w:rsidRPr="00887995">
        <w:rPr>
          <w:rFonts w:ascii="Times New Roman" w:hAnsi="Times New Roman" w:cs="Times New Roman"/>
          <w:sz w:val="28"/>
          <w:szCs w:val="28"/>
        </w:rPr>
        <w:lastRenderedPageBreak/>
        <w:t>потребности детского возраста и потому самый занимательный, чем тот, который связан с детским бытом, с повседневной детской жизнью, который связан с детским бытом, с повседневной детской жизнью,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995">
        <w:rPr>
          <w:rFonts w:ascii="Times New Roman" w:hAnsi="Times New Roman" w:cs="Times New Roman"/>
          <w:sz w:val="28"/>
          <w:szCs w:val="28"/>
        </w:rPr>
        <w:t>который возник.</w:t>
      </w:r>
      <w:proofErr w:type="gramEnd"/>
      <w:r w:rsidRPr="00887995">
        <w:rPr>
          <w:rFonts w:ascii="Times New Roman" w:hAnsi="Times New Roman" w:cs="Times New Roman"/>
          <w:sz w:val="28"/>
          <w:szCs w:val="28"/>
        </w:rPr>
        <w:t xml:space="preserve"> Вырос и развился из исканий высокой радости детской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массы. Это – детский фольклор.</w:t>
      </w:r>
    </w:p>
    <w:p w:rsidR="00887995" w:rsidRP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  <w:r w:rsidRPr="00887995">
        <w:rPr>
          <w:rFonts w:ascii="Times New Roman" w:hAnsi="Times New Roman" w:cs="Times New Roman"/>
          <w:sz w:val="28"/>
          <w:szCs w:val="28"/>
        </w:rPr>
        <w:t>Фольклор – это история народа, его духовное богатство. Народное поэтическое слово обогащает духовно ту среду, в которой растут наши 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995">
        <w:rPr>
          <w:rFonts w:ascii="Times New Roman" w:hAnsi="Times New Roman" w:cs="Times New Roman"/>
          <w:sz w:val="28"/>
          <w:szCs w:val="28"/>
        </w:rPr>
        <w:t>Поэтому польза малых фольклорных форм для всех очевидна.</w:t>
      </w:r>
    </w:p>
    <w:p w:rsidR="00887995" w:rsidRP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нужна в</w:t>
      </w:r>
      <w:r w:rsidRPr="00887995">
        <w:rPr>
          <w:rFonts w:ascii="Times New Roman" w:hAnsi="Times New Roman" w:cs="Times New Roman"/>
          <w:sz w:val="28"/>
          <w:szCs w:val="28"/>
        </w:rPr>
        <w:t>сем, но прежде всего она необходима детям. Народное искусство, жизнерадостное по колориту, живое и динамичное по рисунку, пленяет и очаровывает детей. Уважение к искусству своего народа надо воспитывать терпеливо, тактично, не забывая о личности ребенка, его взглядах, интересах и желаниях.</w:t>
      </w:r>
    </w:p>
    <w:p w:rsidR="00887995" w:rsidRP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  <w:r w:rsidRPr="00887995">
        <w:rPr>
          <w:rFonts w:ascii="Times New Roman" w:hAnsi="Times New Roman" w:cs="Times New Roman"/>
          <w:sz w:val="28"/>
          <w:szCs w:val="28"/>
        </w:rPr>
        <w:t xml:space="preserve">В устном народном творчестве как нигде отразились черты русского характера, присущие ему нравственные ценности – представления о добре, красоте, правде, верности и т.п. Особое отношение к труду, восхищение мастерством человеческих рук. Благодаря этому фольклор является богатейшим источником познавательного </w:t>
      </w:r>
      <w:r>
        <w:rPr>
          <w:rFonts w:ascii="Times New Roman" w:hAnsi="Times New Roman" w:cs="Times New Roman"/>
          <w:sz w:val="28"/>
          <w:szCs w:val="28"/>
        </w:rPr>
        <w:t>и нравственного развития детей.</w:t>
      </w:r>
    </w:p>
    <w:p w:rsidR="00887995" w:rsidRP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  <w:r w:rsidRPr="00887995">
        <w:rPr>
          <w:rFonts w:ascii="Times New Roman" w:hAnsi="Times New Roman" w:cs="Times New Roman"/>
          <w:sz w:val="28"/>
          <w:szCs w:val="28"/>
        </w:rPr>
        <w:t xml:space="preserve">Словесное русское народное творчество заключает в себе большие поэтические ценности. Припевками, </w:t>
      </w:r>
      <w:proofErr w:type="gramStart"/>
      <w:r w:rsidRPr="00887995">
        <w:rPr>
          <w:rFonts w:ascii="Times New Roman" w:hAnsi="Times New Roman" w:cs="Times New Roman"/>
          <w:sz w:val="28"/>
          <w:szCs w:val="28"/>
        </w:rPr>
        <w:t>приговорками</w:t>
      </w:r>
      <w:proofErr w:type="gramEnd"/>
      <w:r w:rsidRPr="00887995">
        <w:rPr>
          <w:rFonts w:ascii="Times New Roman" w:hAnsi="Times New Roman" w:cs="Times New Roman"/>
          <w:sz w:val="28"/>
          <w:szCs w:val="28"/>
        </w:rPr>
        <w:t xml:space="preserve"> издавна пользуются для воспитания детей, особенно самых маленьких, для того, чтобы привлечь их внимание, успокоить, развеселить, поговорить.</w:t>
      </w:r>
    </w:p>
    <w:p w:rsidR="00887995" w:rsidRP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  <w:r w:rsidRPr="00887995">
        <w:rPr>
          <w:rFonts w:ascii="Times New Roman" w:hAnsi="Times New Roman" w:cs="Times New Roman"/>
          <w:sz w:val="28"/>
          <w:szCs w:val="28"/>
        </w:rPr>
        <w:t xml:space="preserve">Такие процессы в жизни малыша, как одевание, купание, требуют сопровождения словом, и здесь русское </w:t>
      </w:r>
      <w:r>
        <w:rPr>
          <w:rFonts w:ascii="Times New Roman" w:hAnsi="Times New Roman" w:cs="Times New Roman"/>
          <w:sz w:val="28"/>
          <w:szCs w:val="28"/>
        </w:rPr>
        <w:t>народное творчество незаменимо.</w:t>
      </w:r>
    </w:p>
    <w:p w:rsidR="00887995" w:rsidRP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  <w:r w:rsidRPr="00887995">
        <w:rPr>
          <w:rFonts w:ascii="Times New Roman" w:hAnsi="Times New Roman" w:cs="Times New Roman"/>
          <w:sz w:val="28"/>
          <w:szCs w:val="28"/>
        </w:rPr>
        <w:t xml:space="preserve">С раннего детства ребенок откликается на </w:t>
      </w:r>
      <w:proofErr w:type="spellStart"/>
      <w:r w:rsidRPr="0088799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879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7995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887995">
        <w:rPr>
          <w:rFonts w:ascii="Times New Roman" w:hAnsi="Times New Roman" w:cs="Times New Roman"/>
          <w:sz w:val="28"/>
          <w:szCs w:val="28"/>
        </w:rPr>
        <w:t>.</w:t>
      </w:r>
    </w:p>
    <w:p w:rsidR="00887995" w:rsidRP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  <w:r w:rsidRPr="00887995">
        <w:rPr>
          <w:rFonts w:ascii="Times New Roman" w:hAnsi="Times New Roman" w:cs="Times New Roman"/>
          <w:sz w:val="28"/>
          <w:szCs w:val="28"/>
        </w:rPr>
        <w:t xml:space="preserve">Трудно переоценить их воспитательное значение. Знакомясь с </w:t>
      </w:r>
      <w:proofErr w:type="spellStart"/>
      <w:r w:rsidRPr="00887995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887995">
        <w:rPr>
          <w:rFonts w:ascii="Times New Roman" w:hAnsi="Times New Roman" w:cs="Times New Roman"/>
          <w:sz w:val="28"/>
          <w:szCs w:val="28"/>
        </w:rPr>
        <w:t xml:space="preserve">, ребенок вслушивается в речь, улавливаете ритм, отдельные звукосочетания и постепенно проникает в их смысл, таким </w:t>
      </w:r>
      <w:proofErr w:type="gramStart"/>
      <w:r w:rsidRPr="0088799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87995">
        <w:rPr>
          <w:rFonts w:ascii="Times New Roman" w:hAnsi="Times New Roman" w:cs="Times New Roman"/>
          <w:sz w:val="28"/>
          <w:szCs w:val="28"/>
        </w:rPr>
        <w:t xml:space="preserve"> развивается слух малыша.</w:t>
      </w:r>
    </w:p>
    <w:p w:rsidR="00887995" w:rsidRP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  <w:r w:rsidRPr="00887995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spellStart"/>
      <w:r w:rsidRPr="0088799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87995">
        <w:rPr>
          <w:rFonts w:ascii="Times New Roman" w:hAnsi="Times New Roman" w:cs="Times New Roman"/>
          <w:sz w:val="28"/>
          <w:szCs w:val="28"/>
        </w:rPr>
        <w:t xml:space="preserve">, пословицы и загадки, сказки выстраивают базу для успешного формирования словообразования, для усвоения антонимов, синонимов: создают основу для развития таких мыслительных операций, как сравнение и обобщение. Большинство </w:t>
      </w:r>
      <w:proofErr w:type="spellStart"/>
      <w:r w:rsidRPr="0088799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87995">
        <w:rPr>
          <w:rFonts w:ascii="Times New Roman" w:hAnsi="Times New Roman" w:cs="Times New Roman"/>
          <w:sz w:val="28"/>
          <w:szCs w:val="28"/>
        </w:rPr>
        <w:t xml:space="preserve"> – готовый дидактический материал для развития фонематического слуха 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правильного звукопроизношения.</w:t>
      </w:r>
    </w:p>
    <w:p w:rsidR="00887995" w:rsidRP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  <w:r w:rsidRPr="00887995">
        <w:rPr>
          <w:rFonts w:ascii="Times New Roman" w:hAnsi="Times New Roman" w:cs="Times New Roman"/>
          <w:sz w:val="28"/>
          <w:szCs w:val="28"/>
        </w:rPr>
        <w:lastRenderedPageBreak/>
        <w:t xml:space="preserve">Знакомя детей с разными фольклорными жанрами, мы обогащаем речь детей живостью, образностью, краткостью и меткостью выражений, способствуя воспитанию детей на народной </w:t>
      </w:r>
      <w:r>
        <w:rPr>
          <w:rFonts w:ascii="Times New Roman" w:hAnsi="Times New Roman" w:cs="Times New Roman"/>
          <w:sz w:val="28"/>
          <w:szCs w:val="28"/>
        </w:rPr>
        <w:t>мудрости, а</w:t>
      </w:r>
      <w:r w:rsidRPr="00887995">
        <w:rPr>
          <w:rFonts w:ascii="Times New Roman" w:hAnsi="Times New Roman" w:cs="Times New Roman"/>
          <w:sz w:val="28"/>
          <w:szCs w:val="28"/>
        </w:rPr>
        <w:t xml:space="preserve">дресованные детям </w:t>
      </w:r>
      <w:proofErr w:type="spellStart"/>
      <w:r w:rsidRPr="0088799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879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995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87995">
        <w:rPr>
          <w:rFonts w:ascii="Times New Roman" w:hAnsi="Times New Roman" w:cs="Times New Roman"/>
          <w:sz w:val="28"/>
          <w:szCs w:val="28"/>
        </w:rPr>
        <w:t>, считалки, прибаутки звучат, как ласковый говорок, выражая заботу, нежность, веру в благополучное будущее. Именно это и нравится детям в малых формах фольклора. Они удовлетворяют рано возникшую у ребенка потребность в художественном слове.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995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87995">
        <w:rPr>
          <w:rFonts w:ascii="Times New Roman" w:hAnsi="Times New Roman" w:cs="Times New Roman"/>
          <w:sz w:val="28"/>
          <w:szCs w:val="28"/>
        </w:rPr>
        <w:t xml:space="preserve"> и считалки украшают и обогащают речь ребенка, расширяют словарный запас, развивают воображение. Ведь, чтобы использовать простейшие считалки и </w:t>
      </w:r>
      <w:proofErr w:type="spellStart"/>
      <w:r w:rsidRPr="00887995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87995">
        <w:rPr>
          <w:rFonts w:ascii="Times New Roman" w:hAnsi="Times New Roman" w:cs="Times New Roman"/>
          <w:sz w:val="28"/>
          <w:szCs w:val="28"/>
        </w:rPr>
        <w:t xml:space="preserve">, ребенок должен достаточно быстро оценить ситуацию, как бы приложить ее к </w:t>
      </w:r>
      <w:proofErr w:type="spellStart"/>
      <w:r w:rsidRPr="00887995">
        <w:rPr>
          <w:rFonts w:ascii="Times New Roman" w:hAnsi="Times New Roman" w:cs="Times New Roman"/>
          <w:sz w:val="28"/>
          <w:szCs w:val="28"/>
        </w:rPr>
        <w:t>закличке</w:t>
      </w:r>
      <w:proofErr w:type="spellEnd"/>
      <w:r w:rsidRPr="00887995">
        <w:rPr>
          <w:rFonts w:ascii="Times New Roman" w:hAnsi="Times New Roman" w:cs="Times New Roman"/>
          <w:sz w:val="28"/>
          <w:szCs w:val="28"/>
        </w:rPr>
        <w:t xml:space="preserve"> (к каким именно явлениям природы ему нужно обратиться), снова сравнить их соответствие и только тогда проговорить ее.</w:t>
      </w:r>
    </w:p>
    <w:p w:rsidR="00887995" w:rsidRP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</w:p>
    <w:p w:rsidR="00887995" w:rsidRP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  <w:r w:rsidRPr="00887995">
        <w:rPr>
          <w:rFonts w:ascii="Times New Roman" w:hAnsi="Times New Roman" w:cs="Times New Roman"/>
          <w:sz w:val="28"/>
          <w:szCs w:val="28"/>
        </w:rPr>
        <w:t xml:space="preserve">Из сказки ребенок узнает много новых слов, образных выражений, его речь обогащается эмоциональной и поэтической лексикой. Сказка помогает детям излагать свое отношение к </w:t>
      </w:r>
      <w:proofErr w:type="gramStart"/>
      <w:r w:rsidRPr="00887995">
        <w:rPr>
          <w:rFonts w:ascii="Times New Roman" w:hAnsi="Times New Roman" w:cs="Times New Roman"/>
          <w:sz w:val="28"/>
          <w:szCs w:val="28"/>
        </w:rPr>
        <w:t>прослушанному</w:t>
      </w:r>
      <w:proofErr w:type="gramEnd"/>
      <w:r w:rsidRPr="00887995">
        <w:rPr>
          <w:rFonts w:ascii="Times New Roman" w:hAnsi="Times New Roman" w:cs="Times New Roman"/>
          <w:sz w:val="28"/>
          <w:szCs w:val="28"/>
        </w:rPr>
        <w:t>, используя сравнения, метафоры, эпитеты и другие средства образной выразительности</w:t>
      </w:r>
    </w:p>
    <w:p w:rsidR="00887995" w:rsidRP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</w:p>
    <w:p w:rsidR="00887995" w:rsidRP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  <w:r w:rsidRPr="00887995"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творчества — это богатство и украшение нашей речи. Они создавались народом и передавались из уст в уста. </w:t>
      </w:r>
      <w:proofErr w:type="gramStart"/>
      <w:r w:rsidRPr="00887995">
        <w:rPr>
          <w:rFonts w:ascii="Times New Roman" w:hAnsi="Times New Roman" w:cs="Times New Roman"/>
          <w:sz w:val="28"/>
          <w:szCs w:val="28"/>
        </w:rPr>
        <w:t>По словам А.П. Усовой "словесное русское народное творчество заключает в себе поэтические ценности".</w:t>
      </w:r>
      <w:proofErr w:type="gramEnd"/>
      <w:r w:rsidRPr="00887995">
        <w:rPr>
          <w:rFonts w:ascii="Times New Roman" w:hAnsi="Times New Roman" w:cs="Times New Roman"/>
          <w:sz w:val="28"/>
          <w:szCs w:val="28"/>
        </w:rPr>
        <w:t xml:space="preserve"> 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887995" w:rsidRP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</w:p>
    <w:p w:rsidR="001C1ABC" w:rsidRPr="00887995" w:rsidRDefault="00887995" w:rsidP="00887995">
      <w:pPr>
        <w:rPr>
          <w:rFonts w:ascii="Times New Roman" w:hAnsi="Times New Roman" w:cs="Times New Roman"/>
          <w:sz w:val="28"/>
          <w:szCs w:val="28"/>
        </w:rPr>
      </w:pPr>
      <w:r w:rsidRPr="00887995">
        <w:rPr>
          <w:rFonts w:ascii="Times New Roman" w:hAnsi="Times New Roman" w:cs="Times New Roman"/>
          <w:sz w:val="28"/>
          <w:szCs w:val="28"/>
        </w:rPr>
        <w:t>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загадками, песенками – в скрытой и игровой форме они учат маленького человека жизни.</w:t>
      </w:r>
    </w:p>
    <w:sectPr w:rsidR="001C1ABC" w:rsidRPr="00887995" w:rsidSect="0017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995"/>
    <w:rsid w:val="0017056B"/>
    <w:rsid w:val="001C1ABC"/>
    <w:rsid w:val="0070584A"/>
    <w:rsid w:val="00887995"/>
    <w:rsid w:val="00A55FE8"/>
    <w:rsid w:val="00AA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662</Words>
  <Characters>3777</Characters>
  <Application>Microsoft Office Word</Application>
  <DocSecurity>0</DocSecurity>
  <Lines>31</Lines>
  <Paragraphs>8</Paragraphs>
  <ScaleCrop>false</ScaleCrop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dcterms:created xsi:type="dcterms:W3CDTF">2015-08-16T08:47:00Z</dcterms:created>
  <dcterms:modified xsi:type="dcterms:W3CDTF">2018-02-04T08:59:00Z</dcterms:modified>
</cp:coreProperties>
</file>