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6A" w:rsidRPr="00CA7D6C" w:rsidRDefault="004B306A" w:rsidP="00CD1A19">
      <w:pPr>
        <w:spacing w:after="0"/>
        <w:ind w:firstLine="1260"/>
        <w:jc w:val="center"/>
        <w:rPr>
          <w:rFonts w:ascii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Pr="00CA7D6C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:rsidR="004B306A" w:rsidRPr="00CA7D6C" w:rsidRDefault="004B306A" w:rsidP="00CD1A19">
      <w:pPr>
        <w:spacing w:after="0"/>
        <w:ind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t>«Школа № 9» города Рязани</w:t>
      </w:r>
    </w:p>
    <w:p w:rsidR="004B306A" w:rsidRPr="00CA7D6C" w:rsidRDefault="004B306A" w:rsidP="00CD1A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9D5" w:rsidRPr="00CA7D6C" w:rsidRDefault="008259D5" w:rsidP="00CD1A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D5" w:rsidRDefault="008259D5" w:rsidP="00CD1A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06A" w:rsidRPr="00CA7D6C" w:rsidRDefault="0056706A" w:rsidP="00CD1A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4B306A" w:rsidRPr="00CA7D6C" w:rsidRDefault="004B306A" w:rsidP="00CD1A1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06A" w:rsidRPr="0056706A" w:rsidRDefault="004B306A" w:rsidP="00CD1A1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706A">
        <w:rPr>
          <w:rFonts w:ascii="Times New Roman" w:eastAsia="Times New Roman" w:hAnsi="Times New Roman" w:cs="Times New Roman"/>
          <w:b/>
          <w:sz w:val="32"/>
          <w:szCs w:val="32"/>
        </w:rPr>
        <w:t>«Применение педагогических технологий на у</w:t>
      </w:r>
      <w:r w:rsidR="00B051D4" w:rsidRPr="0056706A">
        <w:rPr>
          <w:rFonts w:ascii="Times New Roman" w:eastAsia="Times New Roman" w:hAnsi="Times New Roman" w:cs="Times New Roman"/>
          <w:b/>
          <w:sz w:val="32"/>
          <w:szCs w:val="32"/>
        </w:rPr>
        <w:t>роках в начальной школе</w:t>
      </w:r>
      <w:r w:rsidRPr="0056706A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tab/>
      </w:r>
      <w:r w:rsidRPr="00CA7D6C">
        <w:rPr>
          <w:rFonts w:ascii="Times New Roman" w:hAnsi="Times New Roman" w:cs="Times New Roman"/>
          <w:sz w:val="28"/>
          <w:szCs w:val="28"/>
        </w:rPr>
        <w:tab/>
      </w:r>
      <w:r w:rsidRPr="00CA7D6C">
        <w:rPr>
          <w:rFonts w:ascii="Times New Roman" w:hAnsi="Times New Roman" w:cs="Times New Roman"/>
          <w:sz w:val="28"/>
          <w:szCs w:val="28"/>
        </w:rPr>
        <w:tab/>
      </w:r>
      <w:r w:rsidRPr="00CA7D6C">
        <w:rPr>
          <w:rFonts w:ascii="Times New Roman" w:hAnsi="Times New Roman" w:cs="Times New Roman"/>
          <w:sz w:val="28"/>
          <w:szCs w:val="28"/>
        </w:rPr>
        <w:tab/>
      </w:r>
    </w:p>
    <w:p w:rsidR="004B306A" w:rsidRPr="00CA7D6C" w:rsidRDefault="004B306A" w:rsidP="00CD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06A" w:rsidRPr="00CA7D6C" w:rsidRDefault="004B306A" w:rsidP="0056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tab/>
      </w:r>
      <w:r w:rsidRPr="00CA7D6C">
        <w:rPr>
          <w:rFonts w:ascii="Times New Roman" w:hAnsi="Times New Roman" w:cs="Times New Roman"/>
          <w:sz w:val="28"/>
          <w:szCs w:val="28"/>
        </w:rPr>
        <w:tab/>
      </w:r>
      <w:r w:rsidRPr="00CA7D6C">
        <w:rPr>
          <w:rFonts w:ascii="Times New Roman" w:hAnsi="Times New Roman" w:cs="Times New Roman"/>
          <w:sz w:val="28"/>
          <w:szCs w:val="28"/>
        </w:rPr>
        <w:tab/>
      </w:r>
      <w:r w:rsidRPr="00CA7D6C">
        <w:rPr>
          <w:rFonts w:ascii="Times New Roman" w:hAnsi="Times New Roman" w:cs="Times New Roman"/>
          <w:sz w:val="28"/>
          <w:szCs w:val="28"/>
        </w:rPr>
        <w:tab/>
      </w:r>
      <w:r w:rsidRPr="00CA7D6C">
        <w:rPr>
          <w:rFonts w:ascii="Times New Roman" w:hAnsi="Times New Roman" w:cs="Times New Roman"/>
          <w:sz w:val="28"/>
          <w:szCs w:val="28"/>
        </w:rPr>
        <w:tab/>
      </w:r>
      <w:r w:rsidRPr="00CA7D6C">
        <w:rPr>
          <w:rFonts w:ascii="Times New Roman" w:hAnsi="Times New Roman" w:cs="Times New Roman"/>
          <w:sz w:val="28"/>
          <w:szCs w:val="28"/>
        </w:rPr>
        <w:tab/>
        <w:t>Автор: учитель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 </w:t>
      </w:r>
    </w:p>
    <w:p w:rsidR="004B306A" w:rsidRPr="00CA7D6C" w:rsidRDefault="004B306A" w:rsidP="005670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A7D6C">
        <w:rPr>
          <w:rFonts w:ascii="Times New Roman" w:hAnsi="Times New Roman" w:cs="Times New Roman"/>
          <w:sz w:val="28"/>
          <w:szCs w:val="28"/>
        </w:rPr>
        <w:tab/>
      </w:r>
      <w:r w:rsidRPr="00CA7D6C">
        <w:rPr>
          <w:rFonts w:ascii="Times New Roman" w:hAnsi="Times New Roman" w:cs="Times New Roman"/>
          <w:sz w:val="28"/>
          <w:szCs w:val="28"/>
        </w:rPr>
        <w:tab/>
      </w:r>
      <w:r w:rsidRPr="00CA7D6C">
        <w:rPr>
          <w:rFonts w:ascii="Times New Roman" w:hAnsi="Times New Roman" w:cs="Times New Roman"/>
          <w:sz w:val="28"/>
          <w:szCs w:val="28"/>
        </w:rPr>
        <w:tab/>
      </w:r>
      <w:r w:rsidRPr="00CA7D6C">
        <w:rPr>
          <w:rFonts w:ascii="Times New Roman" w:hAnsi="Times New Roman" w:cs="Times New Roman"/>
          <w:sz w:val="28"/>
          <w:szCs w:val="28"/>
        </w:rPr>
        <w:tab/>
      </w:r>
      <w:r w:rsidR="00F827B3" w:rsidRPr="00CA7D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7D6C">
        <w:rPr>
          <w:rFonts w:ascii="Times New Roman" w:hAnsi="Times New Roman" w:cs="Times New Roman"/>
          <w:sz w:val="28"/>
          <w:szCs w:val="28"/>
        </w:rPr>
        <w:t>Филатикова</w:t>
      </w:r>
      <w:proofErr w:type="spellEnd"/>
      <w:r w:rsidRPr="00CA7D6C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06A" w:rsidRPr="00CA7D6C" w:rsidRDefault="004B306A" w:rsidP="00CD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9D5" w:rsidRPr="00CA7D6C" w:rsidRDefault="008259D5" w:rsidP="00CD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9D5" w:rsidRPr="00CA7D6C" w:rsidRDefault="008259D5" w:rsidP="00CD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9D5" w:rsidRPr="00CA7D6C" w:rsidRDefault="008259D5" w:rsidP="00CD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9D5" w:rsidRPr="00CA7D6C" w:rsidRDefault="008259D5" w:rsidP="00CD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9D5" w:rsidRPr="00CA7D6C" w:rsidRDefault="008259D5" w:rsidP="00CD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9D5" w:rsidRPr="00CA7D6C" w:rsidRDefault="008259D5" w:rsidP="00CD1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7CC" w:rsidRPr="00CA7D6C" w:rsidRDefault="000B27CC" w:rsidP="00CD1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7CC" w:rsidRPr="00CA7D6C" w:rsidRDefault="000B27CC" w:rsidP="00CD1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9D5" w:rsidRPr="00CA7D6C" w:rsidRDefault="004B306A" w:rsidP="00CD1A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lastRenderedPageBreak/>
        <w:t>2016</w:t>
      </w:r>
      <w:r w:rsidR="008259D5" w:rsidRPr="00CA7D6C">
        <w:rPr>
          <w:rFonts w:ascii="Times New Roman" w:hAnsi="Times New Roman" w:cs="Times New Roman"/>
          <w:sz w:val="28"/>
          <w:szCs w:val="28"/>
        </w:rPr>
        <w:t xml:space="preserve"> 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259D5" w:rsidRPr="00CA7D6C" w:rsidRDefault="008259D5" w:rsidP="00CD1A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CB4" w:rsidRPr="00CA7D6C" w:rsidRDefault="008259D5" w:rsidP="00CD1A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ab/>
      </w:r>
      <w:r w:rsidR="00A00EC3" w:rsidRPr="00CA7D6C">
        <w:rPr>
          <w:rFonts w:ascii="Times New Roman" w:eastAsia="Times New Roman" w:hAnsi="Times New Roman" w:cs="Times New Roman"/>
          <w:sz w:val="28"/>
          <w:szCs w:val="28"/>
        </w:rPr>
        <w:t>В концепции ФГОС общего образования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CA7D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лавной и первостепенной задачей является необходимость повышения качества образования, а это возможно через совершенствование форм и методов обучения, через внедрение образовательных технологий. </w:t>
      </w:r>
      <w:r w:rsidR="00AB5CB4" w:rsidRPr="00CA7D6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00EC3" w:rsidRPr="00CA7D6C">
        <w:rPr>
          <w:rFonts w:ascii="Times New Roman" w:eastAsia="Times New Roman" w:hAnsi="Times New Roman" w:cs="Times New Roman"/>
          <w:sz w:val="28"/>
          <w:szCs w:val="28"/>
        </w:rPr>
        <w:t>аиболее эффективными являются технологии, которые направлены на познавательное, коммуникативное, социальное и личностное развитие школьника.</w:t>
      </w:r>
      <w:r w:rsidRPr="00CA7D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961FD" w:rsidRPr="00CA7D6C" w:rsidRDefault="00AB5CB4" w:rsidP="00CD1A1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961FD" w:rsidRPr="00CA7D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Педагогическая технология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проектирование учебного процесса, основанное на использовании совокупности методов, приёмов и форм организации обучения и учебной деятельности, повышающих эффективность обучения, применение которых имеет чётко заданный результат.</w:t>
      </w:r>
      <w:r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06A"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технологии интеллектуальная информация переводится на язык практических решений. Технология - это и способы деятельности, и то, как личность участвует в деятельности. </w:t>
      </w:r>
    </w:p>
    <w:p w:rsidR="002961FD" w:rsidRPr="00CA7D6C" w:rsidRDefault="002961FD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повышения эффективности образовательного процесса при проведении уроков в начальной школе, использую следующие современные образовательные технологии:</w:t>
      </w:r>
      <w:r w:rsidR="00AB5CB4" w:rsidRPr="00CA7D6C">
        <w:rPr>
          <w:rFonts w:ascii="Times New Roman" w:hAnsi="Times New Roman" w:cs="Times New Roman"/>
          <w:sz w:val="28"/>
          <w:szCs w:val="28"/>
        </w:rPr>
        <w:t xml:space="preserve"> </w:t>
      </w:r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 xml:space="preserve">технологии личностно-ориентированного, развивающего, проблемного обучения, а также игровые, проектные, </w:t>
      </w:r>
      <w:proofErr w:type="spellStart"/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>здоровьесберегаю</w:t>
      </w:r>
      <w:r w:rsidR="000B27CC" w:rsidRPr="00CA7D6C">
        <w:rPr>
          <w:rFonts w:ascii="Times New Roman" w:eastAsia="Times New Roman" w:hAnsi="Times New Roman" w:cs="Times New Roman"/>
          <w:sz w:val="28"/>
          <w:szCs w:val="28"/>
        </w:rPr>
        <w:t>щие</w:t>
      </w:r>
      <w:proofErr w:type="spellEnd"/>
      <w:r w:rsidR="000B27CC" w:rsidRPr="00CA7D6C"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информационно-коммуникацион</w:t>
      </w:r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 xml:space="preserve">ные. </w:t>
      </w:r>
    </w:p>
    <w:p w:rsidR="00CD1A19" w:rsidRDefault="00AB5CB4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2961FD" w:rsidRPr="00CA7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Технология проблемного обучения</w:t>
      </w:r>
    </w:p>
    <w:p w:rsidR="001C61FE" w:rsidRPr="00CD1A19" w:rsidRDefault="00CD1A19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Эта технология привлекла меня новы</w:t>
      </w:r>
      <w:r w:rsidR="0097778C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ми возможностями построения уроков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, где ученики не остаются пассив</w:t>
      </w:r>
      <w:r w:rsidR="0097778C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ными слушателями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, а превращаются в активных исследователей учебных проблем. Учебная деятельность становится твор</w:t>
      </w:r>
      <w:r w:rsidR="0097778C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ческой. Дети лучше усваивают те знания, которые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B5CB4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открыли</w:t>
      </w:r>
      <w:r w:rsidR="00AB5CB4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» сами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. Технология проблемног</w:t>
      </w:r>
      <w:r w:rsidR="0097778C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диалога 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применима к любому предметному содержа</w:t>
      </w:r>
      <w:r w:rsidR="00AB5CB4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нию и на любой ступени обучения.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>Методы проблемного обучения можно применять на уроках, создавая проблемную ситуацию на любом его этапе.</w:t>
      </w:r>
      <w:r w:rsidR="00F827B3" w:rsidRPr="00CA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="00F827B3" w:rsidRPr="00CA7D6C">
        <w:rPr>
          <w:rFonts w:ascii="Times New Roman" w:eastAsia="Times New Roman" w:hAnsi="Times New Roman" w:cs="Times New Roman"/>
          <w:sz w:val="28"/>
          <w:szCs w:val="28"/>
        </w:rPr>
        <w:t>, на</w:t>
      </w:r>
      <w:r w:rsidR="00F827B3"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 «Самоопределение к деятельности» </w:t>
      </w:r>
      <w:r w:rsidR="001C61FE"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F827B3"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уроке русского языка в 3-м классе по теме «Правописание мягкого зна</w:t>
      </w:r>
      <w:r w:rsidR="00F827B3"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после шипящих на конце существительных»</w:t>
      </w:r>
      <w:r w:rsidR="001C61FE"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27B3" w:rsidRPr="00CA7D6C" w:rsidRDefault="00F827B3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06A" w:rsidRPr="00CA7D6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1C61FE" w:rsidRPr="00CA7D6C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1C61FE" w:rsidRPr="00CA7D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61FE" w:rsidRPr="00CA7D6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>рочитайте</w:t>
      </w:r>
      <w:r w:rsidR="001C61FE" w:rsidRPr="00CA7D6C">
        <w:rPr>
          <w:rFonts w:ascii="Times New Roman" w:eastAsia="Times New Roman" w:hAnsi="Times New Roman" w:cs="Times New Roman"/>
          <w:sz w:val="28"/>
          <w:szCs w:val="28"/>
        </w:rPr>
        <w:t>, пожалуйста,</w:t>
      </w:r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 xml:space="preserve"> слова на доске:</w:t>
      </w:r>
      <w:r w:rsidR="00AB5CB4" w:rsidRPr="00CA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06A" w:rsidRPr="00CA7D6C" w:rsidRDefault="00F827B3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>Ковш, мышь, нож, дрожь, дочь</w:t>
      </w:r>
      <w:r w:rsidR="004B306A"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>, ключ.</w:t>
      </w:r>
    </w:p>
    <w:p w:rsidR="004B306A" w:rsidRPr="00CA7D6C" w:rsidRDefault="00AB5CB4" w:rsidP="00CD1A19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61FE" w:rsidRPr="00CA7D6C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 xml:space="preserve"> эти слова похожи?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A7D6C">
        <w:rPr>
          <w:rFonts w:ascii="Times New Roman" w:eastAsia="Times New Roman" w:hAnsi="Times New Roman" w:cs="Times New Roman"/>
          <w:i/>
          <w:sz w:val="28"/>
          <w:szCs w:val="28"/>
        </w:rPr>
        <w:t>На конце слов шипящие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306A" w:rsidRPr="00CA7D6C" w:rsidRDefault="00AB5CB4" w:rsidP="00CD1A19">
      <w:pPr>
        <w:spacing w:after="0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61FE" w:rsidRPr="00CA7D6C">
        <w:rPr>
          <w:rFonts w:ascii="Times New Roman" w:eastAsia="Times New Roman" w:hAnsi="Times New Roman" w:cs="Times New Roman"/>
          <w:sz w:val="28"/>
          <w:szCs w:val="28"/>
        </w:rPr>
        <w:t>А чем они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>личаются?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1FE" w:rsidRPr="00CA7D6C">
        <w:rPr>
          <w:rFonts w:ascii="Times New Roman" w:eastAsia="Times New Roman" w:hAnsi="Times New Roman" w:cs="Times New Roman"/>
          <w:i/>
          <w:sz w:val="28"/>
          <w:szCs w:val="28"/>
        </w:rPr>
        <w:t xml:space="preserve">(У одних </w:t>
      </w:r>
      <w:r w:rsidRPr="00CA7D6C">
        <w:rPr>
          <w:rFonts w:ascii="Times New Roman" w:eastAsia="Times New Roman" w:hAnsi="Times New Roman" w:cs="Times New Roman"/>
          <w:i/>
          <w:sz w:val="28"/>
          <w:szCs w:val="28"/>
        </w:rPr>
        <w:t xml:space="preserve"> слов есть мягкий знак, а у других - нет)</w:t>
      </w:r>
      <w:r w:rsidR="001C61FE" w:rsidRPr="00CA7D6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B5CB4" w:rsidRPr="00CA7D6C" w:rsidRDefault="00AB5CB4" w:rsidP="00CD1A19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- Что вас удивило?</w:t>
      </w:r>
      <w:r w:rsidR="001C61FE" w:rsidRPr="00CA7D6C">
        <w:rPr>
          <w:rFonts w:ascii="Times New Roman" w:eastAsia="Times New Roman" w:hAnsi="Times New Roman" w:cs="Times New Roman"/>
          <w:sz w:val="28"/>
          <w:szCs w:val="28"/>
        </w:rPr>
        <w:t xml:space="preserve"> Что вы хотите узнать на уроке?</w:t>
      </w:r>
    </w:p>
    <w:p w:rsidR="002961FD" w:rsidRPr="00CA7D6C" w:rsidRDefault="001C61FE" w:rsidP="00CD1A1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ab/>
      </w:r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5CB4" w:rsidRPr="00CA7D6C">
        <w:rPr>
          <w:rFonts w:ascii="Times New Roman" w:eastAsia="Times New Roman" w:hAnsi="Times New Roman" w:cs="Times New Roman"/>
          <w:sz w:val="28"/>
          <w:szCs w:val="28"/>
        </w:rPr>
        <w:t>Сформулируйте тему урока.</w:t>
      </w:r>
      <w:r w:rsidRPr="00CA7D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306A"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B306A" w:rsidRPr="00CA7D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Правописание мягкого знака после ш</w:t>
      </w:r>
      <w:r w:rsidR="00AB5CB4" w:rsidRPr="00CA7D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ипящих на конце существительных</w:t>
      </w:r>
      <w:r w:rsidR="004B306A" w:rsidRPr="00CA7D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2961FD" w:rsidRPr="00CA7D6C" w:rsidRDefault="004E6A6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ab/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Приведу пример использования этой технологии на уроке русского языка по теме «Непроизносимые согласные».</w:t>
      </w:r>
    </w:p>
    <w:p w:rsidR="004E6A67" w:rsidRPr="00CA7D6C" w:rsidRDefault="002961FD" w:rsidP="00CD1A1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</w:pPr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На доске записано слово </w:t>
      </w:r>
      <w:r w:rsidR="004E6A67"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солнце.</w:t>
      </w:r>
    </w:p>
    <w:p w:rsidR="004E6A67" w:rsidRPr="00CA7D6C" w:rsidRDefault="004E6A67" w:rsidP="00CD1A1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Учитель: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– Прочитайте это слово </w:t>
      </w:r>
      <w:proofErr w:type="spellStart"/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орфографиче</w:t>
      </w:r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ски</w:t>
      </w:r>
      <w:proofErr w:type="spellEnd"/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, </w:t>
      </w:r>
      <w:proofErr w:type="spellStart"/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орфоэпически</w:t>
      </w:r>
      <w:proofErr w:type="spellEnd"/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. </w:t>
      </w:r>
      <w:r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(Солнце, [</w:t>
      </w:r>
      <w:proofErr w:type="spellStart"/>
      <w:r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</w:t>
      </w:r>
      <w:proofErr w:type="gramStart"/>
      <w:r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?н</w:t>
      </w:r>
      <w:proofErr w:type="gramEnd"/>
      <w:r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цэ</w:t>
      </w:r>
      <w:proofErr w:type="spellEnd"/>
      <w:r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]</w:t>
      </w:r>
      <w:r w:rsidR="002961FD"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br/>
        <w:t xml:space="preserve">– Что вас удивило? </w:t>
      </w:r>
      <w:r w:rsidR="002961FD"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(Буква </w:t>
      </w:r>
      <w:proofErr w:type="gramStart"/>
      <w:r w:rsidRPr="00CA7D6C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л</w:t>
      </w:r>
      <w:proofErr w:type="gramEnd"/>
      <w:r w:rsidR="002961FD" w:rsidRPr="00CA7D6C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 </w:t>
      </w:r>
      <w:r w:rsidR="002961FD"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 сло</w:t>
      </w:r>
      <w:r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ве пишется, а при чтении звук [л</w:t>
      </w:r>
      <w:r w:rsidR="002961FD"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] не произносится.) </w:t>
      </w:r>
      <w:r w:rsidR="002961FD"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– Какой вопрос у вас возникает?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="002961FD"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(Почему некоторые согласные пишутся там, где звук не произносится?</w:t>
      </w:r>
      <w:proofErr w:type="gramEnd"/>
      <w:r w:rsidR="002961FD"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="002961FD"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</w:r>
      <w:r w:rsidR="002961FD"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Как </w:t>
      </w:r>
      <w:proofErr w:type="gramStart"/>
      <w:r w:rsidR="00E4461D"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узнать</w:t>
      </w:r>
      <w:proofErr w:type="gramEnd"/>
      <w:r w:rsidR="00E4461D"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2961FD"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или проверить, надо ли в слове писать букву, обозначающую согласный звук, если мы его не слышим?)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Ит</w:t>
      </w:r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ак, дети самостоятельно определили</w:t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новую тему и поставили цель урока. Термин «непроизносимые согласные», как и вообще все </w:t>
      </w:r>
      <w:proofErr w:type="gramStart"/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термины</w:t>
      </w:r>
      <w:proofErr w:type="gramEnd"/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и факты, учитель может сообщить в готовом виде. </w:t>
      </w:r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Можно</w:t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предложить </w:t>
      </w:r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ребятам придумать свои </w:t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собственные названия</w:t>
      </w:r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орфограмм</w:t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, а затем сравнить их с научными терминами. В данном случае учащихся можно приблизить к правильному названию</w:t>
      </w:r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орфограммы</w:t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: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– </w:t>
      </w:r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Согласный з</w:t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вук</w:t>
      </w:r>
      <w:r w:rsidR="000B27CC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="002961FD"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НЕ ПРОИЗНОСИТСЯ</w:t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, поэтому </w:t>
      </w:r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орфограмма </w:t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называется…</w:t>
      </w:r>
    </w:p>
    <w:p w:rsidR="004E6A67" w:rsidRPr="00CA7D6C" w:rsidRDefault="00B051D4" w:rsidP="00CD1A19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Ещё один пример из</w:t>
      </w:r>
      <w:r w:rsidR="004E6A67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урока русского языка 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теме </w:t>
      </w:r>
      <w:r w:rsidR="004E6A67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«Сложные слова».</w:t>
      </w:r>
      <w:r w:rsidR="004E6A67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Н</w:t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</w:t>
      </w:r>
      <w:r w:rsidR="00CD1A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доске написано слово «пароварка</w:t>
      </w:r>
      <w:r w:rsidR="002961FD"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». Нужно выделить в слове корень. Возникают различные мнения. На основе словообразовательного анализа дети приходят к новому способу выделения корня (в сложных словах).</w:t>
      </w:r>
      <w:r w:rsidR="004B306A" w:rsidRPr="00CA7D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461D" w:rsidRPr="00CA7D6C" w:rsidRDefault="00CD1A19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051D4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На уроках математики в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ведение математических понятий представляет также много возможностей для организа</w:t>
      </w:r>
      <w:r w:rsidR="00B051D4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ции проблемных ситуаций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E4461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Например, на уроке математики по теме «Метр» проблемная ситуация может быть организована таким образом:</w:t>
      </w:r>
    </w:p>
    <w:p w:rsidR="00E4461D" w:rsidRPr="00CA7D6C" w:rsidRDefault="00CD1A19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Я попрошу Максима</w:t>
      </w:r>
      <w:r w:rsidR="00E4461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измерить длину нашего класса шагами. </w:t>
      </w:r>
      <w:r w:rsidR="00E4461D"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(Получилось 16 шагов)</w:t>
      </w:r>
    </w:p>
    <w:p w:rsidR="00E4461D" w:rsidRPr="00CA7D6C" w:rsidRDefault="00E4461D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- 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сейчас длину класса измерит Маша. </w:t>
      </w:r>
      <w:r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(14 шагов)</w:t>
      </w:r>
    </w:p>
    <w:p w:rsidR="00906E66" w:rsidRPr="00CA7D6C" w:rsidRDefault="00906E66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Почему получились разные ответы, ведь ребята измеряли одну и ту же длину? </w:t>
      </w:r>
      <w:r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(Ответы детей)</w:t>
      </w:r>
    </w:p>
    <w:p w:rsidR="00906E66" w:rsidRPr="00CA7D6C" w:rsidRDefault="00906E66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544C31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Значит,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нужна одна мерка - какая-то единица измерения длины, пользуясь которой мы все получили бы одинаково правильный ответ. Какие единицы измерения длины вы уже знаете?</w:t>
      </w:r>
      <w:r w:rsidR="00544C31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="00544C31"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Сантиметр, дециметр)</w:t>
      </w:r>
    </w:p>
    <w:p w:rsidR="00544C31" w:rsidRPr="00CA7D6C" w:rsidRDefault="00544C31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Можем ли мы в сантиметрах или дециметрах измерить длину класса? </w:t>
      </w:r>
      <w:r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(Можем, но это не очень удобно)</w:t>
      </w:r>
    </w:p>
    <w:p w:rsidR="00544C31" w:rsidRPr="00CA7D6C" w:rsidRDefault="00544C31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Значит, нужна более крупная единица измерения длины. Кто догадался, о какой единице измерения я говорю? (</w:t>
      </w:r>
      <w:r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Метр)</w:t>
      </w:r>
    </w:p>
    <w:p w:rsidR="000B27CC" w:rsidRPr="00CA7D6C" w:rsidRDefault="00544C31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Давайте сформулируем тему и цели  урока. </w:t>
      </w:r>
      <w:r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(Метр)</w:t>
      </w:r>
    </w:p>
    <w:p w:rsidR="00CD1A19" w:rsidRDefault="00CD1A19" w:rsidP="00CD1A1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CD1A19" w:rsidRDefault="00CD1A19" w:rsidP="00CD1A1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CD1A19" w:rsidRDefault="00CD1A19" w:rsidP="00CD1A1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B27CC" w:rsidRPr="00CA7D6C">
        <w:rPr>
          <w:b/>
          <w:sz w:val="28"/>
          <w:szCs w:val="28"/>
        </w:rPr>
        <w:t>Информационно – коммуникационные технологии</w:t>
      </w:r>
    </w:p>
    <w:p w:rsidR="00CD1A19" w:rsidRDefault="00CD1A19" w:rsidP="00CD1A1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 w:rsidR="000B27CC" w:rsidRPr="00CA7D6C">
        <w:rPr>
          <w:sz w:val="28"/>
          <w:szCs w:val="28"/>
        </w:rPr>
        <w:t xml:space="preserve">Сегодня ИКТ  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знаний. </w:t>
      </w:r>
      <w:proofErr w:type="gramStart"/>
      <w:r w:rsidRPr="00CD1A19">
        <w:rPr>
          <w:sz w:val="28"/>
          <w:szCs w:val="28"/>
        </w:rPr>
        <w:t>При активном использовании ИКТ в начальной школе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решения, повышается интерес к изучаемым предметам.</w:t>
      </w:r>
      <w:proofErr w:type="gramEnd"/>
      <w:r>
        <w:rPr>
          <w:sz w:val="28"/>
          <w:szCs w:val="28"/>
        </w:rPr>
        <w:t xml:space="preserve"> </w:t>
      </w:r>
      <w:r w:rsidR="000B27CC" w:rsidRPr="00CA7D6C">
        <w:rPr>
          <w:sz w:val="28"/>
          <w:szCs w:val="28"/>
        </w:rPr>
        <w:t xml:space="preserve">Чтобы обогатить урок, сделать его более интересным, доступным и содержательным, при планировании следует предусмотреть, как, где и когда лучше включить в работу ИКТ: для проверки домашнего задания, объяснения нового материала, закрепления темы, </w:t>
      </w:r>
      <w:proofErr w:type="gramStart"/>
      <w:r w:rsidR="000B27CC" w:rsidRPr="00CA7D6C">
        <w:rPr>
          <w:sz w:val="28"/>
          <w:szCs w:val="28"/>
        </w:rPr>
        <w:t>контроля за</w:t>
      </w:r>
      <w:proofErr w:type="gramEnd"/>
      <w:r w:rsidR="000B27CC" w:rsidRPr="00CA7D6C">
        <w:rPr>
          <w:sz w:val="28"/>
          <w:szCs w:val="28"/>
        </w:rPr>
        <w:t xml:space="preserve"> усвоением изученного, обобщения и систематизации пройденных тем, для уроков развития речи и т.д. К каждой из изучаемых тем можно выбрать различные виды работ и действий: </w:t>
      </w:r>
      <w:proofErr w:type="spellStart"/>
      <w:r w:rsidR="000B27CC" w:rsidRPr="00CA7D6C">
        <w:rPr>
          <w:sz w:val="28"/>
          <w:szCs w:val="28"/>
        </w:rPr>
        <w:t>разноуровневые</w:t>
      </w:r>
      <w:proofErr w:type="spellEnd"/>
      <w:r w:rsidR="000B27CC" w:rsidRPr="00CA7D6C">
        <w:rPr>
          <w:sz w:val="28"/>
          <w:szCs w:val="28"/>
        </w:rPr>
        <w:t xml:space="preserve"> задания, тесты, презентации и проекты.</w:t>
      </w:r>
      <w:r w:rsidR="000B27CC" w:rsidRPr="00CA7D6C">
        <w:rPr>
          <w:sz w:val="28"/>
          <w:szCs w:val="28"/>
          <w:bdr w:val="none" w:sz="0" w:space="0" w:color="auto" w:frame="1"/>
        </w:rPr>
        <w:t xml:space="preserve"> </w:t>
      </w:r>
    </w:p>
    <w:p w:rsidR="004B306A" w:rsidRPr="00CD1A19" w:rsidRDefault="00CD1A19" w:rsidP="00CD1A1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0B27CC" w:rsidRPr="00CA7D6C">
        <w:rPr>
          <w:sz w:val="28"/>
          <w:szCs w:val="28"/>
          <w:bdr w:val="none" w:sz="0" w:space="0" w:color="auto" w:frame="1"/>
        </w:rPr>
        <w:t xml:space="preserve">При помощи ИКТ </w:t>
      </w:r>
      <w:r w:rsidR="00544C31" w:rsidRPr="00CA7D6C">
        <w:rPr>
          <w:sz w:val="28"/>
          <w:szCs w:val="28"/>
          <w:bdr w:val="none" w:sz="0" w:space="0" w:color="auto" w:frame="1"/>
        </w:rPr>
        <w:t xml:space="preserve">я </w:t>
      </w:r>
      <w:r w:rsidR="000B27CC" w:rsidRPr="00CA7D6C">
        <w:rPr>
          <w:sz w:val="28"/>
          <w:szCs w:val="28"/>
          <w:bdr w:val="none" w:sz="0" w:space="0" w:color="auto" w:frame="1"/>
        </w:rPr>
        <w:t>проводила  настоящие виртуальные путешествия на уроках окружающего мира.</w:t>
      </w:r>
      <w:r w:rsidR="000803FC" w:rsidRPr="00CA7D6C">
        <w:rPr>
          <w:sz w:val="28"/>
          <w:szCs w:val="28"/>
          <w:bdr w:val="none" w:sz="0" w:space="0" w:color="auto" w:frame="1"/>
        </w:rPr>
        <w:t xml:space="preserve"> </w:t>
      </w:r>
      <w:r w:rsidR="004B306A" w:rsidRPr="00CA7D6C">
        <w:rPr>
          <w:sz w:val="28"/>
          <w:szCs w:val="28"/>
        </w:rPr>
        <w:t>Урок с использованием информационных технологий становится</w:t>
      </w:r>
      <w:r w:rsidR="000803FC" w:rsidRPr="00CA7D6C">
        <w:rPr>
          <w:sz w:val="28"/>
          <w:szCs w:val="28"/>
        </w:rPr>
        <w:t xml:space="preserve"> более интересным для учащихся. </w:t>
      </w:r>
      <w:r w:rsidR="004B306A" w:rsidRPr="00CA7D6C">
        <w:rPr>
          <w:sz w:val="28"/>
          <w:szCs w:val="28"/>
        </w:rPr>
        <w:t xml:space="preserve">Повышение эффективности урока </w:t>
      </w:r>
      <w:r w:rsidR="000803FC" w:rsidRPr="00CA7D6C">
        <w:rPr>
          <w:sz w:val="28"/>
          <w:szCs w:val="28"/>
        </w:rPr>
        <w:t xml:space="preserve">происходит </w:t>
      </w:r>
      <w:r w:rsidR="004B306A" w:rsidRPr="00CA7D6C">
        <w:rPr>
          <w:sz w:val="28"/>
          <w:szCs w:val="28"/>
        </w:rPr>
        <w:t>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</w:t>
      </w: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новой информации и расширения кругозора учащихся на уроках и во внеурочное время использую </w:t>
      </w:r>
      <w:r w:rsidRPr="00CD1A19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Pr="00CA7D6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803FC" w:rsidRPr="00CA7D6C">
        <w:rPr>
          <w:rFonts w:ascii="Times New Roman" w:eastAsia="Times New Roman" w:hAnsi="Times New Roman" w:cs="Times New Roman"/>
          <w:sz w:val="28"/>
          <w:szCs w:val="28"/>
        </w:rPr>
        <w:t xml:space="preserve"> которые создаю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сама с привлечением материала, взятого из ресурсов Интернет. Дети с удовольствием смотрят слайды, принимают активное участие в обсуждении </w:t>
      </w:r>
      <w:proofErr w:type="gramStart"/>
      <w:r w:rsidRPr="00CA7D6C">
        <w:rPr>
          <w:rFonts w:ascii="Times New Roman" w:eastAsia="Times New Roman" w:hAnsi="Times New Roman" w:cs="Times New Roman"/>
          <w:sz w:val="28"/>
          <w:szCs w:val="28"/>
        </w:rPr>
        <w:t>увиденного</w:t>
      </w:r>
      <w:proofErr w:type="gramEnd"/>
      <w:r w:rsidRPr="00CA7D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27CC" w:rsidRPr="00CA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Для уроков окружающего мира презентация </w:t>
      </w:r>
      <w:r w:rsidR="000B27CC" w:rsidRPr="00CA7D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просто находка. Картинки окружающей нас природы, животные, моря, океаны, природные зоны, круговорот воды, цепочки питания – всё можно отразить на слайдах. </w:t>
      </w:r>
      <w:proofErr w:type="gramStart"/>
      <w:r w:rsidRPr="00CA7D6C">
        <w:rPr>
          <w:rFonts w:ascii="Times New Roman" w:eastAsia="Times New Roman" w:hAnsi="Times New Roman" w:cs="Times New Roman"/>
          <w:sz w:val="28"/>
          <w:szCs w:val="28"/>
        </w:rPr>
        <w:t>И проверить знания проще: тесты, кроссворды, ребусы, шарады –</w:t>
      </w:r>
      <w:r w:rsidR="000B27CC" w:rsidRPr="00CA7D6C">
        <w:rPr>
          <w:rFonts w:ascii="Times New Roman" w:eastAsia="Times New Roman" w:hAnsi="Times New Roman" w:cs="Times New Roman"/>
          <w:sz w:val="28"/>
          <w:szCs w:val="28"/>
        </w:rPr>
        <w:t xml:space="preserve"> всё делает урок увлекательным,</w:t>
      </w:r>
      <w:r w:rsidR="00CD1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7CC" w:rsidRPr="00CA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27CC" w:rsidRPr="00CA7D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запоминающимся</w:t>
      </w:r>
      <w:r w:rsidR="000B27CC" w:rsidRPr="00CA7D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B306A" w:rsidRPr="00CA7D6C" w:rsidRDefault="00CD1A19" w:rsidP="00CD1A19">
      <w:pPr>
        <w:spacing w:after="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B306A" w:rsidRPr="00CA7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Проектные технологии</w:t>
      </w:r>
    </w:p>
    <w:p w:rsidR="004B306A" w:rsidRPr="00CA7D6C" w:rsidRDefault="000803FC" w:rsidP="00CD1A19">
      <w:pPr>
        <w:spacing w:after="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Д</w:t>
      </w:r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>анный метод стимулирует самостоятельность учащихся, их стремление к самовыражению, формирует активное отношение к окружающему миру, сопереживание и сопричастность к нему, развивает коммуникативные качества.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B306A"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выполнения каждого нового проекта (задуманного самим ребенком, группой, классом, самостоятельно или при участии учителя) мы решаем несколько интересных, полезных и связанных с реальной жизнью задач.</w:t>
      </w:r>
      <w:proofErr w:type="gramEnd"/>
      <w:r w:rsidR="004B306A"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</w:t>
      </w:r>
      <w:r w:rsidR="004B306A" w:rsidRPr="00CA7D6C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306A" w:rsidRPr="00CA7D6C" w:rsidRDefault="000803FC" w:rsidP="00CD1A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4B306A" w:rsidRPr="00CD1A19">
        <w:rPr>
          <w:rFonts w:ascii="Times New Roman" w:eastAsia="Times New Roman" w:hAnsi="Times New Roman" w:cs="Times New Roman"/>
          <w:sz w:val="28"/>
          <w:szCs w:val="28"/>
        </w:rPr>
        <w:t>Проект «Как познать мир».</w:t>
      </w:r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 xml:space="preserve"> Цель проекта – прививать любовь к родному городу, краю, стране, воспитывать чувство гражданственности и патриотизма, любовь и уважение к историческому прошлому, воспитывать гордость за свою Родину и любовь к ней;  составить своеобразную копилку </w:t>
      </w:r>
    </w:p>
    <w:p w:rsidR="004B306A" w:rsidRPr="00CA7D6C" w:rsidRDefault="004B306A" w:rsidP="00CD1A1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фотографий, отражающие впечатления от поездок, экскурсий. Проект выполняется коллективно. Учащиеся с помощью родителей и учителя работают с различными источниками: энцикло</w:t>
      </w:r>
      <w:r w:rsidR="000803FC" w:rsidRPr="00CA7D6C">
        <w:rPr>
          <w:rFonts w:ascii="Times New Roman" w:eastAsia="Times New Roman" w:hAnsi="Times New Roman" w:cs="Times New Roman"/>
          <w:sz w:val="28"/>
          <w:szCs w:val="28"/>
        </w:rPr>
        <w:t>педиями, справочной литературой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, Интернетом.  Собранный материал обрабатывается и проводится классный час, выступаем на родительском собрании, делимся опытом  на  районном семинаре учителей  начальных классов </w:t>
      </w:r>
    </w:p>
    <w:p w:rsidR="000B27CC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отношения.</w:t>
      </w:r>
      <w:r w:rsidRPr="00CA7D6C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803FC" w:rsidRPr="00CA7D6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CA7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FC" w:rsidRPr="00CA7D6C" w:rsidRDefault="00CD1A19" w:rsidP="00CD1A1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0803FC" w:rsidRPr="00CA7D6C">
        <w:rPr>
          <w:b/>
          <w:sz w:val="28"/>
          <w:szCs w:val="28"/>
        </w:rPr>
        <w:t>Здоровье</w:t>
      </w:r>
      <w:r w:rsidR="008259D5" w:rsidRPr="00CA7D6C">
        <w:rPr>
          <w:b/>
          <w:sz w:val="28"/>
          <w:szCs w:val="28"/>
        </w:rPr>
        <w:t>сберегающая</w:t>
      </w:r>
      <w:proofErr w:type="spellEnd"/>
      <w:r w:rsidR="008259D5" w:rsidRPr="00CA7D6C">
        <w:rPr>
          <w:b/>
          <w:sz w:val="28"/>
          <w:szCs w:val="28"/>
        </w:rPr>
        <w:t xml:space="preserve"> технология</w:t>
      </w:r>
      <w:r w:rsidR="000803FC" w:rsidRPr="00CA7D6C">
        <w:rPr>
          <w:b/>
          <w:sz w:val="28"/>
          <w:szCs w:val="28"/>
        </w:rPr>
        <w:t>.</w:t>
      </w:r>
    </w:p>
    <w:p w:rsidR="007A3B27" w:rsidRPr="00CA7D6C" w:rsidRDefault="000803FC" w:rsidP="00CD1A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CA7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мной как в урочной деятельности, так и во внеклассной работе. На мой взгляд, формирование ответственного отношения к своему здоровью – необходимое условие успешности </w:t>
      </w:r>
      <w:r w:rsidRPr="00CA7D6C">
        <w:rPr>
          <w:rFonts w:ascii="Times New Roman" w:hAnsi="Times New Roman" w:cs="Times New Roman"/>
          <w:sz w:val="28"/>
          <w:szCs w:val="28"/>
        </w:rPr>
        <w:t xml:space="preserve">современного человека. </w:t>
      </w:r>
      <w:proofErr w:type="spellStart"/>
      <w:r w:rsidRPr="00CA7D6C">
        <w:rPr>
          <w:rFonts w:ascii="Times New Roman" w:hAnsi="Times New Roman" w:cs="Times New Roman"/>
          <w:sz w:val="28"/>
          <w:szCs w:val="28"/>
        </w:rPr>
        <w:t>Здоровье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>сберегающий</w:t>
      </w:r>
      <w:proofErr w:type="spellEnd"/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подход про</w:t>
      </w:r>
      <w:r w:rsidRPr="00CA7D6C">
        <w:rPr>
          <w:rFonts w:ascii="Times New Roman" w:hAnsi="Times New Roman" w:cs="Times New Roman"/>
          <w:sz w:val="28"/>
          <w:szCs w:val="28"/>
        </w:rPr>
        <w:t>слеживается на всех этапах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урока, поскольку предусматривает чёткое чередование видов деятельности. </w:t>
      </w:r>
      <w:r w:rsidR="008259D5" w:rsidRPr="00CA7D6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8259D5" w:rsidRPr="00CA7D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59D5" w:rsidRPr="00CA7D6C">
        <w:rPr>
          <w:rFonts w:ascii="Times New Roman" w:hAnsi="Times New Roman" w:cs="Times New Roman"/>
          <w:sz w:val="28"/>
          <w:szCs w:val="28"/>
        </w:rPr>
        <w:t xml:space="preserve"> чтобы дети не уставали на уроке, я провожу физкультминутки и специальные упражнения для снятия напряжения с мышц опорно-двигательного аппарата, упражнения для рук и пальцев, упражнения для формирования правильного дыхания, упражнения для укрепления мышц глаз и улучшения зрения.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t>Например,</w:t>
      </w:r>
      <w:r w:rsidR="00CD1A19">
        <w:rPr>
          <w:rFonts w:ascii="Times New Roman" w:hAnsi="Times New Roman" w:cs="Times New Roman"/>
          <w:sz w:val="28"/>
          <w:szCs w:val="28"/>
        </w:rPr>
        <w:t xml:space="preserve"> </w:t>
      </w:r>
      <w:r w:rsidRPr="00CA7D6C">
        <w:rPr>
          <w:rFonts w:ascii="Times New Roman" w:hAnsi="Times New Roman" w:cs="Times New Roman"/>
          <w:color w:val="333333"/>
          <w:sz w:val="28"/>
          <w:szCs w:val="28"/>
        </w:rPr>
        <w:t xml:space="preserve">на каждом уроке письма проводим </w:t>
      </w:r>
      <w:r w:rsidR="00CD1A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массаж пальцев, подготавливаем </w:t>
      </w:r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их к письменной работе.</w:t>
      </w:r>
      <w:r w:rsidR="00CD1A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1A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Показываю массаж пальцев, </w:t>
      </w:r>
      <w:r w:rsidRPr="00CA7D6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сопровождая его словами: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Домик</w:t>
      </w:r>
    </w:p>
    <w:p w:rsidR="007A3B27" w:rsidRPr="00CA7D6C" w:rsidRDefault="007A3B27" w:rsidP="00CD1A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Раз, два, три, четыре, пять.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(Разжимаем пальцы из кулака по одному, начиная с большого пальца.)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Вышли пальчики гулять.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(Ритмично разжимаем все пальцы вместе.)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Раз, два, три, четыре, пять.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(Поочередно сжимаем широко расставленные пальцы в кулак, начиная с мизинца.)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домик спрятались опять.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(Возвращаемся в исходное положение.)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Разотру ладошки</w:t>
      </w:r>
    </w:p>
    <w:p w:rsidR="007A3B27" w:rsidRPr="00CA7D6C" w:rsidRDefault="007A3B27" w:rsidP="00CD1A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Разотру ладошки сильно,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Каждый пальчик покручу,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(Растирание ладоней, захватить каждый пальчик у основания и вращательным движением дойти до ногтевой фаланги.)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Поздороваюсь с ним сильно</w:t>
      </w:r>
      <w:proofErr w:type="gramStart"/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вытягивать начну.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Руки я затем помою,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(Потереть ладошкой о ладошку.)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Пальчик в пальчик я вложу,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замочек их закрою.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(Пальцы в «замок».)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тепло поберегу.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Выпущу я пальчики,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(Пальцы расцепить и перебирать ими.)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Пусть бегут, как зайчики.</w:t>
      </w:r>
      <w:r w:rsidRPr="00CA7D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B306A" w:rsidRPr="00CA7D6C" w:rsidRDefault="007A3B27" w:rsidP="00CD1A1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7D6C">
        <w:rPr>
          <w:sz w:val="28"/>
          <w:szCs w:val="28"/>
        </w:rPr>
        <w:tab/>
      </w:r>
      <w:r w:rsidR="004B306A" w:rsidRPr="00CA7D6C">
        <w:rPr>
          <w:sz w:val="28"/>
          <w:szCs w:val="28"/>
        </w:rPr>
        <w:t>Свои уроки  стараюсь строить, ставя перед собой и учениками именно эту цель: как</w:t>
      </w:r>
      <w:r w:rsidR="000803FC" w:rsidRPr="00CA7D6C">
        <w:rPr>
          <w:sz w:val="28"/>
          <w:szCs w:val="28"/>
        </w:rPr>
        <w:t xml:space="preserve"> </w:t>
      </w:r>
      <w:r w:rsidR="004B306A" w:rsidRPr="00CA7D6C">
        <w:rPr>
          <w:sz w:val="28"/>
          <w:szCs w:val="28"/>
        </w:rPr>
        <w:t xml:space="preserve">охранить и укрепить здоровье? Для этого  использую приемы </w:t>
      </w:r>
      <w:proofErr w:type="spellStart"/>
      <w:r w:rsidR="004B306A" w:rsidRPr="00CA7D6C">
        <w:rPr>
          <w:sz w:val="28"/>
          <w:szCs w:val="28"/>
        </w:rPr>
        <w:t>здоровьесберегающих</w:t>
      </w:r>
      <w:proofErr w:type="spellEnd"/>
      <w:r w:rsidR="004B306A" w:rsidRPr="00CA7D6C">
        <w:rPr>
          <w:sz w:val="28"/>
          <w:szCs w:val="28"/>
        </w:rPr>
        <w:t xml:space="preserve"> технологий</w:t>
      </w:r>
      <w:r w:rsidR="000803FC" w:rsidRPr="00CA7D6C">
        <w:rPr>
          <w:sz w:val="28"/>
          <w:szCs w:val="28"/>
        </w:rPr>
        <w:t>:</w:t>
      </w:r>
    </w:p>
    <w:p w:rsidR="004B306A" w:rsidRPr="00CA7D6C" w:rsidRDefault="004B306A" w:rsidP="00CD1A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Включаю элементы личностно-ориентированного обучения:</w:t>
      </w:r>
    </w:p>
    <w:p w:rsidR="004B306A" w:rsidRPr="00CD1A19" w:rsidRDefault="004B306A" w:rsidP="00CD1A19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A19">
        <w:rPr>
          <w:rFonts w:ascii="Times New Roman" w:eastAsia="Times New Roman" w:hAnsi="Times New Roman" w:cs="Times New Roman"/>
          <w:sz w:val="28"/>
          <w:szCs w:val="28"/>
        </w:rPr>
        <w:t>Вхождение в рабочий день.</w:t>
      </w: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Начиная уже с 1-го класса для ускорения вхождения ребёнка в учебный день, я учу детей чаще улыбаться. Наше правило: «Хочешь обрести друзей – улыбайся!»</w:t>
      </w:r>
      <w:r w:rsidR="000803FC" w:rsidRPr="00CA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>При поздравлении с днём рождения, каждый называет только положительные качества именинника.</w:t>
      </w:r>
    </w:p>
    <w:p w:rsidR="004B306A" w:rsidRPr="00CA7D6C" w:rsidRDefault="004B306A" w:rsidP="00CD1A19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 и успеха.</w:t>
      </w:r>
    </w:p>
    <w:p w:rsidR="004B306A" w:rsidRPr="00CA7D6C" w:rsidRDefault="004B306A" w:rsidP="00CD1A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Создание благоприятного эмоционально-психологического микроклимата на уроках и внеклассных мероприятиях также играет важную роль.</w:t>
      </w:r>
    </w:p>
    <w:p w:rsidR="004B306A" w:rsidRPr="00CA7D6C" w:rsidRDefault="004B306A" w:rsidP="00CD1A19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Использование приемов рефлексии.</w:t>
      </w: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-Что на вас произвело наибольшее впечатление?</w:t>
      </w: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lastRenderedPageBreak/>
        <w:t>- Что получилось лучше всего?</w:t>
      </w: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- Какие задания показались наиболее интересными?</w:t>
      </w: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- Что вызвало затруднения?</w:t>
      </w: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- Над чем хочется поразмышлять?</w:t>
      </w: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- Какой совет дали бы себе?</w:t>
      </w:r>
    </w:p>
    <w:p w:rsidR="004B306A" w:rsidRPr="00CA7D6C" w:rsidRDefault="004B306A" w:rsidP="00CD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- Кому захотелось сделать комплимент?</w:t>
      </w:r>
    </w:p>
    <w:p w:rsidR="000803FC" w:rsidRPr="00CA7D6C" w:rsidRDefault="004B306A" w:rsidP="00CD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- Пригодятся ли вам знания сегодняшнего урока в дальнейшем?</w:t>
      </w:r>
      <w:r w:rsidR="000803FC" w:rsidRPr="00CA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3FC" w:rsidRPr="00CA7D6C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Комплексное использование </w:t>
      </w:r>
      <w:proofErr w:type="spellStart"/>
      <w:r w:rsidR="000803FC" w:rsidRPr="00CA7D6C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0803FC" w:rsidRPr="00CA7D6C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учебном и воспитательном процессе позволяет снизить утомляемость, улучшает эмоциональный настрой и повышает работоспособность младших</w:t>
      </w:r>
    </w:p>
    <w:p w:rsidR="000803FC" w:rsidRPr="00CA7D6C" w:rsidRDefault="000803FC" w:rsidP="00CD1A1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школьников, а это в свою очередь способствует сохранению и укреплению</w:t>
      </w:r>
    </w:p>
    <w:p w:rsidR="004B306A" w:rsidRPr="00CA7D6C" w:rsidRDefault="000803FC" w:rsidP="00CD1A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их здоровья. «Чтобы сделать ребёнка умным и рассудительным, сделайте его крепким и здоровым».        </w:t>
      </w:r>
    </w:p>
    <w:p w:rsidR="008259D5" w:rsidRPr="00CA7D6C" w:rsidRDefault="00CD1A19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259D5" w:rsidRPr="00CA7D6C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дифференцированного обучения.</w:t>
      </w:r>
    </w:p>
    <w:p w:rsidR="007A3B27" w:rsidRPr="00CA7D6C" w:rsidRDefault="007A3B27" w:rsidP="00CD1A19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A7D6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259D5" w:rsidRPr="00CA7D6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детей, разных не</w:t>
      </w:r>
      <w:r w:rsidR="008259D5" w:rsidRPr="00CA7D6C">
        <w:rPr>
          <w:rStyle w:val="rfrnbs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59D5" w:rsidRPr="00CA7D6C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по</w:t>
      </w:r>
      <w:r w:rsidR="008259D5" w:rsidRPr="00CA7D6C">
        <w:rPr>
          <w:rStyle w:val="rfrnbs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59D5" w:rsidRPr="00CA7D6C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уровню подготовки, но</w:t>
      </w:r>
      <w:r w:rsidR="008259D5" w:rsidRPr="00CA7D6C">
        <w:rPr>
          <w:rStyle w:val="rfrnbs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59D5" w:rsidRPr="00CA7D6C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по</w:t>
      </w:r>
      <w:r w:rsidR="008259D5" w:rsidRPr="00CA7D6C">
        <w:rPr>
          <w:rStyle w:val="rfrnbs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59D5" w:rsidRPr="00CA7D6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учебным возможностям</w:t>
      </w:r>
      <w:r w:rsidR="008259D5" w:rsidRPr="00CA7D6C">
        <w:rPr>
          <w:rStyle w:val="rfrnbs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59D5" w:rsidRPr="00CA7D6C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сложная задача, стоящая перед учителем. И</w:t>
      </w:r>
      <w:r w:rsidR="008259D5" w:rsidRPr="00CA7D6C">
        <w:rPr>
          <w:rStyle w:val="rfrnbs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59D5" w:rsidRPr="00CA7D6C">
        <w:rPr>
          <w:rFonts w:ascii="Times New Roman" w:hAnsi="Times New Roman" w:cs="Times New Roman"/>
          <w:sz w:val="28"/>
          <w:szCs w:val="28"/>
          <w:shd w:val="clear" w:color="auto" w:fill="FFFFFF"/>
        </w:rPr>
        <w:t>решить её невозможно без дифференцированного подхода к</w:t>
      </w:r>
      <w:r w:rsidR="008259D5" w:rsidRPr="00CA7D6C">
        <w:rPr>
          <w:rStyle w:val="rfrnbs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59D5" w:rsidRPr="00CA7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обучению. Свои уроки я строю с учетом индивидуальных возможностей и способностей учащегося, использую трехуровневые задания, в том числе и контрольные работы. И у меня появляется возможность дифференцированно помогать слабому ученику и уделять внимание сильному. </w:t>
      </w:r>
      <w:r w:rsidR="008259D5" w:rsidRPr="00CA7D6C">
        <w:rPr>
          <w:rFonts w:ascii="Times New Roman" w:eastAsia="Times New Roman" w:hAnsi="Times New Roman" w:cs="Times New Roman"/>
          <w:sz w:val="28"/>
          <w:szCs w:val="28"/>
        </w:rPr>
        <w:t xml:space="preserve">Сильные учащиеся утверждаются в своих способностях, слабые получают возможность испытывать учебный успех, повышается уровень мотивации учения. </w:t>
      </w:r>
      <w:r w:rsidR="008259D5" w:rsidRPr="00CA7D6C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с удовольствием выбирают варианты заданий, соответствующие своим способностям и пытаются выполнять задания 1-го и 2-го уровней.</w:t>
      </w:r>
      <w:r w:rsidR="008259D5" w:rsidRPr="00CA7D6C">
        <w:rPr>
          <w:rFonts w:ascii="Times New Roman" w:hAnsi="Times New Roman" w:cs="Times New Roman"/>
          <w:sz w:val="28"/>
          <w:szCs w:val="28"/>
        </w:rPr>
        <w:br/>
      </w:r>
      <w:r w:rsidR="008259D5" w:rsidRPr="00CA7D6C">
        <w:rPr>
          <w:rFonts w:ascii="Times New Roman" w:hAnsi="Times New Roman" w:cs="Times New Roman"/>
          <w:sz w:val="28"/>
          <w:szCs w:val="28"/>
          <w:shd w:val="clear" w:color="auto" w:fill="FFFFFF"/>
        </w:rPr>
        <w:t>Они стали ощущать себя успешными и уверенными; возросла степень их психологического комфорта на уроках.</w:t>
      </w:r>
    </w:p>
    <w:p w:rsidR="002961FD" w:rsidRPr="00CA7D6C" w:rsidRDefault="00CD1A19" w:rsidP="00CD1A19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2961FD" w:rsidRPr="00CA7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Обучение в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2961FD" w:rsidRPr="00CA7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сотрудничестве (групповая работа)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Групповая работа играет положительную роль не только на первых этапах обучения, но и в последующей учебно-воспитательной работе. Методику групповой работы я стараюсь ввести уже с первых дней обучения ребенка в школе. 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Начиная с первого класса, мы учим детей </w:t>
      </w:r>
      <w:proofErr w:type="gramStart"/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работать</w:t>
      </w:r>
      <w:proofErr w:type="gramEnd"/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паре. И прежде всего, знакомим их с правилами общения. 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Во избежание излишнего шума мы используем сигнальные карточки. В случае затруднения они показывают красный кружок. Если задание выполнено, ребята подают сигнал об окончании работы - показывают зелёный кружок.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установить контакт  и настрой на совместную работу, я использую методический приём   «Разминка пальчиков»: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Соприкасаемся пальчиком с соседом по парте или в группе и говорим: Желаю (большой), большого (указательный ), успеха</w:t>
      </w:r>
      <w:proofErr w:type="gramStart"/>
      <w:r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,</w:t>
      </w:r>
      <w:proofErr w:type="gramEnd"/>
      <w:r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во всём и везде. Здравствуй (вся ладонь).  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продуктивно работают пары, в которых дети не сильно отличаются по уровню развития (высокий - средний, средний - низкий). Неэффективны пары из двух слабых учеников – им нечем обмениваться друг с другом. Редко получается совместная работа у пары детей с низким уровнем самоорганизации. Важно учитывать психологические особенности каждого ребенка. Не стоит объединять в одну пару детей, которые постоянно конфликтуют друг с другом. Это может привести к полному отказу от работы в паре, а также к конфликтам на уроке. Работу в группах мы начинаем вводить во втором полугодии 1 класса. В начальных классах максимальное количество учащихся в группе  4 человека. Во время групповой работы идет активная работа по формированию речевых навыков, развивается умение отстаивать свою точку зрения, использовать доказательства, делать выводы. Развивается самостоятельность, повышается работоспособность, вырастает чувство ответственности за проделанную работу.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Разделение класса на группы</w:t>
      </w:r>
      <w:r w:rsidRPr="00CA7D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- это важнейший момент в организации работы. Необходимо грамотно сформировать группы. Решений может быть несколько. Можно сажать детей по уровню знаний, по уровню познавательной активности, темпераменту. Важно учитывать и особенности взаимодействия детей друг с другом.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Принципы формирования: </w:t>
      </w:r>
    </w:p>
    <w:p w:rsidR="007A3B27" w:rsidRPr="00CA7D6C" w:rsidRDefault="007A3B27" w:rsidP="00CD1A1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По выбору учителя.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объединить  в группы учеников с близкими интеллектуальными возможностями, со схожим темпом работы. И тогда слабым учащимся предложить  задания базового уровня, а сильным – задания повышенной трудности или творческие. В данном виде работы реализуется дифференцированный подход в обучении.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Другой вариант - создать равные по силе команды</w:t>
      </w:r>
      <w:r w:rsidRPr="00CA7D6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. </w:t>
      </w:r>
    </w:p>
    <w:p w:rsidR="007A3B27" w:rsidRPr="00CA7D6C" w:rsidRDefault="007A3B27" w:rsidP="00CD1A1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Комплектование групп может быть по желанию </w:t>
      </w:r>
    </w:p>
    <w:p w:rsidR="007A3B27" w:rsidRPr="00CA7D6C" w:rsidRDefault="007A3B27" w:rsidP="00CD1A1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Случайным образом.  Способы формирования такой группы: жребий; объединение тех, кто сидит рядом, с помощью  «фантов».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Группа, формируемая по признаку случайности, характеризуется тем, что в ней могут объединяться  дети, которые в иных условиях никак не взаимодействуют между собой либо даже враждуют. Работа в такой группе развивает у участников способность приспосабливаться к различным условиям деятельности. Этот метод формирования групп полезен в тех случаях, когда перед учителем стоит задача научить детей сотрудничеству.</w:t>
      </w:r>
    </w:p>
    <w:p w:rsidR="007A3B27" w:rsidRPr="00CA7D6C" w:rsidRDefault="007A3B27" w:rsidP="00CD1A1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 выбору «лидера».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«Лидер» в данном случае может либо назначаться учителем, либо выбираться детьми.  Формирование групп осуществляется самими «лидерами». Например, они выходят к доске и по очереди называют имена тех, кого они хотели бы взять в свою группу. Наблюдения показывают, что в первую очередь «лидеры» выбирают тех, кто действительно способен работать и достигать результата. Иногда даже дружба и личные симпатии отходят на второй план. </w:t>
      </w:r>
    </w:p>
    <w:p w:rsidR="007A3B27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организации работы в группах необходимо обращать внимание на уровень шума. Заранее договариваемся с детьми, что если во время работы я один раз хлопну в ладоши, все начнут говорить тише, на два хлопка – все замолчат. </w:t>
      </w:r>
    </w:p>
    <w:p w:rsidR="002961FD" w:rsidRPr="00CA7D6C" w:rsidRDefault="00CD1A19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2961FD" w:rsidRPr="00CA7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Игровые технологии</w:t>
      </w:r>
    </w:p>
    <w:p w:rsidR="00CA7D6C" w:rsidRPr="00CA7D6C" w:rsidRDefault="007A3B27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A7D6C" w:rsidRPr="00CA7D6C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Игровые формы обучения на уроке – эффективная организация взаимодействия педагога и учащихся. Игра – творчество, игра – труд. В процессе игры у учащихся вырабатывается привычка сосредотачиваться, мыслить самостоятельно, развивается внимание, стремление к знаниям. Учащиеся не замечают, что в ходе игры они учатся: познают, запоминают новое, ориентируются в необычных ситуациях, развивают навыки, фантазию. Даже самые пассивные из учеников включаются в игру с огромным желанием. 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какую-либо одну задачу (совершенствовать вычислительные,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  <w:r w:rsidR="00CA7D6C" w:rsidRPr="00CA7D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D1A19" w:rsidRDefault="00CA7D6C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7D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уроках математики игра развивает вычислительные навыки, на уроках русского языка позволяет повысить грамотность учащихся, на уроках окружающего мира расширяет представление о природе и красоте родного края.</w:t>
      </w:r>
      <w:r w:rsidR="00CD1A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Это разнообразные игры – соревнования, эстафеты, в которых предлагается найти значение выражения, вставить нужный знак, придумать пример и т.д. Такие игры неоспоримы в оценке автоматизма навыков и умений.</w:t>
      </w:r>
    </w:p>
    <w:p w:rsidR="00CA7D6C" w:rsidRPr="00CA7D6C" w:rsidRDefault="00CD1A19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961FD" w:rsidRPr="00CA7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Например</w:t>
      </w:r>
      <w:r w:rsidR="002961FD" w:rsidRPr="00CA7D6C">
        <w:rPr>
          <w:rFonts w:ascii="Times New Roman" w:eastAsia="Times New Roman" w:hAnsi="Times New Roman" w:cs="Times New Roman"/>
          <w:color w:val="333333"/>
          <w:sz w:val="28"/>
          <w:szCs w:val="28"/>
        </w:rPr>
        <w:t>, на уроках обучения грамоте в игре «Кто больше?» дети самостоятельно придумывают слова на заданный звук. В игре «Найди слово в слове» ученики составляют слова из букв данного учителем слова. Например, гроза (роза, рог, гора и т.д.) С такой же целью использую игры «Найди пару» (подобрать синонимы к словам), «Допиши слово» и другие.</w:t>
      </w:r>
      <w:r w:rsidR="00CA7D6C" w:rsidRPr="00CA7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A7D6C" w:rsidRPr="00CA7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2961FD" w:rsidRPr="00CA7D6C" w:rsidRDefault="00CD1A19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2961FD" w:rsidRPr="00CA7D6C">
        <w:rPr>
          <w:rFonts w:ascii="Times New Roman" w:eastAsia="Times New Roman" w:hAnsi="Times New Roman" w:cs="Times New Roman"/>
          <w:sz w:val="28"/>
          <w:szCs w:val="28"/>
        </w:rPr>
        <w:t xml:space="preserve">На уроках математики дети с удовольствием «путешествуют» 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61FD" w:rsidRPr="00CA7D6C">
        <w:rPr>
          <w:rFonts w:ascii="Times New Roman" w:eastAsia="Times New Roman" w:hAnsi="Times New Roman" w:cs="Times New Roman"/>
          <w:sz w:val="28"/>
          <w:szCs w:val="28"/>
        </w:rPr>
        <w:t>Страну сказок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61FD" w:rsidRPr="00CA7D6C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61FD" w:rsidRPr="00CA7D6C">
        <w:rPr>
          <w:rFonts w:ascii="Times New Roman" w:eastAsia="Times New Roman" w:hAnsi="Times New Roman" w:cs="Times New Roman"/>
          <w:sz w:val="28"/>
          <w:szCs w:val="28"/>
        </w:rPr>
        <w:t>Тридевятое царство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61FD" w:rsidRPr="00CA7D6C">
        <w:rPr>
          <w:rFonts w:ascii="Times New Roman" w:eastAsia="Times New Roman" w:hAnsi="Times New Roman" w:cs="Times New Roman"/>
          <w:sz w:val="28"/>
          <w:szCs w:val="28"/>
        </w:rPr>
        <w:t xml:space="preserve"> и при встрече с каждым героем выполняют определённые математические задания.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7D6C" w:rsidRPr="00CA7D6C" w:rsidRDefault="00CD1A19" w:rsidP="00CD1A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961FD" w:rsidRPr="00CA7D6C">
        <w:rPr>
          <w:rFonts w:ascii="Times New Roman" w:eastAsia="Times New Roman" w:hAnsi="Times New Roman" w:cs="Times New Roman"/>
          <w:sz w:val="28"/>
          <w:szCs w:val="28"/>
        </w:rPr>
        <w:t>Но включая в процесс обучения детей игры и игровые моменты, учитель всегда должен помнить об их цели и назначении. Нельзя забывать, что за игрой стоит урок – это знакомство с новым материалом, его закрепление и повторение, это и работа с учебником и тетрадью</w:t>
      </w:r>
      <w:r w:rsidR="007A3B27" w:rsidRPr="00CA7D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9D5" w:rsidRPr="00CA7D6C" w:rsidRDefault="00CD1A19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259D5" w:rsidRPr="00CA7D6C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критического мышления.</w:t>
      </w:r>
    </w:p>
    <w:p w:rsidR="008259D5" w:rsidRPr="00CA7D6C" w:rsidRDefault="00CA7D6C" w:rsidP="00CD1A19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7D6C">
        <w:rPr>
          <w:rFonts w:ascii="Times New Roman" w:hAnsi="Times New Roman" w:cs="Times New Roman"/>
          <w:sz w:val="28"/>
          <w:szCs w:val="28"/>
        </w:rPr>
        <w:tab/>
      </w:r>
      <w:r w:rsidR="008259D5" w:rsidRPr="00CA7D6C">
        <w:rPr>
          <w:rFonts w:ascii="Times New Roman" w:hAnsi="Times New Roman" w:cs="Times New Roman"/>
          <w:sz w:val="28"/>
          <w:szCs w:val="28"/>
        </w:rPr>
        <w:t>Технология критического мышления  развивает коммуникативные компетентности, умение находить и анализировать информацию, учит мыслить объективно и разносторонне. Одна из основных целей данной технологии - научить ребёнка самостоятельно мыслить и передавать информацию, чтобы другие узнали о том, что нового он открыл для себя. Использую на уроках и во внеурочной деятельности некоторые приемы развития критического мышления:</w:t>
      </w:r>
    </w:p>
    <w:p w:rsidR="008259D5" w:rsidRPr="00CA7D6C" w:rsidRDefault="008259D5" w:rsidP="00CD1A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t>- чтение с остановками;</w:t>
      </w:r>
    </w:p>
    <w:p w:rsidR="008259D5" w:rsidRPr="00CA7D6C" w:rsidRDefault="008259D5" w:rsidP="00CD1A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t>- работа с вопросниками;</w:t>
      </w:r>
    </w:p>
    <w:p w:rsidR="008259D5" w:rsidRPr="00CA7D6C" w:rsidRDefault="008259D5" w:rsidP="00CD1A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t>- таблица «Знаю, узнал, хочу узнать»;</w:t>
      </w:r>
    </w:p>
    <w:p w:rsidR="008259D5" w:rsidRPr="00CA7D6C" w:rsidRDefault="008259D5" w:rsidP="00CD1A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t>- написание творческих работ;</w:t>
      </w:r>
    </w:p>
    <w:p w:rsidR="008259D5" w:rsidRPr="00CA7D6C" w:rsidRDefault="008259D5" w:rsidP="00CD1A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t>- кластер;</w:t>
      </w:r>
    </w:p>
    <w:p w:rsidR="008259D5" w:rsidRPr="00CA7D6C" w:rsidRDefault="008259D5" w:rsidP="00CD1A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t>- «Верно – неверно».</w:t>
      </w:r>
    </w:p>
    <w:p w:rsidR="008259D5" w:rsidRPr="00CA7D6C" w:rsidRDefault="008259D5" w:rsidP="00CD1A1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7D6C">
        <w:rPr>
          <w:sz w:val="28"/>
          <w:szCs w:val="28"/>
        </w:rPr>
        <w:t>Эти  приемы использую на всех уроках: русский язык, литературное чтение, математика, окружающий мир.  Применение их  на уроках позволяет получить очень хороший результат, поскольку используются разные источники информации, задействованы различные виды памяти и восприятия. Письменное фиксирование информации позволяет лучше запоминать изученный материал.</w:t>
      </w:r>
    </w:p>
    <w:p w:rsidR="000B27CC" w:rsidRPr="00CA7D6C" w:rsidRDefault="008259D5" w:rsidP="00CD1A1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7D6C">
        <w:rPr>
          <w:sz w:val="28"/>
          <w:szCs w:val="28"/>
        </w:rPr>
        <w:t>Уроки, выстроенные по технологии "критического мышления", побуждают детей самим задавать вопросы и активизируют к поиску ответа.</w:t>
      </w:r>
    </w:p>
    <w:p w:rsidR="00CA7D6C" w:rsidRPr="00CA7D6C" w:rsidRDefault="004B306A" w:rsidP="00CD1A1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7D6C">
        <w:rPr>
          <w:b/>
          <w:sz w:val="28"/>
          <w:szCs w:val="28"/>
        </w:rPr>
        <w:t xml:space="preserve"> </w:t>
      </w:r>
      <w:r w:rsidR="00CD1A19">
        <w:rPr>
          <w:b/>
          <w:sz w:val="28"/>
          <w:szCs w:val="28"/>
        </w:rPr>
        <w:tab/>
      </w:r>
      <w:r w:rsidRPr="00CA7D6C">
        <w:rPr>
          <w:b/>
          <w:sz w:val="28"/>
          <w:szCs w:val="28"/>
        </w:rPr>
        <w:t>Система инновационной оценки «</w:t>
      </w:r>
      <w:proofErr w:type="spellStart"/>
      <w:r w:rsidRPr="00CA7D6C">
        <w:rPr>
          <w:b/>
          <w:sz w:val="28"/>
          <w:szCs w:val="28"/>
        </w:rPr>
        <w:t>Портфолио</w:t>
      </w:r>
      <w:proofErr w:type="spellEnd"/>
      <w:r w:rsidR="00CA7D6C" w:rsidRPr="00CA7D6C">
        <w:rPr>
          <w:b/>
          <w:sz w:val="28"/>
          <w:szCs w:val="28"/>
        </w:rPr>
        <w:t>»</w:t>
      </w:r>
    </w:p>
    <w:p w:rsidR="004B306A" w:rsidRPr="00CA7D6C" w:rsidRDefault="00CA7D6C" w:rsidP="00CD1A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b/>
          <w:sz w:val="28"/>
          <w:szCs w:val="28"/>
        </w:rPr>
        <w:tab/>
      </w:r>
      <w:r w:rsidRPr="00CA7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требованиями Федеральных государственных образовательных стандартов особое место в новой системе оценивания уделено </w:t>
      </w:r>
      <w:proofErr w:type="spellStart"/>
      <w:r w:rsidRPr="00CA7D6C"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портфолио</w:t>
      </w:r>
      <w:proofErr w:type="spellEnd"/>
      <w:r w:rsidRPr="00CA7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proofErr w:type="gramStart"/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>Использование технологии «</w:t>
      </w:r>
      <w:proofErr w:type="spellStart"/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 xml:space="preserve">»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                                              </w:t>
      </w:r>
      <w:proofErr w:type="gramEnd"/>
    </w:p>
    <w:p w:rsidR="004B306A" w:rsidRPr="00CA7D6C" w:rsidRDefault="00CD1A19" w:rsidP="00CD1A19">
      <w:pPr>
        <w:pStyle w:val="2"/>
        <w:spacing w:before="0" w:after="0"/>
        <w:jc w:val="both"/>
        <w:rPr>
          <w:b w:val="0"/>
        </w:rPr>
      </w:pPr>
      <w:r>
        <w:rPr>
          <w:b w:val="0"/>
        </w:rPr>
        <w:lastRenderedPageBreak/>
        <w:tab/>
      </w:r>
      <w:proofErr w:type="spellStart"/>
      <w:r w:rsidR="004B306A" w:rsidRPr="00CA7D6C">
        <w:rPr>
          <w:b w:val="0"/>
        </w:rPr>
        <w:t>Портфолио</w:t>
      </w:r>
      <w:proofErr w:type="spellEnd"/>
      <w:r w:rsidR="004B306A" w:rsidRPr="00CA7D6C">
        <w:rPr>
          <w:b w:val="0"/>
        </w:rPr>
        <w:t xml:space="preserve"> моих учеников состоит из двух обязательных частей, в которых фиксируются результаты деятельности ученика в различных областях.  </w:t>
      </w:r>
    </w:p>
    <w:p w:rsidR="004B306A" w:rsidRPr="00CA7D6C" w:rsidRDefault="004B306A" w:rsidP="00CD1A19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1 часть. </w:t>
      </w:r>
      <w:r w:rsidRPr="00CA7D6C">
        <w:rPr>
          <w:rFonts w:ascii="Times New Roman" w:eastAsia="Times New Roman" w:hAnsi="Times New Roman" w:cs="Times New Roman"/>
          <w:bCs/>
          <w:sz w:val="28"/>
          <w:szCs w:val="28"/>
        </w:rPr>
        <w:t>Учебная деятельность.</w:t>
      </w:r>
    </w:p>
    <w:p w:rsidR="004B306A" w:rsidRPr="00CA7D6C" w:rsidRDefault="004B306A" w:rsidP="00CD1A19">
      <w:pPr>
        <w:pStyle w:val="a4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7D6C">
        <w:rPr>
          <w:bCs/>
          <w:sz w:val="28"/>
          <w:szCs w:val="28"/>
        </w:rPr>
        <w:t>В</w:t>
      </w:r>
      <w:r w:rsidRPr="00CA7D6C">
        <w:rPr>
          <w:sz w:val="28"/>
          <w:szCs w:val="28"/>
        </w:rPr>
        <w:t>ключает в себя:</w:t>
      </w:r>
    </w:p>
    <w:p w:rsidR="004B306A" w:rsidRPr="00CA7D6C" w:rsidRDefault="004B306A" w:rsidP="00CD1A19">
      <w:pPr>
        <w:numPr>
          <w:ilvl w:val="0"/>
          <w:numId w:val="19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CA7D6C">
        <w:rPr>
          <w:rFonts w:ascii="Times New Roman" w:eastAsia="Times New Roman" w:hAnsi="Times New Roman" w:cs="Times New Roman"/>
          <w:sz w:val="28"/>
          <w:szCs w:val="28"/>
        </w:rPr>
        <w:t>обучения ученика по четвертям</w:t>
      </w:r>
      <w:proofErr w:type="gramEnd"/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и за год; </w:t>
      </w:r>
    </w:p>
    <w:p w:rsidR="004B306A" w:rsidRPr="00CA7D6C" w:rsidRDefault="008D383A" w:rsidP="00CD1A19">
      <w:pPr>
        <w:numPr>
          <w:ilvl w:val="0"/>
          <w:numId w:val="19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сертификаты</w:t>
      </w:r>
      <w:r w:rsidR="004B306A" w:rsidRPr="00CA7D6C">
        <w:rPr>
          <w:rFonts w:ascii="Times New Roman" w:eastAsia="Times New Roman" w:hAnsi="Times New Roman" w:cs="Times New Roman"/>
          <w:sz w:val="28"/>
          <w:szCs w:val="28"/>
        </w:rPr>
        <w:t xml:space="preserve"> об участии в предметных олимпиадах, учебно-исследовательских конференциях, интеллектуальном марафоне, всероссийских играх “Русский медвежонок”, “Кенгуру”,  конкурсах сочинений и т.п.  </w:t>
      </w:r>
    </w:p>
    <w:p w:rsidR="004B306A" w:rsidRPr="00CA7D6C" w:rsidRDefault="004B306A" w:rsidP="00CD1A19">
      <w:pPr>
        <w:numPr>
          <w:ilvl w:val="0"/>
          <w:numId w:val="19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самооценку школьника своей учебной деятельности. </w:t>
      </w:r>
    </w:p>
    <w:p w:rsidR="004B306A" w:rsidRPr="00CA7D6C" w:rsidRDefault="004B306A" w:rsidP="00CD1A19">
      <w:pPr>
        <w:tabs>
          <w:tab w:val="left" w:pos="0"/>
        </w:tabs>
        <w:spacing w:after="0"/>
        <w:ind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2 часть. </w:t>
      </w:r>
      <w:r w:rsidRPr="00CA7D6C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в делах класса и школы. </w:t>
      </w:r>
    </w:p>
    <w:p w:rsidR="004B306A" w:rsidRPr="00CA7D6C" w:rsidRDefault="004B306A" w:rsidP="00CD1A1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>ключает в себя:</w:t>
      </w:r>
    </w:p>
    <w:p w:rsidR="004B306A" w:rsidRPr="00CA7D6C" w:rsidRDefault="004B306A" w:rsidP="00CD1A19">
      <w:pPr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результаты творческой деятельности учащихся в разных областях; </w:t>
      </w:r>
    </w:p>
    <w:p w:rsidR="004B306A" w:rsidRPr="00CA7D6C" w:rsidRDefault="004B306A" w:rsidP="00CD1A19">
      <w:pPr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отметку о посещении факультативов, кружков, секций; </w:t>
      </w:r>
    </w:p>
    <w:p w:rsidR="004B306A" w:rsidRPr="00CA7D6C" w:rsidRDefault="004B306A" w:rsidP="00CD1A19">
      <w:pPr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sz w:val="28"/>
          <w:szCs w:val="28"/>
        </w:rPr>
        <w:t>спортивные достижения учащихся;</w:t>
      </w:r>
    </w:p>
    <w:p w:rsidR="004B306A" w:rsidRPr="00CA7D6C" w:rsidRDefault="004B306A" w:rsidP="00CD1A19">
      <w:pPr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>оценку выполнения общественных поручений, дежурства по классу и школе.</w:t>
      </w:r>
    </w:p>
    <w:p w:rsidR="00544C31" w:rsidRPr="008D383A" w:rsidRDefault="00544C31" w:rsidP="00CD1A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tab/>
        <w:t>Таким образом, применение новых технологий в начальной школе способствует развитию у школьников познавательной активности, творчества, креативности, умения работать с информацией, повышению самооценки, а главное, повышается динамика качества обучения.</w:t>
      </w:r>
      <w:r w:rsidR="00CD1A19" w:rsidRPr="00CD1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A19" w:rsidRPr="00CA7D6C">
        <w:rPr>
          <w:rFonts w:ascii="Times New Roman" w:eastAsia="Times New Roman" w:hAnsi="Times New Roman" w:cs="Times New Roman"/>
          <w:sz w:val="28"/>
          <w:szCs w:val="28"/>
        </w:rPr>
        <w:t>Все вышеизложенные приёмы, новые технологии, применяемые на уроках и внеурочное время, дают возможность ребёнку работать творчески, способствуют развитию любознательности, повышают активность, приносят радость, формируют у ребёнка желание учиться.</w:t>
      </w:r>
    </w:p>
    <w:p w:rsidR="008D383A" w:rsidRDefault="008D383A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961FD" w:rsidRPr="00CA7D6C" w:rsidRDefault="002961FD" w:rsidP="00CD1A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Литература:</w:t>
      </w:r>
    </w:p>
    <w:p w:rsidR="002961FD" w:rsidRPr="00CA7D6C" w:rsidRDefault="002961FD" w:rsidP="00CD1A19">
      <w:pPr>
        <w:numPr>
          <w:ilvl w:val="0"/>
          <w:numId w:val="1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7D6C">
        <w:rPr>
          <w:rFonts w:ascii="Times New Roman" w:eastAsia="Times New Roman" w:hAnsi="Times New Roman" w:cs="Times New Roman"/>
          <w:iCs/>
          <w:sz w:val="28"/>
          <w:szCs w:val="28"/>
        </w:rPr>
        <w:t>Ягодко</w:t>
      </w:r>
      <w:proofErr w:type="spellEnd"/>
      <w:r w:rsidRPr="00CA7D6C">
        <w:rPr>
          <w:rFonts w:ascii="Times New Roman" w:eastAsia="Times New Roman" w:hAnsi="Times New Roman" w:cs="Times New Roman"/>
          <w:iCs/>
          <w:sz w:val="28"/>
          <w:szCs w:val="28"/>
        </w:rPr>
        <w:t xml:space="preserve"> Л.И. 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технологии проблемного обучения в начальной школе /Л.И. </w:t>
      </w:r>
      <w:proofErr w:type="spellStart"/>
      <w:r w:rsidRPr="00CA7D6C">
        <w:rPr>
          <w:rFonts w:ascii="Times New Roman" w:eastAsia="Times New Roman" w:hAnsi="Times New Roman" w:cs="Times New Roman"/>
          <w:sz w:val="28"/>
          <w:szCs w:val="28"/>
        </w:rPr>
        <w:t>Ягодко</w:t>
      </w:r>
      <w:proofErr w:type="spellEnd"/>
      <w:r w:rsidRPr="00CA7D6C">
        <w:rPr>
          <w:rFonts w:ascii="Times New Roman" w:eastAsia="Times New Roman" w:hAnsi="Times New Roman" w:cs="Times New Roman"/>
          <w:sz w:val="28"/>
          <w:szCs w:val="28"/>
        </w:rPr>
        <w:t>// Начальная школа плюс до и после. – 2010. – №1. – С.36-38</w:t>
      </w:r>
    </w:p>
    <w:p w:rsidR="002961FD" w:rsidRPr="00CA7D6C" w:rsidRDefault="002961FD" w:rsidP="00CD1A19">
      <w:pPr>
        <w:numPr>
          <w:ilvl w:val="0"/>
          <w:numId w:val="1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7D6C">
        <w:rPr>
          <w:rFonts w:ascii="Times New Roman" w:eastAsia="Times New Roman" w:hAnsi="Times New Roman" w:cs="Times New Roman"/>
          <w:iCs/>
          <w:sz w:val="28"/>
          <w:szCs w:val="28"/>
        </w:rPr>
        <w:t>Золотухина</w:t>
      </w:r>
      <w:proofErr w:type="spellEnd"/>
      <w:r w:rsidRPr="00CA7D6C">
        <w:rPr>
          <w:rFonts w:ascii="Times New Roman" w:eastAsia="Times New Roman" w:hAnsi="Times New Roman" w:cs="Times New Roman"/>
          <w:iCs/>
          <w:sz w:val="28"/>
          <w:szCs w:val="28"/>
        </w:rPr>
        <w:t xml:space="preserve"> А.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 Групповая работа как одна из форм деятельности учащихся на уроке /А. </w:t>
      </w:r>
      <w:proofErr w:type="spellStart"/>
      <w:r w:rsidRPr="00CA7D6C">
        <w:rPr>
          <w:rFonts w:ascii="Times New Roman" w:eastAsia="Times New Roman" w:hAnsi="Times New Roman" w:cs="Times New Roman"/>
          <w:sz w:val="28"/>
          <w:szCs w:val="28"/>
        </w:rPr>
        <w:t>Золотухина</w:t>
      </w:r>
      <w:proofErr w:type="spellEnd"/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// Математика. Газета</w:t>
      </w:r>
      <w:proofErr w:type="gramStart"/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CA7D6C">
        <w:rPr>
          <w:rFonts w:ascii="Times New Roman" w:eastAsia="Times New Roman" w:hAnsi="Times New Roman" w:cs="Times New Roman"/>
          <w:sz w:val="28"/>
          <w:szCs w:val="28"/>
        </w:rPr>
        <w:t>зд. дома «Первое сентября». – 2010. – №4. – С. 3-5</w:t>
      </w:r>
    </w:p>
    <w:p w:rsidR="008259D5" w:rsidRPr="00CA7D6C" w:rsidRDefault="002961FD" w:rsidP="00CD1A19">
      <w:pPr>
        <w:numPr>
          <w:ilvl w:val="0"/>
          <w:numId w:val="1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6C">
        <w:rPr>
          <w:rFonts w:ascii="Times New Roman" w:eastAsia="Times New Roman" w:hAnsi="Times New Roman" w:cs="Times New Roman"/>
          <w:iCs/>
          <w:sz w:val="28"/>
          <w:szCs w:val="28"/>
        </w:rPr>
        <w:t>Андреев О.</w:t>
      </w:r>
      <w:r w:rsidRPr="00CA7D6C">
        <w:rPr>
          <w:rFonts w:ascii="Times New Roman" w:eastAsia="Times New Roman" w:hAnsi="Times New Roman" w:cs="Times New Roman"/>
          <w:sz w:val="28"/>
          <w:szCs w:val="28"/>
        </w:rPr>
        <w:t> Ролевая игра: как ее спланировать, организовать и подвести итоги /О. Андреева// Школьное планирование. – 2010. – №2. – С.107-114</w:t>
      </w:r>
    </w:p>
    <w:p w:rsidR="008259D5" w:rsidRPr="00CA7D6C" w:rsidRDefault="008259D5" w:rsidP="00CD1A19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D6C">
        <w:rPr>
          <w:rFonts w:ascii="Times New Roman" w:hAnsi="Times New Roman" w:cs="Times New Roman"/>
          <w:sz w:val="28"/>
          <w:szCs w:val="28"/>
        </w:rPr>
        <w:lastRenderedPageBreak/>
        <w:t>Селевко</w:t>
      </w:r>
      <w:proofErr w:type="spellEnd"/>
      <w:r w:rsidRPr="00CA7D6C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технологии: Учебное пособие. – М.: Народное образование, 1998.</w:t>
      </w:r>
    </w:p>
    <w:p w:rsidR="008259D5" w:rsidRPr="00CA7D6C" w:rsidRDefault="008259D5" w:rsidP="00CD1A19">
      <w:pPr>
        <w:pStyle w:val="a3"/>
        <w:numPr>
          <w:ilvl w:val="0"/>
          <w:numId w:val="1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7D6C">
        <w:rPr>
          <w:rFonts w:ascii="Times New Roman" w:eastAsia="Times New Roman" w:hAnsi="Times New Roman" w:cs="Times New Roman"/>
          <w:sz w:val="28"/>
          <w:szCs w:val="28"/>
        </w:rPr>
        <w:t>Апатова</w:t>
      </w:r>
      <w:proofErr w:type="spellEnd"/>
      <w:r w:rsidRPr="00CA7D6C">
        <w:rPr>
          <w:rFonts w:ascii="Times New Roman" w:eastAsia="Times New Roman" w:hAnsi="Times New Roman" w:cs="Times New Roman"/>
          <w:sz w:val="28"/>
          <w:szCs w:val="28"/>
        </w:rPr>
        <w:t xml:space="preserve"> Н.В. Информационные технологии в школьном образовании. – М.: Школа-Пресс, 2002. – 120 </w:t>
      </w:r>
      <w:proofErr w:type="gramStart"/>
      <w:r w:rsidRPr="00CA7D6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A7D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537" w:rsidRPr="00CA7D6C" w:rsidRDefault="008259D5" w:rsidP="008D383A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CA7D6C">
        <w:rPr>
          <w:rFonts w:ascii="Times New Roman" w:hAnsi="Times New Roman" w:cs="Times New Roman"/>
          <w:sz w:val="28"/>
          <w:szCs w:val="28"/>
        </w:rPr>
        <w:br/>
      </w:r>
    </w:p>
    <w:p w:rsidR="00E36537" w:rsidRPr="00CA7D6C" w:rsidRDefault="00E36537" w:rsidP="00CD1A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36537" w:rsidRPr="00CA7D6C" w:rsidSect="00EA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D40"/>
    <w:multiLevelType w:val="multilevel"/>
    <w:tmpl w:val="61847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03984"/>
    <w:multiLevelType w:val="multilevel"/>
    <w:tmpl w:val="72E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77148"/>
    <w:multiLevelType w:val="multilevel"/>
    <w:tmpl w:val="39BE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0306F"/>
    <w:multiLevelType w:val="hybridMultilevel"/>
    <w:tmpl w:val="6ACEC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6103"/>
    <w:multiLevelType w:val="hybridMultilevel"/>
    <w:tmpl w:val="2772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529F2"/>
    <w:multiLevelType w:val="multilevel"/>
    <w:tmpl w:val="D65AE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67899"/>
    <w:multiLevelType w:val="multilevel"/>
    <w:tmpl w:val="BB54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10396"/>
    <w:multiLevelType w:val="hybridMultilevel"/>
    <w:tmpl w:val="ADE83D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26EEA"/>
    <w:multiLevelType w:val="multilevel"/>
    <w:tmpl w:val="A9F8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8456B1"/>
    <w:multiLevelType w:val="multilevel"/>
    <w:tmpl w:val="1174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33E40"/>
    <w:multiLevelType w:val="multilevel"/>
    <w:tmpl w:val="E296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016026"/>
    <w:multiLevelType w:val="multilevel"/>
    <w:tmpl w:val="C01EB9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3B420D51"/>
    <w:multiLevelType w:val="multilevel"/>
    <w:tmpl w:val="16A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B0C0A"/>
    <w:multiLevelType w:val="multilevel"/>
    <w:tmpl w:val="29FA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AE302E"/>
    <w:multiLevelType w:val="multilevel"/>
    <w:tmpl w:val="0CC4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6B58F2"/>
    <w:multiLevelType w:val="multilevel"/>
    <w:tmpl w:val="072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F1477D"/>
    <w:multiLevelType w:val="hybridMultilevel"/>
    <w:tmpl w:val="4126C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3B31D71"/>
    <w:multiLevelType w:val="multilevel"/>
    <w:tmpl w:val="7D44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3435B4"/>
    <w:multiLevelType w:val="hybridMultilevel"/>
    <w:tmpl w:val="D59663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CB6551"/>
    <w:multiLevelType w:val="multilevel"/>
    <w:tmpl w:val="2402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14A1B"/>
    <w:multiLevelType w:val="multilevel"/>
    <w:tmpl w:val="6674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944CC"/>
    <w:multiLevelType w:val="multilevel"/>
    <w:tmpl w:val="F458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2F05EB"/>
    <w:multiLevelType w:val="hybridMultilevel"/>
    <w:tmpl w:val="C1FE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21"/>
  </w:num>
  <w:num w:numId="5">
    <w:abstractNumId w:val="8"/>
  </w:num>
  <w:num w:numId="6">
    <w:abstractNumId w:val="14"/>
  </w:num>
  <w:num w:numId="7">
    <w:abstractNumId w:val="17"/>
  </w:num>
  <w:num w:numId="8">
    <w:abstractNumId w:val="6"/>
  </w:num>
  <w:num w:numId="9">
    <w:abstractNumId w:val="10"/>
  </w:num>
  <w:num w:numId="10">
    <w:abstractNumId w:val="19"/>
  </w:num>
  <w:num w:numId="11">
    <w:abstractNumId w:val="20"/>
  </w:num>
  <w:num w:numId="12">
    <w:abstractNumId w:val="13"/>
  </w:num>
  <w:num w:numId="13">
    <w:abstractNumId w:val="9"/>
  </w:num>
  <w:num w:numId="14">
    <w:abstractNumId w:val="12"/>
  </w:num>
  <w:num w:numId="15">
    <w:abstractNumId w:val="1"/>
  </w:num>
  <w:num w:numId="16">
    <w:abstractNumId w:val="2"/>
  </w:num>
  <w:num w:numId="17">
    <w:abstractNumId w:val="11"/>
  </w:num>
  <w:num w:numId="18">
    <w:abstractNumId w:val="18"/>
  </w:num>
  <w:num w:numId="19">
    <w:abstractNumId w:val="16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603"/>
    <w:rsid w:val="000803FC"/>
    <w:rsid w:val="000B27CC"/>
    <w:rsid w:val="001436F4"/>
    <w:rsid w:val="001C61FE"/>
    <w:rsid w:val="002961FD"/>
    <w:rsid w:val="00381603"/>
    <w:rsid w:val="004B306A"/>
    <w:rsid w:val="004E6A67"/>
    <w:rsid w:val="00544C31"/>
    <w:rsid w:val="0056706A"/>
    <w:rsid w:val="007A3B27"/>
    <w:rsid w:val="007C39C4"/>
    <w:rsid w:val="0080492D"/>
    <w:rsid w:val="008259D5"/>
    <w:rsid w:val="008D383A"/>
    <w:rsid w:val="00906E66"/>
    <w:rsid w:val="00934FE1"/>
    <w:rsid w:val="0097778C"/>
    <w:rsid w:val="00A00EC3"/>
    <w:rsid w:val="00A942F1"/>
    <w:rsid w:val="00AB5CB4"/>
    <w:rsid w:val="00B051D4"/>
    <w:rsid w:val="00B4017A"/>
    <w:rsid w:val="00C05C35"/>
    <w:rsid w:val="00C354A4"/>
    <w:rsid w:val="00CA7D6C"/>
    <w:rsid w:val="00CD1A19"/>
    <w:rsid w:val="00D87FBF"/>
    <w:rsid w:val="00D90427"/>
    <w:rsid w:val="00E36537"/>
    <w:rsid w:val="00E4461D"/>
    <w:rsid w:val="00EA3661"/>
    <w:rsid w:val="00F827B3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61"/>
  </w:style>
  <w:style w:type="paragraph" w:styleId="2">
    <w:name w:val="heading 2"/>
    <w:basedOn w:val="a"/>
    <w:next w:val="a"/>
    <w:link w:val="20"/>
    <w:uiPriority w:val="9"/>
    <w:qFormat/>
    <w:rsid w:val="004B306A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0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1603"/>
  </w:style>
  <w:style w:type="character" w:customStyle="1" w:styleId="spelle">
    <w:name w:val="spelle"/>
    <w:basedOn w:val="a0"/>
    <w:rsid w:val="00381603"/>
  </w:style>
  <w:style w:type="paragraph" w:customStyle="1" w:styleId="msolistparagraph0">
    <w:name w:val="msolistparagraph"/>
    <w:basedOn w:val="a"/>
    <w:rsid w:val="00D9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D9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D9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D9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D9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904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961FD"/>
    <w:rPr>
      <w:b/>
      <w:bCs/>
    </w:rPr>
  </w:style>
  <w:style w:type="character" w:styleId="a6">
    <w:name w:val="Emphasis"/>
    <w:basedOn w:val="a0"/>
    <w:uiPriority w:val="20"/>
    <w:qFormat/>
    <w:rsid w:val="002961F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B306A"/>
    <w:rPr>
      <w:rFonts w:ascii="Times New Roman" w:eastAsia="Times New Roman" w:hAnsi="Times New Roman" w:cs="Times New Roman"/>
      <w:b/>
      <w:bCs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B30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frnbsp">
    <w:name w:val="rfr_nbsp"/>
    <w:basedOn w:val="a0"/>
    <w:rsid w:val="00825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87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918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3064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541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dcterms:created xsi:type="dcterms:W3CDTF">2016-10-02T11:02:00Z</dcterms:created>
  <dcterms:modified xsi:type="dcterms:W3CDTF">2016-10-14T12:27:00Z</dcterms:modified>
</cp:coreProperties>
</file>