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2B" w:rsidRPr="00CB26BC" w:rsidRDefault="00645D2B" w:rsidP="00645D2B">
      <w:pPr>
        <w:pStyle w:val="1"/>
        <w:spacing w:before="0" w:beforeAutospacing="0" w:after="0" w:afterAutospacing="0"/>
        <w:jc w:val="center"/>
        <w:rPr>
          <w:sz w:val="36"/>
          <w:szCs w:val="36"/>
        </w:rPr>
      </w:pPr>
      <w:r>
        <w:rPr>
          <w:b w:val="0"/>
          <w:bCs w:val="0"/>
          <w:color w:val="000000"/>
          <w:shd w:val="clear" w:color="auto" w:fill="FFFFFF"/>
        </w:rPr>
        <w:tab/>
      </w:r>
      <w:r w:rsidRPr="00CB26BC">
        <w:rPr>
          <w:b w:val="0"/>
          <w:bCs w:val="0"/>
          <w:shd w:val="clear" w:color="auto" w:fill="FFFFFF"/>
        </w:rPr>
        <w:t>Д</w:t>
      </w:r>
      <w:r w:rsidRPr="00CB26BC">
        <w:rPr>
          <w:sz w:val="36"/>
          <w:szCs w:val="36"/>
        </w:rPr>
        <w:t>оклад участника конференции</w:t>
      </w:r>
      <w:r w:rsidRPr="00CB26BC">
        <w:rPr>
          <w:rFonts w:ascii="Arial" w:hAnsi="Arial" w:cs="Arial"/>
          <w:sz w:val="21"/>
          <w:szCs w:val="21"/>
        </w:rPr>
        <w:br/>
      </w:r>
      <w:r w:rsidRPr="00CB26BC">
        <w:rPr>
          <w:sz w:val="36"/>
          <w:szCs w:val="36"/>
        </w:rPr>
        <w:t>«Дошкольное образование: современное состояние, проблемы, перспективы»</w:t>
      </w:r>
    </w:p>
    <w:p w:rsidR="00645D2B" w:rsidRDefault="00645D2B" w:rsidP="00645D2B">
      <w:pPr>
        <w:pStyle w:val="1"/>
        <w:spacing w:before="0" w:beforeAutospacing="0" w:after="0" w:afterAutospacing="0"/>
        <w:jc w:val="center"/>
        <w:rPr>
          <w:sz w:val="36"/>
          <w:szCs w:val="36"/>
        </w:rPr>
      </w:pPr>
    </w:p>
    <w:p w:rsidR="00645D2B" w:rsidRPr="00645D2B" w:rsidRDefault="00645D2B" w:rsidP="00645D2B">
      <w:pPr>
        <w:pStyle w:val="1"/>
        <w:spacing w:before="0" w:beforeAutospacing="0" w:after="0" w:afterAutospacing="0"/>
        <w:jc w:val="center"/>
        <w:rPr>
          <w:sz w:val="36"/>
          <w:szCs w:val="36"/>
        </w:rPr>
      </w:pPr>
      <w:r w:rsidRPr="00645D2B">
        <w:rPr>
          <w:sz w:val="36"/>
          <w:szCs w:val="36"/>
        </w:rPr>
        <w:t>Тема доклада:</w:t>
      </w:r>
    </w:p>
    <w:p w:rsidR="00645D2B" w:rsidRDefault="00645D2B" w:rsidP="00645D2B">
      <w:pPr>
        <w:pStyle w:val="1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645D2B">
        <w:rPr>
          <w:sz w:val="40"/>
          <w:szCs w:val="40"/>
        </w:rPr>
        <w:t>«Влияние фольклора на речевое развитие детей дошкольного возраста</w:t>
      </w:r>
      <w:r w:rsidRPr="00645D2B">
        <w:rPr>
          <w:rFonts w:ascii="Arial" w:hAnsi="Arial" w:cs="Arial"/>
          <w:sz w:val="40"/>
          <w:szCs w:val="40"/>
          <w:shd w:val="clear" w:color="auto" w:fill="FFFFFF"/>
        </w:rPr>
        <w:t>»</w:t>
      </w:r>
      <w:r w:rsidRPr="00645D2B">
        <w:rPr>
          <w:rFonts w:ascii="Arial" w:hAnsi="Arial" w:cs="Arial"/>
          <w:sz w:val="40"/>
          <w:szCs w:val="40"/>
        </w:rPr>
        <w:br/>
      </w:r>
      <w:r w:rsidRPr="00645D2B">
        <w:rPr>
          <w:rFonts w:ascii="Arial" w:hAnsi="Arial" w:cs="Arial"/>
          <w:sz w:val="40"/>
          <w:szCs w:val="40"/>
        </w:rPr>
        <w:br/>
      </w:r>
    </w:p>
    <w:p w:rsidR="00645D2B" w:rsidRPr="00096C92" w:rsidRDefault="00645D2B" w:rsidP="00645D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96C92">
        <w:rPr>
          <w:rFonts w:ascii="Times New Roman" w:eastAsia="Times New Roman" w:hAnsi="Times New Roman" w:cs="Times New Roman"/>
          <w:sz w:val="28"/>
          <w:szCs w:val="28"/>
        </w:rPr>
        <w:t>Без памяти -  нет традиций,</w:t>
      </w:r>
    </w:p>
    <w:p w:rsidR="00645D2B" w:rsidRPr="00096C92" w:rsidRDefault="00645D2B" w:rsidP="00645D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96C92">
        <w:rPr>
          <w:rFonts w:ascii="Times New Roman" w:eastAsia="Times New Roman" w:hAnsi="Times New Roman" w:cs="Times New Roman"/>
          <w:sz w:val="28"/>
          <w:szCs w:val="28"/>
        </w:rPr>
        <w:t>Без традиций – нет культуры,</w:t>
      </w:r>
    </w:p>
    <w:p w:rsidR="00645D2B" w:rsidRPr="00096C92" w:rsidRDefault="00645D2B" w:rsidP="00645D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96C92">
        <w:rPr>
          <w:rFonts w:ascii="Times New Roman" w:eastAsia="Times New Roman" w:hAnsi="Times New Roman" w:cs="Times New Roman"/>
          <w:sz w:val="28"/>
          <w:szCs w:val="28"/>
        </w:rPr>
        <w:t>Без культуры – нет воспитания,</w:t>
      </w:r>
    </w:p>
    <w:p w:rsidR="00645D2B" w:rsidRPr="00096C92" w:rsidRDefault="00645D2B" w:rsidP="00645D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96C92">
        <w:rPr>
          <w:rFonts w:ascii="Times New Roman" w:eastAsia="Times New Roman" w:hAnsi="Times New Roman" w:cs="Times New Roman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C92">
        <w:rPr>
          <w:rFonts w:ascii="Times New Roman" w:eastAsia="Times New Roman" w:hAnsi="Times New Roman" w:cs="Times New Roman"/>
          <w:sz w:val="28"/>
          <w:szCs w:val="28"/>
        </w:rPr>
        <w:t>воспитания–нет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C92">
        <w:rPr>
          <w:rFonts w:ascii="Times New Roman" w:eastAsia="Times New Roman" w:hAnsi="Times New Roman" w:cs="Times New Roman"/>
          <w:sz w:val="28"/>
          <w:szCs w:val="28"/>
        </w:rPr>
        <w:t>духовности…</w:t>
      </w:r>
    </w:p>
    <w:p w:rsidR="00645D2B" w:rsidRPr="00096C92" w:rsidRDefault="00645D2B" w:rsidP="00645D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96C92">
        <w:rPr>
          <w:rFonts w:ascii="Times New Roman" w:eastAsia="Times New Roman" w:hAnsi="Times New Roman" w:cs="Times New Roman"/>
          <w:sz w:val="28"/>
          <w:szCs w:val="28"/>
        </w:rPr>
        <w:t>Г.Н. Волков.</w:t>
      </w:r>
    </w:p>
    <w:p w:rsidR="00645D2B" w:rsidRPr="00096C92" w:rsidRDefault="00645D2B" w:rsidP="00645D2B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96C92">
        <w:rPr>
          <w:rFonts w:ascii="Times New Roman" w:eastAsia="Times New Roman" w:hAnsi="Times New Roman" w:cs="Times New Roman"/>
          <w:sz w:val="28"/>
          <w:szCs w:val="28"/>
        </w:rPr>
        <w:t>Работая в детском саду,  необходимо пополнять образовательную программу и обратиться к фольклорному искусству русского народа. Где мы можем познакомить воспитанников с интересными, увлекательными играми, песнями, стихами, фольклорными произведениями. Обращение к народным истокам, фольклорному искусству русского народа в развитии речи детей традиционны. Всегда использую календарные праздники в работе с детьми.</w:t>
      </w:r>
    </w:p>
    <w:p w:rsidR="00645D2B" w:rsidRPr="00096C92" w:rsidRDefault="00645D2B" w:rsidP="00645D2B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6C92">
        <w:rPr>
          <w:rFonts w:ascii="Times New Roman" w:eastAsia="Times New Roman" w:hAnsi="Times New Roman" w:cs="Times New Roman"/>
          <w:sz w:val="28"/>
          <w:szCs w:val="28"/>
        </w:rPr>
        <w:t>Культура и опыт (а особенно народные) передаются устно из поколения в поколения.</w:t>
      </w:r>
      <w:proofErr w:type="gramEnd"/>
      <w:r w:rsidRPr="00096C92">
        <w:rPr>
          <w:rFonts w:ascii="Times New Roman" w:eastAsia="Times New Roman" w:hAnsi="Times New Roman" w:cs="Times New Roman"/>
          <w:sz w:val="28"/>
          <w:szCs w:val="28"/>
        </w:rPr>
        <w:t xml:space="preserve"> Произведения народного искусства всегда были близки природе ребенка. Простота произведений, многократная повторяемость элементов, лёгкость запоминания, возможность обыгрывания и самостоятельного участия привлекают детей, и они с удовольствием используют их в своей деятельности.</w:t>
      </w:r>
    </w:p>
    <w:p w:rsidR="00645D2B" w:rsidRPr="00096C92" w:rsidRDefault="00645D2B" w:rsidP="00645D2B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96C92">
        <w:rPr>
          <w:rFonts w:ascii="Times New Roman" w:eastAsia="Times New Roman" w:hAnsi="Times New Roman" w:cs="Times New Roman"/>
          <w:sz w:val="28"/>
          <w:szCs w:val="28"/>
        </w:rPr>
        <w:t>Народное творчество (фольклор) является значительной частью культурного опыта человека. Ценность его использования в развитии ребенка заключается в уникальном объединении в этих произведениях народного традиционного опыта и возможности импровизации.</w:t>
      </w:r>
    </w:p>
    <w:p w:rsidR="00645D2B" w:rsidRPr="00096C92" w:rsidRDefault="00645D2B" w:rsidP="00645D2B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96C92">
        <w:rPr>
          <w:rFonts w:ascii="Times New Roman" w:eastAsia="Times New Roman" w:hAnsi="Times New Roman" w:cs="Times New Roman"/>
          <w:sz w:val="28"/>
          <w:szCs w:val="28"/>
        </w:rPr>
        <w:t>Отражение в играх, песнях, сказках, игрушках жизни и деятельности людей многих поколений, долголетнее шлифование их содержания позволяет им стать, по сути, образцами норм поведения, отношений, языковой, художественной и музыкальной культуры.</w:t>
      </w:r>
    </w:p>
    <w:p w:rsidR="00645D2B" w:rsidRPr="00096C92" w:rsidRDefault="00645D2B" w:rsidP="00645D2B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96C92">
        <w:rPr>
          <w:rFonts w:ascii="Times New Roman" w:eastAsia="Times New Roman" w:hAnsi="Times New Roman" w:cs="Times New Roman"/>
          <w:sz w:val="28"/>
          <w:szCs w:val="28"/>
        </w:rPr>
        <w:t xml:space="preserve">В педагогическом процессе детского сада мы посчитали необходимым донести до сознания детей, что они являются  носителями русской народной культуры. Для этого в первую очередь обратились к фольклору, ведь содержание фольклора отражает жизнь народа, развивает речевую активность детей. Речевая деятельность детей   заключается в чтении стихотворений, словесных играх, исполнениях песен. В процессе подбора </w:t>
      </w:r>
      <w:r w:rsidRPr="00096C92">
        <w:rPr>
          <w:rFonts w:ascii="Times New Roman" w:eastAsia="Times New Roman" w:hAnsi="Times New Roman" w:cs="Times New Roman"/>
          <w:sz w:val="28"/>
          <w:szCs w:val="28"/>
        </w:rPr>
        <w:lastRenderedPageBreak/>
        <w:t>речевого материала осматриваю программные требования к устной речи детей, словарь, которым дети овладели за последнее время.</w:t>
      </w:r>
    </w:p>
    <w:p w:rsidR="00645D2B" w:rsidRPr="00096C92" w:rsidRDefault="00645D2B" w:rsidP="00645D2B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96C92">
        <w:rPr>
          <w:rFonts w:ascii="Times New Roman" w:eastAsia="Times New Roman" w:hAnsi="Times New Roman" w:cs="Times New Roman"/>
          <w:sz w:val="28"/>
          <w:szCs w:val="28"/>
        </w:rPr>
        <w:t xml:space="preserve">При распределении речевого материала, учитываю индивидуальные особенности каждого ребенка. Одним детям лучше поручить индивидуальные выступления, другим, лучше выступать вместе (например, исполняя песню), а некоторым детям, особенно в начальный период обучения, может быть, целесообразна вообще роль зрителя. Распределяя речевой материал, необходимо учитывать словарь, которым овладел конкретный ребенок, а так же состояние его устной речи: </w:t>
      </w:r>
      <w:proofErr w:type="spellStart"/>
      <w:r w:rsidRPr="00096C92">
        <w:rPr>
          <w:rFonts w:ascii="Times New Roman" w:eastAsia="Times New Roman" w:hAnsi="Times New Roman" w:cs="Times New Roman"/>
          <w:sz w:val="28"/>
          <w:szCs w:val="28"/>
        </w:rPr>
        <w:t>звукопроизносительные</w:t>
      </w:r>
      <w:proofErr w:type="spellEnd"/>
      <w:r w:rsidRPr="00096C92">
        <w:rPr>
          <w:rFonts w:ascii="Times New Roman" w:eastAsia="Times New Roman" w:hAnsi="Times New Roman" w:cs="Times New Roman"/>
          <w:sz w:val="28"/>
          <w:szCs w:val="28"/>
        </w:rPr>
        <w:t>  возможности и качества голоса.</w:t>
      </w:r>
    </w:p>
    <w:p w:rsidR="00645D2B" w:rsidRPr="00096C92" w:rsidRDefault="00645D2B" w:rsidP="00645D2B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96C92">
        <w:rPr>
          <w:rFonts w:ascii="Times New Roman" w:eastAsia="Times New Roman" w:hAnsi="Times New Roman" w:cs="Times New Roman"/>
          <w:sz w:val="28"/>
          <w:szCs w:val="28"/>
        </w:rPr>
        <w:t xml:space="preserve">Выразительность – является важным качеством детской речи. Она основывается на осознанной передаче мысли. По словам С.Л. </w:t>
      </w:r>
      <w:proofErr w:type="spellStart"/>
      <w:r w:rsidRPr="00096C92">
        <w:rPr>
          <w:rFonts w:ascii="Times New Roman" w:eastAsia="Times New Roman" w:hAnsi="Times New Roman" w:cs="Times New Roman"/>
          <w:sz w:val="28"/>
          <w:szCs w:val="28"/>
        </w:rPr>
        <w:t>Рубенштейна</w:t>
      </w:r>
      <w:proofErr w:type="spellEnd"/>
      <w:r w:rsidRPr="00096C92">
        <w:rPr>
          <w:rFonts w:ascii="Times New Roman" w:eastAsia="Times New Roman" w:hAnsi="Times New Roman" w:cs="Times New Roman"/>
          <w:sz w:val="28"/>
          <w:szCs w:val="28"/>
        </w:rPr>
        <w:t>, речь маленького ребенка часто обладает яркой выразительностью, но она не произвольна, неосознанна, выразительные моменты проявляются в качестве импульсивной эмоциональности.</w:t>
      </w:r>
    </w:p>
    <w:p w:rsidR="00645D2B" w:rsidRPr="00096C92" w:rsidRDefault="00645D2B" w:rsidP="00645D2B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96C92">
        <w:rPr>
          <w:rFonts w:ascii="Times New Roman" w:eastAsia="Times New Roman" w:hAnsi="Times New Roman" w:cs="Times New Roman"/>
          <w:sz w:val="28"/>
          <w:szCs w:val="28"/>
        </w:rPr>
        <w:t xml:space="preserve">Выразительная речь зависит от правильного дыхания, четкой дикции, звучного голоса, нормального темпа. Умение регулировать силу голоса и высоту способствует развитию его подвижности и гибкости. Умение осознанно пользоваться интонацией, развиваться с помощью специальных упражнений. Детям предлагается прочитать стихотворение, </w:t>
      </w:r>
      <w:proofErr w:type="spellStart"/>
      <w:r w:rsidRPr="00096C92">
        <w:rPr>
          <w:rFonts w:ascii="Times New Roman" w:eastAsia="Times New Roman" w:hAnsi="Times New Roman" w:cs="Times New Roman"/>
          <w:sz w:val="28"/>
          <w:szCs w:val="28"/>
        </w:rPr>
        <w:t>потешку</w:t>
      </w:r>
      <w:proofErr w:type="spellEnd"/>
      <w:r w:rsidRPr="00096C92">
        <w:rPr>
          <w:rFonts w:ascii="Times New Roman" w:eastAsia="Times New Roman" w:hAnsi="Times New Roman" w:cs="Times New Roman"/>
          <w:sz w:val="28"/>
          <w:szCs w:val="28"/>
        </w:rPr>
        <w:t xml:space="preserve">, прибаутку. С целью выработки умения выделять в тексте слова можно прочитать детям скороговорку. Не менее эффективным приемом будет чтение детьми в лицах </w:t>
      </w:r>
      <w:proofErr w:type="spellStart"/>
      <w:r w:rsidRPr="00096C92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096C92">
        <w:rPr>
          <w:rFonts w:ascii="Times New Roman" w:eastAsia="Times New Roman" w:hAnsi="Times New Roman" w:cs="Times New Roman"/>
          <w:sz w:val="28"/>
          <w:szCs w:val="28"/>
        </w:rPr>
        <w:t>, считалок, стихов.</w:t>
      </w:r>
    </w:p>
    <w:p w:rsidR="00645D2B" w:rsidRPr="00096C92" w:rsidRDefault="00645D2B" w:rsidP="00645D2B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96C92">
        <w:rPr>
          <w:rFonts w:ascii="Times New Roman" w:eastAsia="Times New Roman" w:hAnsi="Times New Roman" w:cs="Times New Roman"/>
          <w:sz w:val="28"/>
          <w:szCs w:val="28"/>
        </w:rPr>
        <w:t xml:space="preserve">Фольклор имеет огромное познавательное и воспитательное значение, способствуют развитию образного мышления, обогащают речь детей. Фольклор дает прекрасные образцы русской речи, подражание которым позволяет ребенку успешнее овладевать родным языком. Стихи, </w:t>
      </w:r>
      <w:proofErr w:type="spellStart"/>
      <w:r w:rsidRPr="00096C92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096C92">
        <w:rPr>
          <w:rFonts w:ascii="Times New Roman" w:eastAsia="Times New Roman" w:hAnsi="Times New Roman" w:cs="Times New Roman"/>
          <w:sz w:val="28"/>
          <w:szCs w:val="28"/>
        </w:rPr>
        <w:t>, прибаутки, пословицы и поговорки называют жемчужинами народного творчества, они оказывают воздействие не только на разум, но и на чувства человека: поучения, заключенные в них, легко воспринимаются и запоминаются. Они образны, поэтичны, наделены сравнениями, яркими эпитетами. </w:t>
      </w:r>
    </w:p>
    <w:p w:rsidR="00645D2B" w:rsidRPr="00096C92" w:rsidRDefault="00645D2B" w:rsidP="00645D2B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96C92">
        <w:rPr>
          <w:rFonts w:ascii="Times New Roman" w:eastAsia="Times New Roman" w:hAnsi="Times New Roman" w:cs="Times New Roman"/>
          <w:sz w:val="28"/>
          <w:szCs w:val="28"/>
        </w:rPr>
        <w:t>Немаловажным значением для речевого развития является создание в группе  ситуаций с использованием атрибутов и декораций,  привлекать детей к такому приему, как прослушивание в грамзаписи стихотворений, песен, считалок. Музыка,  помогала детям вслушаться, вдуматься, насладиться нежностью, напевностью народного языка.</w:t>
      </w:r>
    </w:p>
    <w:p w:rsidR="00645D2B" w:rsidRPr="00096C92" w:rsidRDefault="00645D2B" w:rsidP="00645D2B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96C92">
        <w:rPr>
          <w:rFonts w:ascii="Times New Roman" w:eastAsia="Times New Roman" w:hAnsi="Times New Roman" w:cs="Times New Roman"/>
          <w:sz w:val="28"/>
          <w:szCs w:val="28"/>
        </w:rPr>
        <w:t xml:space="preserve">   Велика роль музыки в развитии у ребенка правильного отношения к доступным его пониманию явлениям жизни. Особого внимания к себе требуют эмоции радости. Ребенок, жизнь которого лишена радости, чахнет и физически и психически. Интересы его развивающейся личности требуют обновляющихся впечатлений, поддерживающих и питающих чувство радости. Однообразно, уныло текущая жизнь удручает, ослабляет силы как </w:t>
      </w:r>
      <w:r w:rsidRPr="00096C92">
        <w:rPr>
          <w:rFonts w:ascii="Times New Roman" w:eastAsia="Times New Roman" w:hAnsi="Times New Roman" w:cs="Times New Roman"/>
          <w:sz w:val="28"/>
          <w:szCs w:val="28"/>
        </w:rPr>
        <w:lastRenderedPageBreak/>
        <w:t>физические, так и психические; радостное, в меру представленное разнообразие их питает и поддерживает.</w:t>
      </w:r>
    </w:p>
    <w:p w:rsidR="00645D2B" w:rsidRPr="00096C92" w:rsidRDefault="00645D2B" w:rsidP="00645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C92">
        <w:rPr>
          <w:rFonts w:ascii="Times New Roman" w:eastAsia="Times New Roman" w:hAnsi="Times New Roman" w:cs="Times New Roman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96C92">
        <w:rPr>
          <w:rFonts w:ascii="Times New Roman" w:eastAsia="Times New Roman" w:hAnsi="Times New Roman" w:cs="Times New Roman"/>
          <w:sz w:val="28"/>
          <w:szCs w:val="28"/>
        </w:rPr>
        <w:t> Фольклор  нарушает однообразие текущей жизни, вносит в жизнь детей новое ценное содержание, возбуждает чувство радости, стимулирует к деятельности все силы и способности, в том числе и способность речи. </w:t>
      </w:r>
    </w:p>
    <w:p w:rsidR="00645D2B" w:rsidRPr="00096C92" w:rsidRDefault="00645D2B" w:rsidP="00645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C92">
        <w:rPr>
          <w:rFonts w:ascii="Times New Roman" w:eastAsia="Times New Roman" w:hAnsi="Times New Roman" w:cs="Times New Roman"/>
          <w:sz w:val="28"/>
          <w:szCs w:val="28"/>
        </w:rPr>
        <w:t>Для того чтобы говорить хорошо всегда и при всех условиях, надо не только уметь говорить, но надо приобрести привычку говорить публично, не стесняясь присутствия посторонних слушателей.</w:t>
      </w:r>
    </w:p>
    <w:p w:rsidR="00645D2B" w:rsidRPr="00096C92" w:rsidRDefault="00645D2B" w:rsidP="00645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96C92">
        <w:rPr>
          <w:rFonts w:ascii="Times New Roman" w:eastAsia="Times New Roman" w:hAnsi="Times New Roman" w:cs="Times New Roman"/>
          <w:sz w:val="28"/>
          <w:szCs w:val="28"/>
        </w:rPr>
        <w:t xml:space="preserve">Есть люди с богатым духовным содержанием, прекрасно владеющие речью, но настолько застенчивые, неуверенные в себе, непривычные к публичной речи, что достаточно присутствия двух-трех посторонних лиц, чтобы они не могли </w:t>
      </w:r>
      <w:proofErr w:type="gramStart"/>
      <w:r w:rsidRPr="00096C92">
        <w:rPr>
          <w:rFonts w:ascii="Times New Roman" w:eastAsia="Times New Roman" w:hAnsi="Times New Roman" w:cs="Times New Roman"/>
          <w:sz w:val="28"/>
          <w:szCs w:val="28"/>
        </w:rPr>
        <w:t>произнести</w:t>
      </w:r>
      <w:proofErr w:type="gramEnd"/>
      <w:r w:rsidRPr="00096C92">
        <w:rPr>
          <w:rFonts w:ascii="Times New Roman" w:eastAsia="Times New Roman" w:hAnsi="Times New Roman" w:cs="Times New Roman"/>
          <w:sz w:val="28"/>
          <w:szCs w:val="28"/>
        </w:rPr>
        <w:t xml:space="preserve"> ни слова. С этим злом надо бороться, развивать в детях уверенность в себе и доверие к своим силам.</w:t>
      </w:r>
    </w:p>
    <w:p w:rsidR="00EE15D4" w:rsidRDefault="00EE15D4"/>
    <w:p w:rsidR="00645D2B" w:rsidRDefault="00645D2B" w:rsidP="00645D2B">
      <w:pPr>
        <w:spacing w:after="0" w:line="240" w:lineRule="auto"/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</w:p>
    <w:p w:rsidR="00645D2B" w:rsidRPr="003E336E" w:rsidRDefault="00645D2B" w:rsidP="00645D2B">
      <w:pPr>
        <w:spacing w:after="0" w:line="240" w:lineRule="auto"/>
        <w:jc w:val="right"/>
        <w:rPr>
          <w:rFonts w:ascii="Comic Sans MS" w:hAnsi="Comic Sans MS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Comic Sans MS" w:hAnsi="Comic Sans MS"/>
          <w:b/>
          <w:bCs/>
          <w:color w:val="000000"/>
          <w:sz w:val="28"/>
          <w:szCs w:val="28"/>
          <w:shd w:val="clear" w:color="auto" w:fill="FFFFFF"/>
        </w:rPr>
        <w:t>Шемонаева</w:t>
      </w:r>
      <w:proofErr w:type="spellEnd"/>
      <w:r>
        <w:rPr>
          <w:rFonts w:ascii="Comic Sans MS" w:hAnsi="Comic Sans MS"/>
          <w:b/>
          <w:bCs/>
          <w:color w:val="000000"/>
          <w:sz w:val="28"/>
          <w:szCs w:val="28"/>
          <w:shd w:val="clear" w:color="auto" w:fill="FFFFFF"/>
        </w:rPr>
        <w:t xml:space="preserve"> Татьяна Геннадьевна</w:t>
      </w:r>
    </w:p>
    <w:p w:rsidR="00645D2B" w:rsidRDefault="00645D2B" w:rsidP="00645D2B">
      <w:pPr>
        <w:spacing w:after="0"/>
        <w:jc w:val="right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МБДОУ детский сад № 2 «Светлячок»</w:t>
      </w:r>
    </w:p>
    <w:p w:rsidR="00645D2B" w:rsidRPr="003E336E" w:rsidRDefault="00645D2B" w:rsidP="00645D2B">
      <w:pPr>
        <w:spacing w:after="0"/>
        <w:jc w:val="right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г. Жердевка Тамбовская область</w:t>
      </w:r>
    </w:p>
    <w:p w:rsidR="00645D2B" w:rsidRDefault="00645D2B"/>
    <w:sectPr w:rsidR="00645D2B" w:rsidSect="00EE1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D2B"/>
    <w:rsid w:val="00645D2B"/>
    <w:rsid w:val="00C850AA"/>
    <w:rsid w:val="00CB26BC"/>
    <w:rsid w:val="00EE1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2B"/>
    <w:rPr>
      <w:rFonts w:eastAsiaTheme="minorEastAsia"/>
      <w:lang w:eastAsia="zh-CN"/>
    </w:rPr>
  </w:style>
  <w:style w:type="paragraph" w:styleId="1">
    <w:name w:val="heading 1"/>
    <w:basedOn w:val="a"/>
    <w:link w:val="10"/>
    <w:uiPriority w:val="9"/>
    <w:qFormat/>
    <w:rsid w:val="00645D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4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D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0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851</Words>
  <Characters>4851</Characters>
  <Application>Microsoft Office Word</Application>
  <DocSecurity>0</DocSecurity>
  <Lines>40</Lines>
  <Paragraphs>11</Paragraphs>
  <ScaleCrop>false</ScaleCrop>
  <Company>Microsoft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шемонаев</dc:creator>
  <cp:lastModifiedBy>шемонаев</cp:lastModifiedBy>
  <cp:revision>3</cp:revision>
  <dcterms:created xsi:type="dcterms:W3CDTF">2017-04-09T08:31:00Z</dcterms:created>
  <dcterms:modified xsi:type="dcterms:W3CDTF">2017-04-09T08:38:00Z</dcterms:modified>
</cp:coreProperties>
</file>