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6CC" w:rsidRPr="00ED66CC" w:rsidRDefault="00ED66CC" w:rsidP="00ED66CC">
      <w:pPr>
        <w:tabs>
          <w:tab w:val="left" w:pos="3966"/>
        </w:tabs>
        <w:suppressAutoHyphens/>
        <w:spacing w:after="0" w:line="360" w:lineRule="auto"/>
        <w:jc w:val="center"/>
        <w:rPr>
          <w:rFonts w:ascii="Times New Roman" w:eastAsia="Times New Roman" w:hAnsi="Times New Roman" w:cs="Times New Roman"/>
          <w:b/>
          <w:sz w:val="28"/>
          <w:szCs w:val="28"/>
          <w:lang w:eastAsia="ru-RU"/>
        </w:rPr>
      </w:pPr>
      <w:r w:rsidRPr="00ED66CC">
        <w:rPr>
          <w:rFonts w:ascii="Times New Roman" w:eastAsia="Times New Roman" w:hAnsi="Times New Roman" w:cs="Times New Roman"/>
          <w:b/>
          <w:sz w:val="28"/>
          <w:szCs w:val="28"/>
          <w:lang w:eastAsia="ru-RU"/>
        </w:rPr>
        <w:t>Муниципальное бюджетное дошкольное образовательное учреждение</w:t>
      </w:r>
    </w:p>
    <w:p w:rsidR="00ED66CC" w:rsidRDefault="00ED66CC" w:rsidP="00ED66CC">
      <w:pPr>
        <w:tabs>
          <w:tab w:val="left" w:pos="3966"/>
        </w:tabs>
        <w:suppressAutoHyphens/>
        <w:spacing w:after="0" w:line="360" w:lineRule="auto"/>
        <w:jc w:val="center"/>
        <w:rPr>
          <w:rFonts w:ascii="Times New Roman" w:eastAsia="Times New Roman" w:hAnsi="Times New Roman" w:cs="Times New Roman"/>
          <w:b/>
          <w:sz w:val="28"/>
          <w:szCs w:val="28"/>
          <w:lang w:eastAsia="ru-RU"/>
        </w:rPr>
      </w:pPr>
      <w:r w:rsidRPr="00ED66CC">
        <w:rPr>
          <w:rFonts w:ascii="Times New Roman" w:eastAsia="Times New Roman" w:hAnsi="Times New Roman" w:cs="Times New Roman"/>
          <w:b/>
          <w:sz w:val="28"/>
          <w:szCs w:val="28"/>
          <w:lang w:eastAsia="ru-RU"/>
        </w:rPr>
        <w:t xml:space="preserve">«Детский сад комбинированного вида № 24 «Светлячок» </w:t>
      </w:r>
      <w:bookmarkStart w:id="0" w:name="_GoBack"/>
      <w:bookmarkEnd w:id="0"/>
    </w:p>
    <w:p w:rsidR="00ED66CC" w:rsidRDefault="00ED66CC" w:rsidP="00ED66CC">
      <w:pPr>
        <w:tabs>
          <w:tab w:val="left" w:pos="3966"/>
        </w:tabs>
        <w:suppressAutoHyphens/>
        <w:spacing w:after="0" w:line="36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Мельникова Екатерина Андреевна</w:t>
      </w:r>
    </w:p>
    <w:p w:rsidR="00ED66CC" w:rsidRPr="00ED66CC" w:rsidRDefault="00ED66CC" w:rsidP="00ED66CC">
      <w:pPr>
        <w:tabs>
          <w:tab w:val="left" w:pos="3966"/>
        </w:tabs>
        <w:suppressAutoHyphens/>
        <w:spacing w:after="0" w:line="360" w:lineRule="auto"/>
        <w:jc w:val="right"/>
        <w:rPr>
          <w:rFonts w:ascii="Times New Roman" w:eastAsia="Times New Roman" w:hAnsi="Times New Roman" w:cs="Times New Roman"/>
          <w:b/>
          <w:sz w:val="32"/>
          <w:szCs w:val="32"/>
          <w:lang w:eastAsia="ru-RU"/>
        </w:rPr>
      </w:pPr>
      <w:r>
        <w:rPr>
          <w:rFonts w:ascii="Times New Roman" w:eastAsia="Times New Roman" w:hAnsi="Times New Roman" w:cs="Times New Roman"/>
          <w:b/>
          <w:sz w:val="28"/>
          <w:szCs w:val="28"/>
          <w:lang w:eastAsia="ru-RU"/>
        </w:rPr>
        <w:t>воспитатель</w:t>
      </w:r>
    </w:p>
    <w:p w:rsidR="008537CD" w:rsidRPr="007C7A28" w:rsidRDefault="007C7A28" w:rsidP="007C7A28">
      <w:pPr>
        <w:shd w:val="clear" w:color="auto" w:fill="FFFFFF"/>
        <w:spacing w:after="0" w:line="360" w:lineRule="auto"/>
        <w:ind w:firstLine="709"/>
        <w:jc w:val="center"/>
        <w:rPr>
          <w:rFonts w:ascii="Times New Roman" w:eastAsia="Times New Roman" w:hAnsi="Times New Roman" w:cs="Times New Roman"/>
          <w:b/>
          <w:color w:val="000000"/>
          <w:sz w:val="36"/>
          <w:szCs w:val="36"/>
          <w:lang w:eastAsia="ru-RU"/>
        </w:rPr>
      </w:pPr>
      <w:r w:rsidRPr="007C7A28">
        <w:rPr>
          <w:rFonts w:ascii="Times New Roman" w:eastAsia="Times New Roman" w:hAnsi="Times New Roman" w:cs="Times New Roman"/>
          <w:b/>
          <w:color w:val="000000"/>
          <w:sz w:val="36"/>
          <w:szCs w:val="36"/>
          <w:lang w:eastAsia="ru-RU"/>
        </w:rPr>
        <w:t>«Технология обучения в сотрудничестве».</w:t>
      </w:r>
    </w:p>
    <w:p w:rsidR="008537CD" w:rsidRPr="00CA39F5"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A39F5">
        <w:rPr>
          <w:rFonts w:ascii="Times New Roman" w:eastAsia="Times New Roman" w:hAnsi="Times New Roman" w:cs="Times New Roman"/>
          <w:color w:val="000000"/>
          <w:sz w:val="28"/>
          <w:szCs w:val="28"/>
          <w:lang w:eastAsia="ru-RU"/>
        </w:rPr>
        <w:t>Пути повышения эффективности обучения ищут педагоги всех стран. За последние годы чётко обозначился переход на гуманистические способы обучения и воспитания детей. Но все же в учебном процессе сохраняются противоречия между фронтальными формами обучения и индивидуальными способами учебно-познавательной деятельности каждого ученика; между необходимостью дифференциации образования и единообразием содержания и технологий обучения; между преобладающим объяснительно</w:t>
      </w:r>
      <w:r>
        <w:rPr>
          <w:rFonts w:ascii="Times New Roman" w:eastAsia="Times New Roman" w:hAnsi="Times New Roman" w:cs="Times New Roman"/>
          <w:color w:val="000000"/>
          <w:sz w:val="28"/>
          <w:szCs w:val="28"/>
          <w:lang w:eastAsia="ru-RU"/>
        </w:rPr>
        <w:t xml:space="preserve"> </w:t>
      </w:r>
      <w:r w:rsidRPr="00CA39F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CA39F5">
        <w:rPr>
          <w:rFonts w:ascii="Times New Roman" w:eastAsia="Times New Roman" w:hAnsi="Times New Roman" w:cs="Times New Roman"/>
          <w:color w:val="000000"/>
          <w:sz w:val="28"/>
          <w:szCs w:val="28"/>
          <w:lang w:eastAsia="ru-RU"/>
        </w:rPr>
        <w:t xml:space="preserve">иллюстративным способом преподавания и </w:t>
      </w:r>
      <w:proofErr w:type="spellStart"/>
      <w:r w:rsidRPr="00CA39F5">
        <w:rPr>
          <w:rFonts w:ascii="Times New Roman" w:eastAsia="Times New Roman" w:hAnsi="Times New Roman" w:cs="Times New Roman"/>
          <w:color w:val="000000"/>
          <w:sz w:val="28"/>
          <w:szCs w:val="28"/>
          <w:lang w:eastAsia="ru-RU"/>
        </w:rPr>
        <w:t>деятельностным</w:t>
      </w:r>
      <w:proofErr w:type="spellEnd"/>
      <w:r w:rsidRPr="00CA39F5">
        <w:rPr>
          <w:rFonts w:ascii="Times New Roman" w:eastAsia="Times New Roman" w:hAnsi="Times New Roman" w:cs="Times New Roman"/>
          <w:color w:val="000000"/>
          <w:sz w:val="28"/>
          <w:szCs w:val="28"/>
          <w:lang w:eastAsia="ru-RU"/>
        </w:rPr>
        <w:t xml:space="preserve"> характером учения.</w:t>
      </w:r>
    </w:p>
    <w:p w:rsidR="008537CD" w:rsidRPr="00CA39F5"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A39F5">
        <w:rPr>
          <w:rFonts w:ascii="Times New Roman" w:eastAsia="Times New Roman" w:hAnsi="Times New Roman" w:cs="Times New Roman"/>
          <w:color w:val="000000"/>
          <w:sz w:val="28"/>
          <w:szCs w:val="28"/>
          <w:lang w:eastAsia="ru-RU"/>
        </w:rPr>
        <w:t>Одним из важных направлений разрешения этих проблем является разработка и внедрение новых педагогических технологий, основным признаком которых можно считать степень адаптивности всех элементов педагогической системы: целей, содержания, методов, средств, форм организации познавательной деятельности учащихся, прогнозов соответствия результатов обучения требованиям гуманистической школы.</w:t>
      </w:r>
    </w:p>
    <w:p w:rsidR="008537CD" w:rsidRPr="00CA39F5"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A39F5">
        <w:rPr>
          <w:rFonts w:ascii="Times New Roman" w:eastAsia="Times New Roman" w:hAnsi="Times New Roman" w:cs="Times New Roman"/>
          <w:color w:val="000000"/>
          <w:sz w:val="28"/>
          <w:szCs w:val="28"/>
          <w:lang w:eastAsia="ru-RU"/>
        </w:rPr>
        <w:t>Инновационные педагогические технологии взаимосвязаны, взаимообусловлены и составляют определенную дидактическую систему, направленную на воспитание таких ценностей как открытость, честность, доброжелательность, сопереживание, взаимопомощь и обеспечивающую образовательные потребности каждого ученика в соответствии с его индивидуальными особенностями.</w:t>
      </w:r>
    </w:p>
    <w:p w:rsidR="008537CD" w:rsidRPr="00CA39F5"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A39F5">
        <w:rPr>
          <w:rFonts w:ascii="Times New Roman" w:eastAsia="Times New Roman" w:hAnsi="Times New Roman" w:cs="Times New Roman"/>
          <w:color w:val="000000"/>
          <w:sz w:val="28"/>
          <w:szCs w:val="28"/>
          <w:lang w:eastAsia="ru-RU"/>
        </w:rPr>
        <w:t>Обучение в сотрудничестве рассматривается в мировой педагогике как наиболее успешная альтернатива традиционным методам.</w:t>
      </w:r>
    </w:p>
    <w:p w:rsid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A39F5">
        <w:rPr>
          <w:rFonts w:ascii="Times New Roman" w:eastAsia="Times New Roman" w:hAnsi="Times New Roman" w:cs="Times New Roman"/>
          <w:color w:val="000000"/>
          <w:sz w:val="28"/>
          <w:szCs w:val="28"/>
          <w:lang w:eastAsia="ru-RU"/>
        </w:rPr>
        <w:t xml:space="preserve">В отличие от традиционных технологий обучения, где ближайшей целью урока является усвоение знаний, выработка умений и навыков, </w:t>
      </w:r>
      <w:r w:rsidRPr="00CA39F5">
        <w:rPr>
          <w:rFonts w:ascii="Times New Roman" w:eastAsia="Times New Roman" w:hAnsi="Times New Roman" w:cs="Times New Roman"/>
          <w:color w:val="000000"/>
          <w:sz w:val="28"/>
          <w:szCs w:val="28"/>
          <w:lang w:eastAsia="ru-RU"/>
        </w:rPr>
        <w:lastRenderedPageBreak/>
        <w:t>основанных на запоминании, то есть на механизме внушения знаний, умений и навыков. В обучении, построенном на основе педагогики сотрудничества прямая цель – развитие интеллектуальных, духовных и физических способностей, интересов, мотивов, выработка научно-материалистического мировоззрения. Содержанием урока в таком обучении является освоение способов познания, общественно и лично значимых преобразований в окружающей действительности, а не программные знания и материал учебника. Движущие силы учения это радость творчества, ощущение своего роста, совершенствование, приращение знаний, уверенности в себе. Методами работы являются совместная деятельность, поиск, всевозможное сотрудничество учителя и учащихся.</w:t>
      </w:r>
    </w:p>
    <w:p w:rsidR="008537CD" w:rsidRP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 xml:space="preserve">Педагогика сотрудничества - направление в педагогике, возникшее в СССР в середине 1980-х годов под влиянием процессов обновления общественно-политической жизни страны. Направление носило зонтичный характер и объединяло педагогов с разными подходами к обучению и воспитанию, общей для которых являлась декларация стремления к </w:t>
      </w:r>
      <w:proofErr w:type="spellStart"/>
      <w:r w:rsidRPr="008537CD">
        <w:rPr>
          <w:rFonts w:ascii="Times New Roman" w:eastAsia="Times New Roman" w:hAnsi="Times New Roman" w:cs="Times New Roman"/>
          <w:color w:val="000000"/>
          <w:sz w:val="28"/>
          <w:szCs w:val="28"/>
          <w:lang w:eastAsia="ru-RU"/>
        </w:rPr>
        <w:t>гуманизации</w:t>
      </w:r>
      <w:proofErr w:type="spellEnd"/>
      <w:r w:rsidRPr="008537CD">
        <w:rPr>
          <w:rFonts w:ascii="Times New Roman" w:eastAsia="Times New Roman" w:hAnsi="Times New Roman" w:cs="Times New Roman"/>
          <w:color w:val="000000"/>
          <w:sz w:val="28"/>
          <w:szCs w:val="28"/>
          <w:lang w:eastAsia="ru-RU"/>
        </w:rPr>
        <w:t xml:space="preserve"> образования и созданию альтернативы официозной педагогике </w:t>
      </w:r>
      <w:proofErr w:type="spellStart"/>
      <w:r w:rsidRPr="008537CD">
        <w:rPr>
          <w:rFonts w:ascii="Times New Roman" w:eastAsia="Times New Roman" w:hAnsi="Times New Roman" w:cs="Times New Roman"/>
          <w:color w:val="000000"/>
          <w:sz w:val="28"/>
          <w:szCs w:val="28"/>
          <w:lang w:eastAsia="ru-RU"/>
        </w:rPr>
        <w:t>позднесоветского</w:t>
      </w:r>
      <w:proofErr w:type="spellEnd"/>
      <w:r w:rsidRPr="008537CD">
        <w:rPr>
          <w:rFonts w:ascii="Times New Roman" w:eastAsia="Times New Roman" w:hAnsi="Times New Roman" w:cs="Times New Roman"/>
          <w:color w:val="000000"/>
          <w:sz w:val="28"/>
          <w:szCs w:val="28"/>
          <w:lang w:eastAsia="ru-RU"/>
        </w:rPr>
        <w:t xml:space="preserve"> периода. Идейным вдохновителем педагогики сотрудничества являлся Симон Львович Соловейчик [</w:t>
      </w:r>
      <w:r>
        <w:rPr>
          <w:rFonts w:ascii="Times New Roman" w:eastAsia="Times New Roman" w:hAnsi="Times New Roman" w:cs="Times New Roman"/>
          <w:color w:val="000000"/>
          <w:sz w:val="28"/>
          <w:szCs w:val="28"/>
          <w:lang w:eastAsia="ru-RU"/>
        </w:rPr>
        <w:t>1</w:t>
      </w:r>
      <w:r w:rsidRPr="008537CD">
        <w:rPr>
          <w:rFonts w:ascii="Times New Roman" w:eastAsia="Times New Roman" w:hAnsi="Times New Roman" w:cs="Times New Roman"/>
          <w:color w:val="000000"/>
          <w:sz w:val="28"/>
          <w:szCs w:val="28"/>
          <w:lang w:eastAsia="ru-RU"/>
        </w:rPr>
        <w:t>].</w:t>
      </w:r>
    </w:p>
    <w:p w:rsidR="008537CD" w:rsidRP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Обучение в сотрудничестве названо в педагогике мира наиболее успешной технологией, противостоящей традиционным технологиям обучения и воспитания. Эта технология имеет разные варианты, позволяющие решать различные задачи в области обучения, что позволяет достигать истинно высоких результатов.</w:t>
      </w:r>
    </w:p>
    <w:p w:rsidR="008537CD" w:rsidRP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 xml:space="preserve">Помимо достижения целей овладения знаниями и умениями, данная технология развивает коммуникативные навыки и умения, социализацию, что является очень важным в современной жизни. При обучении в сотрудничестве достигаются удивительные результаты: ученики становятся друзьями не только в школе, но и за ее пределами. Этому способствует сама атмосфера обучения в сотрудничестве: развитая на занятиях </w:t>
      </w:r>
      <w:r w:rsidRPr="008537CD">
        <w:rPr>
          <w:rFonts w:ascii="Times New Roman" w:eastAsia="Times New Roman" w:hAnsi="Times New Roman" w:cs="Times New Roman"/>
          <w:color w:val="000000"/>
          <w:sz w:val="28"/>
          <w:szCs w:val="28"/>
          <w:lang w:eastAsia="ru-RU"/>
        </w:rPr>
        <w:lastRenderedPageBreak/>
        <w:t>доброжелательность в отношениях и заинтересованность в успехах окружающих товарищей не может удерживаться в границах учебного процесса, начинает влиять на все существование ребенка. Деятельность сотрудничества развивает равенство ученика и учителя. Ученик здесь является субъектом своей учебной деятельности [</w:t>
      </w:r>
      <w:r>
        <w:rPr>
          <w:rFonts w:ascii="Times New Roman" w:eastAsia="Times New Roman" w:hAnsi="Times New Roman" w:cs="Times New Roman"/>
          <w:color w:val="000000"/>
          <w:sz w:val="28"/>
          <w:szCs w:val="28"/>
          <w:lang w:eastAsia="ru-RU"/>
        </w:rPr>
        <w:t>2</w:t>
      </w:r>
      <w:r w:rsidRPr="008537CD">
        <w:rPr>
          <w:rFonts w:ascii="Times New Roman" w:eastAsia="Times New Roman" w:hAnsi="Times New Roman" w:cs="Times New Roman"/>
          <w:color w:val="000000"/>
          <w:sz w:val="28"/>
          <w:szCs w:val="28"/>
          <w:lang w:eastAsia="ru-RU"/>
        </w:rPr>
        <w:t>].</w:t>
      </w:r>
    </w:p>
    <w:p w:rsidR="008537CD" w:rsidRP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Посредством данной технологии обстановка сотрудничества возникает в коллективе между администрацией, учителями и ученическим коллективом, а также с окружающим социумом - родителями, семьей, общественными организациями.</w:t>
      </w:r>
    </w:p>
    <w:p w:rsidR="008537CD" w:rsidRP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 xml:space="preserve">Главная цель обучения в сотрудничестве - это пробуждение внутренних сил и способностей учеников, использование всех имеющихся возможностей детей в целях всестороннего развития их личности. Такой подход формирует у ребенка положительную Я - концепцию, способствующую дальнейшему развитию и </w:t>
      </w:r>
      <w:proofErr w:type="spellStart"/>
      <w:r w:rsidRPr="008537CD">
        <w:rPr>
          <w:rFonts w:ascii="Times New Roman" w:eastAsia="Times New Roman" w:hAnsi="Times New Roman" w:cs="Times New Roman"/>
          <w:color w:val="000000"/>
          <w:sz w:val="28"/>
          <w:szCs w:val="28"/>
          <w:lang w:eastAsia="ru-RU"/>
        </w:rPr>
        <w:t>самоактуализации</w:t>
      </w:r>
      <w:proofErr w:type="spellEnd"/>
      <w:r w:rsidRPr="008537CD">
        <w:rPr>
          <w:rFonts w:ascii="Times New Roman" w:eastAsia="Times New Roman" w:hAnsi="Times New Roman" w:cs="Times New Roman"/>
          <w:color w:val="000000"/>
          <w:sz w:val="28"/>
          <w:szCs w:val="28"/>
          <w:lang w:eastAsia="ru-RU"/>
        </w:rPr>
        <w:t>, положительному представлению о своей личности.</w:t>
      </w:r>
    </w:p>
    <w:p w:rsidR="008537CD" w:rsidRP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В дидактическом плане  содержание обучения выступает не как цель школы, а как средство развития детской личности. При положительном подкреплении происходит обучение учеников обобщенным умениям, способам мышления.</w:t>
      </w:r>
    </w:p>
    <w:p w:rsidR="008537CD" w:rsidRP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В плане воспитания технология сотрудничества актуализирует личность ребенка, формируя в ней общечеловеческие ценности, развивая творческие способности. Педагогика сотрудничества возрождает традиции как национальные, так и культурные, сочетая в себе коллективное и индивидуальное, ставит для выполнения сверх цели [</w:t>
      </w:r>
      <w:r>
        <w:rPr>
          <w:rFonts w:ascii="Times New Roman" w:eastAsia="Times New Roman" w:hAnsi="Times New Roman" w:cs="Times New Roman"/>
          <w:color w:val="000000"/>
          <w:sz w:val="28"/>
          <w:szCs w:val="28"/>
          <w:lang w:eastAsia="ru-RU"/>
        </w:rPr>
        <w:t>3</w:t>
      </w:r>
      <w:r w:rsidRPr="008537CD">
        <w:rPr>
          <w:rFonts w:ascii="Times New Roman" w:eastAsia="Times New Roman" w:hAnsi="Times New Roman" w:cs="Times New Roman"/>
          <w:color w:val="000000"/>
          <w:sz w:val="28"/>
          <w:szCs w:val="28"/>
          <w:lang w:eastAsia="ru-RU"/>
        </w:rPr>
        <w:t>].</w:t>
      </w:r>
    </w:p>
    <w:p w:rsidR="008537CD" w:rsidRP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Также технология сотрудничества содержит различные варианты обучения:</w:t>
      </w:r>
    </w:p>
    <w:p w:rsidR="008537CD" w:rsidRP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 xml:space="preserve">1. Обучение в команде, при котором внимание уделяется успеху всей группы, который достигается посредством самостоятельной работы отдельных участников группы в процессе изучения проблемы. Целью здесь является развитие способности что-либо вместе познавать, когда каждый </w:t>
      </w:r>
      <w:r w:rsidRPr="008537CD">
        <w:rPr>
          <w:rFonts w:ascii="Times New Roman" w:eastAsia="Times New Roman" w:hAnsi="Times New Roman" w:cs="Times New Roman"/>
          <w:color w:val="000000"/>
          <w:sz w:val="28"/>
          <w:szCs w:val="28"/>
          <w:lang w:eastAsia="ru-RU"/>
        </w:rPr>
        <w:lastRenderedPageBreak/>
        <w:t>получает необходимые знания, вырабатывает новые навыки и вся группа при этом знает достижения каждого ее члена. При этом успех всей команды зависит от достижений отдельных участников, таким образом, формируется заинтересованность каждого в знании остальных. В учебной работе возникает ответственность каждого за успех или неуспех всей группы.</w:t>
      </w:r>
    </w:p>
    <w:p w:rsidR="008537CD" w:rsidRP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Оценивание происходит по сравнению со своими собственными предыдущими результатами, а не с результатами других, что дает равные возможности для всех учеников, не позволяет возникать соперничеству.</w:t>
      </w:r>
    </w:p>
    <w:p w:rsidR="008537CD" w:rsidRP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При работе в малых группах происходит выполнение работы по частям, общее обсуждение, а затем индивидуальное тестирование каждого члена группы, что дает возможность усвоения информации каждым учеником. Возможны при групповой деятельности и командно-игровая организация занятия или такой вид деятельности, как индивидуальная работа в команде, когда члены группы помогают выполнять товарищам индивидуальную работу, а итоговое тестирование оценивается специально выбранными из группы учениками. Учитель при этом отмечает успехи группы по количеству проработанных тем и успешности выполнения заданий, как домашних, так и классных [</w:t>
      </w:r>
      <w:r>
        <w:rPr>
          <w:rFonts w:ascii="Times New Roman" w:eastAsia="Times New Roman" w:hAnsi="Times New Roman" w:cs="Times New Roman"/>
          <w:color w:val="000000"/>
          <w:sz w:val="28"/>
          <w:szCs w:val="28"/>
          <w:lang w:eastAsia="ru-RU"/>
        </w:rPr>
        <w:t>4</w:t>
      </w:r>
      <w:r w:rsidRPr="008537CD">
        <w:rPr>
          <w:rFonts w:ascii="Times New Roman" w:eastAsia="Times New Roman" w:hAnsi="Times New Roman" w:cs="Times New Roman"/>
          <w:color w:val="000000"/>
          <w:sz w:val="28"/>
          <w:szCs w:val="28"/>
          <w:lang w:eastAsia="ru-RU"/>
        </w:rPr>
        <w:t>].</w:t>
      </w:r>
    </w:p>
    <w:p w:rsidR="008537CD" w:rsidRP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2. Существует вариант работы в сотрудничестве, названный пилой.</w:t>
      </w:r>
    </w:p>
    <w:p w:rsidR="008537CD" w:rsidRP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При этом ученики работают над разбитым на фрагменты материалом, образующим смысловые блоки. Каждый учащийся разрабатывает свою часть информации, после чего происходит «встреча экспертов», когда изучающие одинаковые фрагменты материала участники разных гру</w:t>
      </w:r>
      <w:proofErr w:type="gramStart"/>
      <w:r w:rsidRPr="008537CD">
        <w:rPr>
          <w:rFonts w:ascii="Times New Roman" w:eastAsia="Times New Roman" w:hAnsi="Times New Roman" w:cs="Times New Roman"/>
          <w:color w:val="000000"/>
          <w:sz w:val="28"/>
          <w:szCs w:val="28"/>
          <w:lang w:eastAsia="ru-RU"/>
        </w:rPr>
        <w:t>пп встр</w:t>
      </w:r>
      <w:proofErr w:type="gramEnd"/>
      <w:r w:rsidRPr="008537CD">
        <w:rPr>
          <w:rFonts w:ascii="Times New Roman" w:eastAsia="Times New Roman" w:hAnsi="Times New Roman" w:cs="Times New Roman"/>
          <w:color w:val="000000"/>
          <w:sz w:val="28"/>
          <w:szCs w:val="28"/>
          <w:lang w:eastAsia="ru-RU"/>
        </w:rPr>
        <w:t>ечаются, чтобы обменяться информацией. Затем по возвращении в группу они обучают других всему, чему научились сами. Данный вариант работы развивает внимание, так как необходимо внимательно выслушивать партнеров по команде, чтобы получить необходимые знания. Развивается заинтересованность в том, чтобы передать знания другим, так как результатом является итоговая оценка всей команды.</w:t>
      </w:r>
    </w:p>
    <w:p w:rsidR="008537CD" w:rsidRP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lastRenderedPageBreak/>
        <w:t>По окончании работы учитель может опросить любого ученика по любому из фрагментов материала [</w:t>
      </w:r>
      <w:r>
        <w:rPr>
          <w:rFonts w:ascii="Times New Roman" w:eastAsia="Times New Roman" w:hAnsi="Times New Roman" w:cs="Times New Roman"/>
          <w:color w:val="000000"/>
          <w:sz w:val="28"/>
          <w:szCs w:val="28"/>
          <w:lang w:eastAsia="ru-RU"/>
        </w:rPr>
        <w:t>4</w:t>
      </w:r>
      <w:r w:rsidRPr="008537CD">
        <w:rPr>
          <w:rFonts w:ascii="Times New Roman" w:eastAsia="Times New Roman" w:hAnsi="Times New Roman" w:cs="Times New Roman"/>
          <w:color w:val="000000"/>
          <w:sz w:val="28"/>
          <w:szCs w:val="28"/>
          <w:lang w:eastAsia="ru-RU"/>
        </w:rPr>
        <w:t>].</w:t>
      </w:r>
    </w:p>
    <w:p w:rsidR="008537CD" w:rsidRP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3. Есть вариант обучения в сотрудничестве, который называется «Учимся вместе»,</w:t>
      </w:r>
    </w:p>
    <w:p w:rsidR="008537CD" w:rsidRP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 xml:space="preserve">когда весь класс делится на группы по уровню </w:t>
      </w:r>
      <w:proofErr w:type="spellStart"/>
      <w:r w:rsidRPr="008537CD">
        <w:rPr>
          <w:rFonts w:ascii="Times New Roman" w:eastAsia="Times New Roman" w:hAnsi="Times New Roman" w:cs="Times New Roman"/>
          <w:color w:val="000000"/>
          <w:sz w:val="28"/>
          <w:szCs w:val="28"/>
          <w:lang w:eastAsia="ru-RU"/>
        </w:rPr>
        <w:t>обученности</w:t>
      </w:r>
      <w:proofErr w:type="spellEnd"/>
      <w:r w:rsidRPr="008537CD">
        <w:rPr>
          <w:rFonts w:ascii="Times New Roman" w:eastAsia="Times New Roman" w:hAnsi="Times New Roman" w:cs="Times New Roman"/>
          <w:color w:val="000000"/>
          <w:sz w:val="28"/>
          <w:szCs w:val="28"/>
          <w:lang w:eastAsia="ru-RU"/>
        </w:rPr>
        <w:t xml:space="preserve"> по 3-5 человек в каждой. Результатом совместной работы группы будет усвоение всей массы информации, подлежащей изучению. При таком подходе также развиваются взаимодействие и взаимная заинтересованность, так как награду получает вся группа, а не отдельный ученик. При этом присутствует индивидуальный подход, включающий равные возможности для всех участников. Большое значение имеет умение педагога по комплектованию групп и постановке целей для каждой из них. Здесь у учеников развивается самостоятельность и ответственность в определении индивидуального распределения задания и выполнении одной общей задачи. Также они должны определять правильность выполнения своих заданий товарищами по работе, стимулировать активность каждого участника в группе и культуру общения внутри группы. Таким образом, при выполнении учебной работы развивается активное, творческое познание нового, а также происходит развитие культуры общения в группе. Функциями педагога при этом являются как контроль успешного выполнения задания, так и оценка характера общения между собой участников группы, контроль развития способов оказания ими необходимой помощи друг другу [</w:t>
      </w:r>
      <w:r>
        <w:rPr>
          <w:rFonts w:ascii="Times New Roman" w:eastAsia="Times New Roman" w:hAnsi="Times New Roman" w:cs="Times New Roman"/>
          <w:color w:val="000000"/>
          <w:sz w:val="28"/>
          <w:szCs w:val="28"/>
          <w:lang w:eastAsia="ru-RU"/>
        </w:rPr>
        <w:t>4</w:t>
      </w:r>
      <w:r w:rsidRPr="008537CD">
        <w:rPr>
          <w:rFonts w:ascii="Times New Roman" w:eastAsia="Times New Roman" w:hAnsi="Times New Roman" w:cs="Times New Roman"/>
          <w:color w:val="000000"/>
          <w:sz w:val="28"/>
          <w:szCs w:val="28"/>
          <w:lang w:eastAsia="ru-RU"/>
        </w:rPr>
        <w:t>].</w:t>
      </w:r>
    </w:p>
    <w:p w:rsidR="008537CD" w:rsidRP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В педагогике сотрудничества выделяют четыре направления:</w:t>
      </w:r>
    </w:p>
    <w:p w:rsidR="008537CD" w:rsidRP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1. Гуманно-личностный подход к ребенку. В центр школьной образовательной системы ставится развитие всей целостной совокупности качеств личности. Цель школы - разбудить, вызвать к жизни внутренние силы и возможности, использовать их для более полного и свободного развития личности. Гуманно-личностный подход объединяет следующие идеи:</w:t>
      </w:r>
    </w:p>
    <w:p w:rsidR="008537CD" w:rsidRPr="008537CD" w:rsidRDefault="008537CD" w:rsidP="008537CD">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lastRenderedPageBreak/>
        <w:t>новый взгляд на личность как цель образования, личностную направленность учебно-воспитательного процесса;</w:t>
      </w:r>
    </w:p>
    <w:p w:rsidR="008537CD" w:rsidRPr="008537CD" w:rsidRDefault="008537CD" w:rsidP="008537CD">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8537CD">
        <w:rPr>
          <w:rFonts w:ascii="Times New Roman" w:eastAsia="Times New Roman" w:hAnsi="Times New Roman" w:cs="Times New Roman"/>
          <w:color w:val="000000"/>
          <w:sz w:val="28"/>
          <w:szCs w:val="28"/>
          <w:lang w:eastAsia="ru-RU"/>
        </w:rPr>
        <w:t>гуманизацию</w:t>
      </w:r>
      <w:proofErr w:type="spellEnd"/>
      <w:r w:rsidRPr="008537CD">
        <w:rPr>
          <w:rFonts w:ascii="Times New Roman" w:eastAsia="Times New Roman" w:hAnsi="Times New Roman" w:cs="Times New Roman"/>
          <w:color w:val="000000"/>
          <w:sz w:val="28"/>
          <w:szCs w:val="28"/>
          <w:lang w:eastAsia="ru-RU"/>
        </w:rPr>
        <w:t xml:space="preserve"> и демократизацию педагогических отношений;</w:t>
      </w:r>
    </w:p>
    <w:p w:rsidR="008537CD" w:rsidRPr="008537CD" w:rsidRDefault="008537CD" w:rsidP="008537CD">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отказ от прямого принуждения как метода, не дающего результатов в современных условиях;</w:t>
      </w:r>
    </w:p>
    <w:p w:rsidR="008537CD" w:rsidRPr="008537CD" w:rsidRDefault="008537CD" w:rsidP="008537CD">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новую трактовку индивидуального подхода;</w:t>
      </w:r>
    </w:p>
    <w:p w:rsidR="008537CD" w:rsidRPr="008537CD" w:rsidRDefault="008537CD" w:rsidP="008537CD">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формирование положительной Я - концепции, т.е. системы осознанных и неосознанных представлений личности о самом себе, на основе которых она строит свое поведение [</w:t>
      </w:r>
      <w:r>
        <w:rPr>
          <w:rFonts w:ascii="Times New Roman" w:eastAsia="Times New Roman" w:hAnsi="Times New Roman" w:cs="Times New Roman"/>
          <w:color w:val="000000"/>
          <w:sz w:val="28"/>
          <w:szCs w:val="28"/>
          <w:lang w:eastAsia="ru-RU"/>
        </w:rPr>
        <w:t>5</w:t>
      </w:r>
      <w:r w:rsidRPr="008537CD">
        <w:rPr>
          <w:rFonts w:ascii="Times New Roman" w:eastAsia="Times New Roman" w:hAnsi="Times New Roman" w:cs="Times New Roman"/>
          <w:color w:val="000000"/>
          <w:sz w:val="28"/>
          <w:szCs w:val="28"/>
          <w:lang w:eastAsia="ru-RU"/>
        </w:rPr>
        <w:t>].</w:t>
      </w:r>
    </w:p>
    <w:p w:rsidR="008537CD" w:rsidRP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2. Дидактический активизирующий и развивающий комплекс. Открываются новые принципиальные подходы и тенденции в решении вопросов "чему" и "как" учить детей; содержание обучения рассматривается как средство развития личности, а не как самодовлеющая цель школы; обучение ведется обобщенным знаниям, умениям и навыкам и способам мышления; интеграция, вариативность; используется положительная стимуляция</w:t>
      </w:r>
      <w:r>
        <w:rPr>
          <w:rFonts w:ascii="Times New Roman" w:eastAsia="Times New Roman" w:hAnsi="Times New Roman" w:cs="Times New Roman"/>
          <w:color w:val="000000"/>
          <w:sz w:val="28"/>
          <w:szCs w:val="28"/>
          <w:lang w:eastAsia="ru-RU"/>
        </w:rPr>
        <w:t xml:space="preserve"> [5</w:t>
      </w:r>
      <w:r w:rsidRPr="008537CD">
        <w:rPr>
          <w:rFonts w:ascii="Times New Roman" w:eastAsia="Times New Roman" w:hAnsi="Times New Roman" w:cs="Times New Roman"/>
          <w:color w:val="000000"/>
          <w:sz w:val="28"/>
          <w:szCs w:val="28"/>
          <w:lang w:eastAsia="ru-RU"/>
        </w:rPr>
        <w:t>].</w:t>
      </w:r>
    </w:p>
    <w:p w:rsidR="008537CD" w:rsidRP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3. Концепция воспитания. Концептуальные положения педагогики сотрудничества отражают важнейшие тенденции, согласно которым развивается воспитание в современной школе:</w:t>
      </w:r>
    </w:p>
    <w:p w:rsidR="008537CD" w:rsidRPr="008537CD" w:rsidRDefault="008537CD" w:rsidP="008537CD">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превращение школы Знания в школу Воспитания;</w:t>
      </w:r>
    </w:p>
    <w:p w:rsidR="008537CD" w:rsidRPr="008537CD" w:rsidRDefault="008537CD" w:rsidP="008537CD">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постановка личности школьника в центр всей воспитательной системы;</w:t>
      </w:r>
    </w:p>
    <w:p w:rsidR="008537CD" w:rsidRPr="008537CD" w:rsidRDefault="008537CD" w:rsidP="008537CD">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гуманистическая ориентация воспитания, формирование общечеловеческих ценностей;</w:t>
      </w:r>
    </w:p>
    <w:p w:rsidR="008537CD" w:rsidRPr="008537CD" w:rsidRDefault="008537CD" w:rsidP="008537CD">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развитие творческих способностей ребенка;</w:t>
      </w:r>
    </w:p>
    <w:p w:rsidR="008537CD" w:rsidRPr="008537CD" w:rsidRDefault="008537CD" w:rsidP="008537CD">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возрождение русских национальных и культурных традиций;</w:t>
      </w:r>
    </w:p>
    <w:p w:rsidR="008537CD" w:rsidRPr="008537CD" w:rsidRDefault="008537CD" w:rsidP="008537CD">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сочетание индивидуального и коллективного воспитания;</w:t>
      </w:r>
    </w:p>
    <w:p w:rsidR="008537CD" w:rsidRPr="008537CD" w:rsidRDefault="008537CD" w:rsidP="008537CD">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постановка трудной цели.</w:t>
      </w:r>
    </w:p>
    <w:p w:rsidR="008537CD" w:rsidRP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t xml:space="preserve">Идеология и технология педагогики сотрудничества определяет содержание образования </w:t>
      </w:r>
      <w:r>
        <w:rPr>
          <w:rFonts w:ascii="Times New Roman" w:eastAsia="Times New Roman" w:hAnsi="Times New Roman" w:cs="Times New Roman"/>
          <w:color w:val="000000"/>
          <w:sz w:val="28"/>
          <w:szCs w:val="28"/>
          <w:lang w:eastAsia="ru-RU"/>
        </w:rPr>
        <w:t>[5</w:t>
      </w:r>
      <w:r w:rsidRPr="008537CD">
        <w:rPr>
          <w:rFonts w:ascii="Times New Roman" w:eastAsia="Times New Roman" w:hAnsi="Times New Roman" w:cs="Times New Roman"/>
          <w:color w:val="000000"/>
          <w:sz w:val="28"/>
          <w:szCs w:val="28"/>
          <w:lang w:eastAsia="ru-RU"/>
        </w:rPr>
        <w:t>].</w:t>
      </w:r>
    </w:p>
    <w:p w:rsid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8537CD">
        <w:rPr>
          <w:rFonts w:ascii="Times New Roman" w:eastAsia="Times New Roman" w:hAnsi="Times New Roman" w:cs="Times New Roman"/>
          <w:color w:val="000000"/>
          <w:sz w:val="28"/>
          <w:szCs w:val="28"/>
          <w:lang w:eastAsia="ru-RU"/>
        </w:rPr>
        <w:lastRenderedPageBreak/>
        <w:t xml:space="preserve">4. </w:t>
      </w:r>
      <w:proofErr w:type="spellStart"/>
      <w:r w:rsidRPr="008537CD">
        <w:rPr>
          <w:rFonts w:ascii="Times New Roman" w:eastAsia="Times New Roman" w:hAnsi="Times New Roman" w:cs="Times New Roman"/>
          <w:color w:val="000000"/>
          <w:sz w:val="28"/>
          <w:szCs w:val="28"/>
          <w:lang w:eastAsia="ru-RU"/>
        </w:rPr>
        <w:t>Педагогизация</w:t>
      </w:r>
      <w:proofErr w:type="spellEnd"/>
      <w:r w:rsidRPr="008537CD">
        <w:rPr>
          <w:rFonts w:ascii="Times New Roman" w:eastAsia="Times New Roman" w:hAnsi="Times New Roman" w:cs="Times New Roman"/>
          <w:color w:val="000000"/>
          <w:sz w:val="28"/>
          <w:szCs w:val="28"/>
          <w:lang w:eastAsia="ru-RU"/>
        </w:rPr>
        <w:t xml:space="preserve"> окружающей среды. Педагогика сотрудничества ставит школу в ведущее, ответственное положение по отношению к остальным институтам воспитания, деятельность которых должна быть рассмотрена и организована с позиций педагогической целесообразности. Важнейшими социальными институтами, формирующими подрастающую личность, являются школа, семья и социальное окружение. Результаты определяются совместным действием всех трех источников воспитания. Поэтому на первый план выдвигаются идеи компетентного управления, сотрудничества с родителями, влияние на общественные и государственные институты защиты детства </w:t>
      </w:r>
      <w:r>
        <w:rPr>
          <w:rFonts w:ascii="Times New Roman" w:eastAsia="Times New Roman" w:hAnsi="Times New Roman" w:cs="Times New Roman"/>
          <w:color w:val="000000"/>
          <w:sz w:val="28"/>
          <w:szCs w:val="28"/>
          <w:lang w:eastAsia="ru-RU"/>
        </w:rPr>
        <w:t>[5</w:t>
      </w:r>
      <w:r w:rsidRPr="008537CD">
        <w:rPr>
          <w:rFonts w:ascii="Times New Roman" w:eastAsia="Times New Roman" w:hAnsi="Times New Roman" w:cs="Times New Roman"/>
          <w:color w:val="000000"/>
          <w:sz w:val="28"/>
          <w:szCs w:val="28"/>
          <w:lang w:eastAsia="ru-RU"/>
        </w:rPr>
        <w:t>].</w:t>
      </w:r>
    </w:p>
    <w:p w:rsidR="008537CD" w:rsidRDefault="008537CD" w:rsidP="008537CD">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8537CD" w:rsidRDefault="008537CD" w:rsidP="008537CD">
      <w:pPr>
        <w:shd w:val="clear" w:color="auto" w:fill="FFFFFF"/>
        <w:spacing w:after="0" w:line="360" w:lineRule="auto"/>
        <w:ind w:firstLine="709"/>
        <w:jc w:val="center"/>
        <w:rPr>
          <w:rFonts w:ascii="Times New Roman" w:eastAsia="Times New Roman" w:hAnsi="Times New Roman" w:cs="Times New Roman"/>
          <w:b/>
          <w:color w:val="000000"/>
          <w:sz w:val="28"/>
          <w:szCs w:val="28"/>
          <w:lang w:eastAsia="ru-RU"/>
        </w:rPr>
      </w:pPr>
      <w:r w:rsidRPr="008537CD">
        <w:rPr>
          <w:rFonts w:ascii="Times New Roman" w:eastAsia="Times New Roman" w:hAnsi="Times New Roman" w:cs="Times New Roman"/>
          <w:b/>
          <w:color w:val="000000"/>
          <w:sz w:val="28"/>
          <w:szCs w:val="28"/>
          <w:lang w:eastAsia="ru-RU"/>
        </w:rPr>
        <w:t>Список используемой литературы</w:t>
      </w:r>
    </w:p>
    <w:p w:rsidR="008537CD" w:rsidRPr="008537CD" w:rsidRDefault="008537CD" w:rsidP="008537CD">
      <w:pPr>
        <w:shd w:val="clear" w:color="auto" w:fill="FFFFFF"/>
        <w:spacing w:after="0" w:line="360" w:lineRule="auto"/>
        <w:ind w:firstLine="709"/>
        <w:rPr>
          <w:rFonts w:ascii="Times New Roman" w:eastAsia="Times New Roman" w:hAnsi="Times New Roman" w:cs="Times New Roman"/>
          <w:b/>
          <w:color w:val="000000"/>
          <w:sz w:val="28"/>
          <w:szCs w:val="28"/>
          <w:lang w:eastAsia="ru-RU"/>
        </w:rPr>
      </w:pPr>
    </w:p>
    <w:p w:rsidR="008537CD" w:rsidRPr="008537CD" w:rsidRDefault="008537CD" w:rsidP="008537CD">
      <w:pPr>
        <w:rPr>
          <w:rFonts w:ascii="Times New Roman" w:hAnsi="Times New Roman" w:cs="Times New Roman"/>
          <w:sz w:val="28"/>
          <w:szCs w:val="28"/>
        </w:rPr>
      </w:pPr>
      <w:r w:rsidRPr="008537CD">
        <w:rPr>
          <w:rFonts w:ascii="Times New Roman" w:hAnsi="Times New Roman" w:cs="Times New Roman"/>
          <w:sz w:val="28"/>
          <w:szCs w:val="28"/>
        </w:rPr>
        <w:t>1. Хрестоматия по истории школы и педагогики в России</w:t>
      </w:r>
      <w:proofErr w:type="gramStart"/>
      <w:r w:rsidRPr="008537CD">
        <w:rPr>
          <w:rFonts w:ascii="Times New Roman" w:hAnsi="Times New Roman" w:cs="Times New Roman"/>
          <w:sz w:val="28"/>
          <w:szCs w:val="28"/>
        </w:rPr>
        <w:t xml:space="preserve"> / С</w:t>
      </w:r>
      <w:proofErr w:type="gramEnd"/>
      <w:r w:rsidRPr="008537CD">
        <w:rPr>
          <w:rFonts w:ascii="Times New Roman" w:hAnsi="Times New Roman" w:cs="Times New Roman"/>
          <w:sz w:val="28"/>
          <w:szCs w:val="28"/>
        </w:rPr>
        <w:t>ост. С.Ф. Егоров. М., 1983.</w:t>
      </w:r>
    </w:p>
    <w:p w:rsidR="008537CD" w:rsidRPr="008537CD" w:rsidRDefault="008537CD" w:rsidP="008537CD">
      <w:pPr>
        <w:rPr>
          <w:rFonts w:ascii="Times New Roman" w:hAnsi="Times New Roman" w:cs="Times New Roman"/>
          <w:sz w:val="28"/>
          <w:szCs w:val="28"/>
        </w:rPr>
      </w:pPr>
      <w:r w:rsidRPr="008537CD">
        <w:rPr>
          <w:rFonts w:ascii="Times New Roman" w:hAnsi="Times New Roman" w:cs="Times New Roman"/>
          <w:sz w:val="28"/>
          <w:szCs w:val="28"/>
        </w:rPr>
        <w:t xml:space="preserve">2. </w:t>
      </w:r>
      <w:proofErr w:type="spellStart"/>
      <w:r w:rsidRPr="008537CD">
        <w:rPr>
          <w:rFonts w:ascii="Times New Roman" w:hAnsi="Times New Roman" w:cs="Times New Roman"/>
          <w:sz w:val="28"/>
          <w:szCs w:val="28"/>
        </w:rPr>
        <w:t>Подласый</w:t>
      </w:r>
      <w:proofErr w:type="spellEnd"/>
      <w:r w:rsidRPr="008537CD">
        <w:rPr>
          <w:rFonts w:ascii="Times New Roman" w:hAnsi="Times New Roman" w:cs="Times New Roman"/>
          <w:sz w:val="28"/>
          <w:szCs w:val="28"/>
        </w:rPr>
        <w:t xml:space="preserve"> И.П. Педагогика: 100 вопросов - 100 ответов: учеб. пособие для вузов/ И. П. </w:t>
      </w:r>
      <w:proofErr w:type="spellStart"/>
      <w:r w:rsidRPr="008537CD">
        <w:rPr>
          <w:rFonts w:ascii="Times New Roman" w:hAnsi="Times New Roman" w:cs="Times New Roman"/>
          <w:sz w:val="28"/>
          <w:szCs w:val="28"/>
        </w:rPr>
        <w:t>Подласый</w:t>
      </w:r>
      <w:proofErr w:type="spellEnd"/>
      <w:proofErr w:type="gramStart"/>
      <w:r w:rsidRPr="008537CD">
        <w:rPr>
          <w:rFonts w:ascii="Times New Roman" w:hAnsi="Times New Roman" w:cs="Times New Roman"/>
          <w:sz w:val="28"/>
          <w:szCs w:val="28"/>
        </w:rPr>
        <w:t xml:space="preserve">. -- </w:t>
      </w:r>
      <w:proofErr w:type="gramEnd"/>
      <w:r w:rsidRPr="008537CD">
        <w:rPr>
          <w:rFonts w:ascii="Times New Roman" w:hAnsi="Times New Roman" w:cs="Times New Roman"/>
          <w:sz w:val="28"/>
          <w:szCs w:val="28"/>
        </w:rPr>
        <w:t>М.: ВЛАДОС-пресс, 2004. - 365 с.</w:t>
      </w:r>
    </w:p>
    <w:p w:rsidR="008537CD" w:rsidRPr="008537CD" w:rsidRDefault="008537CD" w:rsidP="008537CD">
      <w:pPr>
        <w:rPr>
          <w:rFonts w:ascii="Times New Roman" w:hAnsi="Times New Roman" w:cs="Times New Roman"/>
          <w:sz w:val="28"/>
          <w:szCs w:val="28"/>
        </w:rPr>
      </w:pPr>
      <w:r w:rsidRPr="008537CD">
        <w:rPr>
          <w:rFonts w:ascii="Times New Roman" w:hAnsi="Times New Roman" w:cs="Times New Roman"/>
          <w:sz w:val="28"/>
          <w:szCs w:val="28"/>
        </w:rPr>
        <w:t xml:space="preserve">3. </w:t>
      </w:r>
      <w:proofErr w:type="spellStart"/>
      <w:r w:rsidRPr="008537CD">
        <w:rPr>
          <w:rFonts w:ascii="Times New Roman" w:hAnsi="Times New Roman" w:cs="Times New Roman"/>
          <w:sz w:val="28"/>
          <w:szCs w:val="28"/>
        </w:rPr>
        <w:t>Селевко</w:t>
      </w:r>
      <w:proofErr w:type="spellEnd"/>
      <w:r w:rsidRPr="008537CD">
        <w:rPr>
          <w:rFonts w:ascii="Times New Roman" w:hAnsi="Times New Roman" w:cs="Times New Roman"/>
          <w:sz w:val="28"/>
          <w:szCs w:val="28"/>
        </w:rPr>
        <w:t xml:space="preserve"> Г.К. Опыт разработки теории педагогики сотрудничества // Республиканская конференция по активным методам обучения. - Пермь, 1991.</w:t>
      </w:r>
    </w:p>
    <w:p w:rsidR="008537CD" w:rsidRPr="008537CD" w:rsidRDefault="008537CD" w:rsidP="008537CD">
      <w:pPr>
        <w:rPr>
          <w:rFonts w:ascii="Times New Roman" w:hAnsi="Times New Roman" w:cs="Times New Roman"/>
          <w:sz w:val="28"/>
          <w:szCs w:val="28"/>
        </w:rPr>
      </w:pPr>
      <w:r w:rsidRPr="008537CD">
        <w:rPr>
          <w:rFonts w:ascii="Times New Roman" w:hAnsi="Times New Roman" w:cs="Times New Roman"/>
          <w:sz w:val="28"/>
          <w:szCs w:val="28"/>
        </w:rPr>
        <w:t>4. Педагогические технологии: Учебное пособие для студентов педагогических специальностей</w:t>
      </w:r>
      <w:proofErr w:type="gramStart"/>
      <w:r w:rsidRPr="008537CD">
        <w:rPr>
          <w:rFonts w:ascii="Times New Roman" w:hAnsi="Times New Roman" w:cs="Times New Roman"/>
          <w:sz w:val="28"/>
          <w:szCs w:val="28"/>
        </w:rPr>
        <w:t xml:space="preserve"> / П</w:t>
      </w:r>
      <w:proofErr w:type="gramEnd"/>
      <w:r w:rsidRPr="008537CD">
        <w:rPr>
          <w:rFonts w:ascii="Times New Roman" w:hAnsi="Times New Roman" w:cs="Times New Roman"/>
          <w:sz w:val="28"/>
          <w:szCs w:val="28"/>
        </w:rPr>
        <w:t xml:space="preserve">од общей ред. B.C. </w:t>
      </w:r>
      <w:proofErr w:type="spellStart"/>
      <w:r w:rsidRPr="008537CD">
        <w:rPr>
          <w:rFonts w:ascii="Times New Roman" w:hAnsi="Times New Roman" w:cs="Times New Roman"/>
          <w:sz w:val="28"/>
          <w:szCs w:val="28"/>
        </w:rPr>
        <w:t>Кукушина</w:t>
      </w:r>
      <w:proofErr w:type="spellEnd"/>
      <w:r w:rsidRPr="008537CD">
        <w:rPr>
          <w:rFonts w:ascii="Times New Roman" w:hAnsi="Times New Roman" w:cs="Times New Roman"/>
          <w:sz w:val="28"/>
          <w:szCs w:val="28"/>
        </w:rPr>
        <w:t>. — Серия «Педагогическое образование». — Москва: ИКЦ «</w:t>
      </w:r>
      <w:proofErr w:type="spellStart"/>
      <w:r w:rsidRPr="008537CD">
        <w:rPr>
          <w:rFonts w:ascii="Times New Roman" w:hAnsi="Times New Roman" w:cs="Times New Roman"/>
          <w:sz w:val="28"/>
          <w:szCs w:val="28"/>
        </w:rPr>
        <w:t>МарТ</w:t>
      </w:r>
      <w:proofErr w:type="spellEnd"/>
      <w:r w:rsidRPr="008537CD">
        <w:rPr>
          <w:rFonts w:ascii="Times New Roman" w:hAnsi="Times New Roman" w:cs="Times New Roman"/>
          <w:sz w:val="28"/>
          <w:szCs w:val="28"/>
        </w:rPr>
        <w:t>»; Ростов н</w:t>
      </w:r>
      <w:proofErr w:type="gramStart"/>
      <w:r w:rsidRPr="008537CD">
        <w:rPr>
          <w:rFonts w:ascii="Times New Roman" w:hAnsi="Times New Roman" w:cs="Times New Roman"/>
          <w:sz w:val="28"/>
          <w:szCs w:val="28"/>
        </w:rPr>
        <w:t>/Д</w:t>
      </w:r>
      <w:proofErr w:type="gramEnd"/>
      <w:r w:rsidRPr="008537CD">
        <w:rPr>
          <w:rFonts w:ascii="Times New Roman" w:hAnsi="Times New Roman" w:cs="Times New Roman"/>
          <w:sz w:val="28"/>
          <w:szCs w:val="28"/>
        </w:rPr>
        <w:t>: Издательский центр «</w:t>
      </w:r>
      <w:proofErr w:type="spellStart"/>
      <w:r w:rsidRPr="008537CD">
        <w:rPr>
          <w:rFonts w:ascii="Times New Roman" w:hAnsi="Times New Roman" w:cs="Times New Roman"/>
          <w:sz w:val="28"/>
          <w:szCs w:val="28"/>
        </w:rPr>
        <w:t>МарТ</w:t>
      </w:r>
      <w:proofErr w:type="spellEnd"/>
      <w:r w:rsidRPr="008537CD">
        <w:rPr>
          <w:rFonts w:ascii="Times New Roman" w:hAnsi="Times New Roman" w:cs="Times New Roman"/>
          <w:sz w:val="28"/>
          <w:szCs w:val="28"/>
        </w:rPr>
        <w:t>», 2004. — 336 с.</w:t>
      </w:r>
    </w:p>
    <w:p w:rsidR="008537CD" w:rsidRPr="008537CD" w:rsidRDefault="008537CD" w:rsidP="008537CD">
      <w:pPr>
        <w:rPr>
          <w:rFonts w:ascii="Times New Roman" w:hAnsi="Times New Roman" w:cs="Times New Roman"/>
          <w:bCs/>
          <w:iCs/>
          <w:sz w:val="28"/>
          <w:szCs w:val="28"/>
        </w:rPr>
      </w:pPr>
      <w:r w:rsidRPr="008537CD">
        <w:rPr>
          <w:rFonts w:ascii="Times New Roman" w:hAnsi="Times New Roman" w:cs="Times New Roman"/>
          <w:sz w:val="28"/>
          <w:szCs w:val="28"/>
        </w:rPr>
        <w:t>5. Дьяченко В.К. Сотрудничество в обучении: О коллективном способе учебной работы</w:t>
      </w:r>
      <w:proofErr w:type="gramStart"/>
      <w:r w:rsidRPr="008537CD">
        <w:rPr>
          <w:rFonts w:ascii="Times New Roman" w:hAnsi="Times New Roman" w:cs="Times New Roman"/>
          <w:bCs/>
          <w:iCs/>
          <w:sz w:val="28"/>
          <w:szCs w:val="28"/>
        </w:rPr>
        <w:t>.–</w:t>
      </w:r>
      <w:proofErr w:type="gramEnd"/>
      <w:r w:rsidRPr="008537CD">
        <w:rPr>
          <w:rFonts w:ascii="Times New Roman" w:hAnsi="Times New Roman" w:cs="Times New Roman"/>
          <w:bCs/>
          <w:iCs/>
          <w:sz w:val="28"/>
          <w:szCs w:val="28"/>
        </w:rPr>
        <w:t>М.: Просвещение, 1991. – 198с. </w:t>
      </w:r>
    </w:p>
    <w:p w:rsidR="00C27A97" w:rsidRDefault="00C27A97"/>
    <w:sectPr w:rsidR="00C27A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7750D"/>
    <w:multiLevelType w:val="hybridMultilevel"/>
    <w:tmpl w:val="646CEC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500F1698"/>
    <w:multiLevelType w:val="hybridMultilevel"/>
    <w:tmpl w:val="D02835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7CD"/>
    <w:rsid w:val="007C7A28"/>
    <w:rsid w:val="008537CD"/>
    <w:rsid w:val="00C27A97"/>
    <w:rsid w:val="00ED6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7C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37C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1776</Words>
  <Characters>10129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2017-02-11T14:29:00Z</dcterms:created>
  <dcterms:modified xsi:type="dcterms:W3CDTF">2017-02-11T14:43:00Z</dcterms:modified>
</cp:coreProperties>
</file>