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7F" w:rsidRDefault="00E1707F" w:rsidP="00E1707F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567"/>
      </w:pPr>
    </w:p>
    <w:p w:rsidR="00E1707F" w:rsidRPr="00280EB8" w:rsidRDefault="00E1707F" w:rsidP="00E1707F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t>ПРОЕКТНАЯ ДЕЯТЕЛЬНОСТЬ КАК СПОСОБ РАЗВИТИЯ ПОЗНАВАТЕЛЬНОЙ АКТИВНОСТИ ДОШКОЛЬНИКА</w:t>
      </w:r>
    </w:p>
    <w:p w:rsidR="00E1707F" w:rsidRDefault="00E1707F" w:rsidP="00E1707F">
      <w:pPr>
        <w:rPr>
          <w:sz w:val="28"/>
        </w:rPr>
      </w:pPr>
    </w:p>
    <w:p w:rsidR="00E1707F" w:rsidRPr="00B575C9" w:rsidRDefault="00E1707F" w:rsidP="00E1707F">
      <w:pPr>
        <w:spacing w:line="360" w:lineRule="auto"/>
        <w:jc w:val="both"/>
        <w:rPr>
          <w:b/>
          <w:sz w:val="28"/>
          <w:szCs w:val="28"/>
        </w:rPr>
      </w:pPr>
      <w:r w:rsidRPr="00B575C9">
        <w:rPr>
          <w:b/>
          <w:sz w:val="28"/>
          <w:szCs w:val="28"/>
        </w:rPr>
        <w:t>Введение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Вступая в переходный период, который переживает вся система образования, в том ч</w:t>
      </w:r>
      <w:r w:rsidR="00C16E46">
        <w:rPr>
          <w:sz w:val="28"/>
          <w:szCs w:val="28"/>
        </w:rPr>
        <w:t xml:space="preserve">исле и дошкольное образование, </w:t>
      </w:r>
      <w:r w:rsidRPr="005719B7">
        <w:rPr>
          <w:sz w:val="28"/>
          <w:szCs w:val="28"/>
        </w:rPr>
        <w:t>позитивно воспринимаются новые стратегические ориентиры, обозначенные в ФГОС. Приоритетным направлением в работе является осуществление  инновационных педагогических технологий в организации образовательной деятельности дошкольников.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Одним из перспективных методов, способствующих решению этой проблемы, является метод проектной деятельности.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color w:val="333333"/>
          <w:sz w:val="28"/>
          <w:szCs w:val="28"/>
        </w:rPr>
        <w:t>Метод проектов актуален и эффективен, он развивает познавательную активность, исследовательское мышление, коммуникативные и практические навыки ребенка-дошкольника, способствует успешному переходу к следующей ступени обучения.</w:t>
      </w:r>
      <w:r w:rsidRPr="005719B7">
        <w:rPr>
          <w:sz w:val="28"/>
          <w:szCs w:val="28"/>
        </w:rPr>
        <w:t xml:space="preserve"> </w:t>
      </w:r>
    </w:p>
    <w:p w:rsidR="00E1707F" w:rsidRPr="00B575C9" w:rsidRDefault="00E1707F" w:rsidP="00E1707F">
      <w:pPr>
        <w:spacing w:line="360" w:lineRule="auto"/>
        <w:rPr>
          <w:b/>
          <w:color w:val="000000"/>
          <w:sz w:val="28"/>
          <w:szCs w:val="28"/>
        </w:rPr>
      </w:pPr>
      <w:r w:rsidRPr="00B575C9">
        <w:rPr>
          <w:b/>
          <w:color w:val="000000"/>
          <w:sz w:val="28"/>
          <w:szCs w:val="28"/>
        </w:rPr>
        <w:t xml:space="preserve"> Актуальность </w:t>
      </w:r>
    </w:p>
    <w:p w:rsidR="00E1707F" w:rsidRPr="005719B7" w:rsidRDefault="00E1707F" w:rsidP="00E1707F">
      <w:pPr>
        <w:spacing w:line="360" w:lineRule="auto"/>
        <w:jc w:val="both"/>
        <w:rPr>
          <w:color w:val="000000"/>
          <w:sz w:val="28"/>
          <w:szCs w:val="28"/>
        </w:rPr>
      </w:pPr>
      <w:r w:rsidRPr="005719B7">
        <w:rPr>
          <w:color w:val="000000"/>
          <w:sz w:val="28"/>
          <w:szCs w:val="28"/>
        </w:rPr>
        <w:t>Исследовательская деятельность позволяет организовать обучение так, чтобы ребенок смог задавать вопросы и самостоятельно находил на них ответы. Однако нет целостного подхода к развитию исследовательской деятельности в аспек</w:t>
      </w:r>
      <w:r w:rsidR="00C16E46">
        <w:rPr>
          <w:color w:val="000000"/>
          <w:sz w:val="28"/>
          <w:szCs w:val="28"/>
        </w:rPr>
        <w:t>те личностного развития ребенка-</w:t>
      </w:r>
      <w:r w:rsidRPr="005719B7">
        <w:rPr>
          <w:color w:val="000000"/>
          <w:sz w:val="28"/>
          <w:szCs w:val="28"/>
        </w:rPr>
        <w:t>дошкольника. И это свидетельствует об актуальности проблемы развития исследовательской деятельности у дошкольников и о недостаточной ее разработанности в плане развития ребенка.</w:t>
      </w:r>
    </w:p>
    <w:p w:rsidR="00E1707F" w:rsidRPr="005719B7" w:rsidRDefault="00E1707F" w:rsidP="00E1707F">
      <w:pPr>
        <w:spacing w:line="360" w:lineRule="auto"/>
        <w:jc w:val="both"/>
        <w:rPr>
          <w:color w:val="000000"/>
          <w:sz w:val="28"/>
          <w:szCs w:val="28"/>
        </w:rPr>
      </w:pPr>
      <w:r w:rsidRPr="005719B7">
        <w:rPr>
          <w:color w:val="000000"/>
          <w:sz w:val="28"/>
          <w:szCs w:val="28"/>
        </w:rPr>
        <w:lastRenderedPageBreak/>
        <w:t xml:space="preserve"> Метод проекта содержит разнообразные формы исследовательской работы, которые легко вписываются в совместную деятельность воспитателя с детьми дошкольного возраста.  Именно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И, что немало важно, проект учитывает совместную познавательно – поисковую деятельность детей,  педагогов и родителей.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 xml:space="preserve">Традиционная </w:t>
      </w:r>
      <w:r>
        <w:rPr>
          <w:sz w:val="28"/>
          <w:szCs w:val="28"/>
        </w:rPr>
        <w:t>п</w:t>
      </w:r>
      <w:r w:rsidRPr="005719B7">
        <w:rPr>
          <w:sz w:val="28"/>
          <w:szCs w:val="28"/>
        </w:rPr>
        <w:t>едагогическая деятельность осуществляется в нормативном пространстве – она ориентирована на разработанные конспекты занятий, строгую логику перехода от одной части программы к другой. Проектная деятельность, напротив, осуществляется в пространстве возможностей, где нет четко заданных норм. В этом случае и педагог, и дети попадают в ситуацию неопределенности. Проектная деятельность ориентирована на исследование как можно большего числа заложенных в ситуации возможностей, а не прохождение заранее заданного (и известного педагогу) пути. Естественно, что воспитателю проще следовать жесткой программе, чем постоянно искать новые нестандартные подходы к образовательному процессу. Поэтому каждый педагог должен оценить свою готовность к проектной деятельности.</w:t>
      </w:r>
    </w:p>
    <w:p w:rsidR="00E1707F" w:rsidRPr="00B575C9" w:rsidRDefault="00B575C9" w:rsidP="00A07253">
      <w:pPr>
        <w:spacing w:line="360" w:lineRule="auto"/>
        <w:jc w:val="both"/>
        <w:rPr>
          <w:color w:val="FF0000"/>
          <w:sz w:val="28"/>
          <w:szCs w:val="28"/>
        </w:rPr>
      </w:pPr>
      <w:r w:rsidRPr="00B575C9">
        <w:rPr>
          <w:color w:val="FF0000"/>
          <w:sz w:val="28"/>
          <w:szCs w:val="28"/>
        </w:rPr>
        <w:t xml:space="preserve"> </w:t>
      </w:r>
    </w:p>
    <w:p w:rsidR="00E1707F" w:rsidRPr="00B575C9" w:rsidRDefault="00E1707F" w:rsidP="00E1707F">
      <w:pPr>
        <w:spacing w:line="360" w:lineRule="auto"/>
        <w:jc w:val="both"/>
        <w:rPr>
          <w:b/>
          <w:sz w:val="28"/>
          <w:szCs w:val="28"/>
        </w:rPr>
      </w:pPr>
      <w:bookmarkStart w:id="0" w:name="_Toc350412018"/>
      <w:bookmarkStart w:id="1" w:name="_Toc357156418"/>
      <w:r w:rsidRPr="00B575C9">
        <w:rPr>
          <w:b/>
          <w:sz w:val="28"/>
          <w:szCs w:val="28"/>
        </w:rPr>
        <w:t>Классификация проектов, используемых в работе ДОУ</w:t>
      </w:r>
      <w:bookmarkEnd w:id="0"/>
      <w:bookmarkEnd w:id="1"/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В настоящее время проекты могут классифицироваться по признакам: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а) по составу участников;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б) по целевой установке;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в) по тематике;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г) по срокам реализации.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В практике современных ДОУ используются следующие типы проектов: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исследовательско-творческие, ролево-игровые,  информационно-практико-ориентированные, творческие.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По продолжительности они бывают: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lastRenderedPageBreak/>
        <w:t>- краткосрочными (одно или несколько занятий – 1-2 недели);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средней продолжительности (2-3 месяца);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долгосрочные.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Другим признаком классификации являются состав участников (групповой, подгрупповой, личный, семейный, парный и пр.);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направляет работу детей, организуя отдельные этапы проекта.</w:t>
      </w:r>
    </w:p>
    <w:p w:rsidR="00E1707F" w:rsidRPr="00B575C9" w:rsidRDefault="00E1707F" w:rsidP="00E1707F">
      <w:pPr>
        <w:spacing w:line="360" w:lineRule="auto"/>
        <w:jc w:val="both"/>
        <w:rPr>
          <w:b/>
          <w:sz w:val="28"/>
          <w:szCs w:val="28"/>
        </w:rPr>
      </w:pPr>
      <w:bookmarkStart w:id="2" w:name="_Toc350412019"/>
      <w:bookmarkStart w:id="3" w:name="_Toc357156419"/>
      <w:r w:rsidRPr="005719B7">
        <w:rPr>
          <w:sz w:val="28"/>
          <w:szCs w:val="28"/>
        </w:rPr>
        <w:t xml:space="preserve"> </w:t>
      </w:r>
      <w:r w:rsidRPr="00B575C9">
        <w:rPr>
          <w:b/>
          <w:sz w:val="28"/>
          <w:szCs w:val="28"/>
        </w:rPr>
        <w:t>Особенности внедрения проектного метода в ДОУ</w:t>
      </w:r>
      <w:bookmarkEnd w:id="2"/>
      <w:bookmarkEnd w:id="3"/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Основной целью внедрения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Цель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 Ребёнку метод проектов даёт возможность: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экспериментировать, синтезировать полученные знания;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Метод проектов может использоваться в работе с детьми, не только старшего, но и начиная с младшего дошкольного возраста. Задачи исследовательской деятельности для каждого возраста специфичны, позволяют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 xml:space="preserve">Для реализации проекта педагог определяет этапы его реализации, продумывает содержание деятельности и осуществляет подбор практического материала. При этом, при планировании проектной деятельности, педагогу следует помнить о трех этапах в развитии проектной деятельности у детей дошкольного возраста, которые и представляют собой </w:t>
      </w:r>
      <w:r w:rsidRPr="005719B7">
        <w:rPr>
          <w:sz w:val="28"/>
          <w:szCs w:val="28"/>
        </w:rPr>
        <w:lastRenderedPageBreak/>
        <w:t>одну из педагогических технологий проектной деятельности, включающую в себя совокупность исследовательских, поисковых, проблемных, творческих методов.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343CC">
        <w:rPr>
          <w:sz w:val="28"/>
          <w:szCs w:val="28"/>
          <w:u w:val="single"/>
        </w:rPr>
        <w:t xml:space="preserve">Первый этап </w:t>
      </w:r>
      <w:r w:rsidRPr="005719B7">
        <w:rPr>
          <w:sz w:val="28"/>
          <w:szCs w:val="28"/>
        </w:rPr>
        <w:t>– подражательско-исполнительский, реализация которого возможна с детьми 3,5–5 лет.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Так, в младшем дошкольном возрасте задачами являются: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пробуждать интерес к предлагаемой деятельности;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приобщать детей к процессу познания;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формировать различные представления;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привлекать детей к воспроизведению образов, используя различные варианты;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побуждать к совместной поисковой деятельности, экспериментированию.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Линии развития личности в младшем дошкольном возрасте выполняются по направлениям: физическое, познавательное и эстетическое развитие.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343CC">
        <w:rPr>
          <w:sz w:val="28"/>
          <w:szCs w:val="28"/>
          <w:u w:val="single"/>
        </w:rPr>
        <w:t>Второй этап</w:t>
      </w:r>
      <w:r w:rsidRPr="005719B7">
        <w:rPr>
          <w:sz w:val="28"/>
          <w:szCs w:val="28"/>
        </w:rPr>
        <w:t xml:space="preserve"> 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343CC">
        <w:rPr>
          <w:sz w:val="28"/>
          <w:szCs w:val="28"/>
          <w:u w:val="single"/>
        </w:rPr>
        <w:lastRenderedPageBreak/>
        <w:t>Третий этап</w:t>
      </w:r>
      <w:r w:rsidRPr="005719B7">
        <w:rPr>
          <w:sz w:val="28"/>
          <w:szCs w:val="28"/>
        </w:rPr>
        <w:t xml:space="preserve"> 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Таким образом, задачи для старшего дошкольного возраста: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развивать поисковую деятельность, интеллектуальную инициативу;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развивать специальные способы ориентации – экспериментирование и моделирование;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формировать обобщённые способы умственной работы и средства построения собственной познавательной деятельности;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развивать способность к прогнозированию будущих изменений.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Линии развития личности в старшем дошкольном возрасте выполняются по направлениям: социальное, физическое, познавательное, эстетическое  развитие.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Обобщив опыт разработки метода проектов, можно выделить следующие этапы работы над проектом: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1. Целеполагание: педагог помогает ребёнку выбрать наиболее актуальную и посильную для него задачу на определённый отрезок времени.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2. Разработка проекта – план деятельности по достижению цели: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к кому обратится за помощью (взрослому, педагогу);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в каких источниках можно найти информацию;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какие предметы использовать (принадлежности, оборудование);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- с какими предметами научиться работать для достижения цели.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3. Выполнение проекта – практическая часть.</w:t>
      </w:r>
    </w:p>
    <w:p w:rsidR="00E1707F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>4. Подведение итогов – определение задач для новых проектов.</w:t>
      </w:r>
    </w:p>
    <w:p w:rsidR="00A07253" w:rsidRDefault="00A07253" w:rsidP="00E1707F">
      <w:pPr>
        <w:spacing w:line="360" w:lineRule="auto"/>
        <w:jc w:val="both"/>
        <w:rPr>
          <w:b/>
          <w:sz w:val="28"/>
          <w:szCs w:val="28"/>
        </w:rPr>
      </w:pPr>
    </w:p>
    <w:p w:rsidR="005A0E33" w:rsidRPr="00A07253" w:rsidRDefault="00A07253" w:rsidP="00E1707F">
      <w:pPr>
        <w:spacing w:line="360" w:lineRule="auto"/>
        <w:jc w:val="both"/>
        <w:rPr>
          <w:b/>
          <w:sz w:val="28"/>
          <w:szCs w:val="28"/>
        </w:rPr>
      </w:pPr>
      <w:r w:rsidRPr="00A07253">
        <w:rPr>
          <w:b/>
          <w:sz w:val="28"/>
          <w:szCs w:val="28"/>
        </w:rPr>
        <w:t>Заключение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 xml:space="preserve">Таким образом, метод проектов в работе с дошкольниками сегодня - это оптимальный, инновационный и перспективный метод, который должен </w:t>
      </w:r>
      <w:r w:rsidRPr="005719B7">
        <w:rPr>
          <w:sz w:val="28"/>
          <w:szCs w:val="28"/>
        </w:rPr>
        <w:lastRenderedPageBreak/>
        <w:t xml:space="preserve">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познавательную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  <w:r w:rsidRPr="005719B7">
        <w:rPr>
          <w:sz w:val="28"/>
          <w:szCs w:val="28"/>
        </w:rPr>
        <w:t xml:space="preserve">А так же делает образовательную систему ДОУ открытой для активного участия родителей. 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 </w:t>
      </w:r>
    </w:p>
    <w:p w:rsidR="00E1707F" w:rsidRPr="005719B7" w:rsidRDefault="00E1707F" w:rsidP="00E1707F">
      <w:pPr>
        <w:spacing w:line="360" w:lineRule="auto"/>
        <w:jc w:val="both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A07253" w:rsidRDefault="00A07253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A07253" w:rsidRDefault="00A07253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A07253" w:rsidRDefault="00A07253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  <w:bookmarkStart w:id="4" w:name="_GoBack"/>
      <w:bookmarkEnd w:id="4"/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E1707F" w:rsidRDefault="00E1707F" w:rsidP="00E1707F">
      <w:pPr>
        <w:tabs>
          <w:tab w:val="left" w:pos="1840"/>
        </w:tabs>
        <w:spacing w:line="360" w:lineRule="auto"/>
        <w:rPr>
          <w:sz w:val="28"/>
          <w:szCs w:val="28"/>
        </w:rPr>
      </w:pPr>
    </w:p>
    <w:p w:rsidR="00516EFF" w:rsidRPr="00E1707F" w:rsidRDefault="00516EFF" w:rsidP="00E1707F"/>
    <w:sectPr w:rsidR="00516EFF" w:rsidRPr="00E1707F" w:rsidSect="0020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2EA"/>
    <w:multiLevelType w:val="hybridMultilevel"/>
    <w:tmpl w:val="E7008C20"/>
    <w:lvl w:ilvl="0" w:tplc="1CD6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77233"/>
    <w:multiLevelType w:val="multilevel"/>
    <w:tmpl w:val="EFD8DB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07F"/>
    <w:rsid w:val="000C16C2"/>
    <w:rsid w:val="00516EFF"/>
    <w:rsid w:val="005343CC"/>
    <w:rsid w:val="005A0E33"/>
    <w:rsid w:val="00A07253"/>
    <w:rsid w:val="00B575C9"/>
    <w:rsid w:val="00C16E46"/>
    <w:rsid w:val="00CD6189"/>
    <w:rsid w:val="00E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FCCD4-DA22-4740-AC3C-9A5BB860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0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707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70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0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70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70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4">
    <w:name w:val="c4"/>
    <w:basedOn w:val="a0"/>
    <w:rsid w:val="00E1707F"/>
  </w:style>
  <w:style w:type="character" w:customStyle="1" w:styleId="c11">
    <w:name w:val="c11"/>
    <w:basedOn w:val="a0"/>
    <w:rsid w:val="00E1707F"/>
  </w:style>
  <w:style w:type="paragraph" w:styleId="a3">
    <w:name w:val="List Paragraph"/>
    <w:basedOn w:val="a"/>
    <w:uiPriority w:val="99"/>
    <w:qFormat/>
    <w:rsid w:val="00E170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Коровина</cp:lastModifiedBy>
  <cp:revision>6</cp:revision>
  <dcterms:created xsi:type="dcterms:W3CDTF">2014-11-02T13:27:00Z</dcterms:created>
  <dcterms:modified xsi:type="dcterms:W3CDTF">2017-01-15T14:36:00Z</dcterms:modified>
</cp:coreProperties>
</file>