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07C77" w14:textId="68DDB665" w:rsidR="00891F6C" w:rsidRDefault="00891F6C" w:rsidP="00891F6C">
      <w:r>
        <w:t>Игровые методы обучения в педагогической практике воспитателя</w:t>
      </w:r>
    </w:p>
    <w:p w14:paraId="2B1E2A90" w14:textId="257A88C5" w:rsidR="00891F6C" w:rsidRDefault="00891F6C" w:rsidP="00891F6C">
      <w:r>
        <w:t>Введение</w:t>
      </w:r>
    </w:p>
    <w:p w14:paraId="0865DC2C" w14:textId="5ED4D19E" w:rsidR="00891F6C" w:rsidRDefault="00891F6C" w:rsidP="00891F6C">
      <w:r>
        <w:t>Игровые методы обучения играют важную роль в современной педагогике, особенно в работе воспитателей дошкольных учреждений. Они позволяют сделать процесс обучения интересным, увлекательным и эффективным. Использование игровых методов способствует развитию познавательной активности детей, формированию коммуникативных навыков, улучшению эмоционального состояния воспитанников.</w:t>
      </w:r>
    </w:p>
    <w:p w14:paraId="3D3580B6" w14:textId="65ED61FB" w:rsidR="00891F6C" w:rsidRDefault="00891F6C" w:rsidP="00891F6C">
      <w:r>
        <w:t>Цели и задачи игровых методов обучения</w:t>
      </w:r>
    </w:p>
    <w:p w14:paraId="7D83F8CA" w14:textId="0C9FB4F2" w:rsidR="00891F6C" w:rsidRDefault="00891F6C" w:rsidP="00891F6C">
      <w:r>
        <w:t>Цель игрового метода — создание условий для успешного усвоения детьми образовательных программ, формирование положительных эмоций и развитие творческих способностей. Основные задачи включают:</w:t>
      </w:r>
    </w:p>
    <w:p w14:paraId="4AEC6946" w14:textId="77777777" w:rsidR="00891F6C" w:rsidRDefault="00891F6C" w:rsidP="00891F6C">
      <w:r>
        <w:t>- Развитие интереса к обучению;</w:t>
      </w:r>
    </w:p>
    <w:p w14:paraId="6A8F8110" w14:textId="77777777" w:rsidR="00891F6C" w:rsidRDefault="00891F6C" w:rsidP="00891F6C">
      <w:r>
        <w:t>- Формирование позитивного отношения к образовательному процессу;</w:t>
      </w:r>
    </w:p>
    <w:p w14:paraId="1E572C77" w14:textId="77777777" w:rsidR="00891F6C" w:rsidRDefault="00891F6C" w:rsidP="00891F6C">
      <w:r>
        <w:t>- Повышение уровня мотивации учащихся;</w:t>
      </w:r>
    </w:p>
    <w:p w14:paraId="00039DEE" w14:textId="07D189CA" w:rsidR="00891F6C" w:rsidRDefault="00891F6C" w:rsidP="00891F6C">
      <w:r>
        <w:t>- Стимулирование творчества и инициативы.</w:t>
      </w:r>
    </w:p>
    <w:p w14:paraId="78EB66E5" w14:textId="1E2EE345" w:rsidR="00891F6C" w:rsidRDefault="00891F6C" w:rsidP="00891F6C">
      <w:r>
        <w:t>Преимущества игровых методов обучения</w:t>
      </w:r>
    </w:p>
    <w:p w14:paraId="548C3D52" w14:textId="16643AC2" w:rsidR="00891F6C" w:rsidRDefault="00891F6C" w:rsidP="00891F6C">
      <w:r>
        <w:t>Использование игровых методов позволяет достичь следующих преимуществ:</w:t>
      </w:r>
    </w:p>
    <w:p w14:paraId="1E46FB06" w14:textId="3B8C74A9" w:rsidR="00891F6C" w:rsidRDefault="00891F6C" w:rsidP="00891F6C">
      <w:r>
        <w:t>1. Повышение интереса</w:t>
      </w:r>
    </w:p>
    <w:p w14:paraId="665AE0C1" w14:textId="2F0DB2AD" w:rsidR="00891F6C" w:rsidRDefault="00891F6C" w:rsidP="00891F6C">
      <w:r>
        <w:t>Дети активно включаются в игру, что увеличивает их интерес к учебному материалу.</w:t>
      </w:r>
    </w:p>
    <w:p w14:paraId="419AD035" w14:textId="16A0BA09" w:rsidR="00891F6C" w:rsidRDefault="00891F6C" w:rsidP="00891F6C">
      <w:r>
        <w:t>2. Развитие социальных навыков</w:t>
      </w:r>
    </w:p>
    <w:p w14:paraId="08391E3C" w14:textId="5D90C9F6" w:rsidR="00891F6C" w:rsidRDefault="00891F6C" w:rsidP="00891F6C">
      <w:r>
        <w:t>Игра способствует развитию умения взаимодействовать друг с другом, формировать командный дух и умение сотрудничать.</w:t>
      </w:r>
    </w:p>
    <w:p w14:paraId="2EB58DA7" w14:textId="23E9DB5A" w:rsidR="00891F6C" w:rsidRDefault="00891F6C" w:rsidP="00891F6C">
      <w:r>
        <w:t>3. Стимуляция креативности</w:t>
      </w:r>
    </w:p>
    <w:p w14:paraId="7C12CC93" w14:textId="7F84C797" w:rsidR="00891F6C" w:rsidRDefault="00891F6C" w:rsidP="00891F6C">
      <w:r>
        <w:t>Игры развивают творческое мышление, воображение и способность находить нестандартные решения.</w:t>
      </w:r>
    </w:p>
    <w:p w14:paraId="2609E84E" w14:textId="0FF9DC4A" w:rsidR="00891F6C" w:rsidRDefault="00891F6C" w:rsidP="00891F6C">
      <w:r>
        <w:t>4. Укрепление памяти и внимания</w:t>
      </w:r>
    </w:p>
    <w:p w14:paraId="3E391372" w14:textId="2EABCD90" w:rsidR="00891F6C" w:rsidRDefault="00891F6C" w:rsidP="00891F6C">
      <w:r>
        <w:t>Через игры дети легче запоминают новую информацию и концентрируют внимание на выполнении заданий.</w:t>
      </w:r>
    </w:p>
    <w:p w14:paraId="3331A205" w14:textId="4261F44D" w:rsidR="00891F6C" w:rsidRDefault="00891F6C" w:rsidP="00891F6C">
      <w:r>
        <w:t>5. Обучение общению</w:t>
      </w:r>
    </w:p>
    <w:p w14:paraId="25736754" w14:textId="3ED311E3" w:rsidR="00891F6C" w:rsidRDefault="00891F6C" w:rsidP="00891F6C">
      <w:r>
        <w:t>Общаясь в процессе игры, дети учатся выражать свои мысли ясно и точно, слушают собеседника и уважительно относятся к мнению другого.</w:t>
      </w:r>
    </w:p>
    <w:p w14:paraId="2D26492A" w14:textId="4F31A6A6" w:rsidR="00891F6C" w:rsidRDefault="00891F6C" w:rsidP="00891F6C">
      <w:r>
        <w:t>Примеры игровых методик</w:t>
      </w:r>
    </w:p>
    <w:p w14:paraId="739773DC" w14:textId="7BF3B347" w:rsidR="00891F6C" w:rsidRDefault="00891F6C" w:rsidP="00891F6C">
      <w:r>
        <w:t>Рассмотрим некоторые эффективные методики, используемые в игровой форме воспитания:</w:t>
      </w:r>
    </w:p>
    <w:p w14:paraId="2973E242" w14:textId="4750A5C1" w:rsidR="00891F6C" w:rsidRDefault="00891F6C" w:rsidP="00891F6C">
      <w:r>
        <w:t>1. Дидактические игры</w:t>
      </w:r>
    </w:p>
    <w:p w14:paraId="06624BFF" w14:textId="3869A0F5" w:rsidR="00891F6C" w:rsidRDefault="00891F6C" w:rsidP="00891F6C">
      <w:r>
        <w:t>Например, игра "Что лишнее?" развивает логическое мышление, умение классифицировать предметы по определенным признакам.</w:t>
      </w:r>
    </w:p>
    <w:p w14:paraId="1314C384" w14:textId="6E7FD05E" w:rsidR="00891F6C" w:rsidRDefault="00891F6C" w:rsidP="00891F6C">
      <w:r>
        <w:lastRenderedPageBreak/>
        <w:t>2. Подвижные игры</w:t>
      </w:r>
    </w:p>
    <w:p w14:paraId="13988156" w14:textId="76712AB1" w:rsidR="00891F6C" w:rsidRDefault="00891F6C" w:rsidP="00891F6C">
      <w:r>
        <w:t>Такие игры способствуют физическому развитию ребенка, укреплению здоровья и формированию координации движений.</w:t>
      </w:r>
    </w:p>
    <w:p w14:paraId="78F4488A" w14:textId="0758D85D" w:rsidR="00891F6C" w:rsidRDefault="00891F6C" w:rsidP="00891F6C">
      <w:r>
        <w:t>3. Сюжетно-ролевые игры</w:t>
      </w:r>
    </w:p>
    <w:p w14:paraId="7C5872DB" w14:textId="55F3DC57" w:rsidR="00891F6C" w:rsidRDefault="00891F6C" w:rsidP="00891F6C">
      <w:r>
        <w:t>Эти игры помогают детям развивать социальные навыки, научившись распределять роли и действовать согласно выбранному сюжету.</w:t>
      </w:r>
    </w:p>
    <w:p w14:paraId="40B03959" w14:textId="25ADDADA" w:rsidR="00891F6C" w:rsidRDefault="00891F6C" w:rsidP="00891F6C">
      <w:r>
        <w:t>4. Интерактивные заняти</w:t>
      </w:r>
      <w:r>
        <w:t>я</w:t>
      </w:r>
    </w:p>
    <w:p w14:paraId="4042D083" w14:textId="7E3185FC" w:rsidR="00891F6C" w:rsidRDefault="00891F6C" w:rsidP="00891F6C">
      <w:r>
        <w:t>Современные технологии предлагают широкий спектр интерактивных занятий, таких как компьютерные игры, презентации и онлайн-викторины.</w:t>
      </w:r>
    </w:p>
    <w:p w14:paraId="41032331" w14:textId="16CB77E2" w:rsidR="00891F6C" w:rsidRDefault="00891F6C" w:rsidP="00891F6C">
      <w:r>
        <w:t>Рекомендации по применению игровых методов</w:t>
      </w:r>
    </w:p>
    <w:p w14:paraId="6AE6438C" w14:textId="0E1D5827" w:rsidR="00891F6C" w:rsidRDefault="00891F6C" w:rsidP="00891F6C">
      <w:r>
        <w:t>При внедрении игровых методов важно учитывать возрастные особенности детей, индивидуальные предпочтения каждого воспитанника и цели образовательного процесса. Важно соблюдать баланс между игрой и учебной деятельностью, создавая комфортные условия для обучения.</w:t>
      </w:r>
    </w:p>
    <w:p w14:paraId="6C866602" w14:textId="323B9D64" w:rsidR="00891F6C" w:rsidRDefault="00891F6C" w:rsidP="00891F6C">
      <w:r>
        <w:t>Заключение</w:t>
      </w:r>
    </w:p>
    <w:p w14:paraId="6FAE5EF7" w14:textId="120DB092" w:rsidR="00891F6C" w:rsidRDefault="00891F6C" w:rsidP="00891F6C">
      <w:r>
        <w:t>Таким образом, использование игровых методов в педагогическом процессе значительно повышает эффективность образовательной деятельности воспитателя, делая обучение приятным и полезным занятием для детей. Игровой метод представляет собой важный инструмент формирования всесторонне развитой личности, способствующей успешному освоению ребенком окружающей действительности.</w:t>
      </w:r>
    </w:p>
    <w:p w14:paraId="0F7E0BAA" w14:textId="77777777" w:rsidR="00891F6C" w:rsidRDefault="00891F6C" w:rsidP="00891F6C">
      <w:r>
        <w:rPr>
          <w:rFonts w:ascii="Cambria Math" w:hAnsi="Cambria Math" w:cs="Cambria Math"/>
        </w:rPr>
        <w:t>⎯⎯⎯⎯⎯⎯⎯⎯⎯⎯</w:t>
      </w:r>
    </w:p>
    <w:p w14:paraId="23BD0AAD" w14:textId="71923BD1" w:rsidR="003901FE" w:rsidRDefault="00891F6C" w:rsidP="00891F6C">
      <w:r>
        <w:t>Этот доклад подготовлен специально для вас и адаптирован под нужды педагогов дошкольного образования. Надеюсь, эта работа принесет пользу вам и вашим коллегам на предстоящей конференции.</w:t>
      </w:r>
    </w:p>
    <w:sectPr w:rsidR="00390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6C"/>
    <w:rsid w:val="003901FE"/>
    <w:rsid w:val="0089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16458"/>
  <w15:chartTrackingRefBased/>
  <w15:docId w15:val="{4808AC62-4DC5-471A-A545-3E813D1A1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475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1</cp:revision>
  <dcterms:created xsi:type="dcterms:W3CDTF">2025-12-09T18:26:00Z</dcterms:created>
  <dcterms:modified xsi:type="dcterms:W3CDTF">2025-12-09T18:28:00Z</dcterms:modified>
</cp:coreProperties>
</file>