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D7" w:rsidRDefault="006D36D7" w:rsidP="006D36D7">
      <w:pPr>
        <w:pStyle w:val="1"/>
        <w:spacing w:before="0"/>
        <w:jc w:val="center"/>
        <w:rPr>
          <w:color w:val="000000"/>
          <w:sz w:val="48"/>
          <w:szCs w:val="48"/>
        </w:rPr>
      </w:pPr>
    </w:p>
    <w:p w:rsidR="006D36D7" w:rsidRDefault="006D36D7" w:rsidP="006D36D7">
      <w:pPr>
        <w:pStyle w:val="1"/>
        <w:spacing w:before="0"/>
        <w:jc w:val="center"/>
        <w:rPr>
          <w:color w:val="000000"/>
          <w:sz w:val="48"/>
          <w:szCs w:val="48"/>
        </w:rPr>
      </w:pPr>
    </w:p>
    <w:p w:rsidR="006D36D7" w:rsidRDefault="006D36D7" w:rsidP="006D36D7">
      <w:pPr>
        <w:pStyle w:val="1"/>
        <w:spacing w:before="0"/>
        <w:jc w:val="center"/>
        <w:rPr>
          <w:color w:val="000000"/>
          <w:sz w:val="48"/>
          <w:szCs w:val="48"/>
        </w:rPr>
      </w:pPr>
    </w:p>
    <w:p w:rsidR="006D36D7" w:rsidRPr="006D36D7" w:rsidRDefault="006D36D7" w:rsidP="006D36D7">
      <w:pPr>
        <w:pStyle w:val="1"/>
        <w:spacing w:before="0"/>
        <w:jc w:val="center"/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eastAsia="ru-RU"/>
        </w:rPr>
      </w:pPr>
      <w:r w:rsidRPr="006D36D7">
        <w:rPr>
          <w:color w:val="000000"/>
          <w:sz w:val="48"/>
          <w:szCs w:val="48"/>
        </w:rPr>
        <w:t>Доклад</w:t>
      </w:r>
      <w:r>
        <w:rPr>
          <w:color w:val="000000"/>
          <w:sz w:val="48"/>
          <w:szCs w:val="48"/>
        </w:rPr>
        <w:t>:</w:t>
      </w:r>
      <w:r w:rsidRPr="006D36D7">
        <w:rPr>
          <w:color w:val="000000"/>
          <w:sz w:val="48"/>
          <w:szCs w:val="48"/>
        </w:rPr>
        <w:t xml:space="preserve"> </w:t>
      </w:r>
      <w:r w:rsidRPr="006D36D7">
        <w:rPr>
          <w:rFonts w:ascii="Times New Roman" w:eastAsia="Times New Roman" w:hAnsi="Times New Roman" w:cs="Times New Roman"/>
          <w:bCs/>
          <w:color w:val="auto"/>
          <w:kern w:val="36"/>
          <w:sz w:val="48"/>
          <w:szCs w:val="48"/>
          <w:lang w:eastAsia="ru-RU"/>
        </w:rPr>
        <w:t>«Развитие мелкой моторики у детей 7 лет с использованием нетрадиционных материалов»</w:t>
      </w: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CB2B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6D36D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 воспитатель:</w:t>
      </w:r>
    </w:p>
    <w:p w:rsidR="006D36D7" w:rsidRDefault="006D36D7" w:rsidP="006D36D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Вильная Е.А.</w:t>
      </w:r>
    </w:p>
    <w:p w:rsidR="006D36D7" w:rsidRDefault="006D36D7" w:rsidP="006D36D7">
      <w:pPr>
        <w:pStyle w:val="a3"/>
        <w:shd w:val="clear" w:color="auto" w:fill="FFFFFF"/>
        <w:tabs>
          <w:tab w:val="left" w:pos="3772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D36D7" w:rsidRDefault="006D36D7" w:rsidP="006D36D7">
      <w:pPr>
        <w:pStyle w:val="a3"/>
        <w:shd w:val="clear" w:color="auto" w:fill="FFFFFF"/>
        <w:tabs>
          <w:tab w:val="left" w:pos="3772"/>
        </w:tabs>
        <w:spacing w:before="0" w:beforeAutospacing="0" w:after="150" w:afterAutospacing="0"/>
        <w:rPr>
          <w:color w:val="000000"/>
          <w:sz w:val="28"/>
          <w:szCs w:val="28"/>
        </w:rPr>
      </w:pPr>
    </w:p>
    <w:p w:rsidR="006D36D7" w:rsidRDefault="006D36D7" w:rsidP="006D36D7">
      <w:pPr>
        <w:pStyle w:val="a3"/>
        <w:shd w:val="clear" w:color="auto" w:fill="FFFFFF"/>
        <w:tabs>
          <w:tab w:val="left" w:pos="3772"/>
        </w:tabs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пгт.Беловодск</w:t>
      </w:r>
      <w:proofErr w:type="spellEnd"/>
      <w:proofErr w:type="gramEnd"/>
    </w:p>
    <w:p w:rsidR="006D36D7" w:rsidRDefault="006D36D7" w:rsidP="006D36D7">
      <w:pPr>
        <w:pStyle w:val="a3"/>
        <w:shd w:val="clear" w:color="auto" w:fill="FFFFFF"/>
        <w:tabs>
          <w:tab w:val="left" w:pos="3772"/>
        </w:tabs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г.</w:t>
      </w:r>
    </w:p>
    <w:p w:rsidR="00CB2B92" w:rsidRPr="00DF6B82" w:rsidRDefault="006D36D7" w:rsidP="006D36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DC7CDF" w:rsidRPr="00DF6B82">
        <w:rPr>
          <w:color w:val="000000"/>
          <w:sz w:val="28"/>
          <w:szCs w:val="28"/>
        </w:rPr>
        <w:t>Мелкая моторика- э</w:t>
      </w:r>
      <w:r w:rsidR="00CB2B92" w:rsidRPr="00DF6B82">
        <w:rPr>
          <w:color w:val="000000"/>
          <w:sz w:val="28"/>
          <w:szCs w:val="28"/>
        </w:rPr>
        <w:t>то совокупность скоординированных действий нервной, мышечной и костной системы, часто в сочетании со зрительной системой в выполнении мелких и точных движений кистями и пальцами рук и ног. К области мелкой моторики относится много разнообразных движений: от примитивных жестов, таких как захват объектов, до очень мелких движений, от которых, например, зависит почерк человека.</w:t>
      </w:r>
    </w:p>
    <w:p w:rsidR="00CB2B92" w:rsidRPr="00DF6B82" w:rsidRDefault="00CB2B92" w:rsidP="006D36D7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DF6B82">
        <w:rPr>
          <w:color w:val="000000"/>
          <w:sz w:val="28"/>
          <w:szCs w:val="28"/>
        </w:rPr>
        <w:t>Значение мелкой моторики очень важно.</w:t>
      </w:r>
    </w:p>
    <w:p w:rsidR="00CB2B92" w:rsidRPr="00DF6B82" w:rsidRDefault="00CB2B92" w:rsidP="006D36D7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DF6B82">
        <w:rPr>
          <w:color w:val="000000"/>
          <w:sz w:val="28"/>
          <w:szCs w:val="28"/>
        </w:rPr>
        <w:t>1. Движения рук – это основа для формирования навыков самообслуживания у детей.</w:t>
      </w:r>
    </w:p>
    <w:p w:rsidR="00CB2B92" w:rsidRPr="00DF6B82" w:rsidRDefault="00DC7CDF" w:rsidP="006D36D7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DF6B82">
        <w:rPr>
          <w:color w:val="000000"/>
          <w:sz w:val="28"/>
          <w:szCs w:val="28"/>
        </w:rPr>
        <w:t>2. Уровень развития мелкой</w:t>
      </w:r>
      <w:r w:rsidR="00CB2B92" w:rsidRPr="00DF6B82">
        <w:rPr>
          <w:color w:val="000000"/>
          <w:sz w:val="28"/>
          <w:szCs w:val="28"/>
        </w:rPr>
        <w:t xml:space="preserve"> моторики является одним из важных показателей готовности ребенка к обучению в школе.</w:t>
      </w:r>
    </w:p>
    <w:p w:rsidR="00CB2B92" w:rsidRPr="00DF6B82" w:rsidRDefault="00CB2B92" w:rsidP="006D36D7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DF6B82">
        <w:rPr>
          <w:color w:val="000000"/>
          <w:sz w:val="28"/>
          <w:szCs w:val="28"/>
        </w:rPr>
        <w:t>3. Движения пальцев рук влияют на развитие моторной функции речи и стимулируют развитие других психических функций – мышления, памяти, внимания.</w:t>
      </w:r>
    </w:p>
    <w:p w:rsidR="00CB2B92" w:rsidRPr="00DF6B82" w:rsidRDefault="006D36D7" w:rsidP="006D36D7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B2B92" w:rsidRPr="00DF6B82">
        <w:rPr>
          <w:color w:val="000000"/>
          <w:sz w:val="28"/>
          <w:szCs w:val="28"/>
        </w:rPr>
        <w:t>Функция человеческой руки уникальна и универсальна. Сухомлинский в своих воспоминаниях писал о том, что</w:t>
      </w:r>
    </w:p>
    <w:p w:rsidR="00CB2B92" w:rsidRPr="00DF6B82" w:rsidRDefault="00CB2B92" w:rsidP="006D36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6B82">
        <w:rPr>
          <w:i/>
          <w:iCs/>
          <w:color w:val="000000"/>
          <w:sz w:val="28"/>
          <w:szCs w:val="28"/>
        </w:rPr>
        <w:t>«Истоки способностей и дарования детей -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карандашом), тем сложнее движения, необходимые для этого взаимодействия, тем ярче творческая стихия детского разума, чем больше мастерства в детской руке, тем ребенок умнее».</w:t>
      </w:r>
    </w:p>
    <w:p w:rsidR="00CB2B92" w:rsidRDefault="00CB2B92" w:rsidP="006D36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6B82">
        <w:rPr>
          <w:color w:val="000000"/>
          <w:sz w:val="28"/>
          <w:szCs w:val="28"/>
        </w:rPr>
        <w:t>В.А. Сухомлинский.</w:t>
      </w:r>
    </w:p>
    <w:p w:rsidR="00201DBE" w:rsidRPr="00DF6B82" w:rsidRDefault="003D2F56" w:rsidP="006D36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55E4">
        <w:rPr>
          <w:color w:val="111111"/>
          <w:sz w:val="28"/>
          <w:szCs w:val="28"/>
          <w:shd w:val="clear" w:color="auto" w:fill="FFFFFF"/>
        </w:rPr>
        <w:t> Уровень 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мелкой моторики</w:t>
      </w:r>
      <w:r w:rsidRPr="00FE55E4">
        <w:rPr>
          <w:color w:val="111111"/>
          <w:sz w:val="28"/>
          <w:szCs w:val="28"/>
          <w:shd w:val="clear" w:color="auto" w:fill="FFFFFF"/>
        </w:rPr>
        <w:t> – один из показателей интеллектуальной готовности ребенка к школьному обучению. Ребенок, имеющий высокий уровень 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мелкой моторики</w:t>
      </w:r>
      <w:r w:rsidRPr="00FE55E4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E55E4">
        <w:rPr>
          <w:color w:val="111111"/>
          <w:sz w:val="28"/>
          <w:szCs w:val="28"/>
          <w:shd w:val="clear" w:color="auto" w:fill="FFFFFF"/>
        </w:rPr>
        <w:t>(у него подвижные и ловкие пальчики, говорить научится без особого труда, речь будет 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развиваться правильно</w:t>
      </w:r>
      <w:r w:rsidRPr="00FE55E4">
        <w:rPr>
          <w:color w:val="111111"/>
          <w:sz w:val="28"/>
          <w:szCs w:val="28"/>
          <w:shd w:val="clear" w:color="auto" w:fill="FFFFFF"/>
        </w:rPr>
        <w:t>. Он умеет логически рассуждать, у него 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развиты память</w:t>
      </w:r>
      <w:r w:rsidRPr="00FE55E4">
        <w:rPr>
          <w:color w:val="111111"/>
          <w:sz w:val="28"/>
          <w:szCs w:val="28"/>
          <w:shd w:val="clear" w:color="auto" w:fill="FFFFFF"/>
        </w:rPr>
        <w:t>, внимание, связная речь. 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 с низким уровнем развития моторики быстро</w:t>
      </w:r>
      <w:r w:rsidRPr="00FE55E4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утомляется</w:t>
      </w:r>
      <w:r w:rsidRPr="00FE55E4">
        <w:rPr>
          <w:b/>
          <w:color w:val="111111"/>
          <w:sz w:val="28"/>
          <w:szCs w:val="28"/>
          <w:shd w:val="clear" w:color="auto" w:fill="FFFFFF"/>
        </w:rPr>
        <w:t>.</w:t>
      </w:r>
      <w:r w:rsidRPr="00FE55E4">
        <w:rPr>
          <w:color w:val="111111"/>
          <w:sz w:val="28"/>
          <w:szCs w:val="28"/>
          <w:shd w:val="clear" w:color="auto" w:fill="FFFFFF"/>
        </w:rPr>
        <w:t xml:space="preserve"> Его внимание быстро рассеивается, появляется чувство тревоги. Ему трудно выполнить задания, связанные с письмом, например, обвести какую – либо фигуру.</w:t>
      </w:r>
      <w:r w:rsidR="00201DBE" w:rsidRPr="00201DBE">
        <w:rPr>
          <w:color w:val="111111"/>
          <w:sz w:val="28"/>
          <w:szCs w:val="28"/>
        </w:rPr>
        <w:t xml:space="preserve"> </w:t>
      </w:r>
      <w:r w:rsidR="00201DBE">
        <w:rPr>
          <w:color w:val="111111"/>
          <w:sz w:val="28"/>
          <w:szCs w:val="28"/>
        </w:rPr>
        <w:t xml:space="preserve">Таким детям </w:t>
      </w:r>
      <w:r w:rsidR="00201DBE" w:rsidRPr="00DF6B82">
        <w:rPr>
          <w:color w:val="111111"/>
          <w:sz w:val="28"/>
          <w:szCs w:val="28"/>
        </w:rPr>
        <w:t xml:space="preserve"> бывает трудно собрать рассыпавшие детали конструктора, работать с </w:t>
      </w:r>
      <w:proofErr w:type="spellStart"/>
      <w:r w:rsidR="00201DBE" w:rsidRPr="00DF6B82">
        <w:rPr>
          <w:color w:val="111111"/>
          <w:sz w:val="28"/>
          <w:szCs w:val="28"/>
        </w:rPr>
        <w:t>пазлами</w:t>
      </w:r>
      <w:proofErr w:type="spellEnd"/>
      <w:r w:rsidR="00201DBE" w:rsidRPr="00DF6B82">
        <w:rPr>
          <w:color w:val="111111"/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201DBE" w:rsidRPr="00DF6B82" w:rsidRDefault="00201DBE" w:rsidP="006D36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F6B82">
        <w:rPr>
          <w:color w:val="111111"/>
          <w:sz w:val="28"/>
          <w:szCs w:val="28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 </w:t>
      </w:r>
      <w:r w:rsidRPr="00DF6B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F6B82">
        <w:rPr>
          <w:color w:val="111111"/>
          <w:sz w:val="28"/>
          <w:szCs w:val="28"/>
        </w:rPr>
        <w:t> формирует школьные трудности.</w:t>
      </w:r>
    </w:p>
    <w:p w:rsidR="00CB2B92" w:rsidRPr="00DF6B82" w:rsidRDefault="003D2F56" w:rsidP="006D36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55E4">
        <w:rPr>
          <w:color w:val="111111"/>
          <w:sz w:val="28"/>
          <w:szCs w:val="28"/>
          <w:shd w:val="clear" w:color="auto" w:fill="FFFFFF"/>
        </w:rPr>
        <w:t xml:space="preserve"> </w:t>
      </w:r>
      <w:r w:rsidR="006D36D7">
        <w:rPr>
          <w:color w:val="111111"/>
          <w:sz w:val="28"/>
          <w:szCs w:val="28"/>
          <w:shd w:val="clear" w:color="auto" w:fill="FFFFFF"/>
        </w:rPr>
        <w:t xml:space="preserve">    </w:t>
      </w:r>
      <w:r w:rsidRPr="00FE55E4">
        <w:rPr>
          <w:color w:val="111111"/>
          <w:sz w:val="28"/>
          <w:szCs w:val="28"/>
          <w:shd w:val="clear" w:color="auto" w:fill="FFFFFF"/>
        </w:rPr>
        <w:t>В дальнейшем это может привести к отставанию в учебе. Поэтому правильное и методическое 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FE55E4">
        <w:rPr>
          <w:b/>
          <w:color w:val="111111"/>
          <w:sz w:val="28"/>
          <w:szCs w:val="28"/>
          <w:shd w:val="clear" w:color="auto" w:fill="FFFFFF"/>
        </w:rPr>
        <w:t> </w:t>
      </w:r>
      <w:r w:rsidRPr="00FE55E4">
        <w:rPr>
          <w:color w:val="111111"/>
          <w:sz w:val="28"/>
          <w:szCs w:val="28"/>
          <w:shd w:val="clear" w:color="auto" w:fill="FFFFFF"/>
        </w:rPr>
        <w:t xml:space="preserve">движений пальцев и кисти рук, </w:t>
      </w:r>
      <w:r w:rsidRPr="00FE55E4">
        <w:rPr>
          <w:color w:val="111111"/>
          <w:sz w:val="28"/>
          <w:szCs w:val="28"/>
          <w:shd w:val="clear" w:color="auto" w:fill="FFFFFF"/>
        </w:rPr>
        <w:lastRenderedPageBreak/>
        <w:t>стимулирует речевое 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FE55E4">
        <w:rPr>
          <w:b/>
          <w:color w:val="111111"/>
          <w:sz w:val="28"/>
          <w:szCs w:val="28"/>
          <w:shd w:val="clear" w:color="auto" w:fill="FFFFFF"/>
        </w:rPr>
        <w:t> </w:t>
      </w:r>
      <w:r w:rsidRPr="00FE55E4">
        <w:rPr>
          <w:color w:val="111111"/>
          <w:sz w:val="28"/>
          <w:szCs w:val="28"/>
          <w:shd w:val="clear" w:color="auto" w:fill="FFFFFF"/>
        </w:rPr>
        <w:t xml:space="preserve">ребенка в общем и благоприятно влияет на исправление речевых </w:t>
      </w:r>
      <w:proofErr w:type="gramStart"/>
      <w:r w:rsidRPr="00FE55E4">
        <w:rPr>
          <w:color w:val="111111"/>
          <w:sz w:val="28"/>
          <w:szCs w:val="28"/>
          <w:shd w:val="clear" w:color="auto" w:fill="FFFFFF"/>
        </w:rPr>
        <w:t>дефектов</w:t>
      </w:r>
      <w:proofErr w:type="gramEnd"/>
      <w:r w:rsidRPr="00FE55E4">
        <w:rPr>
          <w:color w:val="111111"/>
          <w:sz w:val="28"/>
          <w:szCs w:val="28"/>
          <w:shd w:val="clear" w:color="auto" w:fill="FFFFFF"/>
        </w:rPr>
        <w:t xml:space="preserve"> в частности. И эту работу нужно начинать с раннего 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возраста</w:t>
      </w:r>
      <w:r w:rsidRPr="00FE55E4">
        <w:rPr>
          <w:color w:val="111111"/>
          <w:sz w:val="28"/>
          <w:szCs w:val="28"/>
          <w:shd w:val="clear" w:color="auto" w:fill="FFFFFF"/>
        </w:rPr>
        <w:t>. И, наоборот, у </w:t>
      </w:r>
      <w:r w:rsidR="00FE55E4">
        <w:rPr>
          <w:color w:val="111111"/>
          <w:sz w:val="28"/>
          <w:szCs w:val="28"/>
          <w:shd w:val="clear" w:color="auto" w:fill="FFFFFF"/>
        </w:rPr>
        <w:t>д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етей</w:t>
      </w:r>
      <w:r w:rsidRPr="00FE55E4">
        <w:rPr>
          <w:color w:val="111111"/>
          <w:sz w:val="28"/>
          <w:szCs w:val="28"/>
          <w:shd w:val="clear" w:color="auto" w:fill="FFFFFF"/>
        </w:rPr>
        <w:t> с задержкой речевого 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FE55E4">
        <w:rPr>
          <w:b/>
          <w:color w:val="111111"/>
          <w:sz w:val="28"/>
          <w:szCs w:val="28"/>
          <w:shd w:val="clear" w:color="auto" w:fill="FFFFFF"/>
        </w:rPr>
        <w:t> </w:t>
      </w:r>
      <w:r w:rsidRPr="00FE55E4">
        <w:rPr>
          <w:color w:val="111111"/>
          <w:sz w:val="28"/>
          <w:szCs w:val="28"/>
          <w:shd w:val="clear" w:color="auto" w:fill="FFFFFF"/>
        </w:rPr>
        <w:t>наблюдается плохая координация 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мелкой моторики</w:t>
      </w:r>
      <w:r w:rsidRPr="00FE55E4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пальцев рук</w:t>
      </w:r>
      <w:r w:rsidRPr="00FE55E4">
        <w:rPr>
          <w:b/>
          <w:color w:val="111111"/>
          <w:sz w:val="28"/>
          <w:szCs w:val="28"/>
          <w:shd w:val="clear" w:color="auto" w:fill="FFFFFF"/>
        </w:rPr>
        <w:t>.</w:t>
      </w:r>
      <w:r w:rsidRPr="00FE55E4">
        <w:rPr>
          <w:color w:val="111111"/>
          <w:sz w:val="28"/>
          <w:szCs w:val="28"/>
          <w:shd w:val="clear" w:color="auto" w:fill="FFFFFF"/>
        </w:rPr>
        <w:t> </w:t>
      </w:r>
      <w:r w:rsidRPr="00FE55E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навыков мелкой моторики важно еще и потому</w:t>
      </w:r>
      <w:r w:rsidRPr="00FE55E4">
        <w:rPr>
          <w:b/>
          <w:color w:val="111111"/>
          <w:sz w:val="28"/>
          <w:szCs w:val="28"/>
          <w:shd w:val="clear" w:color="auto" w:fill="FFFFFF"/>
        </w:rPr>
        <w:t>,</w:t>
      </w:r>
      <w:r w:rsidRPr="00FE55E4">
        <w:rPr>
          <w:color w:val="111111"/>
          <w:sz w:val="28"/>
          <w:szCs w:val="28"/>
          <w:shd w:val="clear" w:color="auto" w:fill="FFFFFF"/>
        </w:rPr>
        <w:t xml:space="preserve"> что вся дальнейшая жизнь ребенка потребует использования точных, </w:t>
      </w:r>
      <w:proofErr w:type="gramStart"/>
      <w:r w:rsidRPr="00FE55E4">
        <w:rPr>
          <w:color w:val="111111"/>
          <w:sz w:val="28"/>
          <w:szCs w:val="28"/>
          <w:shd w:val="clear" w:color="auto" w:fill="FFFFFF"/>
        </w:rPr>
        <w:t>координированных</w:t>
      </w:r>
      <w:r w:rsidR="00FE55E4">
        <w:rPr>
          <w:color w:val="111111"/>
          <w:sz w:val="28"/>
          <w:szCs w:val="28"/>
          <w:shd w:val="clear" w:color="auto" w:fill="FFFFFF"/>
        </w:rPr>
        <w:t xml:space="preserve"> </w:t>
      </w:r>
      <w:r w:rsidRPr="00FE55E4">
        <w:rPr>
          <w:color w:val="111111"/>
          <w:sz w:val="28"/>
          <w:szCs w:val="28"/>
          <w:shd w:val="clear" w:color="auto" w:fill="FFFFFF"/>
        </w:rPr>
        <w:t xml:space="preserve"> движений</w:t>
      </w:r>
      <w:proofErr w:type="gramEnd"/>
      <w:r w:rsidRPr="00FE55E4">
        <w:rPr>
          <w:color w:val="111111"/>
          <w:sz w:val="28"/>
          <w:szCs w:val="28"/>
          <w:shd w:val="clear" w:color="auto" w:fill="FFFFFF"/>
        </w:rPr>
        <w:t xml:space="preserve"> кистей и пальцев, которые необходимы, </w:t>
      </w:r>
      <w:r w:rsidRPr="00FE55E4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чтобы </w:t>
      </w:r>
      <w:r w:rsidRPr="00FE55E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выполнять</w:t>
      </w:r>
      <w:r w:rsidR="00FE55E4" w:rsidRPr="00FE55E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E55E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множество разнообразных бытовых и учебных действий</w:t>
      </w:r>
      <w:r w:rsidRPr="00FE55E4">
        <w:rPr>
          <w:color w:val="111111"/>
          <w:sz w:val="28"/>
          <w:szCs w:val="28"/>
          <w:shd w:val="clear" w:color="auto" w:fill="FFFFFF"/>
        </w:rPr>
        <w:t>: одеваться, держать ложку, карандаш, рисовать и писать, завязывать шнурки, застегивать пуговицы </w:t>
      </w:r>
      <w:r w:rsidRPr="00FE55E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(и в этом случае мы говорим о готовности ребенка к школе)</w:t>
      </w:r>
      <w:r w:rsidRPr="00FE55E4">
        <w:rPr>
          <w:color w:val="111111"/>
          <w:sz w:val="28"/>
          <w:szCs w:val="28"/>
          <w:shd w:val="clear" w:color="auto" w:fill="FFFFFF"/>
        </w:rPr>
        <w:t>.</w:t>
      </w:r>
    </w:p>
    <w:p w:rsidR="00CB2B92" w:rsidRPr="00DF6B82" w:rsidRDefault="00CB2B92" w:rsidP="006D36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F6B82">
        <w:rPr>
          <w:color w:val="111111"/>
          <w:sz w:val="28"/>
          <w:szCs w:val="28"/>
        </w:rPr>
        <w:t>Наряду с </w:t>
      </w:r>
      <w:r w:rsidRPr="00DF6B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</w:t>
      </w:r>
      <w:r w:rsidRPr="00DF6B8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F6B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моторики развиваются память</w:t>
      </w:r>
      <w:r w:rsidRPr="00DF6B82">
        <w:rPr>
          <w:color w:val="111111"/>
          <w:sz w:val="28"/>
          <w:szCs w:val="28"/>
        </w:rPr>
        <w:t>, внимание, а также словарный запас.</w:t>
      </w:r>
    </w:p>
    <w:p w:rsidR="006D36D7" w:rsidRDefault="00CB2B92" w:rsidP="006D36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6B82">
        <w:rPr>
          <w:color w:val="000000"/>
          <w:sz w:val="28"/>
          <w:szCs w:val="28"/>
        </w:rPr>
        <w:t xml:space="preserve">Развивать мелкую моторику можно как с помощью традиционных материалов, а это мозаика, конструктор, </w:t>
      </w:r>
      <w:proofErr w:type="spellStart"/>
      <w:r w:rsidRPr="00DF6B82">
        <w:rPr>
          <w:color w:val="000000"/>
          <w:sz w:val="28"/>
          <w:szCs w:val="28"/>
        </w:rPr>
        <w:t>пазлы</w:t>
      </w:r>
      <w:proofErr w:type="spellEnd"/>
      <w:r w:rsidRPr="00DF6B82">
        <w:rPr>
          <w:color w:val="000000"/>
          <w:sz w:val="28"/>
          <w:szCs w:val="28"/>
        </w:rPr>
        <w:t>, шнуровки и т.д. Они очень интересны и полезны детям. А также можно развить мелкую моторику и через творчество. Занятие творчеством – это не только необычайно эффективная деятельность, развивающая ловкость пальцев, но и способ выразить свои чувства и эмоции, развить творческие способности. Гармонично развивать двигательные функции кистей рук у детей через творчество можно разными путями, наилучшим средством, на мой взгляд, является работа с нетрадиционным материалом.</w:t>
      </w:r>
    </w:p>
    <w:p w:rsidR="00CB2B92" w:rsidRPr="00DF6B82" w:rsidRDefault="006D36D7" w:rsidP="006D36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B2B92" w:rsidRPr="00DF6B82">
        <w:rPr>
          <w:color w:val="000000"/>
          <w:sz w:val="28"/>
          <w:szCs w:val="28"/>
        </w:rPr>
        <w:t>Опыт моей работы показывает, что в образовательных учреждениях можно и даже нужно уделять большое внимание работе именно с нетрадиционным материалом, так как он, как никакой другой, вызывает у детей очень сильные эмоции, дает мотив к творческой деятельности. Нетрадиционный материал, это, так сказать, «бросовый» материал, который экономичен и его часто используют в своей работе педагоги. Это и втулки от бумаги, и природный материал, и поролон, и овощи, и семечки, и различные крупы, и соль и много других.</w:t>
      </w:r>
      <w:r w:rsidR="00201DBE">
        <w:rPr>
          <w:color w:val="000000"/>
          <w:sz w:val="28"/>
          <w:szCs w:val="28"/>
        </w:rPr>
        <w:t xml:space="preserve"> Вот примеры таких игр.</w:t>
      </w:r>
    </w:p>
    <w:p w:rsidR="00DC7CDF" w:rsidRPr="00DC7CDF" w:rsidRDefault="00DC7CDF" w:rsidP="006D36D7">
      <w:pPr>
        <w:shd w:val="clear" w:color="auto" w:fill="FAFC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7CD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Игры с предметами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маленьких детей ограждают от игр с мелкими предметами. Ведь они могут взять их в рот или засунуть в ухо. Однако после 5 лет такие занятия просто необходимы.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 и сыпучими веществами 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можно предлагать такие задания:</w:t>
      </w:r>
    </w:p>
    <w:p w:rsidR="00DC7CDF" w:rsidRPr="006D36D7" w:rsidRDefault="00DC7CDF" w:rsidP="006D36D7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пересыпать песок из одной емкости в другую;</w:t>
      </w:r>
    </w:p>
    <w:p w:rsidR="00DC7CDF" w:rsidRPr="006D36D7" w:rsidRDefault="00DC7CDF" w:rsidP="006D36D7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отсыпать песок мерной ложкой;</w:t>
      </w:r>
    </w:p>
    <w:p w:rsidR="00DC7CDF" w:rsidRPr="006D36D7" w:rsidRDefault="00DC7CDF" w:rsidP="006D36D7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просевать песок через сито;</w:t>
      </w:r>
    </w:p>
    <w:p w:rsidR="00DC7CDF" w:rsidRPr="006D36D7" w:rsidRDefault="00DC7CDF" w:rsidP="006D36D7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пальцами по песку;</w:t>
      </w:r>
    </w:p>
    <w:p w:rsidR="00DC7CDF" w:rsidRPr="006D36D7" w:rsidRDefault="00DC7CDF" w:rsidP="006D36D7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лепка из мокрого песка;</w:t>
      </w:r>
    </w:p>
    <w:p w:rsidR="00DC7CDF" w:rsidRPr="006D36D7" w:rsidRDefault="00DC7CDF" w:rsidP="006D36D7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в </w:t>
      </w:r>
      <w:proofErr w:type="gramStart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песке  зарытых</w:t>
      </w:r>
      <w:proofErr w:type="gramEnd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мелких предметов.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захватывающее занятие из этой серии — создание поделки из цветной соли.</w:t>
      </w:r>
    </w:p>
    <w:p w:rsidR="00DC7CDF" w:rsidRPr="006D36D7" w:rsidRDefault="00DC7CDF" w:rsidP="006D36D7">
      <w:pPr>
        <w:pStyle w:val="3"/>
        <w:shd w:val="clear" w:color="auto" w:fill="FAFCFF"/>
        <w:spacing w:before="0" w:beforeAutospacing="0"/>
        <w:jc w:val="both"/>
        <w:rPr>
          <w:b w:val="0"/>
          <w:bCs w:val="0"/>
          <w:sz w:val="28"/>
          <w:szCs w:val="28"/>
        </w:rPr>
      </w:pPr>
      <w:r w:rsidRPr="006D36D7">
        <w:rPr>
          <w:b w:val="0"/>
          <w:bCs w:val="0"/>
          <w:sz w:val="28"/>
          <w:szCs w:val="28"/>
        </w:rPr>
        <w:t>Игры с крупами и семенами</w:t>
      </w:r>
    </w:p>
    <w:p w:rsidR="00DC7CDF" w:rsidRPr="006D36D7" w:rsidRDefault="00DC7CDF" w:rsidP="006D36D7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6D36D7">
        <w:rPr>
          <w:sz w:val="28"/>
          <w:szCs w:val="28"/>
        </w:rPr>
        <w:t>Крупы имеют более крупную фактуру, чем песок. Поэтому их можно использовать для сортировки. Для этого берут по горстке круп или семян трех разных видов и ссыпают в одну кучку. Ребенку дают три мелких емкости, куда он должен разложить крупинки. Это можно делать пальцами или же использовать пинцет.</w:t>
      </w:r>
    </w:p>
    <w:p w:rsidR="00DC7CDF" w:rsidRPr="006D36D7" w:rsidRDefault="00DC7CDF" w:rsidP="006D36D7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6D36D7">
        <w:rPr>
          <w:sz w:val="28"/>
          <w:szCs w:val="28"/>
        </w:rPr>
        <w:t>В еще одной игре детям предлагается определить, где какая крупа на ощупь. Для этого их рассыпают в небольшие тканевые мешочки, которые плотно завязывают. Надо взять мешочек и, помяв его в руках, назвать крупу.</w:t>
      </w:r>
    </w:p>
    <w:p w:rsidR="00DC7CDF" w:rsidRPr="006D36D7" w:rsidRDefault="00DC7CDF" w:rsidP="006D36D7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6D36D7">
        <w:rPr>
          <w:sz w:val="28"/>
          <w:szCs w:val="28"/>
        </w:rPr>
        <w:t>Из круп и семян можно выкладывать картинки, создавать аппликации на пластилине.</w:t>
      </w:r>
    </w:p>
    <w:p w:rsidR="00DC7CDF" w:rsidRPr="006D36D7" w:rsidRDefault="00DC7CDF" w:rsidP="006D36D7">
      <w:pPr>
        <w:pStyle w:val="3"/>
        <w:shd w:val="clear" w:color="auto" w:fill="FAFCFF"/>
        <w:spacing w:before="0" w:beforeAutospacing="0"/>
        <w:jc w:val="both"/>
        <w:rPr>
          <w:b w:val="0"/>
          <w:bCs w:val="0"/>
          <w:sz w:val="28"/>
          <w:szCs w:val="28"/>
        </w:rPr>
      </w:pPr>
      <w:r w:rsidRPr="006D36D7">
        <w:rPr>
          <w:b w:val="0"/>
          <w:bCs w:val="0"/>
          <w:sz w:val="28"/>
          <w:szCs w:val="28"/>
        </w:rPr>
        <w:t>Игры с пуговицами</w:t>
      </w:r>
    </w:p>
    <w:p w:rsidR="00DC7CDF" w:rsidRPr="006D36D7" w:rsidRDefault="00DC7CDF" w:rsidP="006D36D7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6D36D7">
        <w:rPr>
          <w:sz w:val="28"/>
          <w:szCs w:val="28"/>
        </w:rPr>
        <w:t>Пуговицы более крупные. Они также подходят для сортировки (по размеру, форме, цвету). Кроме этого из пуговиц можно выкладывать орнамент, дорожки, линии по заданному рисунку, картинки.</w:t>
      </w:r>
    </w:p>
    <w:p w:rsidR="00DC7CDF" w:rsidRPr="006D36D7" w:rsidRDefault="00DC7CDF" w:rsidP="006D36D7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6D36D7">
        <w:rPr>
          <w:sz w:val="28"/>
          <w:szCs w:val="28"/>
        </w:rPr>
        <w:t>взять на векторе</w:t>
      </w:r>
    </w:p>
    <w:p w:rsidR="00DC7CDF" w:rsidRPr="006D36D7" w:rsidRDefault="00DC7CDF" w:rsidP="006D36D7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6D36D7">
        <w:rPr>
          <w:sz w:val="28"/>
          <w:szCs w:val="28"/>
        </w:rPr>
        <w:t>Очень интересное задание — заполнить пуговицами кружочки на рисунке, подбирая их по цвету.</w:t>
      </w:r>
    </w:p>
    <w:p w:rsidR="00DC7CDF" w:rsidRPr="006D36D7" w:rsidRDefault="00DC7CDF" w:rsidP="006D36D7">
      <w:pPr>
        <w:pStyle w:val="3"/>
        <w:shd w:val="clear" w:color="auto" w:fill="FAFCFF"/>
        <w:spacing w:before="0" w:beforeAutospacing="0"/>
        <w:jc w:val="both"/>
        <w:rPr>
          <w:b w:val="0"/>
          <w:bCs w:val="0"/>
          <w:sz w:val="28"/>
          <w:szCs w:val="28"/>
        </w:rPr>
      </w:pPr>
      <w:r w:rsidRPr="006D36D7">
        <w:rPr>
          <w:b w:val="0"/>
          <w:bCs w:val="0"/>
          <w:sz w:val="28"/>
          <w:szCs w:val="28"/>
        </w:rPr>
        <w:t>Игры с веревочками</w:t>
      </w:r>
    </w:p>
    <w:p w:rsidR="00DC7CDF" w:rsidRPr="006D36D7" w:rsidRDefault="00DC7CDF" w:rsidP="006D36D7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6D36D7">
        <w:rPr>
          <w:sz w:val="28"/>
          <w:szCs w:val="28"/>
        </w:rPr>
        <w:t>Отлично подходят для развития мелкой моторики у детей игры с веревочками и шнурками. Их можно использовать для завязывания и развязывания узелков, плетения косичек или макраме.</w:t>
      </w:r>
    </w:p>
    <w:p w:rsidR="00DC7CDF" w:rsidRPr="006D36D7" w:rsidRDefault="00DC7CDF" w:rsidP="006D36D7">
      <w:pPr>
        <w:pStyle w:val="a3"/>
        <w:shd w:val="clear" w:color="auto" w:fill="FAFCFF"/>
        <w:spacing w:before="0" w:beforeAutospacing="0"/>
        <w:jc w:val="both"/>
        <w:rPr>
          <w:sz w:val="28"/>
          <w:szCs w:val="28"/>
        </w:rPr>
      </w:pPr>
      <w:r w:rsidRPr="006D36D7">
        <w:rPr>
          <w:sz w:val="28"/>
          <w:szCs w:val="28"/>
        </w:rPr>
        <w:t>Очень полезно задание, связанное с нанизыванием бусинок. Лучше такие «бусинки» сделать самостоятельно, порезав трубочки для коктейля. Можно указывать точное число бусинок, которые нужно нанизать или попросить создать из них красивый узор, чередуя их по цвету.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игр связано со шнуровкой. Такие задания часто можно встретить на страничках развивающих книг из фетра.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бумагой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Работая с бумагой, предлагайте детям такие задания:</w:t>
      </w:r>
    </w:p>
    <w:p w:rsidR="00DC7CDF" w:rsidRPr="006D36D7" w:rsidRDefault="00DC7CDF" w:rsidP="006D36D7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сминание</w:t>
      </w:r>
      <w:proofErr w:type="spellEnd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разглаживание </w:t>
      </w:r>
      <w:proofErr w:type="gramStart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  бумаги</w:t>
      </w:r>
      <w:proofErr w:type="gramEnd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CDF" w:rsidRPr="006D36D7" w:rsidRDefault="00DC7CDF" w:rsidP="006D36D7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 оригами.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увлекательная игра по созданию запланированного беспорядка. Сначала детям предлагается порвать цветную бумагу на мелкие кусочки, а затем устроить из них разноцветный дождь, подбрасывая их в воздух. После активной фазы игры нужно попросить малышей помочь собрать все обрывки, что тоже очень полезно для </w:t>
      </w:r>
      <w:proofErr w:type="gramStart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  мелкой</w:t>
      </w:r>
      <w:proofErr w:type="gramEnd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моторики. Эти кусочки </w:t>
      </w:r>
      <w:proofErr w:type="gramStart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  использовать</w:t>
      </w:r>
      <w:proofErr w:type="gramEnd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рваной аппликации. В ходе такой игры предлагайте детям рвать бумагу разной толщины (от газет до картона).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прищепками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наборе должны быть прищепки разных цветов. Также для таких игр надо подготовить разные шаблоны. Можно предлагать такие задания:</w:t>
      </w:r>
    </w:p>
    <w:p w:rsidR="00DC7CDF" w:rsidRPr="006D36D7" w:rsidRDefault="00DC7CDF" w:rsidP="006D36D7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приделать ежу иголки;</w:t>
      </w:r>
    </w:p>
    <w:p w:rsidR="00DC7CDF" w:rsidRPr="006D36D7" w:rsidRDefault="00DC7CDF" w:rsidP="006D36D7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лучики солнышку;</w:t>
      </w:r>
    </w:p>
    <w:p w:rsidR="00DC7CDF" w:rsidRPr="006D36D7" w:rsidRDefault="00DC7CDF" w:rsidP="006D36D7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прическу мальчику.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прищепками очень популярны на занятиях по математике и обучению чтению, так что можно объединить такие виды упражнений и попросить детей с помощью прищепок:</w:t>
      </w:r>
    </w:p>
    <w:p w:rsidR="00DC7CDF" w:rsidRPr="006D36D7" w:rsidRDefault="00DC7CDF" w:rsidP="006D36D7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 примеры;</w:t>
      </w:r>
    </w:p>
    <w:p w:rsidR="00DC7CDF" w:rsidRPr="006D36D7" w:rsidRDefault="00DC7CDF" w:rsidP="006D36D7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 на шаблон цифры соответствующее количество прищепок;</w:t>
      </w:r>
    </w:p>
    <w:p w:rsidR="00DC7CDF" w:rsidRPr="006D36D7" w:rsidRDefault="00DC7CDF" w:rsidP="006D36D7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нужную букву.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спичками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спички детям не игрушка, но для занятий по развитию мелкой моторики их вполне можно применять, давая такие задания:</w:t>
      </w:r>
    </w:p>
    <w:p w:rsidR="00DC7CDF" w:rsidRPr="006D36D7" w:rsidRDefault="00DC7CDF" w:rsidP="006D36D7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перекладывание со стопки в стопку;</w:t>
      </w:r>
    </w:p>
    <w:p w:rsidR="00DC7CDF" w:rsidRPr="006D36D7" w:rsidRDefault="00DC7CDF" w:rsidP="006D36D7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выкладывание из спичек фигурки, которая </w:t>
      </w:r>
      <w:proofErr w:type="gramStart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нарисована  на</w:t>
      </w:r>
      <w:proofErr w:type="gramEnd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картинке;</w:t>
      </w:r>
    </w:p>
    <w:p w:rsidR="00DC7CDF" w:rsidRPr="006D36D7" w:rsidRDefault="00DC7CDF" w:rsidP="006D36D7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 в коробочку.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нравится собирать спички в кубик с проделанным небольшим отверстием в центре одной из граней. Можно вместо спичек использовать ватные палочки.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мячом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полезно делать самомассаж ладоней. Для этого нужно зажать между ладонями массажный мячик (грецкий орех, мячик для тенниса) и выполнять различные задания:</w:t>
      </w:r>
    </w:p>
    <w:p w:rsidR="00DC7CDF" w:rsidRPr="006D36D7" w:rsidRDefault="00DC7CDF" w:rsidP="006D36D7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поступательные движения ладонями вперед – назад;</w:t>
      </w:r>
    </w:p>
    <w:p w:rsidR="00DC7CDF" w:rsidRPr="006D36D7" w:rsidRDefault="00DC7CDF" w:rsidP="006D36D7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ладонями;</w:t>
      </w:r>
    </w:p>
    <w:p w:rsidR="00DC7CDF" w:rsidRPr="006D36D7" w:rsidRDefault="00DC7CDF" w:rsidP="006D36D7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сжимание – разжимание мяча в ладони;</w:t>
      </w:r>
    </w:p>
    <w:p w:rsidR="00DC7CDF" w:rsidRPr="006D36D7" w:rsidRDefault="00DC7CDF" w:rsidP="006D36D7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перекладывание из одной руки в другую;</w:t>
      </w:r>
    </w:p>
    <w:p w:rsidR="00DC7CDF" w:rsidRPr="006D36D7" w:rsidRDefault="00DC7CDF" w:rsidP="006D36D7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зажимание мячика двумя пальцами (поочередно менять пальцы);</w:t>
      </w:r>
    </w:p>
    <w:p w:rsidR="00DC7CDF" w:rsidRPr="006D36D7" w:rsidRDefault="00DC7CDF" w:rsidP="006D36D7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мячика по столу, придерживая его одним пальцем;</w:t>
      </w:r>
    </w:p>
    <w:p w:rsidR="00DC7CDF" w:rsidRPr="006D36D7" w:rsidRDefault="00DC7CDF" w:rsidP="006D36D7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мячиком по лабиринту, подталкивая его пальцем;</w:t>
      </w:r>
    </w:p>
    <w:p w:rsidR="00DC7CDF" w:rsidRPr="006D36D7" w:rsidRDefault="00DC7CDF" w:rsidP="006D36D7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продвижение мячика по нарисованной </w:t>
      </w:r>
      <w:proofErr w:type="gramStart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столе</w:t>
      </w:r>
      <w:proofErr w:type="gramEnd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спирали.</w:t>
      </w:r>
    </w:p>
    <w:p w:rsidR="006D36D7" w:rsidRDefault="00DC7CDF" w:rsidP="006D36D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 упражнения можно выполнять, перекатывая между ладонями шестигранный карандаш.</w:t>
      </w:r>
    </w:p>
    <w:p w:rsidR="00DC7CDF" w:rsidRPr="006D36D7" w:rsidRDefault="00DC7CDF" w:rsidP="006D36D7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перечисленных игр</w:t>
      </w:r>
      <w:r w:rsidR="00FE55E4"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организовать</w:t>
      </w: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детьми:</w:t>
      </w:r>
    </w:p>
    <w:p w:rsidR="00DC7CDF" w:rsidRPr="006D36D7" w:rsidRDefault="00DC7CDF" w:rsidP="006D36D7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теней с показом фигурок героев руками;</w:t>
      </w:r>
    </w:p>
    <w:p w:rsidR="00DC7CDF" w:rsidRPr="006D36D7" w:rsidRDefault="00DC7CDF" w:rsidP="006D36D7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театр;</w:t>
      </w:r>
    </w:p>
    <w:p w:rsidR="00DC7CDF" w:rsidRPr="006D36D7" w:rsidRDefault="00DC7CDF" w:rsidP="006D36D7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мозаикой;</w:t>
      </w:r>
    </w:p>
    <w:p w:rsidR="00DC7CDF" w:rsidRPr="006D36D7" w:rsidRDefault="00DC7CDF" w:rsidP="006D36D7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мелким конструктором;</w:t>
      </w:r>
    </w:p>
    <w:p w:rsidR="00DC7CDF" w:rsidRPr="006D36D7" w:rsidRDefault="00DC7CDF" w:rsidP="006D36D7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собирание </w:t>
      </w:r>
      <w:proofErr w:type="spellStart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CDF" w:rsidRPr="006D36D7" w:rsidRDefault="00DC7CDF" w:rsidP="006D36D7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закручивание крышечек;</w:t>
      </w:r>
    </w:p>
    <w:p w:rsidR="00DC7CDF" w:rsidRPr="006D36D7" w:rsidRDefault="00DC7CDF" w:rsidP="006D36D7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скрепками;</w:t>
      </w:r>
    </w:p>
    <w:p w:rsidR="00DC7CDF" w:rsidRPr="006D36D7" w:rsidRDefault="00DC7CDF" w:rsidP="006D36D7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дорожек или узоров из камушков;</w:t>
      </w:r>
    </w:p>
    <w:p w:rsidR="00DC7CDF" w:rsidRPr="006D36D7" w:rsidRDefault="00DC7CDF" w:rsidP="006D36D7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с </w:t>
      </w:r>
      <w:proofErr w:type="spellStart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резиночками</w:t>
      </w:r>
      <w:proofErr w:type="spellEnd"/>
      <w:r w:rsidRPr="006D3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536" w:rsidRPr="00DF6B82" w:rsidRDefault="00930536" w:rsidP="006D36D7">
      <w:pPr>
        <w:pStyle w:val="a3"/>
        <w:shd w:val="clear" w:color="auto" w:fill="FFFFFF"/>
        <w:spacing w:before="225" w:beforeAutospacing="0" w:after="225" w:afterAutospacing="0"/>
        <w:ind w:left="360"/>
        <w:jc w:val="both"/>
        <w:rPr>
          <w:color w:val="111111"/>
          <w:sz w:val="28"/>
          <w:szCs w:val="28"/>
        </w:rPr>
      </w:pPr>
      <w:r w:rsidRPr="00DF6B82">
        <w:rPr>
          <w:color w:val="111111"/>
          <w:sz w:val="28"/>
          <w:szCs w:val="28"/>
        </w:rPr>
        <w:t>Заключение</w:t>
      </w:r>
    </w:p>
    <w:p w:rsidR="006D36D7" w:rsidRDefault="006D36D7" w:rsidP="006D36D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bookmarkStart w:id="0" w:name="_GoBack"/>
      <w:bookmarkEnd w:id="0"/>
      <w:r w:rsidR="00930536" w:rsidRPr="00DF6B82">
        <w:rPr>
          <w:color w:val="111111"/>
          <w:sz w:val="28"/>
          <w:szCs w:val="28"/>
        </w:rPr>
        <w:t>Таким образом</w:t>
      </w:r>
      <w:r w:rsidR="00930536" w:rsidRPr="00DF6B82">
        <w:rPr>
          <w:b/>
          <w:color w:val="111111"/>
          <w:sz w:val="28"/>
          <w:szCs w:val="28"/>
        </w:rPr>
        <w:t>, </w:t>
      </w:r>
      <w:r w:rsidR="00930536" w:rsidRPr="00DF6B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развивая мелкую моторику</w:t>
      </w:r>
      <w:r w:rsidR="00930536" w:rsidRPr="00DF6B82">
        <w:rPr>
          <w:color w:val="111111"/>
          <w:sz w:val="28"/>
          <w:szCs w:val="28"/>
        </w:rPr>
        <w:t> и координацию движений рук у </w:t>
      </w:r>
      <w:r w:rsidR="00930536" w:rsidRPr="00DF6B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r w:rsidR="00930536" w:rsidRPr="00DF6B82">
        <w:rPr>
          <w:color w:val="111111"/>
          <w:sz w:val="28"/>
          <w:szCs w:val="28"/>
        </w:rPr>
        <w:t> через различные виды деятельности, </w:t>
      </w:r>
      <w:r w:rsidR="00615A01" w:rsidRPr="00DF6B82">
        <w:rPr>
          <w:color w:val="111111"/>
          <w:sz w:val="28"/>
          <w:szCs w:val="28"/>
          <w:u w:val="single"/>
          <w:bdr w:val="none" w:sz="0" w:space="0" w:color="auto" w:frame="1"/>
        </w:rPr>
        <w:t>можно</w:t>
      </w:r>
      <w:r w:rsidR="00615A01" w:rsidRPr="00DF6B82">
        <w:rPr>
          <w:color w:val="111111"/>
          <w:sz w:val="28"/>
          <w:szCs w:val="28"/>
        </w:rPr>
        <w:t xml:space="preserve"> улучшить координацию</w:t>
      </w:r>
      <w:r w:rsidR="00930536" w:rsidRPr="00DF6B82">
        <w:rPr>
          <w:color w:val="111111"/>
          <w:sz w:val="28"/>
          <w:szCs w:val="28"/>
        </w:rPr>
        <w:t xml:space="preserve"> и точность движений руки и глаза, гибкость рук, ритмичность; </w:t>
      </w:r>
      <w:r w:rsidR="00615A01" w:rsidRPr="00DF6B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мелкую моторику</w:t>
      </w:r>
      <w:r w:rsidR="00930536" w:rsidRPr="00DF6B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пальцев</w:t>
      </w:r>
      <w:r w:rsidR="00DF6B82" w:rsidRPr="00DF6B82">
        <w:rPr>
          <w:color w:val="111111"/>
          <w:sz w:val="28"/>
          <w:szCs w:val="28"/>
        </w:rPr>
        <w:t>, кистей рук; улучшить</w:t>
      </w:r>
      <w:r w:rsidR="00930536" w:rsidRPr="00DF6B82">
        <w:rPr>
          <w:color w:val="111111"/>
          <w:sz w:val="28"/>
          <w:szCs w:val="28"/>
        </w:rPr>
        <w:t> </w:t>
      </w:r>
      <w:r w:rsidR="00930536" w:rsidRPr="00DF6B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воображения</w:t>
      </w:r>
      <w:r w:rsidR="00930536" w:rsidRPr="00DF6B82">
        <w:rPr>
          <w:color w:val="111111"/>
          <w:sz w:val="28"/>
          <w:szCs w:val="28"/>
        </w:rPr>
        <w:t xml:space="preserve">, логического мышления, произвольного внимания, зрительного и </w:t>
      </w:r>
      <w:r w:rsidR="00DF6B82" w:rsidRPr="00DF6B82">
        <w:rPr>
          <w:color w:val="111111"/>
          <w:sz w:val="28"/>
          <w:szCs w:val="28"/>
        </w:rPr>
        <w:t>слухового восприятия, творческую активность.</w:t>
      </w:r>
    </w:p>
    <w:p w:rsidR="00FE55E4" w:rsidRPr="006D36D7" w:rsidRDefault="006D36D7" w:rsidP="006D36D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FE55E4" w:rsidRPr="00FE55E4">
        <w:rPr>
          <w:color w:val="333333"/>
          <w:sz w:val="28"/>
          <w:szCs w:val="28"/>
        </w:rPr>
        <w:t>Целенаправленная, систематическая и планомерная работа по развитию мелкой моторики рук у детей дошкольного возраст</w:t>
      </w:r>
      <w:r w:rsidR="00FE55E4">
        <w:rPr>
          <w:color w:val="333333"/>
          <w:sz w:val="28"/>
          <w:szCs w:val="28"/>
        </w:rPr>
        <w:t>а</w:t>
      </w:r>
      <w:r w:rsidR="00FE55E4" w:rsidRPr="00FE55E4">
        <w:rPr>
          <w:color w:val="333333"/>
          <w:sz w:val="28"/>
          <w:szCs w:val="28"/>
        </w:rPr>
        <w:t xml:space="preserve">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 И все это напрямую готовит его к успешному обучению в школе.</w:t>
      </w:r>
    </w:p>
    <w:p w:rsidR="00634EC2" w:rsidRPr="00DF6B82" w:rsidRDefault="00634EC2" w:rsidP="006D3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4EC2" w:rsidRPr="00DF6B82" w:rsidSect="0063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251E"/>
    <w:multiLevelType w:val="multilevel"/>
    <w:tmpl w:val="6FF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F5462"/>
    <w:multiLevelType w:val="multilevel"/>
    <w:tmpl w:val="ED42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01B6D"/>
    <w:multiLevelType w:val="multilevel"/>
    <w:tmpl w:val="DC541A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F79FA"/>
    <w:multiLevelType w:val="multilevel"/>
    <w:tmpl w:val="9410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5411F"/>
    <w:multiLevelType w:val="multilevel"/>
    <w:tmpl w:val="04D8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3615B"/>
    <w:multiLevelType w:val="multilevel"/>
    <w:tmpl w:val="382E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613EB"/>
    <w:multiLevelType w:val="multilevel"/>
    <w:tmpl w:val="5022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B92"/>
    <w:rsid w:val="00162617"/>
    <w:rsid w:val="00201DBE"/>
    <w:rsid w:val="003D2F56"/>
    <w:rsid w:val="00615A01"/>
    <w:rsid w:val="00634EC2"/>
    <w:rsid w:val="006D36D7"/>
    <w:rsid w:val="00930536"/>
    <w:rsid w:val="00CB2B92"/>
    <w:rsid w:val="00DC7CDF"/>
    <w:rsid w:val="00DF20BE"/>
    <w:rsid w:val="00DF6B82"/>
    <w:rsid w:val="00F31837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406B"/>
  <w15:docId w15:val="{99AF1852-8C75-4C6D-A9FB-EA836586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C2"/>
  </w:style>
  <w:style w:type="paragraph" w:styleId="1">
    <w:name w:val="heading 1"/>
    <w:basedOn w:val="a"/>
    <w:next w:val="a"/>
    <w:link w:val="10"/>
    <w:uiPriority w:val="9"/>
    <w:qFormat/>
    <w:rsid w:val="006D3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C7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7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B9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7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C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6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3</cp:revision>
  <dcterms:created xsi:type="dcterms:W3CDTF">2024-02-03T14:16:00Z</dcterms:created>
  <dcterms:modified xsi:type="dcterms:W3CDTF">2024-02-08T11:03:00Z</dcterms:modified>
</cp:coreProperties>
</file>