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1A" w:rsidRPr="00A35C1A" w:rsidRDefault="00A35C1A" w:rsidP="00A35C1A">
      <w:pPr>
        <w:spacing w:after="0" w:line="240" w:lineRule="auto"/>
        <w:jc w:val="right"/>
        <w:rPr>
          <w:rFonts w:ascii="Times New Roman" w:hAnsi="Times New Roman" w:cs="Times New Roman"/>
          <w:sz w:val="24"/>
          <w:szCs w:val="24"/>
        </w:rPr>
      </w:pPr>
      <w:r w:rsidRPr="00A35C1A">
        <w:rPr>
          <w:rFonts w:ascii="Times New Roman" w:hAnsi="Times New Roman" w:cs="Times New Roman"/>
          <w:sz w:val="24"/>
          <w:szCs w:val="24"/>
        </w:rPr>
        <w:t>Учитель изобразительного искусства</w:t>
      </w:r>
    </w:p>
    <w:p w:rsidR="00A35C1A" w:rsidRPr="00A35C1A" w:rsidRDefault="00A35C1A" w:rsidP="00A35C1A">
      <w:pPr>
        <w:spacing w:after="0" w:line="240" w:lineRule="auto"/>
        <w:jc w:val="right"/>
        <w:rPr>
          <w:rFonts w:ascii="Times New Roman" w:hAnsi="Times New Roman" w:cs="Times New Roman"/>
          <w:sz w:val="24"/>
          <w:szCs w:val="24"/>
        </w:rPr>
      </w:pPr>
      <w:r w:rsidRPr="00A35C1A">
        <w:rPr>
          <w:rFonts w:ascii="Times New Roman" w:hAnsi="Times New Roman" w:cs="Times New Roman"/>
          <w:sz w:val="24"/>
          <w:szCs w:val="24"/>
        </w:rPr>
        <w:t>МБОУ СОШ №91 г. Воронеж</w:t>
      </w:r>
    </w:p>
    <w:p w:rsidR="00A35C1A" w:rsidRPr="00A35C1A" w:rsidRDefault="00A35C1A" w:rsidP="00A35C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Завалишина Юлия Ми</w:t>
      </w:r>
      <w:r w:rsidRPr="00A35C1A">
        <w:rPr>
          <w:rFonts w:ascii="Times New Roman" w:hAnsi="Times New Roman" w:cs="Times New Roman"/>
          <w:sz w:val="24"/>
          <w:szCs w:val="24"/>
        </w:rPr>
        <w:t>хайловна</w:t>
      </w:r>
    </w:p>
    <w:p w:rsidR="00DF4A0A" w:rsidRDefault="00DF4A0A" w:rsidP="00800763">
      <w:pPr>
        <w:spacing w:after="0" w:line="240" w:lineRule="auto"/>
        <w:jc w:val="center"/>
        <w:rPr>
          <w:rFonts w:ascii="Times New Roman" w:hAnsi="Times New Roman" w:cs="Times New Roman"/>
          <w:b/>
          <w:sz w:val="24"/>
          <w:szCs w:val="24"/>
        </w:rPr>
      </w:pPr>
    </w:p>
    <w:p w:rsidR="00800763" w:rsidRPr="0018173B" w:rsidRDefault="0069774E" w:rsidP="00800763">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Тема доклада: </w:t>
      </w:r>
      <w:r w:rsidR="00800763" w:rsidRPr="0018173B">
        <w:rPr>
          <w:rFonts w:ascii="Times New Roman" w:hAnsi="Times New Roman" w:cs="Times New Roman"/>
          <w:b/>
          <w:sz w:val="24"/>
          <w:szCs w:val="24"/>
        </w:rPr>
        <w:t>«Современные образовательные технологии на уроках изобразительного искусства»</w:t>
      </w:r>
    </w:p>
    <w:p w:rsidR="00800763" w:rsidRPr="0018173B" w:rsidRDefault="00800763" w:rsidP="00800763">
      <w:pPr>
        <w:spacing w:after="0" w:line="240" w:lineRule="auto"/>
        <w:jc w:val="both"/>
        <w:rPr>
          <w:rFonts w:ascii="Times New Roman" w:hAnsi="Times New Roman" w:cs="Times New Roman"/>
          <w:b/>
          <w:sz w:val="24"/>
          <w:szCs w:val="24"/>
        </w:rPr>
      </w:pPr>
    </w:p>
    <w:p w:rsidR="00800763" w:rsidRPr="0018173B" w:rsidRDefault="00800763" w:rsidP="00800763">
      <w:pPr>
        <w:spacing w:after="0" w:line="240" w:lineRule="auto"/>
        <w:ind w:firstLine="708"/>
        <w:jc w:val="both"/>
        <w:rPr>
          <w:rFonts w:ascii="Times New Roman" w:hAnsi="Times New Roman" w:cs="Times New Roman"/>
          <w:sz w:val="24"/>
          <w:szCs w:val="24"/>
        </w:rPr>
      </w:pPr>
      <w:r w:rsidRPr="0018173B">
        <w:rPr>
          <w:rFonts w:ascii="Times New Roman" w:hAnsi="Times New Roman" w:cs="Times New Roman"/>
          <w:sz w:val="24"/>
          <w:szCs w:val="24"/>
        </w:rPr>
        <w:t>Я широко использую современные образовательные технологии, которые развивают продуктивное мышление обучающихся, креативность, эмоциональную сферу, что сегодня особенно актуально.</w:t>
      </w:r>
    </w:p>
    <w:p w:rsidR="00800763" w:rsidRPr="0018173B" w:rsidRDefault="00800763" w:rsidP="00800763">
      <w:pPr>
        <w:spacing w:after="0" w:line="240" w:lineRule="auto"/>
        <w:ind w:firstLine="708"/>
        <w:jc w:val="both"/>
        <w:rPr>
          <w:rFonts w:ascii="Times New Roman" w:hAnsi="Times New Roman" w:cs="Times New Roman"/>
          <w:sz w:val="24"/>
          <w:szCs w:val="24"/>
        </w:rPr>
      </w:pPr>
      <w:r w:rsidRPr="0018173B">
        <w:rPr>
          <w:rFonts w:ascii="Times New Roman" w:hAnsi="Times New Roman" w:cs="Times New Roman"/>
          <w:bCs/>
          <w:i/>
          <w:iCs/>
          <w:sz w:val="24"/>
          <w:szCs w:val="24"/>
        </w:rPr>
        <w:t>Целью своей педагогической деятельности считаю</w:t>
      </w:r>
      <w:r w:rsidRPr="0018173B">
        <w:rPr>
          <w:rFonts w:ascii="Times New Roman" w:hAnsi="Times New Roman" w:cs="Times New Roman"/>
          <w:sz w:val="24"/>
          <w:szCs w:val="24"/>
        </w:rPr>
        <w:t> приобщение детей к позитивному человеческому опыту, создание условий для развития творческих способностей на уроках изобразительного искусства.</w:t>
      </w:r>
    </w:p>
    <w:p w:rsidR="00800763" w:rsidRPr="0018173B" w:rsidRDefault="00800763" w:rsidP="0080076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Работая над проблемой развития творческих способностей учащихся на уроках изобразительного искусства, я убедилась в том, что значительные педагогические усилия необходимо направлять на мотивацию учащихся, поэтому использую </w:t>
      </w:r>
      <w:r w:rsidRPr="0018173B">
        <w:rPr>
          <w:rFonts w:ascii="Times New Roman" w:eastAsia="Times New Roman" w:hAnsi="Times New Roman" w:cs="Times New Roman"/>
          <w:iCs/>
          <w:sz w:val="24"/>
          <w:szCs w:val="24"/>
          <w:lang w:eastAsia="ru-RU"/>
        </w:rPr>
        <w:t>развивающие технологии</w:t>
      </w:r>
      <w:r w:rsidRPr="0018173B">
        <w:rPr>
          <w:rFonts w:ascii="Times New Roman" w:eastAsia="Times New Roman" w:hAnsi="Times New Roman" w:cs="Times New Roman"/>
          <w:b/>
          <w:bCs/>
          <w:sz w:val="24"/>
          <w:szCs w:val="24"/>
          <w:lang w:eastAsia="ru-RU"/>
        </w:rPr>
        <w:t>,</w:t>
      </w:r>
      <w:r w:rsidRPr="0018173B">
        <w:rPr>
          <w:rFonts w:ascii="Times New Roman" w:eastAsia="Times New Roman" w:hAnsi="Times New Roman" w:cs="Times New Roman"/>
          <w:sz w:val="24"/>
          <w:szCs w:val="24"/>
          <w:lang w:eastAsia="ru-RU"/>
        </w:rPr>
        <w:t> активизирующие деятельность учащихся. К ним относятся </w:t>
      </w:r>
      <w:r w:rsidRPr="0018173B">
        <w:rPr>
          <w:rFonts w:ascii="Times New Roman" w:eastAsia="Times New Roman" w:hAnsi="Times New Roman" w:cs="Times New Roman"/>
          <w:iCs/>
          <w:sz w:val="24"/>
          <w:szCs w:val="24"/>
          <w:lang w:eastAsia="ru-RU"/>
        </w:rPr>
        <w:t>игровые технологии</w:t>
      </w:r>
      <w:r w:rsidRPr="0018173B">
        <w:rPr>
          <w:rFonts w:ascii="Times New Roman" w:eastAsia="Times New Roman" w:hAnsi="Times New Roman" w:cs="Times New Roman"/>
          <w:b/>
          <w:bCs/>
          <w:sz w:val="24"/>
          <w:szCs w:val="24"/>
          <w:lang w:eastAsia="ru-RU"/>
        </w:rPr>
        <w:t>.</w:t>
      </w:r>
    </w:p>
    <w:p w:rsidR="00800763" w:rsidRPr="0018173B" w:rsidRDefault="00800763" w:rsidP="0080076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Игра на уроке помогает мне быстро вовлечь всех участников в деятельность, вызывает эмоциональный настрой, что способствует установлению тесного контакта с учениками, располагает к активной работе.</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MS Mincho" w:hAnsi="Times New Roman" w:cs="Times New Roman"/>
          <w:sz w:val="24"/>
          <w:szCs w:val="24"/>
          <w:lang w:eastAsia="ja-JP"/>
        </w:rPr>
        <w:t xml:space="preserve">Традиционные методы обучения и формы организации учебного процесса </w:t>
      </w:r>
      <w:r w:rsidRPr="0018173B">
        <w:rPr>
          <w:rFonts w:ascii="Times New Roman" w:eastAsia="MS Mincho" w:hAnsi="Times New Roman" w:cs="Times New Roman"/>
          <w:b/>
          <w:sz w:val="24"/>
          <w:szCs w:val="24"/>
          <w:lang w:eastAsia="ja-JP"/>
        </w:rPr>
        <w:t>не</w:t>
      </w:r>
      <w:r w:rsidRPr="0018173B">
        <w:rPr>
          <w:rFonts w:ascii="Times New Roman" w:eastAsia="MS Mincho" w:hAnsi="Times New Roman" w:cs="Times New Roman"/>
          <w:sz w:val="24"/>
          <w:szCs w:val="24"/>
          <w:lang w:eastAsia="ja-JP"/>
        </w:rPr>
        <w:t xml:space="preserve"> </w:t>
      </w:r>
      <w:r w:rsidRPr="0018173B">
        <w:rPr>
          <w:rFonts w:ascii="Times New Roman" w:eastAsia="MS Mincho" w:hAnsi="Times New Roman" w:cs="Times New Roman"/>
          <w:b/>
          <w:sz w:val="24"/>
          <w:szCs w:val="24"/>
          <w:lang w:eastAsia="ja-JP"/>
        </w:rPr>
        <w:t>способны</w:t>
      </w:r>
      <w:r w:rsidRPr="0018173B">
        <w:rPr>
          <w:rFonts w:ascii="Times New Roman" w:eastAsia="MS Mincho" w:hAnsi="Times New Roman" w:cs="Times New Roman"/>
          <w:sz w:val="24"/>
          <w:szCs w:val="24"/>
          <w:lang w:eastAsia="ja-JP"/>
        </w:rPr>
        <w:t xml:space="preserve"> в полной мере способствовать динамическому развитию познавательной активности учащихся. Отсюда возникает противоречие между познавательными потребностями личности школьника и невозможностью их полного удовлетворения за счет традиционных методов обучения. Поэтому настала необходимость существенного изменения позиции ученика и учителя, их общения в учебно-воспитательном процессе. В новых условиях на первый план выходит задача научить детей самостоятельно приобретать знания, применяя новые педагогические технологии, ориентированные на создание таких условий, которые дают каждому ученику думать, открывать, размышлять, сомневаться, спорить и приходить к определенному выводу. </w:t>
      </w:r>
      <w:r w:rsidRPr="0018173B">
        <w:rPr>
          <w:rFonts w:ascii="Times New Roman" w:eastAsia="Times New Roman" w:hAnsi="Times New Roman" w:cs="Times New Roman"/>
          <w:sz w:val="24"/>
          <w:szCs w:val="24"/>
          <w:lang w:eastAsia="ru-RU"/>
        </w:rPr>
        <w:t>Это способствует развитию личности школьника, его творческих способностей, интереса к учению, формирование желания и умения учиться.</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u w:val="single"/>
          <w:lang w:eastAsia="ru-RU"/>
        </w:rPr>
      </w:pPr>
      <w:r w:rsidRPr="0018173B">
        <w:rPr>
          <w:rFonts w:ascii="Times New Roman" w:eastAsia="Times New Roman" w:hAnsi="Times New Roman" w:cs="Times New Roman"/>
          <w:sz w:val="24"/>
          <w:szCs w:val="24"/>
          <w:u w:val="single"/>
          <w:lang w:eastAsia="ru-RU"/>
        </w:rPr>
        <w:t>Достижение планируемых результатов предполагает решение следующих задач:</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сделать урок современным (с точки зрения использования современных технологий, технических средств);</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приблизить урок к мировосприятию современного ребенка, так как он больше смотрит и слушает, чем читает и говорит; предпочитает использовать информацию, добытую с помощью технических средств;</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xml:space="preserve">- установить отношения взаимопонимания, взаимопомощи между учителем и учеником; </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xml:space="preserve">-   развивать мотивацию учащихся и как следствие повышение качества знаний; </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xml:space="preserve">- расширять возможности для самостоятельной творческой деятельности учащихся, особенно при исследовании, выполнении творческих проектов и систематизации учебного материала; </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формировать навыки самоконтроля и самостоятельного исправления собственных ошибок;</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развивать творческие способности учащихся.</w:t>
      </w:r>
    </w:p>
    <w:p w:rsidR="00800763" w:rsidRPr="0018173B" w:rsidRDefault="00800763" w:rsidP="00800763">
      <w:pPr>
        <w:spacing w:after="0" w:line="240" w:lineRule="auto"/>
        <w:ind w:firstLine="708"/>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xml:space="preserve">Применение современных образовательных технологий позволяет мне повысить интерес учащихся, как к учебной, так и внеурочной деятельности, предусматривает разные формы подачи и усвоения программного материала, заключает в себе большой образовательный, развивающий и воспитательный потенциал. </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b/>
          <w:sz w:val="24"/>
          <w:szCs w:val="24"/>
          <w:lang w:eastAsia="ja-JP"/>
        </w:rPr>
        <w:tab/>
      </w:r>
      <w:r w:rsidRPr="0018173B">
        <w:rPr>
          <w:rFonts w:ascii="Times New Roman" w:eastAsia="MS Mincho" w:hAnsi="Times New Roman" w:cs="Times New Roman"/>
          <w:sz w:val="24"/>
          <w:szCs w:val="24"/>
          <w:lang w:eastAsia="ja-JP"/>
        </w:rPr>
        <w:t>Современные подходы к преподаванию изобразительного искусства   предполагают актуализацию, в числе следующих направлений деятельности учителя:</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организация проектной, художественно-творческой и исследовательской деятельности учащихся, с использованием различных художественных технологий;</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использование информационно-коммуникативных средств в обучении и поисковой деятельности учащихся;</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формирование информационной грамотности учащихся через активацию их языковой компетентности в области изобразительного творчества.</w:t>
      </w:r>
    </w:p>
    <w:p w:rsidR="00800763" w:rsidRPr="0018173B" w:rsidRDefault="00800763" w:rsidP="00800763">
      <w:pPr>
        <w:spacing w:after="0" w:line="240" w:lineRule="auto"/>
        <w:jc w:val="both"/>
        <w:rPr>
          <w:rFonts w:ascii="Times New Roman" w:eastAsia="MS Mincho" w:hAnsi="Times New Roman" w:cs="Times New Roman"/>
          <w:b/>
          <w:sz w:val="24"/>
          <w:szCs w:val="24"/>
          <w:lang w:eastAsia="ja-JP"/>
        </w:rPr>
      </w:pPr>
      <w:r w:rsidRPr="0018173B">
        <w:rPr>
          <w:rFonts w:ascii="Times New Roman" w:eastAsia="MS Mincho" w:hAnsi="Times New Roman" w:cs="Times New Roman"/>
          <w:sz w:val="24"/>
          <w:szCs w:val="24"/>
          <w:lang w:eastAsia="ja-JP"/>
        </w:rPr>
        <w:lastRenderedPageBreak/>
        <w:tab/>
        <w:t xml:space="preserve"> Практическая значимость</w:t>
      </w:r>
      <w:r w:rsidRPr="0018173B">
        <w:rPr>
          <w:rFonts w:ascii="Times New Roman" w:eastAsia="MS Mincho" w:hAnsi="Times New Roman" w:cs="Times New Roman"/>
          <w:b/>
          <w:sz w:val="24"/>
          <w:szCs w:val="24"/>
          <w:lang w:eastAsia="ja-JP"/>
        </w:rPr>
        <w:t xml:space="preserve"> </w:t>
      </w:r>
      <w:r w:rsidRPr="0018173B">
        <w:rPr>
          <w:rFonts w:ascii="Times New Roman" w:eastAsia="MS Mincho" w:hAnsi="Times New Roman" w:cs="Times New Roman"/>
          <w:sz w:val="24"/>
          <w:szCs w:val="24"/>
          <w:lang w:eastAsia="ja-JP"/>
        </w:rPr>
        <w:t>данной проблемы заключается в том</w:t>
      </w:r>
      <w:r w:rsidRPr="0018173B">
        <w:rPr>
          <w:rFonts w:ascii="Times New Roman" w:eastAsia="MS Mincho" w:hAnsi="Times New Roman" w:cs="Times New Roman"/>
          <w:b/>
          <w:sz w:val="24"/>
          <w:szCs w:val="24"/>
          <w:lang w:eastAsia="ja-JP"/>
        </w:rPr>
        <w:t>,</w:t>
      </w:r>
      <w:r w:rsidRPr="0018173B">
        <w:rPr>
          <w:rFonts w:ascii="Times New Roman" w:eastAsia="MS Mincho" w:hAnsi="Times New Roman" w:cs="Times New Roman"/>
          <w:sz w:val="24"/>
          <w:szCs w:val="24"/>
          <w:lang w:eastAsia="ja-JP"/>
        </w:rPr>
        <w:t xml:space="preserve"> чтобы научить своих учеников самостоятельно приобретать художественные навыки.</w:t>
      </w:r>
    </w:p>
    <w:p w:rsidR="00800763" w:rsidRPr="0018173B" w:rsidRDefault="00800763" w:rsidP="00800763">
      <w:pPr>
        <w:spacing w:after="0" w:line="240" w:lineRule="auto"/>
        <w:ind w:firstLine="708"/>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Новизна идеи также состоит и в том, что грамотное использование возможностей современных информационных технологий на уроках изобразительного творчества способствует:</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активизации познавательной деятельности;</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повышению качественной успеваемости школьников;</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формированию и развитию личности, создают благоприятные условия для проявления его способностей и интересов;</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достижению целей обучения с помощью современных электронных учебных материалов, предназначенных для использования на уроках;</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развитию навыков самообразования и самоконтроля;</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повышению уровню комфортности обучения;</w:t>
      </w:r>
    </w:p>
    <w:p w:rsidR="00800763" w:rsidRPr="0018173B" w:rsidRDefault="00800763" w:rsidP="00800763">
      <w:pPr>
        <w:spacing w:after="0" w:line="240" w:lineRule="auto"/>
        <w:jc w:val="both"/>
        <w:rPr>
          <w:rFonts w:ascii="Times New Roman" w:eastAsia="MS Mincho" w:hAnsi="Times New Roman" w:cs="Times New Roman"/>
          <w:sz w:val="24"/>
          <w:szCs w:val="24"/>
          <w:lang w:eastAsia="ja-JP"/>
        </w:rPr>
      </w:pPr>
      <w:r w:rsidRPr="0018173B">
        <w:rPr>
          <w:rFonts w:ascii="Times New Roman" w:eastAsia="Times New Roman" w:hAnsi="Times New Roman" w:cs="Times New Roman"/>
          <w:sz w:val="24"/>
          <w:szCs w:val="24"/>
          <w:lang w:eastAsia="ru-RU"/>
        </w:rPr>
        <w:t>- раскрепощению, созданию эмоционального настроя, что, в свою очередь, помогает развитию художественного творчества учащихся;</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MS Mincho" w:hAnsi="Times New Roman" w:cs="Times New Roman"/>
          <w:sz w:val="24"/>
          <w:szCs w:val="24"/>
          <w:lang w:eastAsia="ja-JP"/>
        </w:rPr>
        <w:t xml:space="preserve">- развитию творческо-информационного мышления, </w:t>
      </w:r>
      <w:r w:rsidRPr="0018173B">
        <w:rPr>
          <w:rFonts w:ascii="Times New Roman" w:eastAsia="Times New Roman" w:hAnsi="Times New Roman" w:cs="Times New Roman"/>
          <w:sz w:val="24"/>
          <w:szCs w:val="24"/>
          <w:lang w:eastAsia="ru-RU"/>
        </w:rPr>
        <w:t>памяти детей, внимания, сообразительности, рас</w:t>
      </w:r>
      <w:r w:rsidRPr="0018173B">
        <w:rPr>
          <w:rFonts w:ascii="Times New Roman" w:eastAsia="Times New Roman" w:hAnsi="Times New Roman" w:cs="Times New Roman"/>
          <w:sz w:val="24"/>
          <w:szCs w:val="24"/>
          <w:lang w:eastAsia="ru-RU"/>
        </w:rPr>
        <w:softHyphen/>
        <w:t>ширяют их общий кругозор, помогают школьникам быстрее осваивать знания, применять их на практике, пользоваться ими в разных условиях;</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всестороннему развитию личности.</w:t>
      </w:r>
    </w:p>
    <w:p w:rsidR="00800763" w:rsidRPr="0018173B" w:rsidRDefault="00800763" w:rsidP="00800763">
      <w:pPr>
        <w:spacing w:after="0" w:line="240" w:lineRule="auto"/>
        <w:ind w:firstLine="539"/>
        <w:jc w:val="both"/>
        <w:rPr>
          <w:rFonts w:ascii="Times New Roman" w:eastAsia="MS Mincho" w:hAnsi="Times New Roman" w:cs="Times New Roman"/>
          <w:sz w:val="24"/>
          <w:szCs w:val="24"/>
          <w:lang w:eastAsia="ja-JP"/>
        </w:rPr>
      </w:pPr>
      <w:r w:rsidRPr="0018173B">
        <w:rPr>
          <w:rFonts w:ascii="Times New Roman" w:eastAsia="MS Mincho" w:hAnsi="Times New Roman" w:cs="Times New Roman"/>
          <w:sz w:val="24"/>
          <w:szCs w:val="24"/>
          <w:lang w:eastAsia="ja-JP"/>
        </w:rPr>
        <w:t xml:space="preserve">Уроки изобразительного искусства должны быть яркими, эмоциональными, с привлечением большого иллюстративного материала, с использованием звуковых и видеозаписей. Всё это может обеспечивать компьютерная техника с её мультимедийными возможностями. И именно для уроков изобразительного искусства я готовлю уроки путешествия в мир искусства. Использование компьютера дает возможность увидеть мир глазами многих живописцев, услышать актерское прочтение стихов на фоне классической музыки. Такие уроки    воспитывают чувство прекрасного, расширяют кругозор учащихся, позволяют за ограниченное время дать обширный искусствоведческий материал. </w:t>
      </w:r>
      <w:r w:rsidRPr="0018173B">
        <w:rPr>
          <w:rFonts w:ascii="Times New Roman" w:eastAsia="MS Mincho" w:hAnsi="Times New Roman" w:cs="Times New Roman"/>
          <w:sz w:val="24"/>
          <w:szCs w:val="24"/>
          <w:u w:val="single"/>
          <w:lang w:eastAsia="ja-JP"/>
        </w:rPr>
        <w:t>При этом я учитываю, что компьютер не может заменить учителя, а лишь дополняет его.</w:t>
      </w:r>
      <w:r w:rsidRPr="0018173B">
        <w:rPr>
          <w:rFonts w:ascii="Times New Roman" w:eastAsia="MS Mincho" w:hAnsi="Times New Roman" w:cs="Times New Roman"/>
          <w:sz w:val="24"/>
          <w:szCs w:val="24"/>
          <w:lang w:eastAsia="ja-JP"/>
        </w:rPr>
        <w:t xml:space="preserve"> Использование мультимедиа на уроке сначала воспринимается учащимися на уровне игры, постепенно я вовлекаю их в серьезную творческую работу, в которой развиваются творческие способности учащегося. </w:t>
      </w:r>
    </w:p>
    <w:p w:rsidR="00800763" w:rsidRPr="0018173B" w:rsidRDefault="00800763" w:rsidP="00800763">
      <w:pPr>
        <w:spacing w:after="0" w:line="240" w:lineRule="auto"/>
        <w:ind w:firstLine="53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Учитывая живой интерес школьников к искусству, я стремлюсь каждый урок строить по принципу «сотрудничества», чтобы этот урок был словно творческая мастерская художника. Дети на уроках изобразительного искусства работают увлеченно, работы детей очень разнообразны, каждый по-своему видит и представляет картину решаемой задачи, которую потом изображает в альбоме.</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Таким образом урок становится более результативным, так как в его основу положено следующее:</w:t>
      </w:r>
    </w:p>
    <w:p w:rsidR="00800763" w:rsidRPr="0018173B" w:rsidRDefault="00800763" w:rsidP="00800763">
      <w:pPr>
        <w:numPr>
          <w:ilvl w:val="0"/>
          <w:numId w:val="1"/>
        </w:numPr>
        <w:spacing w:after="0" w:line="240" w:lineRule="auto"/>
        <w:ind w:firstLine="53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Привлекательность учебного материала с использованием приемов педагогической техники, повышающих интерес к изучаемой теме;</w:t>
      </w:r>
    </w:p>
    <w:p w:rsidR="00800763" w:rsidRPr="0018173B" w:rsidRDefault="00800763" w:rsidP="00800763">
      <w:pPr>
        <w:numPr>
          <w:ilvl w:val="0"/>
          <w:numId w:val="1"/>
        </w:numPr>
        <w:spacing w:after="0" w:line="240" w:lineRule="auto"/>
        <w:ind w:firstLine="53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Принцип сотворчества учителя и учащихся для получения глубоких знаний, и применение полученной информации;</w:t>
      </w:r>
    </w:p>
    <w:p w:rsidR="00800763" w:rsidRPr="0018173B" w:rsidRDefault="00800763" w:rsidP="00800763">
      <w:pPr>
        <w:numPr>
          <w:ilvl w:val="0"/>
          <w:numId w:val="1"/>
        </w:numPr>
        <w:spacing w:after="0" w:line="240" w:lineRule="auto"/>
        <w:ind w:firstLine="53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Проведение урока с мультимедиа выступлением;</w:t>
      </w:r>
    </w:p>
    <w:p w:rsidR="00800763" w:rsidRPr="0018173B" w:rsidRDefault="00800763" w:rsidP="00800763">
      <w:pPr>
        <w:numPr>
          <w:ilvl w:val="0"/>
          <w:numId w:val="1"/>
        </w:numPr>
        <w:spacing w:after="0" w:line="240" w:lineRule="auto"/>
        <w:ind w:firstLine="53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Выполнение домашнего задания и самостоятельная работа учащихся.</w:t>
      </w:r>
    </w:p>
    <w:p w:rsidR="00800763" w:rsidRPr="0018173B" w:rsidRDefault="00800763" w:rsidP="00800763">
      <w:pPr>
        <w:spacing w:after="0" w:line="240" w:lineRule="auto"/>
        <w:ind w:firstLine="539"/>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sz w:val="24"/>
          <w:szCs w:val="24"/>
          <w:u w:val="single"/>
          <w:lang w:eastAsia="ru-RU"/>
        </w:rPr>
        <w:t>Информационно-коммуникационные технологии</w:t>
      </w:r>
      <w:r w:rsidRPr="0018173B">
        <w:rPr>
          <w:rFonts w:ascii="Times New Roman" w:eastAsia="Times New Roman" w:hAnsi="Times New Roman" w:cs="Times New Roman"/>
          <w:sz w:val="24"/>
          <w:szCs w:val="24"/>
          <w:lang w:eastAsia="ru-RU"/>
        </w:rPr>
        <w:t xml:space="preserve"> на уроке я рассматриваю:</w:t>
      </w:r>
    </w:p>
    <w:p w:rsidR="00800763" w:rsidRPr="0018173B" w:rsidRDefault="00800763" w:rsidP="00800763">
      <w:pPr>
        <w:spacing w:after="0" w:line="240" w:lineRule="auto"/>
        <w:ind w:left="357"/>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-не как цель, а как еще одно средство обучения;</w:t>
      </w:r>
    </w:p>
    <w:p w:rsidR="00800763" w:rsidRPr="0018173B" w:rsidRDefault="00800763" w:rsidP="00800763">
      <w:pPr>
        <w:spacing w:after="0" w:line="240" w:lineRule="auto"/>
        <w:ind w:left="357"/>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-как источник дополнительной информации по предмету;</w:t>
      </w:r>
    </w:p>
    <w:p w:rsidR="00800763" w:rsidRPr="0018173B" w:rsidRDefault="00800763" w:rsidP="00800763">
      <w:pPr>
        <w:spacing w:after="0" w:line="240" w:lineRule="auto"/>
        <w:ind w:left="357"/>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-как способ организации самостоятельной исследовательской деятельности;</w:t>
      </w:r>
    </w:p>
    <w:p w:rsidR="00800763" w:rsidRPr="0018173B" w:rsidRDefault="00800763" w:rsidP="00800763">
      <w:pPr>
        <w:spacing w:after="0" w:line="240" w:lineRule="auto"/>
        <w:ind w:left="357"/>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-как способ активизации творческой и познавательной деятельности учащихся;</w:t>
      </w:r>
    </w:p>
    <w:p w:rsidR="00800763" w:rsidRPr="0018173B" w:rsidRDefault="00800763" w:rsidP="00800763">
      <w:pPr>
        <w:spacing w:after="0" w:line="240" w:lineRule="auto"/>
        <w:ind w:left="357"/>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-как возможность интегрированного обучения предмету.</w:t>
      </w:r>
    </w:p>
    <w:p w:rsidR="00800763" w:rsidRPr="0018173B" w:rsidRDefault="00800763" w:rsidP="00800763">
      <w:pPr>
        <w:spacing w:after="0" w:line="240" w:lineRule="auto"/>
        <w:ind w:left="357"/>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xml:space="preserve"> </w:t>
      </w:r>
      <w:r w:rsidRPr="0018173B">
        <w:rPr>
          <w:rFonts w:ascii="Times New Roman" w:eastAsia="Times New Roman" w:hAnsi="Times New Roman" w:cs="Times New Roman"/>
          <w:sz w:val="24"/>
          <w:szCs w:val="24"/>
          <w:lang w:eastAsia="ru-RU"/>
        </w:rPr>
        <w:tab/>
        <w:t xml:space="preserve">На уроках я использую: </w:t>
      </w:r>
    </w:p>
    <w:p w:rsidR="00800763" w:rsidRPr="0018173B" w:rsidRDefault="00800763" w:rsidP="00800763">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фильмы-презентации, демонстрацию сопровождаю лекцией и комментариями; в процессе просмотра дети вовлекают в процесс общения, задают вопросы, коллективно рассматривают и обсуждают произведения искусств.</w:t>
      </w:r>
    </w:p>
    <w:p w:rsidR="00800763" w:rsidRPr="0018173B" w:rsidRDefault="00800763" w:rsidP="00800763">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Слайд-фильм, идеально подходит для поэтапного рисования.</w:t>
      </w:r>
    </w:p>
    <w:p w:rsidR="00800763" w:rsidRPr="0018173B" w:rsidRDefault="00800763" w:rsidP="00800763">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Виртуальные экскурсии по музеям мира.</w:t>
      </w:r>
    </w:p>
    <w:p w:rsidR="00800763" w:rsidRPr="0018173B" w:rsidRDefault="00800763" w:rsidP="00800763">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Собственные презентации к урокам.</w:t>
      </w:r>
    </w:p>
    <w:p w:rsidR="00800763" w:rsidRPr="0018173B" w:rsidRDefault="00800763" w:rsidP="00800763">
      <w:pPr>
        <w:shd w:val="clear" w:color="auto" w:fill="FFFFFF"/>
        <w:spacing w:after="0" w:line="240" w:lineRule="auto"/>
        <w:ind w:firstLine="357"/>
        <w:jc w:val="both"/>
        <w:rPr>
          <w:rFonts w:ascii="Times New Roman" w:eastAsia="Times New Roman" w:hAnsi="Times New Roman" w:cs="Times New Roman"/>
          <w:b/>
          <w:sz w:val="24"/>
          <w:szCs w:val="24"/>
          <w:lang w:eastAsia="ru-RU"/>
        </w:rPr>
      </w:pPr>
      <w:r w:rsidRPr="0018173B">
        <w:rPr>
          <w:rFonts w:ascii="Times New Roman" w:eastAsia="Times New Roman" w:hAnsi="Times New Roman" w:cs="Times New Roman"/>
          <w:sz w:val="24"/>
          <w:szCs w:val="24"/>
          <w:lang w:eastAsia="ru-RU"/>
        </w:rPr>
        <w:lastRenderedPageBreak/>
        <w:t xml:space="preserve">Кроме традиционной классно-урочной системы, в практике моей работы активно используются </w:t>
      </w:r>
      <w:r w:rsidRPr="0018173B">
        <w:rPr>
          <w:rFonts w:ascii="Times New Roman" w:eastAsia="Times New Roman" w:hAnsi="Times New Roman" w:cs="Times New Roman"/>
          <w:b/>
          <w:bCs/>
          <w:i/>
          <w:iCs/>
          <w:sz w:val="24"/>
          <w:szCs w:val="24"/>
          <w:lang w:eastAsia="ru-RU"/>
        </w:rPr>
        <w:t>коллективные занятия с применением различных методик коллективного способа обучения –</w:t>
      </w:r>
      <w:r w:rsidRPr="0018173B">
        <w:rPr>
          <w:rFonts w:ascii="Times New Roman" w:eastAsia="Times New Roman" w:hAnsi="Times New Roman" w:cs="Times New Roman"/>
          <w:sz w:val="24"/>
          <w:szCs w:val="24"/>
          <w:lang w:eastAsia="ru-RU"/>
        </w:rPr>
        <w:t xml:space="preserve"> взаимообмен заданиями для отработки учащимися практических умений выполнять различные упражнения в графике, </w:t>
      </w:r>
      <w:proofErr w:type="spellStart"/>
      <w:r w:rsidRPr="0018173B">
        <w:rPr>
          <w:rFonts w:ascii="Times New Roman" w:eastAsia="Times New Roman" w:hAnsi="Times New Roman" w:cs="Times New Roman"/>
          <w:sz w:val="24"/>
          <w:szCs w:val="24"/>
          <w:lang w:eastAsia="ru-RU"/>
        </w:rPr>
        <w:t>цветоведении</w:t>
      </w:r>
      <w:proofErr w:type="spellEnd"/>
      <w:r w:rsidRPr="0018173B">
        <w:rPr>
          <w:rFonts w:ascii="Times New Roman" w:eastAsia="Times New Roman" w:hAnsi="Times New Roman" w:cs="Times New Roman"/>
          <w:sz w:val="24"/>
          <w:szCs w:val="24"/>
          <w:lang w:eastAsia="ru-RU"/>
        </w:rPr>
        <w:t>, народных промыслах и др.</w:t>
      </w:r>
    </w:p>
    <w:p w:rsidR="00800763" w:rsidRPr="0018173B" w:rsidRDefault="00800763" w:rsidP="00800763">
      <w:pPr>
        <w:spacing w:after="0" w:line="240" w:lineRule="auto"/>
        <w:jc w:val="both"/>
        <w:rPr>
          <w:rFonts w:ascii="Times New Roman" w:eastAsia="MS Mincho" w:hAnsi="Times New Roman" w:cs="Times New Roman"/>
          <w:b/>
          <w:sz w:val="24"/>
          <w:szCs w:val="24"/>
          <w:lang w:eastAsia="ja-JP"/>
        </w:rPr>
      </w:pPr>
    </w:p>
    <w:p w:rsidR="00800763" w:rsidRPr="0018173B" w:rsidRDefault="00800763" w:rsidP="00800763">
      <w:pPr>
        <w:pStyle w:val="a4"/>
        <w:shd w:val="clear" w:color="auto" w:fill="FFFFFF"/>
        <w:spacing w:before="0" w:beforeAutospacing="0" w:after="0" w:afterAutospacing="0"/>
        <w:ind w:firstLine="708"/>
        <w:jc w:val="both"/>
        <w:rPr>
          <w:u w:val="single"/>
        </w:rPr>
      </w:pPr>
      <w:r w:rsidRPr="0018173B">
        <w:t>Работая над проблемой развития творческих способностей учащихся на уроках изобразительного искусства, я убедилась в том, что значительные педагогические усилия необходимо направлять на мотивацию учащихся, поэтому использую</w:t>
      </w:r>
      <w:r w:rsidRPr="0018173B">
        <w:rPr>
          <w:rStyle w:val="apple-converted-space"/>
        </w:rPr>
        <w:t> </w:t>
      </w:r>
      <w:r w:rsidRPr="0018173B">
        <w:rPr>
          <w:iCs/>
          <w:u w:val="single"/>
        </w:rPr>
        <w:t>развивающие технологии</w:t>
      </w:r>
      <w:r w:rsidRPr="0018173B">
        <w:rPr>
          <w:b/>
          <w:bCs/>
        </w:rPr>
        <w:t>,</w:t>
      </w:r>
      <w:r w:rsidRPr="0018173B">
        <w:rPr>
          <w:rStyle w:val="apple-converted-space"/>
        </w:rPr>
        <w:t> </w:t>
      </w:r>
      <w:r w:rsidRPr="0018173B">
        <w:t>активизирующие деятельность учащихся. К ним относятся</w:t>
      </w:r>
      <w:r w:rsidRPr="0018173B">
        <w:rPr>
          <w:rStyle w:val="apple-converted-space"/>
        </w:rPr>
        <w:t> </w:t>
      </w:r>
      <w:r w:rsidRPr="0018173B">
        <w:rPr>
          <w:b/>
          <w:iCs/>
          <w:u w:val="single"/>
        </w:rPr>
        <w:t>игровые технологии</w:t>
      </w:r>
      <w:r w:rsidRPr="0018173B">
        <w:rPr>
          <w:b/>
          <w:bCs/>
          <w:u w:val="single"/>
        </w:rPr>
        <w:t>.</w:t>
      </w:r>
      <w:r w:rsidRPr="0018173B">
        <w:rPr>
          <w:b/>
        </w:rPr>
        <w:t xml:space="preserve">  </w:t>
      </w:r>
      <w:r w:rsidRPr="0018173B">
        <w:t>Игра на уроке помогает мне быстро вовлечь всех участников в деятельность, вызывает эмоциональный настрой, что способствует установлению тесного контакта с учениками, располагает к активной работе.</w:t>
      </w:r>
    </w:p>
    <w:p w:rsidR="00800763" w:rsidRPr="0018173B" w:rsidRDefault="00800763" w:rsidP="00800763">
      <w:pPr>
        <w:pStyle w:val="a4"/>
        <w:shd w:val="clear" w:color="auto" w:fill="FFFFFF"/>
        <w:spacing w:before="0" w:beforeAutospacing="0" w:after="0" w:afterAutospacing="0"/>
        <w:ind w:firstLine="708"/>
        <w:jc w:val="both"/>
      </w:pPr>
      <w:r w:rsidRPr="0018173B">
        <w:t>С помощью игр на уроках можно не только закрепить пройденное, проверить изученный материал, но и в интересной форме преподнести новый.</w:t>
      </w:r>
    </w:p>
    <w:p w:rsidR="00800763" w:rsidRPr="0018173B" w:rsidRDefault="00800763" w:rsidP="00800763">
      <w:pPr>
        <w:pStyle w:val="a4"/>
        <w:shd w:val="clear" w:color="auto" w:fill="FFFFFF"/>
        <w:spacing w:before="0" w:beforeAutospacing="0" w:after="0" w:afterAutospacing="0"/>
        <w:ind w:firstLine="708"/>
        <w:jc w:val="both"/>
      </w:pPr>
      <w:r w:rsidRPr="0018173B">
        <w:t>Разгадывая кроссворды или ребусы на уроках изобразительного искусства, учащиеся закрепляют знания о живописи, графике, скульптуре, накапливают запас художественных терминов и зрительных образов, учатся любить и понимать искусство.</w:t>
      </w:r>
    </w:p>
    <w:p w:rsidR="00800763" w:rsidRPr="0018173B" w:rsidRDefault="00800763" w:rsidP="00800763">
      <w:pPr>
        <w:pStyle w:val="a4"/>
        <w:shd w:val="clear" w:color="auto" w:fill="FFFFFF"/>
        <w:spacing w:before="0" w:beforeAutospacing="0" w:after="0" w:afterAutospacing="0"/>
        <w:ind w:firstLine="708"/>
        <w:jc w:val="both"/>
      </w:pPr>
      <w:r w:rsidRPr="0018173B">
        <w:t>Широко используется и дистанционное обучение, для часто болеющих детей и детей пропустившим уроки по другим причинам.</w:t>
      </w:r>
    </w:p>
    <w:p w:rsidR="00800763" w:rsidRPr="0018173B" w:rsidRDefault="00800763" w:rsidP="00800763">
      <w:pPr>
        <w:spacing w:after="0" w:line="240" w:lineRule="auto"/>
        <w:ind w:firstLine="708"/>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Одним из современных методов обучения является </w:t>
      </w:r>
      <w:r w:rsidRPr="0018173B">
        <w:rPr>
          <w:rFonts w:ascii="Times New Roman" w:eastAsia="Times New Roman" w:hAnsi="Times New Roman" w:cs="Times New Roman"/>
          <w:b/>
          <w:bCs/>
          <w:sz w:val="24"/>
          <w:szCs w:val="24"/>
          <w:u w:val="single"/>
          <w:lang w:eastAsia="ru-RU"/>
        </w:rPr>
        <w:t>проблемная технология,</w:t>
      </w:r>
      <w:r w:rsidRPr="0018173B">
        <w:rPr>
          <w:rFonts w:ascii="Times New Roman" w:eastAsia="Times New Roman" w:hAnsi="Times New Roman" w:cs="Times New Roman"/>
          <w:sz w:val="24"/>
          <w:szCs w:val="24"/>
          <w:lang w:eastAsia="ru-RU"/>
        </w:rPr>
        <w:t xml:space="preserve"> которую я использую в своей практической деятельности. Детям предлагаю определенные проблемные ситуации. На занятиях я решаю одну-две проблемы, не более. </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Технология творческого сотрудничества</w:t>
      </w:r>
      <w:r w:rsidRPr="0018173B">
        <w:rPr>
          <w:rFonts w:ascii="Times New Roman" w:eastAsia="Times New Roman" w:hAnsi="Times New Roman" w:cs="Times New Roman"/>
          <w:sz w:val="24"/>
          <w:szCs w:val="24"/>
          <w:lang w:eastAsia="ru-RU"/>
        </w:rPr>
        <w:t> — это совместный поиск оптимального решения, коллективные дискуссии. На первом этапе решения поставленной проблемы организую работу в группах. Но основная практическая часть занятий — это самостоятельный творческий поиск обучающихся.</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Технология эмоционального погружения</w:t>
      </w:r>
      <w:r w:rsidRPr="0018173B">
        <w:rPr>
          <w:rFonts w:ascii="Times New Roman" w:eastAsia="Times New Roman" w:hAnsi="Times New Roman" w:cs="Times New Roman"/>
          <w:sz w:val="24"/>
          <w:szCs w:val="24"/>
          <w:lang w:eastAsia="ru-RU"/>
        </w:rPr>
        <w:t> представляет собой синтез различных форм воздействия, активизирующих воображение у детей (зрительных, слуховых, вербальных, осязательных).</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Технология сравнения</w:t>
      </w:r>
      <w:r w:rsidRPr="0018173B">
        <w:rPr>
          <w:rFonts w:ascii="Times New Roman" w:eastAsia="Times New Roman" w:hAnsi="Times New Roman" w:cs="Times New Roman"/>
          <w:sz w:val="24"/>
          <w:szCs w:val="24"/>
          <w:lang w:eastAsia="ru-RU"/>
        </w:rPr>
        <w:t> — один из путей активизации мышления, помогающий увидеть различные способы воплощения художественного замысла. На уроках провожу сравнительный анализ произведений искусства. А также сравниваем по выразительным возможностям художественные материалы и техники, по свойствам и качествам — реальные и фантастические объекты и персонажи. Объектом сравнения служат и цвет, и размер, форма, фактура предметов, а также работы моих юных художников.</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Конструирование</w:t>
      </w:r>
      <w:r w:rsidRPr="0018173B">
        <w:rPr>
          <w:rFonts w:ascii="Times New Roman" w:eastAsia="Times New Roman" w:hAnsi="Times New Roman" w:cs="Times New Roman"/>
          <w:sz w:val="24"/>
          <w:szCs w:val="24"/>
          <w:lang w:eastAsia="ru-RU"/>
        </w:rPr>
        <w:t>, как вид изобразительного творчества способствует развитию пространственно-образного мышления, архитектурно-художественных навыков, координирует работу пальцев и мозга, развивает мелкую моторику рук. Вырабатывается усидчивость, аккуратность и исполнительская культура.</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Дифференциация</w:t>
      </w:r>
      <w:r w:rsidRPr="0018173B">
        <w:rPr>
          <w:rFonts w:ascii="Times New Roman" w:eastAsia="Times New Roman" w:hAnsi="Times New Roman" w:cs="Times New Roman"/>
          <w:sz w:val="24"/>
          <w:szCs w:val="24"/>
          <w:lang w:eastAsia="ru-RU"/>
        </w:rPr>
        <w:t> предполагает выполнение учеником индивидуальной задачи, учитывающей его психофизиологические особенности, сложившийся опыт и жизненные притязания.</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Рефлексия</w:t>
      </w:r>
      <w:r w:rsidRPr="0018173B">
        <w:rPr>
          <w:rFonts w:ascii="Times New Roman" w:eastAsia="Times New Roman" w:hAnsi="Times New Roman" w:cs="Times New Roman"/>
          <w:sz w:val="24"/>
          <w:szCs w:val="24"/>
          <w:u w:val="single"/>
          <w:lang w:eastAsia="ru-RU"/>
        </w:rPr>
        <w:t>:</w:t>
      </w:r>
      <w:r w:rsidRPr="0018173B">
        <w:rPr>
          <w:rFonts w:ascii="Times New Roman" w:eastAsia="Times New Roman" w:hAnsi="Times New Roman" w:cs="Times New Roman"/>
          <w:sz w:val="24"/>
          <w:szCs w:val="24"/>
          <w:lang w:eastAsia="ru-RU"/>
        </w:rPr>
        <w:t xml:space="preserve"> оценивание собственных успехов и достижений, умение видеть удачи своих одноклассников, ценить их и учиться прогнозировать перспективу собственного развития.</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Технология «педагогики успеха»</w:t>
      </w:r>
      <w:r w:rsidRPr="0018173B">
        <w:rPr>
          <w:rFonts w:ascii="Times New Roman" w:eastAsia="Times New Roman" w:hAnsi="Times New Roman" w:cs="Times New Roman"/>
          <w:sz w:val="24"/>
          <w:szCs w:val="24"/>
          <w:lang w:eastAsia="ru-RU"/>
        </w:rPr>
        <w:t> предполагает, что гораздо разумнее стремиться развивать достоинства человека, чем искоренять его недостатки; ученик, ориентированный на достижение успеха, имеет больше шансов полноценном развитии, чем ученик, ориентированный на избегание неудачи.</w:t>
      </w: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b/>
          <w:bCs/>
          <w:sz w:val="24"/>
          <w:szCs w:val="24"/>
          <w:u w:val="single"/>
          <w:lang w:eastAsia="ru-RU"/>
        </w:rPr>
        <w:t>Система инновационной оценки «портфолио»</w:t>
      </w:r>
      <w:r w:rsidRPr="0018173B">
        <w:rPr>
          <w:rFonts w:ascii="Times New Roman" w:eastAsia="Times New Roman" w:hAnsi="Times New Roman" w:cs="Times New Roman"/>
          <w:sz w:val="24"/>
          <w:szCs w:val="24"/>
          <w:lang w:eastAsia="ru-RU"/>
        </w:rPr>
        <w:t> как технология альтернативного оценивания успехов и достижений учащихся позволяет мне выстроить систему индивидуального развития ученика на протяжении всех лет проживания в школе и увидеть результаты его деятельности, а в конечном итоге увидеть своеобразие и уникальность личности каждого учащегося. Содержанием такого портфолио являются: детские рисунки, рефераты, архитектурные макеты, декоративные композиции, театральные образы, графические планшеты, оформление праздничных интерьеров, фотоколлажи и др. Этого своего рода портрет ученика в динамике его развития, который позволяет мне как учителю видеть рост моих детей, фиксировать их индивидуальную избирательность («я хочу» и «я могу»), помогает в познании самого себя, самоопределении и самореализации.</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lastRenderedPageBreak/>
        <w:t xml:space="preserve">В своей работе использую интернет-сервис </w:t>
      </w:r>
      <w:r w:rsidRPr="0018173B">
        <w:rPr>
          <w:rFonts w:ascii="Times New Roman" w:eastAsia="Times New Roman" w:hAnsi="Times New Roman" w:cs="Times New Roman"/>
          <w:sz w:val="24"/>
          <w:szCs w:val="24"/>
          <w:lang w:val="en-US" w:eastAsia="ru-RU"/>
        </w:rPr>
        <w:t>Genial</w:t>
      </w:r>
      <w:r w:rsidRPr="0018173B">
        <w:rPr>
          <w:rFonts w:ascii="Times New Roman" w:eastAsia="Times New Roman" w:hAnsi="Times New Roman" w:cs="Times New Roman"/>
          <w:sz w:val="24"/>
          <w:szCs w:val="24"/>
          <w:lang w:eastAsia="ru-RU"/>
        </w:rPr>
        <w:t>.</w:t>
      </w:r>
      <w:proofErr w:type="spellStart"/>
      <w:r w:rsidRPr="0018173B">
        <w:rPr>
          <w:rFonts w:ascii="Times New Roman" w:eastAsia="Times New Roman" w:hAnsi="Times New Roman" w:cs="Times New Roman"/>
          <w:sz w:val="24"/>
          <w:szCs w:val="24"/>
          <w:lang w:val="en-US" w:eastAsia="ru-RU"/>
        </w:rPr>
        <w:t>ly</w:t>
      </w:r>
      <w:proofErr w:type="spellEnd"/>
      <w:r w:rsidRPr="0018173B">
        <w:rPr>
          <w:rFonts w:ascii="Times New Roman" w:eastAsia="Times New Roman" w:hAnsi="Times New Roman" w:cs="Times New Roman"/>
          <w:sz w:val="24"/>
          <w:szCs w:val="24"/>
          <w:lang w:eastAsia="ru-RU"/>
        </w:rPr>
        <w:t xml:space="preserve">, для создания интерактивного плаката, активно использую «Облако слов» для генерации учебных заданий, </w:t>
      </w:r>
      <w:r w:rsidRPr="0018173B">
        <w:rPr>
          <w:rFonts w:ascii="Times New Roman" w:eastAsia="Times New Roman" w:hAnsi="Times New Roman" w:cs="Times New Roman"/>
          <w:sz w:val="24"/>
          <w:szCs w:val="24"/>
          <w:lang w:val="en-US" w:eastAsia="ru-RU"/>
        </w:rPr>
        <w:t>Google</w:t>
      </w:r>
      <w:r w:rsidRPr="0018173B">
        <w:rPr>
          <w:rFonts w:ascii="Times New Roman" w:eastAsia="Times New Roman" w:hAnsi="Times New Roman" w:cs="Times New Roman"/>
          <w:sz w:val="24"/>
          <w:szCs w:val="24"/>
          <w:lang w:eastAsia="ru-RU"/>
        </w:rPr>
        <w:t xml:space="preserve"> тесты для проверки и закрепления пройденного материала.</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xml:space="preserve">Я убедилась, что регулярное использование современных образовательных технологий на уроках изобразительного искусства способствует </w:t>
      </w:r>
      <w:r w:rsidRPr="0018173B">
        <w:rPr>
          <w:rFonts w:ascii="Times New Roman" w:eastAsia="MS Mincho" w:hAnsi="Times New Roman" w:cs="Times New Roman"/>
          <w:sz w:val="24"/>
          <w:szCs w:val="24"/>
          <w:lang w:eastAsia="ja-JP"/>
        </w:rPr>
        <w:t xml:space="preserve">развитию творческих способностей школьников </w:t>
      </w:r>
      <w:r w:rsidRPr="0018173B">
        <w:rPr>
          <w:rFonts w:ascii="Times New Roman" w:eastAsia="Times New Roman" w:hAnsi="Times New Roman" w:cs="Times New Roman"/>
          <w:sz w:val="24"/>
          <w:szCs w:val="24"/>
          <w:lang w:eastAsia="ru-RU"/>
        </w:rPr>
        <w:t>и дает высокие результаты: </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повышает активность учащихся на уроках;</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помогает развитию познавательной деятельности учащихся и интереса к предмету;</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развивает у учащихся логическое мышление, значительно повышает уровень рефлексивных действий с изучаемым материалом.</w:t>
      </w:r>
    </w:p>
    <w:p w:rsidR="00800763" w:rsidRPr="0018173B" w:rsidRDefault="00800763" w:rsidP="00800763">
      <w:pPr>
        <w:spacing w:after="0" w:line="240" w:lineRule="auto"/>
        <w:ind w:firstLine="540"/>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Применение современных образовательных технологий позволяет мне:</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наполнить уроки новым содержанием;</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развивать творческий подход к окружающему миру, любознательность учащихся;                </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формировать элементы информационной культуры;</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поддерживать самостоятельность в освоении компьютерных технологий;</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xml:space="preserve">-  развивать мотивацию учащихся и как следствие повышение качества знаний; </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xml:space="preserve">- расширять возможности для самостоятельной творческой деятельности учащихся, особенно при исследовании, выполнении творческих проектов и систематизации учебного материала; </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 формировать навыки самоконтроля и самостоятельного исправления собственных ошибок; развитие творческих способностей учащихся.</w:t>
      </w:r>
    </w:p>
    <w:p w:rsidR="00800763" w:rsidRPr="0018173B" w:rsidRDefault="00800763" w:rsidP="00800763">
      <w:pPr>
        <w:spacing w:after="0" w:line="240" w:lineRule="auto"/>
        <w:jc w:val="both"/>
        <w:rPr>
          <w:rFonts w:ascii="Times New Roman" w:eastAsia="Times New Roman" w:hAnsi="Times New Roman" w:cs="Times New Roman"/>
          <w:sz w:val="24"/>
          <w:szCs w:val="24"/>
          <w:lang w:eastAsia="ru-RU"/>
        </w:rPr>
      </w:pPr>
    </w:p>
    <w:p w:rsidR="00800763" w:rsidRPr="0018173B" w:rsidRDefault="00800763" w:rsidP="00800763">
      <w:p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u w:val="single"/>
          <w:lang w:eastAsia="ru-RU"/>
        </w:rPr>
        <w:t>В настоящее время использую возможности сайтов:</w:t>
      </w:r>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Коллекция «Мировая художественная культура» Российского общеобразовательного портала</w:t>
      </w:r>
      <w:r>
        <w:rPr>
          <w:rFonts w:ascii="Times New Roman" w:eastAsia="Times New Roman" w:hAnsi="Times New Roman" w:cs="Times New Roman"/>
          <w:sz w:val="24"/>
          <w:szCs w:val="24"/>
          <w:lang w:eastAsia="ru-RU"/>
        </w:rPr>
        <w:t xml:space="preserve"> </w:t>
      </w:r>
      <w:r w:rsidRPr="0018173B">
        <w:rPr>
          <w:rFonts w:ascii="Times New Roman" w:eastAsia="Times New Roman" w:hAnsi="Times New Roman" w:cs="Times New Roman"/>
          <w:sz w:val="24"/>
          <w:szCs w:val="24"/>
          <w:u w:val="single"/>
          <w:lang w:eastAsia="ru-RU"/>
        </w:rPr>
        <w:t>http//artclassic.edu.ru</w:t>
      </w:r>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Музыкальная коллекция Российского общеобразовательного портала </w:t>
      </w:r>
      <w:hyperlink r:id="rId5" w:history="1">
        <w:r w:rsidRPr="0018173B">
          <w:rPr>
            <w:rFonts w:ascii="Times New Roman" w:eastAsia="Times New Roman" w:hAnsi="Times New Roman" w:cs="Times New Roman"/>
            <w:sz w:val="24"/>
            <w:szCs w:val="24"/>
            <w:u w:val="single"/>
            <w:lang w:eastAsia="ru-RU"/>
          </w:rPr>
          <w:t>http://music.edu.ru</w:t>
        </w:r>
      </w:hyperlink>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Электронный каталог учебных изданий </w:t>
      </w:r>
      <w:r w:rsidRPr="0018173B">
        <w:rPr>
          <w:rFonts w:ascii="Times New Roman" w:eastAsia="Times New Roman" w:hAnsi="Times New Roman" w:cs="Times New Roman"/>
          <w:sz w:val="24"/>
          <w:szCs w:val="24"/>
          <w:u w:val="single"/>
          <w:lang w:eastAsia="ru-RU"/>
        </w:rPr>
        <w:t>http:www.ndce.ru</w:t>
      </w:r>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Всероссийский Интернет-педсовет </w:t>
      </w:r>
      <w:hyperlink r:id="rId6" w:history="1">
        <w:r w:rsidRPr="0018173B">
          <w:rPr>
            <w:rFonts w:ascii="Times New Roman" w:eastAsia="Times New Roman" w:hAnsi="Times New Roman" w:cs="Times New Roman"/>
            <w:sz w:val="24"/>
            <w:szCs w:val="24"/>
            <w:u w:val="single"/>
            <w:lang w:eastAsia="ru-RU"/>
          </w:rPr>
          <w:t>http://pedsovet.alledu.ru/</w:t>
        </w:r>
      </w:hyperlink>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Проектная работа </w:t>
      </w:r>
      <w:hyperlink r:id="rId7" w:history="1">
        <w:r w:rsidRPr="0018173B">
          <w:rPr>
            <w:rFonts w:ascii="Times New Roman" w:eastAsia="Times New Roman" w:hAnsi="Times New Roman" w:cs="Times New Roman"/>
            <w:sz w:val="24"/>
            <w:szCs w:val="24"/>
            <w:u w:val="single"/>
            <w:lang w:eastAsia="ru-RU"/>
          </w:rPr>
          <w:t>http://home.re//ine.ru/~ab/school875/iso.htm</w:t>
        </w:r>
      </w:hyperlink>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Музеи России </w:t>
      </w:r>
      <w:hyperlink r:id="rId8" w:history="1">
        <w:r w:rsidRPr="0018173B">
          <w:rPr>
            <w:rFonts w:ascii="Times New Roman" w:eastAsia="Times New Roman" w:hAnsi="Times New Roman" w:cs="Times New Roman"/>
            <w:sz w:val="24"/>
            <w:szCs w:val="24"/>
            <w:u w:val="single"/>
            <w:lang w:eastAsia="ru-RU"/>
          </w:rPr>
          <w:t>http://www.musem.ru/</w:t>
        </w:r>
      </w:hyperlink>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Эрмитаж </w:t>
      </w:r>
      <w:r w:rsidRPr="0018173B">
        <w:rPr>
          <w:rFonts w:ascii="Times New Roman" w:eastAsia="Times New Roman" w:hAnsi="Times New Roman" w:cs="Times New Roman"/>
          <w:sz w:val="24"/>
          <w:szCs w:val="24"/>
          <w:u w:val="single"/>
          <w:lang w:eastAsia="ru-RU"/>
        </w:rPr>
        <w:t>http://www.hermitage.ru/</w:t>
      </w:r>
    </w:p>
    <w:p w:rsidR="00800763" w:rsidRPr="0018173B" w:rsidRDefault="00800763" w:rsidP="00800763">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18173B">
        <w:rPr>
          <w:rFonts w:ascii="Times New Roman" w:eastAsia="Times New Roman" w:hAnsi="Times New Roman" w:cs="Times New Roman"/>
          <w:sz w:val="24"/>
          <w:szCs w:val="24"/>
          <w:lang w:eastAsia="ru-RU"/>
        </w:rPr>
        <w:t>Третьяковская галерея </w:t>
      </w:r>
      <w:r w:rsidRPr="0018173B">
        <w:rPr>
          <w:rFonts w:ascii="Times New Roman" w:eastAsia="Times New Roman" w:hAnsi="Times New Roman" w:cs="Times New Roman"/>
          <w:sz w:val="24"/>
          <w:szCs w:val="24"/>
          <w:u w:val="single"/>
          <w:lang w:eastAsia="ru-RU"/>
        </w:rPr>
        <w:t>http://www.tretyakov.ru/</w:t>
      </w:r>
    </w:p>
    <w:p w:rsidR="00800763" w:rsidRPr="0018173B" w:rsidRDefault="00800763" w:rsidP="00800763">
      <w:pPr>
        <w:numPr>
          <w:ilvl w:val="0"/>
          <w:numId w:val="2"/>
        </w:numPr>
        <w:shd w:val="clear" w:color="auto" w:fill="FFFFFF"/>
        <w:spacing w:after="0" w:line="240" w:lineRule="auto"/>
        <w:jc w:val="both"/>
        <w:rPr>
          <w:rStyle w:val="a5"/>
          <w:rFonts w:ascii="Times New Roman" w:eastAsia="Times New Roman" w:hAnsi="Times New Roman" w:cs="Times New Roman"/>
          <w:color w:val="auto"/>
          <w:sz w:val="24"/>
          <w:szCs w:val="24"/>
          <w:u w:val="none"/>
          <w:lang w:eastAsia="ru-RU"/>
        </w:rPr>
      </w:pPr>
      <w:r w:rsidRPr="0018173B">
        <w:rPr>
          <w:rFonts w:ascii="Times New Roman" w:eastAsia="Times New Roman" w:hAnsi="Times New Roman" w:cs="Times New Roman"/>
          <w:sz w:val="24"/>
          <w:szCs w:val="24"/>
          <w:lang w:eastAsia="ru-RU"/>
        </w:rPr>
        <w:t>Картинки и анимация. Помощь в создании сайта и раздел «Ресурсы Интернет в школе»</w:t>
      </w:r>
      <w:r w:rsidRPr="0018173B">
        <w:rPr>
          <w:rFonts w:ascii="Times New Roman" w:eastAsia="Times New Roman" w:hAnsi="Times New Roman" w:cs="Times New Roman"/>
          <w:sz w:val="24"/>
          <w:szCs w:val="24"/>
          <w:u w:val="single"/>
          <w:lang w:eastAsia="ru-RU"/>
        </w:rPr>
        <w:t xml:space="preserve"> </w:t>
      </w:r>
      <w:hyperlink r:id="rId9" w:history="1">
        <w:r w:rsidRPr="0018173B">
          <w:rPr>
            <w:rStyle w:val="a5"/>
            <w:rFonts w:ascii="Times New Roman" w:eastAsia="Times New Roman" w:hAnsi="Times New Roman" w:cs="Times New Roman"/>
            <w:color w:val="auto"/>
            <w:sz w:val="24"/>
            <w:szCs w:val="24"/>
            <w:lang w:eastAsia="ru-RU"/>
          </w:rPr>
          <w:t>http://www.jenova.narod.ru/</w:t>
        </w:r>
      </w:hyperlink>
    </w:p>
    <w:p w:rsidR="00800763" w:rsidRPr="0018173B" w:rsidRDefault="00800763" w:rsidP="00800763">
      <w:pPr>
        <w:spacing w:after="0" w:line="240" w:lineRule="auto"/>
        <w:jc w:val="both"/>
        <w:rPr>
          <w:rFonts w:ascii="Times New Roman" w:hAnsi="Times New Roman" w:cs="Times New Roman"/>
          <w:sz w:val="24"/>
          <w:szCs w:val="24"/>
        </w:rPr>
      </w:pPr>
    </w:p>
    <w:p w:rsidR="00800763" w:rsidRPr="0018173B" w:rsidRDefault="00800763" w:rsidP="00800763">
      <w:pPr>
        <w:spacing w:after="0" w:line="240" w:lineRule="auto"/>
        <w:ind w:firstLine="360"/>
        <w:jc w:val="both"/>
        <w:rPr>
          <w:rFonts w:ascii="Times New Roman" w:hAnsi="Times New Roman" w:cs="Times New Roman"/>
          <w:sz w:val="24"/>
          <w:szCs w:val="24"/>
        </w:rPr>
      </w:pPr>
      <w:r w:rsidRPr="0018173B">
        <w:rPr>
          <w:rFonts w:ascii="Times New Roman" w:hAnsi="Times New Roman" w:cs="Times New Roman"/>
          <w:sz w:val="24"/>
          <w:szCs w:val="24"/>
        </w:rPr>
        <w:t xml:space="preserve">Зарегистрирована на сайтах ПроШколу.ru, nsportal.ru, мульти урок, видео урок и </w:t>
      </w:r>
      <w:proofErr w:type="spellStart"/>
      <w:r w:rsidRPr="0018173B">
        <w:rPr>
          <w:rFonts w:ascii="Times New Roman" w:hAnsi="Times New Roman" w:cs="Times New Roman"/>
          <w:sz w:val="24"/>
          <w:szCs w:val="24"/>
        </w:rPr>
        <w:t>др</w:t>
      </w:r>
      <w:proofErr w:type="spellEnd"/>
      <w:r w:rsidRPr="0018173B">
        <w:rPr>
          <w:rFonts w:ascii="Times New Roman" w:hAnsi="Times New Roman" w:cs="Times New Roman"/>
          <w:sz w:val="24"/>
          <w:szCs w:val="24"/>
        </w:rPr>
        <w:t>, что значительно помогает мне в работе, так как это сайты учителей-предметников, практиков, которые также оказывают помощь и поддержку в работе, а что-то черпают и для себя.</w:t>
      </w:r>
    </w:p>
    <w:p w:rsidR="00800763" w:rsidRPr="0018173B" w:rsidRDefault="00800763" w:rsidP="00800763">
      <w:pPr>
        <w:spacing w:after="0" w:line="240" w:lineRule="auto"/>
        <w:ind w:firstLine="360"/>
        <w:jc w:val="both"/>
        <w:rPr>
          <w:rFonts w:ascii="Times New Roman" w:hAnsi="Times New Roman" w:cs="Times New Roman"/>
          <w:sz w:val="24"/>
          <w:szCs w:val="24"/>
        </w:rPr>
      </w:pPr>
      <w:r w:rsidRPr="0018173B">
        <w:rPr>
          <w:rFonts w:ascii="Times New Roman" w:hAnsi="Times New Roman" w:cs="Times New Roman"/>
          <w:sz w:val="24"/>
          <w:szCs w:val="24"/>
        </w:rPr>
        <w:t>На своей страничке размещаю материалы по обобщению инновационного педагогического опыта, основные направления моего педагогического труда, мастер-классы и т.д. (мастер-классы с презентациями, презентации, тесты, фотографии, документация\разработки уроков, технологические карты, рабочие программы).</w:t>
      </w:r>
    </w:p>
    <w:p w:rsidR="00B303F4" w:rsidRDefault="00B303F4"/>
    <w:sectPr w:rsidR="00B303F4" w:rsidSect="00056E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7"/>
    <w:multiLevelType w:val="multilevel"/>
    <w:tmpl w:val="94A0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81776"/>
    <w:multiLevelType w:val="hybridMultilevel"/>
    <w:tmpl w:val="6C2AE698"/>
    <w:lvl w:ilvl="0" w:tplc="0419000F">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7B996908"/>
    <w:multiLevelType w:val="multilevel"/>
    <w:tmpl w:val="3732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62"/>
    <w:rsid w:val="0069774E"/>
    <w:rsid w:val="00800763"/>
    <w:rsid w:val="00A35C1A"/>
    <w:rsid w:val="00B303F4"/>
    <w:rsid w:val="00DF4A0A"/>
    <w:rsid w:val="00F1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4AC7"/>
  <w15:chartTrackingRefBased/>
  <w15:docId w15:val="{AF077BE2-6D19-423D-BF6A-F36397ED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763"/>
    <w:pPr>
      <w:ind w:left="720"/>
      <w:contextualSpacing/>
    </w:pPr>
  </w:style>
  <w:style w:type="paragraph" w:styleId="a4">
    <w:name w:val="Normal (Web)"/>
    <w:basedOn w:val="a"/>
    <w:uiPriority w:val="99"/>
    <w:semiHidden/>
    <w:unhideWhenUsed/>
    <w:rsid w:val="00800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763"/>
  </w:style>
  <w:style w:type="character" w:styleId="a5">
    <w:name w:val="Hyperlink"/>
    <w:basedOn w:val="a0"/>
    <w:uiPriority w:val="99"/>
    <w:unhideWhenUsed/>
    <w:rsid w:val="00800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m.ru/" TargetMode="External"/><Relationship Id="rId3" Type="http://schemas.openxmlformats.org/officeDocument/2006/relationships/settings" Target="settings.xml"/><Relationship Id="rId7" Type="http://schemas.openxmlformats.org/officeDocument/2006/relationships/hyperlink" Target="http://home.re/ine.ru/~ab/school875/is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alledu.ru/" TargetMode="External"/><Relationship Id="rId11" Type="http://schemas.openxmlformats.org/officeDocument/2006/relationships/theme" Target="theme/theme1.xml"/><Relationship Id="rId5" Type="http://schemas.openxmlformats.org/officeDocument/2006/relationships/hyperlink" Target="http://music.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enov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Юлия</cp:lastModifiedBy>
  <cp:revision>4</cp:revision>
  <dcterms:created xsi:type="dcterms:W3CDTF">2023-09-28T06:36:00Z</dcterms:created>
  <dcterms:modified xsi:type="dcterms:W3CDTF">2023-09-28T06:37:00Z</dcterms:modified>
</cp:coreProperties>
</file>