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6B" w:rsidRPr="00D73A30" w:rsidRDefault="00D73A30" w:rsidP="00D73A30">
      <w:pPr>
        <w:jc w:val="center"/>
        <w:rPr>
          <w:sz w:val="24"/>
          <w:szCs w:val="24"/>
        </w:rPr>
      </w:pPr>
      <w:r w:rsidRPr="00D73A30">
        <w:rPr>
          <w:rFonts w:ascii="Times New Roman" w:hAnsi="Times New Roman"/>
          <w:sz w:val="24"/>
          <w:szCs w:val="24"/>
        </w:rPr>
        <w:t xml:space="preserve">Муниципальное бюджетное дошкольное образовательное учреждение </w:t>
      </w:r>
      <w:r w:rsidR="008D5038">
        <w:rPr>
          <w:rFonts w:ascii="Times New Roman" w:hAnsi="Times New Roman"/>
          <w:sz w:val="24"/>
          <w:szCs w:val="24"/>
        </w:rPr>
        <w:t xml:space="preserve">                         </w:t>
      </w:r>
      <w:r w:rsidR="00A175FD">
        <w:rPr>
          <w:rFonts w:ascii="Times New Roman" w:hAnsi="Times New Roman"/>
          <w:sz w:val="24"/>
          <w:szCs w:val="24"/>
        </w:rPr>
        <w:t xml:space="preserve">         </w:t>
      </w:r>
      <w:r w:rsidR="008D5038">
        <w:rPr>
          <w:rFonts w:ascii="Times New Roman" w:hAnsi="Times New Roman"/>
          <w:sz w:val="24"/>
          <w:szCs w:val="24"/>
        </w:rPr>
        <w:t xml:space="preserve"> </w:t>
      </w:r>
      <w:r w:rsidRPr="00D73A30">
        <w:rPr>
          <w:rFonts w:ascii="Times New Roman" w:hAnsi="Times New Roman"/>
          <w:sz w:val="24"/>
          <w:szCs w:val="24"/>
        </w:rPr>
        <w:t>детский сад № 118</w:t>
      </w:r>
    </w:p>
    <w:p w:rsidR="0009756B" w:rsidRPr="00D73A30" w:rsidRDefault="0009756B" w:rsidP="00D73A30">
      <w:pPr>
        <w:jc w:val="center"/>
        <w:rPr>
          <w:sz w:val="24"/>
          <w:szCs w:val="24"/>
        </w:rPr>
      </w:pPr>
    </w:p>
    <w:p w:rsidR="0009756B" w:rsidRPr="00D73A30" w:rsidRDefault="0009756B" w:rsidP="00D73A30">
      <w:pPr>
        <w:jc w:val="center"/>
        <w:rPr>
          <w:sz w:val="24"/>
          <w:szCs w:val="24"/>
        </w:rPr>
      </w:pPr>
    </w:p>
    <w:p w:rsidR="0009756B" w:rsidRDefault="0009756B" w:rsidP="0009756B"/>
    <w:p w:rsidR="0009756B" w:rsidRDefault="0009756B" w:rsidP="0009756B"/>
    <w:p w:rsidR="0009756B" w:rsidRPr="00277A49" w:rsidRDefault="0009756B" w:rsidP="0009756B">
      <w:pPr>
        <w:rPr>
          <w:b/>
          <w:sz w:val="48"/>
          <w:szCs w:val="48"/>
        </w:rPr>
      </w:pPr>
    </w:p>
    <w:p w:rsidR="008D5038" w:rsidRDefault="00110AED" w:rsidP="0009756B">
      <w:pPr>
        <w:jc w:val="center"/>
        <w:rPr>
          <w:rFonts w:ascii="Times New Roman" w:hAnsi="Times New Roman"/>
          <w:b/>
          <w:i/>
          <w:sz w:val="40"/>
          <w:szCs w:val="40"/>
        </w:rPr>
      </w:pPr>
      <w:r>
        <w:rPr>
          <w:rFonts w:ascii="Times New Roman" w:hAnsi="Times New Roman"/>
          <w:b/>
          <w:i/>
          <w:sz w:val="40"/>
          <w:szCs w:val="40"/>
        </w:rPr>
        <w:t>Презентация</w:t>
      </w:r>
    </w:p>
    <w:p w:rsidR="008D5038" w:rsidRDefault="008D5038" w:rsidP="0009756B">
      <w:pPr>
        <w:jc w:val="center"/>
        <w:rPr>
          <w:rFonts w:ascii="Times New Roman" w:hAnsi="Times New Roman"/>
          <w:b/>
          <w:i/>
          <w:sz w:val="40"/>
          <w:szCs w:val="40"/>
        </w:rPr>
      </w:pPr>
    </w:p>
    <w:p w:rsidR="0009756B" w:rsidRPr="00161C0D" w:rsidRDefault="00110AED" w:rsidP="0009756B">
      <w:pPr>
        <w:jc w:val="center"/>
        <w:rPr>
          <w:rFonts w:ascii="Times New Roman" w:hAnsi="Times New Roman"/>
          <w:b/>
          <w:sz w:val="40"/>
          <w:szCs w:val="40"/>
        </w:rPr>
      </w:pPr>
      <w:r>
        <w:rPr>
          <w:rFonts w:ascii="Times New Roman" w:hAnsi="Times New Roman"/>
          <w:b/>
          <w:i/>
          <w:sz w:val="40"/>
          <w:szCs w:val="40"/>
        </w:rPr>
        <w:t>«</w:t>
      </w:r>
      <w:r w:rsidR="0009756B" w:rsidRPr="00161C0D">
        <w:rPr>
          <w:rFonts w:ascii="Times New Roman" w:hAnsi="Times New Roman"/>
          <w:b/>
          <w:i/>
          <w:sz w:val="40"/>
          <w:szCs w:val="40"/>
        </w:rPr>
        <w:t xml:space="preserve">Дидактические игры по </w:t>
      </w:r>
      <w:r w:rsidR="008D5038">
        <w:rPr>
          <w:rFonts w:ascii="Times New Roman" w:hAnsi="Times New Roman"/>
          <w:b/>
          <w:i/>
          <w:sz w:val="40"/>
          <w:szCs w:val="40"/>
        </w:rPr>
        <w:t xml:space="preserve">                                     нравственно-</w:t>
      </w:r>
      <w:r w:rsidR="0009756B" w:rsidRPr="00161C0D">
        <w:rPr>
          <w:rFonts w:ascii="Times New Roman" w:hAnsi="Times New Roman"/>
          <w:b/>
          <w:i/>
          <w:sz w:val="40"/>
          <w:szCs w:val="40"/>
        </w:rPr>
        <w:t>патриотическому воспитанию с детьми  дошкольного возраста</w:t>
      </w:r>
      <w:r>
        <w:rPr>
          <w:rFonts w:ascii="Times New Roman" w:hAnsi="Times New Roman"/>
          <w:b/>
          <w:i/>
          <w:sz w:val="40"/>
          <w:szCs w:val="40"/>
        </w:rPr>
        <w:t>»</w:t>
      </w:r>
    </w:p>
    <w:p w:rsidR="0009756B" w:rsidRDefault="0009756B" w:rsidP="0009756B">
      <w:pPr>
        <w:jc w:val="center"/>
        <w:rPr>
          <w:rFonts w:ascii="Times New Roman" w:hAnsi="Times New Roman"/>
          <w:b/>
          <w:sz w:val="48"/>
          <w:szCs w:val="48"/>
        </w:rPr>
      </w:pPr>
    </w:p>
    <w:p w:rsidR="008D5038" w:rsidRDefault="008D5038" w:rsidP="0009756B">
      <w:pPr>
        <w:jc w:val="right"/>
        <w:rPr>
          <w:rFonts w:ascii="Times New Roman" w:hAnsi="Times New Roman"/>
          <w:sz w:val="28"/>
          <w:szCs w:val="28"/>
        </w:rPr>
      </w:pPr>
    </w:p>
    <w:p w:rsidR="008D5038" w:rsidRDefault="008D5038" w:rsidP="0009756B">
      <w:pPr>
        <w:jc w:val="right"/>
        <w:rPr>
          <w:rFonts w:ascii="Times New Roman" w:hAnsi="Times New Roman"/>
          <w:sz w:val="28"/>
          <w:szCs w:val="28"/>
        </w:rPr>
      </w:pPr>
    </w:p>
    <w:p w:rsidR="008D5038" w:rsidRDefault="008D5038" w:rsidP="0009756B">
      <w:pPr>
        <w:jc w:val="right"/>
        <w:rPr>
          <w:rFonts w:ascii="Times New Roman" w:hAnsi="Times New Roman"/>
          <w:sz w:val="28"/>
          <w:szCs w:val="28"/>
        </w:rPr>
      </w:pPr>
    </w:p>
    <w:p w:rsidR="008D5038" w:rsidRDefault="008D5038" w:rsidP="0009756B">
      <w:pPr>
        <w:jc w:val="right"/>
        <w:rPr>
          <w:rFonts w:ascii="Times New Roman" w:hAnsi="Times New Roman"/>
          <w:sz w:val="28"/>
          <w:szCs w:val="28"/>
        </w:rPr>
      </w:pPr>
    </w:p>
    <w:p w:rsidR="008D5038" w:rsidRDefault="008D5038" w:rsidP="0009756B">
      <w:pPr>
        <w:jc w:val="right"/>
        <w:rPr>
          <w:rFonts w:ascii="Times New Roman" w:hAnsi="Times New Roman"/>
          <w:sz w:val="28"/>
          <w:szCs w:val="28"/>
        </w:rPr>
      </w:pPr>
    </w:p>
    <w:p w:rsidR="0009756B" w:rsidRPr="00277A49" w:rsidRDefault="0009756B" w:rsidP="0009756B">
      <w:pPr>
        <w:jc w:val="right"/>
        <w:rPr>
          <w:rFonts w:ascii="Times New Roman" w:hAnsi="Times New Roman"/>
          <w:sz w:val="28"/>
          <w:szCs w:val="28"/>
        </w:rPr>
      </w:pPr>
      <w:r>
        <w:rPr>
          <w:rFonts w:ascii="Times New Roman" w:hAnsi="Times New Roman"/>
          <w:sz w:val="28"/>
          <w:szCs w:val="28"/>
        </w:rPr>
        <w:t>Подготовила</w:t>
      </w:r>
      <w:r w:rsidR="008D5038">
        <w:rPr>
          <w:rFonts w:ascii="Times New Roman" w:hAnsi="Times New Roman"/>
          <w:sz w:val="28"/>
          <w:szCs w:val="28"/>
        </w:rPr>
        <w:t xml:space="preserve"> воспитатель</w:t>
      </w:r>
      <w:r w:rsidRPr="00277A49">
        <w:rPr>
          <w:rFonts w:ascii="Times New Roman" w:hAnsi="Times New Roman"/>
          <w:sz w:val="28"/>
          <w:szCs w:val="28"/>
        </w:rPr>
        <w:t>:</w:t>
      </w:r>
    </w:p>
    <w:p w:rsidR="0009756B" w:rsidRDefault="0009756B" w:rsidP="0009756B">
      <w:pPr>
        <w:jc w:val="right"/>
        <w:rPr>
          <w:rFonts w:ascii="Times New Roman" w:hAnsi="Times New Roman"/>
          <w:sz w:val="28"/>
          <w:szCs w:val="28"/>
        </w:rPr>
      </w:pPr>
      <w:r>
        <w:rPr>
          <w:rFonts w:ascii="Times New Roman" w:hAnsi="Times New Roman"/>
          <w:sz w:val="28"/>
          <w:szCs w:val="28"/>
        </w:rPr>
        <w:t xml:space="preserve"> </w:t>
      </w:r>
      <w:r w:rsidR="008D5038">
        <w:rPr>
          <w:rFonts w:ascii="Times New Roman" w:hAnsi="Times New Roman"/>
          <w:sz w:val="28"/>
          <w:szCs w:val="28"/>
        </w:rPr>
        <w:t>Петрова Лариса Анатольевна</w:t>
      </w:r>
    </w:p>
    <w:p w:rsidR="008D5038" w:rsidRDefault="008D5038" w:rsidP="0009756B">
      <w:pPr>
        <w:jc w:val="center"/>
        <w:rPr>
          <w:rFonts w:ascii="Times New Roman" w:hAnsi="Times New Roman"/>
          <w:sz w:val="24"/>
          <w:szCs w:val="24"/>
        </w:rPr>
      </w:pPr>
    </w:p>
    <w:p w:rsidR="008D5038" w:rsidRDefault="008D5038" w:rsidP="0009756B">
      <w:pPr>
        <w:jc w:val="center"/>
        <w:rPr>
          <w:rFonts w:ascii="Times New Roman" w:hAnsi="Times New Roman"/>
          <w:sz w:val="24"/>
          <w:szCs w:val="24"/>
        </w:rPr>
      </w:pPr>
    </w:p>
    <w:p w:rsidR="008D5038" w:rsidRDefault="008D5038" w:rsidP="0009756B">
      <w:pPr>
        <w:jc w:val="center"/>
        <w:rPr>
          <w:rFonts w:ascii="Times New Roman" w:hAnsi="Times New Roman"/>
          <w:sz w:val="24"/>
          <w:szCs w:val="24"/>
        </w:rPr>
      </w:pPr>
    </w:p>
    <w:p w:rsidR="0009756B" w:rsidRDefault="008D5038" w:rsidP="0009756B">
      <w:pPr>
        <w:jc w:val="center"/>
        <w:rPr>
          <w:rFonts w:ascii="Times New Roman" w:hAnsi="Times New Roman"/>
          <w:sz w:val="24"/>
          <w:szCs w:val="24"/>
        </w:rPr>
      </w:pPr>
      <w:r w:rsidRPr="008D5038">
        <w:rPr>
          <w:rFonts w:ascii="Times New Roman" w:hAnsi="Times New Roman"/>
          <w:sz w:val="24"/>
          <w:szCs w:val="24"/>
        </w:rPr>
        <w:t xml:space="preserve">г. Ульяновск </w:t>
      </w:r>
      <w:r w:rsidR="0009756B" w:rsidRPr="008D5038">
        <w:rPr>
          <w:rFonts w:ascii="Times New Roman" w:hAnsi="Times New Roman"/>
          <w:sz w:val="24"/>
          <w:szCs w:val="24"/>
        </w:rPr>
        <w:t>2018 г.</w:t>
      </w:r>
    </w:p>
    <w:p w:rsidR="00203555" w:rsidRDefault="00203555" w:rsidP="0009756B">
      <w:pPr>
        <w:jc w:val="center"/>
        <w:rPr>
          <w:rFonts w:ascii="Times New Roman" w:hAnsi="Times New Roman"/>
          <w:sz w:val="24"/>
          <w:szCs w:val="24"/>
        </w:rPr>
      </w:pPr>
    </w:p>
    <w:p w:rsidR="00203555" w:rsidRDefault="00203555" w:rsidP="0009756B">
      <w:pPr>
        <w:jc w:val="center"/>
        <w:rPr>
          <w:rFonts w:ascii="Times New Roman" w:hAnsi="Times New Roman"/>
          <w:sz w:val="24"/>
          <w:szCs w:val="24"/>
        </w:rPr>
      </w:pPr>
    </w:p>
    <w:p w:rsidR="00203555" w:rsidRDefault="00203555" w:rsidP="0009756B">
      <w:pPr>
        <w:jc w:val="center"/>
        <w:rPr>
          <w:rFonts w:ascii="Times New Roman" w:hAnsi="Times New Roman"/>
          <w:sz w:val="24"/>
          <w:szCs w:val="24"/>
        </w:rPr>
      </w:pPr>
    </w:p>
    <w:p w:rsidR="00203555" w:rsidRPr="00203555" w:rsidRDefault="00203555" w:rsidP="00203555">
      <w:pPr>
        <w:jc w:val="center"/>
        <w:rPr>
          <w:rFonts w:ascii="Times New Roman" w:hAnsi="Times New Roman"/>
          <w:b/>
          <w:sz w:val="32"/>
          <w:szCs w:val="32"/>
        </w:rPr>
      </w:pPr>
      <w:r w:rsidRPr="00203555">
        <w:rPr>
          <w:rFonts w:ascii="Times New Roman" w:hAnsi="Times New Roman"/>
          <w:b/>
          <w:sz w:val="32"/>
          <w:szCs w:val="32"/>
        </w:rPr>
        <w:lastRenderedPageBreak/>
        <w:t>Роль дидактических игр в формировании</w:t>
      </w:r>
    </w:p>
    <w:p w:rsidR="00203555" w:rsidRPr="00203555" w:rsidRDefault="00203555" w:rsidP="00203555">
      <w:pPr>
        <w:jc w:val="center"/>
        <w:rPr>
          <w:rFonts w:ascii="Times New Roman" w:hAnsi="Times New Roman"/>
          <w:b/>
          <w:sz w:val="32"/>
          <w:szCs w:val="32"/>
        </w:rPr>
      </w:pPr>
      <w:r w:rsidRPr="00203555">
        <w:rPr>
          <w:rFonts w:ascii="Times New Roman" w:hAnsi="Times New Roman"/>
          <w:b/>
          <w:sz w:val="32"/>
          <w:szCs w:val="32"/>
        </w:rPr>
        <w:t>патриотического воспитания у дошкольников</w:t>
      </w:r>
      <w:r>
        <w:rPr>
          <w:rFonts w:ascii="Times New Roman" w:hAnsi="Times New Roman"/>
          <w:b/>
          <w:sz w:val="32"/>
          <w:szCs w:val="32"/>
        </w:rPr>
        <w:t>.</w:t>
      </w:r>
    </w:p>
    <w:p w:rsidR="00110AED" w:rsidRDefault="00B13AEB" w:rsidP="002C5842">
      <w:pPr>
        <w:pStyle w:val="a4"/>
        <w:spacing w:before="208" w:beforeAutospacing="0" w:after="208" w:afterAutospacing="0"/>
        <w:ind w:firstLine="567"/>
        <w:contextualSpacing/>
        <w:jc w:val="both"/>
        <w:rPr>
          <w:sz w:val="28"/>
          <w:szCs w:val="28"/>
        </w:rPr>
      </w:pPr>
      <w:r w:rsidRPr="009577DB">
        <w:rPr>
          <w:i/>
          <w:sz w:val="28"/>
          <w:szCs w:val="28"/>
        </w:rPr>
        <w:t>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w:t>
      </w:r>
      <w:r w:rsidRPr="00DB36ED">
        <w:rPr>
          <w:sz w:val="28"/>
          <w:szCs w:val="28"/>
        </w:rPr>
        <w:t xml:space="preserve"> Очень важно привить детям чувство любви и привязанности к природным и культурным ценностям своей Родины, родного края, так как именно на этой основе воспитывается </w:t>
      </w:r>
      <w:r w:rsidR="00D73A30">
        <w:rPr>
          <w:sz w:val="28"/>
          <w:szCs w:val="28"/>
        </w:rPr>
        <w:t>нравственно-патриотические чувства.</w:t>
      </w:r>
      <w:r w:rsidR="002C5842">
        <w:rPr>
          <w:sz w:val="28"/>
          <w:szCs w:val="28"/>
        </w:rPr>
        <w:t xml:space="preserve">                                                          </w:t>
      </w:r>
    </w:p>
    <w:p w:rsidR="00B13AEB" w:rsidRPr="00DB36ED" w:rsidRDefault="00B13AEB" w:rsidP="002C5842">
      <w:pPr>
        <w:pStyle w:val="a4"/>
        <w:spacing w:before="208" w:beforeAutospacing="0" w:after="208" w:afterAutospacing="0"/>
        <w:ind w:firstLine="567"/>
        <w:contextualSpacing/>
        <w:jc w:val="both"/>
        <w:rPr>
          <w:sz w:val="28"/>
          <w:szCs w:val="28"/>
        </w:rPr>
      </w:pPr>
      <w:r w:rsidRPr="00DB36ED">
        <w:rPr>
          <w:sz w:val="28"/>
          <w:szCs w:val="28"/>
        </w:rPr>
        <w:t>Сегодня проблема </w:t>
      </w:r>
      <w:r w:rsidR="008D5038">
        <w:rPr>
          <w:sz w:val="28"/>
          <w:szCs w:val="28"/>
        </w:rPr>
        <w:t>нравственно</w:t>
      </w:r>
      <w:r w:rsidR="008D5038" w:rsidRPr="008D5038">
        <w:rPr>
          <w:sz w:val="28"/>
          <w:szCs w:val="28"/>
        </w:rPr>
        <w:t>-</w:t>
      </w:r>
      <w:r w:rsidRPr="008D5038">
        <w:rPr>
          <w:bCs/>
          <w:sz w:val="28"/>
          <w:szCs w:val="28"/>
        </w:rPr>
        <w:t>патриотического воспитания</w:t>
      </w:r>
      <w:r w:rsidRPr="00DB36ED">
        <w:rPr>
          <w:sz w:val="28"/>
          <w:szCs w:val="28"/>
        </w:rPr>
        <w:t> является наиболее актуальной. </w:t>
      </w:r>
      <w:r w:rsidR="008D5038">
        <w:rPr>
          <w:sz w:val="28"/>
          <w:szCs w:val="28"/>
        </w:rPr>
        <w:t>Нравственно</w:t>
      </w:r>
      <w:r w:rsidR="008D5038" w:rsidRPr="008D5038">
        <w:rPr>
          <w:sz w:val="28"/>
          <w:szCs w:val="28"/>
        </w:rPr>
        <w:t>-</w:t>
      </w:r>
      <w:r w:rsidR="008D5038" w:rsidRPr="008D5038">
        <w:rPr>
          <w:bCs/>
          <w:sz w:val="28"/>
          <w:szCs w:val="28"/>
        </w:rPr>
        <w:t>п</w:t>
      </w:r>
      <w:r w:rsidRPr="008D5038">
        <w:rPr>
          <w:bCs/>
          <w:sz w:val="28"/>
          <w:szCs w:val="28"/>
        </w:rPr>
        <w:t>атриотическое воспитание</w:t>
      </w:r>
      <w:r w:rsidRPr="00DB36ED">
        <w:rPr>
          <w:sz w:val="28"/>
          <w:szCs w:val="28"/>
        </w:rPr>
        <w:t xml:space="preserve"> направлено на формирование и развитие личности, обладающей качествами гражданина способного выполнять </w:t>
      </w:r>
      <w:r w:rsidR="008D5038">
        <w:rPr>
          <w:sz w:val="28"/>
          <w:szCs w:val="28"/>
        </w:rPr>
        <w:t xml:space="preserve">нравственные </w:t>
      </w:r>
      <w:r w:rsidRPr="00DB36ED">
        <w:rPr>
          <w:sz w:val="28"/>
          <w:szCs w:val="28"/>
        </w:rPr>
        <w:t>обязанности.</w:t>
      </w:r>
    </w:p>
    <w:p w:rsidR="00B13AEB" w:rsidRPr="00DB36ED" w:rsidRDefault="00B13AEB" w:rsidP="002C5842">
      <w:pPr>
        <w:pStyle w:val="a4"/>
        <w:spacing w:before="208" w:beforeAutospacing="0" w:after="208" w:afterAutospacing="0"/>
        <w:ind w:firstLine="567"/>
        <w:contextualSpacing/>
        <w:jc w:val="both"/>
        <w:rPr>
          <w:sz w:val="28"/>
          <w:szCs w:val="28"/>
        </w:rPr>
      </w:pPr>
      <w:r w:rsidRPr="00DB36ED">
        <w:rPr>
          <w:sz w:val="28"/>
          <w:szCs w:val="28"/>
        </w:rPr>
        <w:t>На младшей ступени дошкольного возраста у детей воспитывается любовь к родному дому, маме, семье, детскому саду, к воспитателю. Становление и развитие основных нравственных качеств - начало гуманных чувств и отношений, коллективизма, любви к Родине - происходит постепенно от младшего возраста до школы.</w:t>
      </w:r>
    </w:p>
    <w:p w:rsidR="00B13AEB" w:rsidRPr="00DB36ED" w:rsidRDefault="002C5842" w:rsidP="002C5842">
      <w:pPr>
        <w:pStyle w:val="a4"/>
        <w:spacing w:before="208" w:beforeAutospacing="0" w:after="208" w:afterAutospacing="0"/>
        <w:ind w:firstLine="567"/>
        <w:contextualSpacing/>
        <w:jc w:val="both"/>
        <w:rPr>
          <w:sz w:val="28"/>
          <w:szCs w:val="28"/>
        </w:rPr>
      </w:pPr>
      <w:r>
        <w:rPr>
          <w:sz w:val="28"/>
          <w:szCs w:val="28"/>
        </w:rPr>
        <w:t>Нравственно-патриотическое чувство</w:t>
      </w:r>
      <w:r w:rsidR="00B13AEB" w:rsidRPr="00DB36ED">
        <w:rPr>
          <w:sz w:val="28"/>
          <w:szCs w:val="28"/>
        </w:rPr>
        <w:t xml:space="preserve">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B96B64" w:rsidRPr="00B96B64" w:rsidRDefault="0039615B" w:rsidP="002C5842">
      <w:pPr>
        <w:pStyle w:val="a4"/>
        <w:spacing w:before="0" w:beforeAutospacing="0" w:after="0" w:afterAutospacing="0"/>
        <w:ind w:firstLine="567"/>
        <w:contextualSpacing/>
        <w:jc w:val="both"/>
        <w:rPr>
          <w:sz w:val="28"/>
          <w:szCs w:val="28"/>
        </w:rPr>
      </w:pPr>
      <w:r w:rsidRPr="00DB36ED">
        <w:rPr>
          <w:sz w:val="28"/>
          <w:szCs w:val="28"/>
        </w:rPr>
        <w:t>Уже не раз подчёркивалась универсальность игры как средства обучения и, конечно же, воспитания. </w:t>
      </w:r>
      <w:hyperlink r:id="rId5" w:history="1">
        <w:r w:rsidRPr="00DB36ED">
          <w:rPr>
            <w:rStyle w:val="a3"/>
            <w:color w:val="auto"/>
            <w:sz w:val="28"/>
            <w:szCs w:val="28"/>
            <w:u w:val="none"/>
          </w:rPr>
          <w:t>Дидактические игры</w:t>
        </w:r>
      </w:hyperlink>
      <w:r w:rsidRPr="00DB36ED">
        <w:rPr>
          <w:sz w:val="28"/>
          <w:szCs w:val="28"/>
        </w:rPr>
        <w:t xml:space="preserve"> очень эффективны и в </w:t>
      </w:r>
      <w:r w:rsidR="002C5842">
        <w:rPr>
          <w:sz w:val="28"/>
          <w:szCs w:val="28"/>
        </w:rPr>
        <w:t>нравственно-</w:t>
      </w:r>
      <w:r w:rsidRPr="00DB36ED">
        <w:rPr>
          <w:sz w:val="28"/>
          <w:szCs w:val="28"/>
        </w:rPr>
        <w:t>патриотическом воспитании тоже</w:t>
      </w:r>
      <w:r w:rsidRPr="00B96B64">
        <w:rPr>
          <w:sz w:val="28"/>
          <w:szCs w:val="28"/>
        </w:rPr>
        <w:t xml:space="preserve">. </w:t>
      </w:r>
      <w:r w:rsidR="00B96B64" w:rsidRPr="00B96B64">
        <w:rPr>
          <w:sz w:val="28"/>
          <w:szCs w:val="28"/>
        </w:rPr>
        <w:t>Дидактическая игра по нравственно-патриотическому воспитанию позволяет открыть комплекс разнообразной деятельности детей: мысли, чувства, переживания, сопереживания, поиски активных способов решения игровой задачи, подчинение их условиям и обстоятельствам игры, отношения детей в игре.</w:t>
      </w:r>
    </w:p>
    <w:p w:rsidR="00F020D4" w:rsidRDefault="0039615B" w:rsidP="002C5842">
      <w:pPr>
        <w:pStyle w:val="a4"/>
        <w:spacing w:before="0" w:beforeAutospacing="0" w:after="0" w:afterAutospacing="0"/>
        <w:ind w:firstLine="567"/>
        <w:contextualSpacing/>
        <w:jc w:val="both"/>
        <w:rPr>
          <w:sz w:val="28"/>
          <w:szCs w:val="28"/>
        </w:rPr>
      </w:pPr>
      <w:r w:rsidRPr="00DB36ED">
        <w:rPr>
          <w:sz w:val="28"/>
          <w:szCs w:val="28"/>
        </w:rPr>
        <w:t xml:space="preserve">Кроме того играть можно в любое удобное время и практически в любом месте. В эти игры могут играть как педагоги в воспитательно-образовательном учреждении, так и родители дома или в путешествии. </w:t>
      </w:r>
    </w:p>
    <w:p w:rsidR="009B3A65" w:rsidRPr="00DB36ED" w:rsidRDefault="009B3A65" w:rsidP="004D2EF1">
      <w:pPr>
        <w:pStyle w:val="a4"/>
        <w:spacing w:before="0" w:beforeAutospacing="0" w:after="0" w:afterAutospacing="0"/>
        <w:jc w:val="center"/>
        <w:rPr>
          <w:sz w:val="28"/>
          <w:szCs w:val="28"/>
        </w:rPr>
      </w:pPr>
    </w:p>
    <w:p w:rsidR="00B96B64" w:rsidRPr="002C5842" w:rsidRDefault="005C3DB2" w:rsidP="005C3DB2">
      <w:pPr>
        <w:pStyle w:val="a4"/>
        <w:spacing w:before="0" w:beforeAutospacing="0" w:after="0" w:afterAutospacing="0"/>
        <w:ind w:firstLine="567"/>
        <w:contextualSpacing/>
        <w:jc w:val="both"/>
        <w:rPr>
          <w:i/>
          <w:sz w:val="28"/>
          <w:szCs w:val="28"/>
        </w:rPr>
      </w:pPr>
      <w:r>
        <w:rPr>
          <w:noProof/>
          <w:sz w:val="28"/>
          <w:szCs w:val="28"/>
        </w:rPr>
        <w:drawing>
          <wp:anchor distT="0" distB="0" distL="114300" distR="114300" simplePos="0" relativeHeight="251658240" behindDoc="0" locked="0" layoutInCell="1" allowOverlap="1">
            <wp:simplePos x="0" y="0"/>
            <wp:positionH relativeFrom="margin">
              <wp:posOffset>3015615</wp:posOffset>
            </wp:positionH>
            <wp:positionV relativeFrom="margin">
              <wp:posOffset>6786880</wp:posOffset>
            </wp:positionV>
            <wp:extent cx="3163570" cy="2048510"/>
            <wp:effectExtent l="19050" t="0" r="0" b="0"/>
            <wp:wrapSquare wrapText="bothSides"/>
            <wp:docPr id="1" name="Рисунок 1" descr="20171025_10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025_102259"/>
                    <pic:cNvPicPr>
                      <a:picLocks noChangeAspect="1" noChangeArrowheads="1"/>
                    </pic:cNvPicPr>
                  </pic:nvPicPr>
                  <pic:blipFill>
                    <a:blip r:embed="rId6" cstate="print"/>
                    <a:srcRect/>
                    <a:stretch>
                      <a:fillRect/>
                    </a:stretch>
                  </pic:blipFill>
                  <pic:spPr bwMode="auto">
                    <a:xfrm>
                      <a:off x="0" y="0"/>
                      <a:ext cx="3163570" cy="2048510"/>
                    </a:xfrm>
                    <a:prstGeom prst="rect">
                      <a:avLst/>
                    </a:prstGeom>
                    <a:ln>
                      <a:noFill/>
                    </a:ln>
                    <a:effectLst>
                      <a:softEdge rad="112500"/>
                    </a:effectLst>
                  </pic:spPr>
                </pic:pic>
              </a:graphicData>
            </a:graphic>
          </wp:anchor>
        </w:drawing>
      </w:r>
      <w:r w:rsidR="0039615B" w:rsidRPr="00DB36ED">
        <w:rPr>
          <w:sz w:val="28"/>
          <w:szCs w:val="28"/>
        </w:rPr>
        <w:t xml:space="preserve">  Рассмотрим дидактические игры, которые решают задачи </w:t>
      </w:r>
      <w:r w:rsidR="002C5842">
        <w:rPr>
          <w:sz w:val="28"/>
          <w:szCs w:val="28"/>
        </w:rPr>
        <w:t>нравственно-</w:t>
      </w:r>
      <w:r w:rsidR="0039615B" w:rsidRPr="00DB36ED">
        <w:rPr>
          <w:sz w:val="28"/>
          <w:szCs w:val="28"/>
        </w:rPr>
        <w:t xml:space="preserve">патриотического воспитания именно </w:t>
      </w:r>
      <w:r w:rsidR="0039615B" w:rsidRPr="002C5842">
        <w:rPr>
          <w:sz w:val="28"/>
          <w:szCs w:val="28"/>
        </w:rPr>
        <w:t>в  дошкольном возрасте.</w:t>
      </w:r>
      <w:r w:rsidR="0039615B" w:rsidRPr="00DB36ED">
        <w:rPr>
          <w:sz w:val="28"/>
          <w:szCs w:val="28"/>
        </w:rPr>
        <w:t xml:space="preserve"> В этом возрасте всё патриотическое воспитание сосредоточено вокруг ближайшего окружения ребёнка, поэтому </w:t>
      </w:r>
      <w:r w:rsidR="0039615B" w:rsidRPr="002C5842">
        <w:rPr>
          <w:i/>
          <w:sz w:val="28"/>
          <w:szCs w:val="28"/>
        </w:rPr>
        <w:t>и игры преимущественно будут связаны с семьёй и детским садом.</w:t>
      </w:r>
      <w:r w:rsidR="002C5842">
        <w:rPr>
          <w:i/>
          <w:sz w:val="28"/>
          <w:szCs w:val="28"/>
        </w:rPr>
        <w:t xml:space="preserve">                                                                                        </w:t>
      </w:r>
      <w:r w:rsidR="00067DA5" w:rsidRPr="00067DA5">
        <w:rPr>
          <w:sz w:val="28"/>
          <w:szCs w:val="28"/>
          <w:u w:val="single"/>
        </w:rPr>
        <w:t xml:space="preserve"> </w:t>
      </w:r>
      <w:r w:rsidR="00067DA5" w:rsidRPr="005C3DB2">
        <w:rPr>
          <w:b/>
          <w:i/>
          <w:sz w:val="28"/>
          <w:szCs w:val="28"/>
          <w:u w:val="single"/>
        </w:rPr>
        <w:lastRenderedPageBreak/>
        <w:t>В игре «Моих родителей зовут…»</w:t>
      </w:r>
      <w:r w:rsidR="00067DA5">
        <w:rPr>
          <w:sz w:val="28"/>
          <w:szCs w:val="28"/>
        </w:rPr>
        <w:t xml:space="preserve">  </w:t>
      </w:r>
      <w:r w:rsidR="002C5842" w:rsidRPr="002C5842">
        <w:rPr>
          <w:sz w:val="28"/>
          <w:szCs w:val="28"/>
        </w:rPr>
        <w:t>закрепляется</w:t>
      </w:r>
      <w:r w:rsidR="00067DA5" w:rsidRPr="00067DA5">
        <w:rPr>
          <w:sz w:val="28"/>
          <w:szCs w:val="28"/>
        </w:rPr>
        <w:t xml:space="preserve"> знание имени и отчества </w:t>
      </w:r>
      <w:r w:rsidR="00B96B64" w:rsidRPr="00067DA5">
        <w:rPr>
          <w:sz w:val="28"/>
          <w:szCs w:val="28"/>
        </w:rPr>
        <w:t>родителей, дедушек , бабушек</w:t>
      </w:r>
      <w:proofErr w:type="gramStart"/>
      <w:r w:rsidR="00B96B64" w:rsidRPr="00067DA5">
        <w:rPr>
          <w:sz w:val="28"/>
          <w:szCs w:val="28"/>
        </w:rPr>
        <w:t xml:space="preserve">… </w:t>
      </w:r>
      <w:r w:rsidR="002C5842" w:rsidRPr="002C5842">
        <w:rPr>
          <w:sz w:val="28"/>
          <w:szCs w:val="28"/>
        </w:rPr>
        <w:t>Д</w:t>
      </w:r>
      <w:proofErr w:type="gramEnd"/>
      <w:r w:rsidR="002C5842" w:rsidRPr="002C5842">
        <w:rPr>
          <w:sz w:val="28"/>
          <w:szCs w:val="28"/>
        </w:rPr>
        <w:t>ля игры используется мяч, который передается по кругу и  нужно назвать</w:t>
      </w:r>
      <w:r w:rsidR="00067DA5" w:rsidRPr="00067DA5">
        <w:rPr>
          <w:sz w:val="28"/>
          <w:szCs w:val="28"/>
        </w:rPr>
        <w:t xml:space="preserve"> имя и отчество своих родных.</w:t>
      </w:r>
    </w:p>
    <w:p w:rsidR="00067DA5" w:rsidRDefault="00B96B64" w:rsidP="005C3DB2">
      <w:pPr>
        <w:pStyle w:val="a4"/>
        <w:spacing w:before="180" w:beforeAutospacing="0" w:after="180" w:afterAutospacing="0"/>
        <w:ind w:firstLine="567"/>
        <w:contextualSpacing/>
        <w:jc w:val="both"/>
        <w:rPr>
          <w:sz w:val="28"/>
          <w:szCs w:val="28"/>
        </w:rPr>
      </w:pPr>
      <w:r w:rsidRPr="00067DA5">
        <w:rPr>
          <w:sz w:val="28"/>
          <w:szCs w:val="28"/>
        </w:rPr>
        <w:t>К концу младшего дошкольного возраста ребёнок должен знать свой адрес. Прощ</w:t>
      </w:r>
      <w:r w:rsidR="00067DA5">
        <w:rPr>
          <w:sz w:val="28"/>
          <w:szCs w:val="28"/>
        </w:rPr>
        <w:t>е вс</w:t>
      </w:r>
      <w:r w:rsidR="001F2AE2">
        <w:rPr>
          <w:sz w:val="28"/>
          <w:szCs w:val="28"/>
        </w:rPr>
        <w:t xml:space="preserve">его закрепить эти знания в </w:t>
      </w:r>
      <w:r w:rsidR="00067DA5">
        <w:rPr>
          <w:sz w:val="28"/>
          <w:szCs w:val="28"/>
        </w:rPr>
        <w:t xml:space="preserve"> </w:t>
      </w:r>
      <w:r w:rsidR="00067DA5" w:rsidRPr="002C5842">
        <w:rPr>
          <w:b/>
          <w:i/>
          <w:sz w:val="28"/>
          <w:szCs w:val="28"/>
          <w:u w:val="single"/>
        </w:rPr>
        <w:t>игре «Мой адрес»</w:t>
      </w:r>
      <w:r w:rsidR="001F2AE2" w:rsidRPr="002C5842">
        <w:rPr>
          <w:b/>
          <w:i/>
          <w:sz w:val="28"/>
          <w:szCs w:val="28"/>
        </w:rPr>
        <w:t>.</w:t>
      </w:r>
      <w:r w:rsidR="00067DA5">
        <w:rPr>
          <w:sz w:val="28"/>
          <w:szCs w:val="28"/>
        </w:rPr>
        <w:t xml:space="preserve"> </w:t>
      </w:r>
    </w:p>
    <w:p w:rsidR="00B96B64" w:rsidRPr="00067DA5" w:rsidRDefault="00B96B64" w:rsidP="005C3DB2">
      <w:pPr>
        <w:pStyle w:val="a4"/>
        <w:spacing w:before="180" w:beforeAutospacing="0" w:after="180" w:afterAutospacing="0"/>
        <w:ind w:firstLine="567"/>
        <w:contextualSpacing/>
        <w:jc w:val="both"/>
        <w:rPr>
          <w:sz w:val="28"/>
          <w:szCs w:val="28"/>
        </w:rPr>
      </w:pPr>
      <w:r w:rsidRPr="00067DA5">
        <w:rPr>
          <w:sz w:val="28"/>
          <w:szCs w:val="28"/>
        </w:rPr>
        <w:t>В эту игру можно играть как с одним ребёнком, так и с несколькими детьми. Ведущий (взрослый) по очереди бросает мяч детям и произносит: Я живу в городе …? Или Я живу на улице…? Или: Я живу в доме № …? Или: Я живу в квартире № …? Или: я живу в стране под названием …? Рядом с моим домом находится …? И т.д. Играющий, который поймал мяч,  должен продолжить фразу и вернуть мяч ведущему. Тот бросает мяч другому ребёнку и игра продолжается. Вопросы можно повторять.</w:t>
      </w:r>
    </w:p>
    <w:p w:rsidR="00B96B64" w:rsidRPr="00C52181" w:rsidRDefault="00F34E2A" w:rsidP="005C3DB2">
      <w:pPr>
        <w:pStyle w:val="a4"/>
        <w:spacing w:before="180" w:beforeAutospacing="0" w:after="180" w:afterAutospacing="0"/>
        <w:ind w:firstLine="567"/>
        <w:contextualSpacing/>
        <w:jc w:val="both"/>
        <w:rPr>
          <w:b/>
          <w:sz w:val="28"/>
          <w:szCs w:val="28"/>
        </w:rPr>
      </w:pPr>
      <w:r>
        <w:rPr>
          <w:b/>
          <w:bCs/>
          <w:noProof/>
          <w:sz w:val="28"/>
          <w:szCs w:val="28"/>
        </w:rPr>
        <w:drawing>
          <wp:anchor distT="0" distB="0" distL="114300" distR="114300" simplePos="0" relativeHeight="251661312" behindDoc="0" locked="0" layoutInCell="1" allowOverlap="1">
            <wp:simplePos x="0" y="0"/>
            <wp:positionH relativeFrom="margin">
              <wp:posOffset>3622040</wp:posOffset>
            </wp:positionH>
            <wp:positionV relativeFrom="margin">
              <wp:posOffset>2480945</wp:posOffset>
            </wp:positionV>
            <wp:extent cx="2767965" cy="2121535"/>
            <wp:effectExtent l="19050" t="0" r="0" b="0"/>
            <wp:wrapSquare wrapText="bothSides"/>
            <wp:docPr id="41" name="Рисунок 3" descr="20171025_10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1025_102205"/>
                    <pic:cNvPicPr>
                      <a:picLocks noChangeAspect="1" noChangeArrowheads="1"/>
                    </pic:cNvPicPr>
                  </pic:nvPicPr>
                  <pic:blipFill>
                    <a:blip r:embed="rId7" cstate="print"/>
                    <a:srcRect/>
                    <a:stretch>
                      <a:fillRect/>
                    </a:stretch>
                  </pic:blipFill>
                  <pic:spPr bwMode="auto">
                    <a:xfrm>
                      <a:off x="0" y="0"/>
                      <a:ext cx="2767965" cy="2121535"/>
                    </a:xfrm>
                    <a:prstGeom prst="rect">
                      <a:avLst/>
                    </a:prstGeom>
                    <a:ln>
                      <a:noFill/>
                    </a:ln>
                    <a:effectLst>
                      <a:softEdge rad="112500"/>
                    </a:effectLst>
                  </pic:spPr>
                </pic:pic>
              </a:graphicData>
            </a:graphic>
          </wp:anchor>
        </w:drawing>
      </w:r>
      <w:r w:rsidR="00C52181">
        <w:rPr>
          <w:rStyle w:val="a5"/>
          <w:sz w:val="28"/>
          <w:szCs w:val="28"/>
        </w:rPr>
        <w:t xml:space="preserve"> </w:t>
      </w:r>
      <w:r w:rsidR="00C52181" w:rsidRPr="00C52181">
        <w:rPr>
          <w:rStyle w:val="a5"/>
          <w:b w:val="0"/>
          <w:sz w:val="28"/>
          <w:szCs w:val="28"/>
        </w:rPr>
        <w:t xml:space="preserve">С помощью </w:t>
      </w:r>
      <w:r w:rsidR="00C52181" w:rsidRPr="005C3DB2">
        <w:rPr>
          <w:rStyle w:val="a5"/>
          <w:i/>
          <w:sz w:val="28"/>
          <w:szCs w:val="28"/>
          <w:u w:val="single"/>
        </w:rPr>
        <w:t xml:space="preserve">игры </w:t>
      </w:r>
      <w:r w:rsidR="00B96B64" w:rsidRPr="005C3DB2">
        <w:rPr>
          <w:rStyle w:val="a5"/>
          <w:i/>
          <w:sz w:val="28"/>
          <w:szCs w:val="28"/>
          <w:u w:val="single"/>
        </w:rPr>
        <w:t xml:space="preserve"> «Добрые слова»</w:t>
      </w:r>
      <w:r w:rsidR="005D52CD" w:rsidRPr="005D52CD">
        <w:rPr>
          <w:noProof/>
          <w:sz w:val="28"/>
          <w:szCs w:val="28"/>
        </w:rPr>
        <w:t xml:space="preserve"> </w:t>
      </w:r>
      <w:r w:rsidR="002C5842">
        <w:rPr>
          <w:rStyle w:val="a5"/>
          <w:b w:val="0"/>
          <w:sz w:val="28"/>
          <w:szCs w:val="28"/>
        </w:rPr>
        <w:t xml:space="preserve"> воспитывается</w:t>
      </w:r>
      <w:r w:rsidR="00C52181" w:rsidRPr="00C52181">
        <w:rPr>
          <w:rStyle w:val="a5"/>
          <w:b w:val="0"/>
          <w:sz w:val="28"/>
          <w:szCs w:val="28"/>
        </w:rPr>
        <w:t xml:space="preserve"> в детях </w:t>
      </w:r>
      <w:proofErr w:type="spellStart"/>
      <w:r w:rsidR="00C52181" w:rsidRPr="00C52181">
        <w:rPr>
          <w:rStyle w:val="a5"/>
          <w:b w:val="0"/>
          <w:sz w:val="28"/>
          <w:szCs w:val="28"/>
        </w:rPr>
        <w:t>доброж</w:t>
      </w:r>
      <w:proofErr w:type="gramStart"/>
      <w:r w:rsidR="00C52181" w:rsidRPr="00C52181">
        <w:rPr>
          <w:rStyle w:val="a5"/>
          <w:b w:val="0"/>
          <w:sz w:val="28"/>
          <w:szCs w:val="28"/>
        </w:rPr>
        <w:t>е</w:t>
      </w:r>
      <w:proofErr w:type="spellEnd"/>
      <w:r w:rsidR="00C52181">
        <w:rPr>
          <w:rStyle w:val="a5"/>
          <w:b w:val="0"/>
          <w:sz w:val="28"/>
          <w:szCs w:val="28"/>
        </w:rPr>
        <w:t>-</w:t>
      </w:r>
      <w:proofErr w:type="gramEnd"/>
      <w:r w:rsidR="00C52181">
        <w:rPr>
          <w:rStyle w:val="a5"/>
          <w:b w:val="0"/>
          <w:sz w:val="28"/>
          <w:szCs w:val="28"/>
        </w:rPr>
        <w:t xml:space="preserve"> </w:t>
      </w:r>
      <w:proofErr w:type="spellStart"/>
      <w:r w:rsidR="00C52181" w:rsidRPr="00C52181">
        <w:rPr>
          <w:rStyle w:val="a5"/>
          <w:b w:val="0"/>
          <w:sz w:val="28"/>
          <w:szCs w:val="28"/>
        </w:rPr>
        <w:t>лательность</w:t>
      </w:r>
      <w:proofErr w:type="spellEnd"/>
      <w:r w:rsidR="00C52181" w:rsidRPr="00C52181">
        <w:rPr>
          <w:rStyle w:val="a5"/>
          <w:b w:val="0"/>
          <w:sz w:val="28"/>
          <w:szCs w:val="28"/>
        </w:rPr>
        <w:t>, положительное от</w:t>
      </w:r>
      <w:r w:rsidR="002C5842">
        <w:rPr>
          <w:rStyle w:val="a5"/>
          <w:b w:val="0"/>
          <w:sz w:val="28"/>
          <w:szCs w:val="28"/>
        </w:rPr>
        <w:t>ношение друг к другу; закрепляется</w:t>
      </w:r>
      <w:r w:rsidR="00C52181" w:rsidRPr="00C52181">
        <w:rPr>
          <w:rStyle w:val="a5"/>
          <w:b w:val="0"/>
          <w:sz w:val="28"/>
          <w:szCs w:val="28"/>
        </w:rPr>
        <w:t xml:space="preserve"> умение испол</w:t>
      </w:r>
      <w:r>
        <w:rPr>
          <w:rStyle w:val="a5"/>
          <w:b w:val="0"/>
          <w:sz w:val="28"/>
          <w:szCs w:val="28"/>
        </w:rPr>
        <w:t xml:space="preserve">ьзовать в речи «добрые </w:t>
      </w:r>
      <w:r w:rsidR="00C52181" w:rsidRPr="00C52181">
        <w:rPr>
          <w:rStyle w:val="a5"/>
          <w:b w:val="0"/>
          <w:sz w:val="28"/>
          <w:szCs w:val="28"/>
        </w:rPr>
        <w:t>слова»</w:t>
      </w:r>
      <w:r w:rsidR="005D52CD" w:rsidRPr="005D52CD">
        <w:rPr>
          <w:noProof/>
          <w:sz w:val="28"/>
          <w:szCs w:val="28"/>
        </w:rPr>
        <w:t xml:space="preserve"> </w:t>
      </w:r>
    </w:p>
    <w:p w:rsidR="00B96B64" w:rsidRDefault="00F34E2A" w:rsidP="005C3DB2">
      <w:pPr>
        <w:pStyle w:val="a4"/>
        <w:spacing w:before="180" w:beforeAutospacing="0" w:after="180" w:afterAutospacing="0"/>
        <w:ind w:firstLine="567"/>
        <w:contextualSpacing/>
        <w:jc w:val="both"/>
        <w:rPr>
          <w:sz w:val="28"/>
          <w:szCs w:val="28"/>
        </w:rPr>
      </w:pPr>
      <w:r>
        <w:rPr>
          <w:noProof/>
          <w:sz w:val="28"/>
          <w:szCs w:val="28"/>
        </w:rPr>
        <w:drawing>
          <wp:anchor distT="0" distB="0" distL="114300" distR="114300" simplePos="0" relativeHeight="251660288" behindDoc="0" locked="0" layoutInCell="1" allowOverlap="1">
            <wp:simplePos x="0" y="0"/>
            <wp:positionH relativeFrom="margin">
              <wp:posOffset>2196465</wp:posOffset>
            </wp:positionH>
            <wp:positionV relativeFrom="margin">
              <wp:posOffset>2549525</wp:posOffset>
            </wp:positionV>
            <wp:extent cx="1476375" cy="2106930"/>
            <wp:effectExtent l="19050" t="0" r="9525" b="0"/>
            <wp:wrapSquare wrapText="bothSides"/>
            <wp:docPr id="40" name="Рисунок 2" descr="20171025_10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025_102147"/>
                    <pic:cNvPicPr>
                      <a:picLocks noChangeAspect="1" noChangeArrowheads="1"/>
                    </pic:cNvPicPr>
                  </pic:nvPicPr>
                  <pic:blipFill>
                    <a:blip r:embed="rId8" cstate="print"/>
                    <a:srcRect/>
                    <a:stretch>
                      <a:fillRect/>
                    </a:stretch>
                  </pic:blipFill>
                  <pic:spPr bwMode="auto">
                    <a:xfrm>
                      <a:off x="0" y="0"/>
                      <a:ext cx="1476375" cy="2106930"/>
                    </a:xfrm>
                    <a:prstGeom prst="rect">
                      <a:avLst/>
                    </a:prstGeom>
                    <a:ln>
                      <a:noFill/>
                    </a:ln>
                    <a:effectLst>
                      <a:softEdge rad="112500"/>
                    </a:effectLst>
                  </pic:spPr>
                </pic:pic>
              </a:graphicData>
            </a:graphic>
          </wp:anchor>
        </w:drawing>
      </w:r>
      <w:r w:rsidR="00B96B64" w:rsidRPr="00067DA5">
        <w:rPr>
          <w:sz w:val="28"/>
          <w:szCs w:val="28"/>
        </w:rPr>
        <w:t>Ведущий (взрослый) достаёт поочерёдно картинки с сюжетами. Все участники игры рассматривают картинки и определяют, какие «добрые слова» необходимо сказать в увиденной ситуации. За каждый правильный ответ ведущий выдаёт фишку. Выигрывает тот, кто наберёт больше всех фишек.</w:t>
      </w:r>
    </w:p>
    <w:p w:rsidR="009B3A65" w:rsidRPr="00067DA5" w:rsidRDefault="009B3A65" w:rsidP="005C3DB2">
      <w:pPr>
        <w:pStyle w:val="a4"/>
        <w:spacing w:before="180" w:beforeAutospacing="0" w:after="180" w:afterAutospacing="0"/>
        <w:jc w:val="both"/>
        <w:rPr>
          <w:sz w:val="28"/>
          <w:szCs w:val="28"/>
        </w:rPr>
      </w:pPr>
      <w:r>
        <w:rPr>
          <w:sz w:val="28"/>
          <w:szCs w:val="28"/>
        </w:rPr>
        <w:t xml:space="preserve">             </w:t>
      </w:r>
    </w:p>
    <w:p w:rsidR="00B96B64" w:rsidRPr="002C5842" w:rsidRDefault="00F34E2A" w:rsidP="00F34E2A">
      <w:pPr>
        <w:pStyle w:val="a4"/>
        <w:spacing w:before="180" w:beforeAutospacing="0" w:after="180" w:afterAutospacing="0"/>
        <w:contextualSpacing/>
        <w:jc w:val="both"/>
        <w:rPr>
          <w:i/>
          <w:sz w:val="28"/>
          <w:szCs w:val="28"/>
          <w:u w:val="single"/>
        </w:rPr>
      </w:pPr>
      <w:r>
        <w:rPr>
          <w:noProof/>
          <w:sz w:val="28"/>
          <w:szCs w:val="28"/>
        </w:rPr>
        <w:drawing>
          <wp:anchor distT="0" distB="0" distL="114300" distR="114300" simplePos="0" relativeHeight="251663360" behindDoc="0" locked="0" layoutInCell="1" allowOverlap="1">
            <wp:simplePos x="0" y="0"/>
            <wp:positionH relativeFrom="margin">
              <wp:posOffset>3754120</wp:posOffset>
            </wp:positionH>
            <wp:positionV relativeFrom="margin">
              <wp:posOffset>5309870</wp:posOffset>
            </wp:positionV>
            <wp:extent cx="2688590" cy="2206625"/>
            <wp:effectExtent l="19050" t="0" r="0" b="0"/>
            <wp:wrapSquare wrapText="bothSides"/>
            <wp:docPr id="5" name="Рисунок 5" descr="20171025_10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5_102136"/>
                    <pic:cNvPicPr>
                      <a:picLocks noChangeAspect="1" noChangeArrowheads="1"/>
                    </pic:cNvPicPr>
                  </pic:nvPicPr>
                  <pic:blipFill>
                    <a:blip r:embed="rId9" cstate="print"/>
                    <a:srcRect/>
                    <a:stretch>
                      <a:fillRect/>
                    </a:stretch>
                  </pic:blipFill>
                  <pic:spPr bwMode="auto">
                    <a:xfrm>
                      <a:off x="0" y="0"/>
                      <a:ext cx="2688590" cy="2206625"/>
                    </a:xfrm>
                    <a:prstGeom prst="rect">
                      <a:avLst/>
                    </a:prstGeom>
                    <a:ln>
                      <a:noFill/>
                    </a:ln>
                    <a:effectLst>
                      <a:softEdge rad="112500"/>
                    </a:effectLst>
                  </pic:spPr>
                </pic:pic>
              </a:graphicData>
            </a:graphic>
          </wp:anchor>
        </w:drawing>
      </w:r>
      <w:r>
        <w:rPr>
          <w:noProof/>
          <w:sz w:val="28"/>
          <w:szCs w:val="28"/>
        </w:rPr>
        <w:drawing>
          <wp:anchor distT="0" distB="0" distL="114300" distR="114300" simplePos="0" relativeHeight="251662336" behindDoc="0" locked="0" layoutInCell="1" allowOverlap="1">
            <wp:simplePos x="0" y="0"/>
            <wp:positionH relativeFrom="margin">
              <wp:posOffset>2312035</wp:posOffset>
            </wp:positionH>
            <wp:positionV relativeFrom="margin">
              <wp:posOffset>5300980</wp:posOffset>
            </wp:positionV>
            <wp:extent cx="1360805" cy="2215515"/>
            <wp:effectExtent l="19050" t="0" r="0" b="0"/>
            <wp:wrapSquare wrapText="bothSides"/>
            <wp:docPr id="30" name="Рисунок 4" descr="20171025_10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1025_102115"/>
                    <pic:cNvPicPr>
                      <a:picLocks noChangeAspect="1" noChangeArrowheads="1"/>
                    </pic:cNvPicPr>
                  </pic:nvPicPr>
                  <pic:blipFill>
                    <a:blip r:embed="rId10" cstate="print"/>
                    <a:srcRect/>
                    <a:stretch>
                      <a:fillRect/>
                    </a:stretch>
                  </pic:blipFill>
                  <pic:spPr bwMode="auto">
                    <a:xfrm>
                      <a:off x="0" y="0"/>
                      <a:ext cx="1360805" cy="2215515"/>
                    </a:xfrm>
                    <a:prstGeom prst="rect">
                      <a:avLst/>
                    </a:prstGeom>
                    <a:ln>
                      <a:noFill/>
                    </a:ln>
                    <a:effectLst>
                      <a:softEdge rad="112500"/>
                    </a:effectLst>
                  </pic:spPr>
                </pic:pic>
              </a:graphicData>
            </a:graphic>
          </wp:anchor>
        </w:drawing>
      </w:r>
      <w:r w:rsidR="00C52181" w:rsidRPr="00067DA5">
        <w:rPr>
          <w:sz w:val="28"/>
          <w:szCs w:val="28"/>
        </w:rPr>
        <w:t>Воспитывать заботливое отношение к членам семьи</w:t>
      </w:r>
      <w:r w:rsidR="002C5842">
        <w:rPr>
          <w:sz w:val="28"/>
          <w:szCs w:val="28"/>
        </w:rPr>
        <w:t xml:space="preserve"> </w:t>
      </w:r>
      <w:r w:rsidR="00C52181">
        <w:rPr>
          <w:sz w:val="28"/>
          <w:szCs w:val="28"/>
        </w:rPr>
        <w:t xml:space="preserve"> помогает  </w:t>
      </w:r>
      <w:r w:rsidR="00C52181" w:rsidRPr="002C5842">
        <w:rPr>
          <w:rStyle w:val="a5"/>
          <w:i/>
          <w:sz w:val="28"/>
          <w:szCs w:val="28"/>
          <w:u w:val="single"/>
        </w:rPr>
        <w:t>и</w:t>
      </w:r>
      <w:r w:rsidR="00B96B64" w:rsidRPr="002C5842">
        <w:rPr>
          <w:rStyle w:val="a5"/>
          <w:i/>
          <w:sz w:val="28"/>
          <w:szCs w:val="28"/>
          <w:u w:val="single"/>
        </w:rPr>
        <w:t>гра «Как я дома помогаю</w:t>
      </w:r>
      <w:r w:rsidR="00D0053B" w:rsidRPr="002C5842">
        <w:rPr>
          <w:rStyle w:val="a5"/>
          <w:i/>
          <w:sz w:val="28"/>
          <w:szCs w:val="28"/>
          <w:u w:val="single"/>
        </w:rPr>
        <w:t>».</w:t>
      </w:r>
    </w:p>
    <w:p w:rsidR="00C52181" w:rsidRDefault="002C5842" w:rsidP="005C3DB2">
      <w:pPr>
        <w:pStyle w:val="a4"/>
        <w:spacing w:before="180" w:beforeAutospacing="0" w:after="180" w:afterAutospacing="0"/>
        <w:ind w:firstLine="567"/>
        <w:contextualSpacing/>
        <w:jc w:val="both"/>
        <w:rPr>
          <w:sz w:val="28"/>
          <w:szCs w:val="28"/>
        </w:rPr>
      </w:pPr>
      <w:r>
        <w:rPr>
          <w:sz w:val="28"/>
          <w:szCs w:val="28"/>
        </w:rPr>
        <w:t>В первый раз можно использовать</w:t>
      </w:r>
      <w:r w:rsidR="00B96B64" w:rsidRPr="00067DA5">
        <w:rPr>
          <w:sz w:val="28"/>
          <w:szCs w:val="28"/>
        </w:rPr>
        <w:t xml:space="preserve"> сюжетные картинки с разными видами хозяйственно-бытовой деятельности для подсказки. Позже можно играть без картинок</w:t>
      </w:r>
      <w:r w:rsidR="00C52181">
        <w:rPr>
          <w:sz w:val="28"/>
          <w:szCs w:val="28"/>
        </w:rPr>
        <w:t xml:space="preserve">. </w:t>
      </w:r>
    </w:p>
    <w:p w:rsidR="00B96B64" w:rsidRDefault="00B96B64" w:rsidP="005C3DB2">
      <w:pPr>
        <w:pStyle w:val="a4"/>
        <w:spacing w:before="180" w:beforeAutospacing="0" w:after="180" w:afterAutospacing="0"/>
        <w:ind w:firstLine="567"/>
        <w:contextualSpacing/>
        <w:jc w:val="both"/>
        <w:rPr>
          <w:sz w:val="28"/>
          <w:szCs w:val="28"/>
        </w:rPr>
      </w:pPr>
      <w:r w:rsidRPr="00067DA5">
        <w:rPr>
          <w:sz w:val="28"/>
          <w:szCs w:val="28"/>
        </w:rPr>
        <w:t>Дети по очереди называют домашние дела, в которых принимали участие дома. Разрешается называть и ту деятельность, которую они просто наблюдали, но хотели бы в ней поучаствовать. Выигрывает тот, кто назовёт больше дел.</w:t>
      </w:r>
    </w:p>
    <w:p w:rsidR="009B3A65" w:rsidRPr="009B3A65" w:rsidRDefault="005C3DB2" w:rsidP="009B3A65">
      <w:pPr>
        <w:pStyle w:val="a4"/>
        <w:spacing w:before="180" w:beforeAutospacing="0" w:after="180" w:afterAutospacing="0"/>
        <w:rPr>
          <w:sz w:val="28"/>
          <w:szCs w:val="28"/>
        </w:rPr>
      </w:pPr>
      <w:r>
        <w:rPr>
          <w:sz w:val="28"/>
          <w:szCs w:val="28"/>
        </w:rPr>
        <w:t xml:space="preserve">                             </w:t>
      </w:r>
      <w:r w:rsidR="009B3A65">
        <w:rPr>
          <w:sz w:val="28"/>
          <w:szCs w:val="28"/>
        </w:rPr>
        <w:t xml:space="preserve">     </w:t>
      </w:r>
    </w:p>
    <w:p w:rsidR="00B96B64" w:rsidRPr="00F34E2A" w:rsidRDefault="00B96B64" w:rsidP="00F34E2A">
      <w:pPr>
        <w:pStyle w:val="a4"/>
        <w:spacing w:before="180" w:beforeAutospacing="0" w:after="180" w:afterAutospacing="0"/>
        <w:ind w:firstLine="567"/>
        <w:rPr>
          <w:sz w:val="28"/>
          <w:szCs w:val="28"/>
        </w:rPr>
      </w:pPr>
      <w:r w:rsidRPr="00067DA5">
        <w:rPr>
          <w:color w:val="4E0E11"/>
          <w:sz w:val="28"/>
          <w:szCs w:val="28"/>
        </w:rPr>
        <w:lastRenderedPageBreak/>
        <w:t> </w:t>
      </w:r>
      <w:r w:rsidRPr="009577DB">
        <w:rPr>
          <w:sz w:val="28"/>
          <w:szCs w:val="28"/>
        </w:rPr>
        <w:t>Воспитывать интерес к своей семье, уважит</w:t>
      </w:r>
      <w:r w:rsidR="00D0053B" w:rsidRPr="009577DB">
        <w:rPr>
          <w:sz w:val="28"/>
          <w:szCs w:val="28"/>
        </w:rPr>
        <w:t>ель</w:t>
      </w:r>
      <w:r w:rsidR="002C5842">
        <w:rPr>
          <w:sz w:val="28"/>
          <w:szCs w:val="28"/>
        </w:rPr>
        <w:t xml:space="preserve">ное отношение к членам семьи </w:t>
      </w:r>
      <w:r w:rsidR="00D0053B" w:rsidRPr="009577DB">
        <w:rPr>
          <w:sz w:val="28"/>
          <w:szCs w:val="28"/>
        </w:rPr>
        <w:t xml:space="preserve"> помогает  </w:t>
      </w:r>
      <w:r w:rsidR="00D0053B" w:rsidRPr="005C3DB2">
        <w:rPr>
          <w:b/>
          <w:i/>
          <w:sz w:val="28"/>
          <w:szCs w:val="28"/>
          <w:u w:val="single"/>
        </w:rPr>
        <w:t>игра «Дружная семейка».</w:t>
      </w:r>
      <w:r w:rsidRPr="009577DB">
        <w:rPr>
          <w:sz w:val="28"/>
          <w:szCs w:val="28"/>
        </w:rPr>
        <w:t xml:space="preserve"> </w:t>
      </w:r>
      <w:r w:rsidR="005D52CD">
        <w:rPr>
          <w:noProof/>
          <w:sz w:val="28"/>
          <w:szCs w:val="28"/>
        </w:rPr>
        <w:drawing>
          <wp:anchor distT="0" distB="0" distL="114300" distR="114300" simplePos="0" relativeHeight="251659264" behindDoc="0" locked="0" layoutInCell="1" allowOverlap="1">
            <wp:simplePos x="827942" y="773723"/>
            <wp:positionH relativeFrom="margin">
              <wp:align>right</wp:align>
            </wp:positionH>
            <wp:positionV relativeFrom="margin">
              <wp:align>top</wp:align>
            </wp:positionV>
            <wp:extent cx="3007311" cy="1802423"/>
            <wp:effectExtent l="19050" t="0" r="2589" b="0"/>
            <wp:wrapSquare wrapText="bothSides"/>
            <wp:docPr id="39" name="Рисунок 6" descr="20171025_10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71025_102044"/>
                    <pic:cNvPicPr>
                      <a:picLocks noChangeAspect="1" noChangeArrowheads="1"/>
                    </pic:cNvPicPr>
                  </pic:nvPicPr>
                  <pic:blipFill>
                    <a:blip r:embed="rId11" cstate="print"/>
                    <a:srcRect/>
                    <a:stretch>
                      <a:fillRect/>
                    </a:stretch>
                  </pic:blipFill>
                  <pic:spPr bwMode="auto">
                    <a:xfrm>
                      <a:off x="0" y="0"/>
                      <a:ext cx="3007311" cy="1802423"/>
                    </a:xfrm>
                    <a:prstGeom prst="rect">
                      <a:avLst/>
                    </a:prstGeom>
                    <a:ln>
                      <a:noFill/>
                    </a:ln>
                    <a:effectLst>
                      <a:softEdge rad="112500"/>
                    </a:effectLst>
                  </pic:spPr>
                </pic:pic>
              </a:graphicData>
            </a:graphic>
          </wp:anchor>
        </w:drawing>
      </w:r>
      <w:proofErr w:type="gramStart"/>
      <w:r w:rsidR="00D0053B" w:rsidRPr="009577DB">
        <w:rPr>
          <w:sz w:val="28"/>
          <w:szCs w:val="28"/>
        </w:rPr>
        <w:t>В которой дети развивают умение рассказыва</w:t>
      </w:r>
      <w:r w:rsidRPr="009577DB">
        <w:rPr>
          <w:sz w:val="28"/>
          <w:szCs w:val="28"/>
        </w:rPr>
        <w:t>ть о членах своей семьи.</w:t>
      </w:r>
      <w:proofErr w:type="gramEnd"/>
      <w:r w:rsidR="00D0053B" w:rsidRPr="009577DB">
        <w:rPr>
          <w:sz w:val="28"/>
          <w:szCs w:val="28"/>
        </w:rPr>
        <w:t xml:space="preserve"> </w:t>
      </w:r>
      <w:r w:rsidR="00F34E2A">
        <w:rPr>
          <w:sz w:val="28"/>
          <w:szCs w:val="28"/>
        </w:rPr>
        <w:t xml:space="preserve">                                  </w:t>
      </w:r>
      <w:r w:rsidRPr="009577DB">
        <w:rPr>
          <w:sz w:val="28"/>
          <w:szCs w:val="28"/>
        </w:rPr>
        <w:t>В начале игры проводится пальчиковая игра «Дружная семья»:</w:t>
      </w:r>
      <w:r w:rsidR="00F34E2A">
        <w:rPr>
          <w:sz w:val="28"/>
          <w:szCs w:val="28"/>
        </w:rPr>
        <w:t xml:space="preserve"> </w:t>
      </w:r>
      <w:r w:rsidRPr="002C5842">
        <w:rPr>
          <w:i/>
          <w:sz w:val="28"/>
          <w:szCs w:val="28"/>
        </w:rPr>
        <w:t>(пальцы ребёнка зажаты в кулак)</w:t>
      </w:r>
      <w:r w:rsidR="00D0053B" w:rsidRPr="002C5842">
        <w:rPr>
          <w:i/>
          <w:noProof/>
          <w:sz w:val="28"/>
          <w:szCs w:val="28"/>
        </w:rPr>
        <w:t xml:space="preserve"> </w:t>
      </w:r>
    </w:p>
    <w:p w:rsidR="00B96B64" w:rsidRPr="002C5842" w:rsidRDefault="00B96B64" w:rsidP="001F2AE2">
      <w:pPr>
        <w:pStyle w:val="a4"/>
        <w:spacing w:before="180" w:beforeAutospacing="0" w:after="180" w:afterAutospacing="0"/>
        <w:ind w:firstLine="567"/>
        <w:contextualSpacing/>
        <w:rPr>
          <w:i/>
          <w:sz w:val="28"/>
          <w:szCs w:val="28"/>
        </w:rPr>
      </w:pPr>
      <w:r w:rsidRPr="002C5842">
        <w:rPr>
          <w:i/>
          <w:sz w:val="28"/>
          <w:szCs w:val="28"/>
        </w:rPr>
        <w:t>Этот пальчик – дедушка (отгибается большой палец руки);</w:t>
      </w:r>
    </w:p>
    <w:p w:rsidR="00B96B64" w:rsidRPr="002C5842" w:rsidRDefault="00B96B64" w:rsidP="001F2AE2">
      <w:pPr>
        <w:pStyle w:val="a4"/>
        <w:spacing w:before="180" w:beforeAutospacing="0" w:after="180" w:afterAutospacing="0"/>
        <w:ind w:firstLine="567"/>
        <w:contextualSpacing/>
        <w:rPr>
          <w:i/>
          <w:sz w:val="28"/>
          <w:szCs w:val="28"/>
        </w:rPr>
      </w:pPr>
      <w:r w:rsidRPr="002C5842">
        <w:rPr>
          <w:i/>
          <w:sz w:val="28"/>
          <w:szCs w:val="28"/>
        </w:rPr>
        <w:t>Этот пальчик – бабушка (отгибается указательный палец руки);</w:t>
      </w:r>
    </w:p>
    <w:p w:rsidR="00B96B64" w:rsidRPr="002C5842" w:rsidRDefault="00B96B64" w:rsidP="001F2AE2">
      <w:pPr>
        <w:pStyle w:val="a4"/>
        <w:spacing w:before="180" w:beforeAutospacing="0" w:after="180" w:afterAutospacing="0"/>
        <w:ind w:firstLine="567"/>
        <w:contextualSpacing/>
        <w:rPr>
          <w:i/>
          <w:sz w:val="28"/>
          <w:szCs w:val="28"/>
        </w:rPr>
      </w:pPr>
      <w:r w:rsidRPr="002C5842">
        <w:rPr>
          <w:i/>
          <w:sz w:val="28"/>
          <w:szCs w:val="28"/>
        </w:rPr>
        <w:t>Этот пальчик – папочка (отгибается средний палец руки)</w:t>
      </w:r>
    </w:p>
    <w:p w:rsidR="00B96B64" w:rsidRPr="002C5842" w:rsidRDefault="00B96B64" w:rsidP="001F2AE2">
      <w:pPr>
        <w:pStyle w:val="a4"/>
        <w:spacing w:before="180" w:beforeAutospacing="0" w:after="180" w:afterAutospacing="0"/>
        <w:ind w:firstLine="567"/>
        <w:contextualSpacing/>
        <w:rPr>
          <w:i/>
          <w:sz w:val="28"/>
          <w:szCs w:val="28"/>
        </w:rPr>
      </w:pPr>
      <w:r w:rsidRPr="002C5842">
        <w:rPr>
          <w:i/>
          <w:sz w:val="28"/>
          <w:szCs w:val="28"/>
        </w:rPr>
        <w:t>Этот пальчик – мамочка (отгибается безымянный палец руки);</w:t>
      </w:r>
    </w:p>
    <w:p w:rsidR="00B96B64" w:rsidRPr="002C5842" w:rsidRDefault="00B96B64" w:rsidP="001F2AE2">
      <w:pPr>
        <w:pStyle w:val="a4"/>
        <w:spacing w:before="180" w:beforeAutospacing="0" w:after="180" w:afterAutospacing="0"/>
        <w:ind w:firstLine="567"/>
        <w:contextualSpacing/>
        <w:rPr>
          <w:i/>
          <w:sz w:val="28"/>
          <w:szCs w:val="28"/>
        </w:rPr>
      </w:pPr>
      <w:r w:rsidRPr="002C5842">
        <w:rPr>
          <w:i/>
          <w:sz w:val="28"/>
          <w:szCs w:val="28"/>
        </w:rPr>
        <w:t>Этот пальчик – я (отгибается мизинец)</w:t>
      </w:r>
    </w:p>
    <w:p w:rsidR="00B96B64" w:rsidRPr="002C5842" w:rsidRDefault="00B96B64" w:rsidP="001F2AE2">
      <w:pPr>
        <w:pStyle w:val="a4"/>
        <w:spacing w:before="180" w:beforeAutospacing="0" w:after="180" w:afterAutospacing="0"/>
        <w:ind w:firstLine="567"/>
        <w:contextualSpacing/>
        <w:rPr>
          <w:i/>
          <w:sz w:val="28"/>
          <w:szCs w:val="28"/>
        </w:rPr>
      </w:pPr>
      <w:r w:rsidRPr="002C5842">
        <w:rPr>
          <w:i/>
          <w:sz w:val="28"/>
          <w:szCs w:val="28"/>
        </w:rPr>
        <w:t>Вот и вся моя семья!!! (все пальцы разжимаются и сжимаются в кулак)</w:t>
      </w:r>
    </w:p>
    <w:p w:rsidR="00B96B64" w:rsidRDefault="00B96B64" w:rsidP="001F2AE2">
      <w:pPr>
        <w:pStyle w:val="a4"/>
        <w:spacing w:before="180" w:beforeAutospacing="0" w:after="180" w:afterAutospacing="0"/>
        <w:ind w:firstLine="567"/>
        <w:rPr>
          <w:sz w:val="28"/>
          <w:szCs w:val="28"/>
        </w:rPr>
      </w:pPr>
      <w:r w:rsidRPr="009577DB">
        <w:rPr>
          <w:sz w:val="28"/>
          <w:szCs w:val="28"/>
        </w:rPr>
        <w:t>Ребёнку предлагается выбрать ладошку</w:t>
      </w:r>
      <w:r w:rsidR="00D0053B" w:rsidRPr="009577DB">
        <w:rPr>
          <w:sz w:val="28"/>
          <w:szCs w:val="28"/>
        </w:rPr>
        <w:t xml:space="preserve"> </w:t>
      </w:r>
      <w:proofErr w:type="gramStart"/>
      <w:r w:rsidR="00D0053B" w:rsidRPr="009577DB">
        <w:rPr>
          <w:sz w:val="28"/>
          <w:szCs w:val="28"/>
        </w:rPr>
        <w:t xml:space="preserve">( </w:t>
      </w:r>
      <w:proofErr w:type="gramEnd"/>
      <w:r w:rsidR="00D0053B" w:rsidRPr="009577DB">
        <w:rPr>
          <w:sz w:val="28"/>
          <w:szCs w:val="28"/>
        </w:rPr>
        <w:t>вырезанную из картона)</w:t>
      </w:r>
      <w:r w:rsidRPr="009577DB">
        <w:rPr>
          <w:sz w:val="28"/>
          <w:szCs w:val="28"/>
        </w:rPr>
        <w:t xml:space="preserve"> понравившегося цвета и «расселить» на ней дедушку, бабушку, папу, маму и себя</w:t>
      </w:r>
      <w:r w:rsidR="00D0053B" w:rsidRPr="009577DB">
        <w:rPr>
          <w:sz w:val="28"/>
          <w:szCs w:val="28"/>
        </w:rPr>
        <w:t xml:space="preserve"> (кружочки с нарисованными лицами членов семьи). </w:t>
      </w:r>
      <w:r w:rsidRPr="009577DB">
        <w:rPr>
          <w:sz w:val="28"/>
          <w:szCs w:val="28"/>
        </w:rPr>
        <w:t xml:space="preserve">Выкладывание персонажа </w:t>
      </w:r>
      <w:r w:rsidR="002C5842">
        <w:rPr>
          <w:sz w:val="28"/>
          <w:szCs w:val="28"/>
        </w:rPr>
        <w:t>можно сопровождать</w:t>
      </w:r>
      <w:r w:rsidR="00D0053B" w:rsidRPr="009577DB">
        <w:rPr>
          <w:sz w:val="28"/>
          <w:szCs w:val="28"/>
        </w:rPr>
        <w:t xml:space="preserve"> повторным рассказыванием пальчиковой игры «Дружная семейка». </w:t>
      </w:r>
    </w:p>
    <w:p w:rsidR="009B3A65" w:rsidRPr="009577DB" w:rsidRDefault="009B3A65" w:rsidP="004D2EF1">
      <w:pPr>
        <w:pStyle w:val="a4"/>
        <w:spacing w:before="180" w:beforeAutospacing="0" w:after="180" w:afterAutospacing="0"/>
        <w:jc w:val="center"/>
        <w:rPr>
          <w:sz w:val="28"/>
          <w:szCs w:val="28"/>
        </w:rPr>
      </w:pPr>
    </w:p>
    <w:p w:rsidR="000A351C" w:rsidRDefault="00F34E2A" w:rsidP="000A351C">
      <w:pPr>
        <w:pStyle w:val="a4"/>
        <w:spacing w:before="180" w:beforeAutospacing="0" w:after="180" w:afterAutospacing="0"/>
        <w:ind w:firstLine="567"/>
        <w:jc w:val="both"/>
        <w:rPr>
          <w:sz w:val="28"/>
          <w:szCs w:val="28"/>
        </w:rPr>
      </w:pPr>
      <w:r>
        <w:rPr>
          <w:b/>
          <w:bCs/>
          <w:i/>
          <w:noProof/>
          <w:sz w:val="28"/>
          <w:szCs w:val="28"/>
          <w:u w:val="single"/>
        </w:rPr>
        <w:drawing>
          <wp:anchor distT="0" distB="0" distL="114300" distR="114300" simplePos="0" relativeHeight="251664384" behindDoc="0" locked="0" layoutInCell="1" allowOverlap="1">
            <wp:simplePos x="0" y="0"/>
            <wp:positionH relativeFrom="margin">
              <wp:posOffset>-26670</wp:posOffset>
            </wp:positionH>
            <wp:positionV relativeFrom="margin">
              <wp:posOffset>4861560</wp:posOffset>
            </wp:positionV>
            <wp:extent cx="2944495" cy="1767205"/>
            <wp:effectExtent l="19050" t="0" r="8255" b="0"/>
            <wp:wrapSquare wrapText="bothSides"/>
            <wp:docPr id="38" name="Рисунок 7" descr="20171025_10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1025_101239"/>
                    <pic:cNvPicPr>
                      <a:picLocks noChangeAspect="1" noChangeArrowheads="1"/>
                    </pic:cNvPicPr>
                  </pic:nvPicPr>
                  <pic:blipFill>
                    <a:blip r:embed="rId12" cstate="print"/>
                    <a:srcRect/>
                    <a:stretch>
                      <a:fillRect/>
                    </a:stretch>
                  </pic:blipFill>
                  <pic:spPr bwMode="auto">
                    <a:xfrm>
                      <a:off x="0" y="0"/>
                      <a:ext cx="2944495" cy="1767205"/>
                    </a:xfrm>
                    <a:prstGeom prst="rect">
                      <a:avLst/>
                    </a:prstGeom>
                    <a:ln>
                      <a:noFill/>
                    </a:ln>
                    <a:effectLst>
                      <a:softEdge rad="112500"/>
                    </a:effectLst>
                  </pic:spPr>
                </pic:pic>
              </a:graphicData>
            </a:graphic>
          </wp:anchor>
        </w:drawing>
      </w:r>
      <w:r w:rsidR="00D0053B" w:rsidRPr="005C3DB2">
        <w:rPr>
          <w:rStyle w:val="a5"/>
          <w:i/>
          <w:sz w:val="28"/>
          <w:szCs w:val="28"/>
          <w:u w:val="single"/>
        </w:rPr>
        <w:t>Дидактическая и</w:t>
      </w:r>
      <w:r w:rsidR="00B96B64" w:rsidRPr="005C3DB2">
        <w:rPr>
          <w:rStyle w:val="a5"/>
          <w:i/>
          <w:sz w:val="28"/>
          <w:szCs w:val="28"/>
          <w:u w:val="single"/>
        </w:rPr>
        <w:t>гра «Профессии»</w:t>
      </w:r>
      <w:r w:rsidR="00D0053B" w:rsidRPr="009577DB">
        <w:rPr>
          <w:sz w:val="28"/>
          <w:szCs w:val="28"/>
        </w:rPr>
        <w:t xml:space="preserve"> </w:t>
      </w:r>
      <w:r w:rsidR="005D52CD">
        <w:rPr>
          <w:sz w:val="28"/>
          <w:szCs w:val="28"/>
        </w:rPr>
        <w:t xml:space="preserve">                                                                    </w:t>
      </w:r>
      <w:r w:rsidR="00D0053B" w:rsidRPr="009577DB">
        <w:rPr>
          <w:sz w:val="28"/>
          <w:szCs w:val="28"/>
        </w:rPr>
        <w:t>знакомит детей с профессиями людей, что помогает  в</w:t>
      </w:r>
      <w:r w:rsidR="00B96B64" w:rsidRPr="009577DB">
        <w:rPr>
          <w:sz w:val="28"/>
          <w:szCs w:val="28"/>
        </w:rPr>
        <w:t>оспитывать уважительное отношение к людям различных профессий и их деятельности.</w:t>
      </w:r>
      <w:r>
        <w:rPr>
          <w:sz w:val="28"/>
          <w:szCs w:val="28"/>
        </w:rPr>
        <w:t xml:space="preserve">            </w:t>
      </w:r>
      <w:r w:rsidR="00B96B64" w:rsidRPr="009577DB">
        <w:rPr>
          <w:sz w:val="28"/>
          <w:szCs w:val="28"/>
        </w:rPr>
        <w:t>Детям предлагается весь набор карточек. Каждый ребёнок выбирает себе представителя профессии, которая ему понравилась, называет эту профессию, и рассказывает кратко, чем этот человек занимается на своей работе. Затем из общей массы выбирает предметы, которые помогают ему осуществлять свою профессиональную деятельность. Выигрывает тот, кто без ошибок подберет все предметы.</w:t>
      </w:r>
      <w:r w:rsidR="000A351C">
        <w:rPr>
          <w:sz w:val="28"/>
          <w:szCs w:val="28"/>
        </w:rPr>
        <w:t xml:space="preserve">                                                           </w:t>
      </w:r>
    </w:p>
    <w:p w:rsidR="00F83A6B" w:rsidRDefault="00D0053B" w:rsidP="000A351C">
      <w:pPr>
        <w:pStyle w:val="a4"/>
        <w:spacing w:before="180" w:beforeAutospacing="0" w:after="180" w:afterAutospacing="0"/>
        <w:ind w:firstLine="567"/>
        <w:jc w:val="both"/>
        <w:rPr>
          <w:sz w:val="28"/>
          <w:szCs w:val="28"/>
        </w:rPr>
      </w:pPr>
      <w:r>
        <w:rPr>
          <w:sz w:val="28"/>
          <w:szCs w:val="28"/>
        </w:rPr>
        <w:t>П</w:t>
      </w:r>
      <w:r w:rsidRPr="00067DA5">
        <w:rPr>
          <w:sz w:val="28"/>
          <w:szCs w:val="28"/>
        </w:rPr>
        <w:t>осле комплекса занятий по окружающему миру, посвященных знакомству с детским садом и после ряда экскурсий по детскому саду</w:t>
      </w:r>
      <w:r w:rsidR="00CB2079">
        <w:rPr>
          <w:sz w:val="28"/>
          <w:szCs w:val="28"/>
        </w:rPr>
        <w:t>, можно знакомить</w:t>
      </w:r>
      <w:r>
        <w:rPr>
          <w:sz w:val="28"/>
          <w:szCs w:val="28"/>
        </w:rPr>
        <w:t xml:space="preserve"> детей </w:t>
      </w:r>
      <w:r w:rsidRPr="000A351C">
        <w:rPr>
          <w:i/>
          <w:sz w:val="28"/>
          <w:szCs w:val="28"/>
        </w:rPr>
        <w:t xml:space="preserve">с </w:t>
      </w:r>
      <w:r w:rsidRPr="000A351C">
        <w:rPr>
          <w:rStyle w:val="a5"/>
          <w:i/>
          <w:sz w:val="28"/>
          <w:szCs w:val="28"/>
          <w:u w:val="single"/>
        </w:rPr>
        <w:t>игрой</w:t>
      </w:r>
      <w:r w:rsidR="001421CA" w:rsidRPr="000A351C">
        <w:rPr>
          <w:rStyle w:val="a5"/>
          <w:i/>
          <w:sz w:val="28"/>
          <w:szCs w:val="28"/>
          <w:u w:val="single"/>
        </w:rPr>
        <w:t xml:space="preserve"> «Наш детский сад»</w:t>
      </w:r>
      <w:r w:rsidRPr="000A351C">
        <w:rPr>
          <w:rStyle w:val="a5"/>
          <w:i/>
          <w:sz w:val="28"/>
          <w:szCs w:val="28"/>
          <w:u w:val="single"/>
        </w:rPr>
        <w:t>.</w:t>
      </w:r>
      <w:r>
        <w:rPr>
          <w:sz w:val="28"/>
          <w:szCs w:val="28"/>
        </w:rPr>
        <w:t xml:space="preserve"> Эта игра помогает </w:t>
      </w:r>
      <w:r w:rsidR="001421CA" w:rsidRPr="00067DA5">
        <w:rPr>
          <w:sz w:val="28"/>
          <w:szCs w:val="28"/>
        </w:rPr>
        <w:t>закрепить знания о детском саде, о его сотрудниках. Воспитывать уважительное отношение к старшим, к сотрудникам детского сада и их труду.</w:t>
      </w:r>
      <w:r w:rsidR="000A351C">
        <w:rPr>
          <w:sz w:val="28"/>
          <w:szCs w:val="28"/>
        </w:rPr>
        <w:t xml:space="preserve">                                                                     </w:t>
      </w:r>
      <w:r w:rsidR="00F83A6B">
        <w:rPr>
          <w:sz w:val="28"/>
          <w:szCs w:val="28"/>
        </w:rPr>
        <w:t>Для игры необходимо</w:t>
      </w:r>
      <w:proofErr w:type="gramStart"/>
      <w:r w:rsidR="00F83A6B">
        <w:rPr>
          <w:sz w:val="28"/>
          <w:szCs w:val="28"/>
        </w:rPr>
        <w:t xml:space="preserve"> :</w:t>
      </w:r>
      <w:proofErr w:type="gramEnd"/>
      <w:r w:rsidR="00F83A6B">
        <w:rPr>
          <w:sz w:val="28"/>
          <w:szCs w:val="28"/>
        </w:rPr>
        <w:t xml:space="preserve"> ф</w:t>
      </w:r>
      <w:r w:rsidR="001421CA" w:rsidRPr="00067DA5">
        <w:rPr>
          <w:sz w:val="28"/>
          <w:szCs w:val="28"/>
        </w:rPr>
        <w:t>отографии детского сада, помещений детского сада и игровых площадок, а так же сотрудников (воспитателей, заведующей, методиста, музыкального руководителя, инструктора ФИЗО, повара, завхоза и т.д.).</w:t>
      </w:r>
    </w:p>
    <w:p w:rsidR="002E3169" w:rsidRDefault="002E3169" w:rsidP="000A351C">
      <w:pPr>
        <w:pStyle w:val="a4"/>
        <w:spacing w:before="180" w:beforeAutospacing="0" w:after="180" w:afterAutospacing="0"/>
        <w:jc w:val="both"/>
        <w:rPr>
          <w:sz w:val="28"/>
          <w:szCs w:val="28"/>
        </w:rPr>
      </w:pPr>
    </w:p>
    <w:p w:rsidR="001421CA" w:rsidRDefault="00F83A6B" w:rsidP="000A351C">
      <w:pPr>
        <w:pStyle w:val="a4"/>
        <w:spacing w:before="180" w:beforeAutospacing="0" w:after="180" w:afterAutospacing="0"/>
        <w:ind w:firstLine="567"/>
        <w:jc w:val="both"/>
        <w:rPr>
          <w:sz w:val="28"/>
          <w:szCs w:val="28"/>
        </w:rPr>
      </w:pPr>
      <w:r>
        <w:rPr>
          <w:sz w:val="28"/>
          <w:szCs w:val="28"/>
        </w:rPr>
        <w:lastRenderedPageBreak/>
        <w:t>Можно выделить 2 варианта игры</w:t>
      </w:r>
      <w:r w:rsidRPr="000A351C">
        <w:rPr>
          <w:i/>
          <w:sz w:val="28"/>
          <w:szCs w:val="28"/>
        </w:rPr>
        <w:t>.  В первом</w:t>
      </w:r>
      <w:r w:rsidR="001421CA" w:rsidRPr="000A351C">
        <w:rPr>
          <w:i/>
          <w:sz w:val="28"/>
          <w:szCs w:val="28"/>
        </w:rPr>
        <w:t xml:space="preserve"> вариант</w:t>
      </w:r>
      <w:r w:rsidRPr="000A351C">
        <w:rPr>
          <w:i/>
          <w:sz w:val="28"/>
          <w:szCs w:val="28"/>
        </w:rPr>
        <w:t>е</w:t>
      </w:r>
      <w:r>
        <w:rPr>
          <w:sz w:val="28"/>
          <w:szCs w:val="28"/>
        </w:rPr>
        <w:t xml:space="preserve"> игры </w:t>
      </w:r>
      <w:r w:rsidR="001421CA" w:rsidRPr="00067DA5">
        <w:rPr>
          <w:sz w:val="28"/>
          <w:szCs w:val="28"/>
        </w:rPr>
        <w:t xml:space="preserve"> дет</w:t>
      </w:r>
      <w:r>
        <w:rPr>
          <w:sz w:val="28"/>
          <w:szCs w:val="28"/>
        </w:rPr>
        <w:t>и, увидев фотографию, должны определить</w:t>
      </w:r>
      <w:r w:rsidR="001421CA" w:rsidRPr="00067DA5">
        <w:rPr>
          <w:sz w:val="28"/>
          <w:szCs w:val="28"/>
        </w:rPr>
        <w:t>, что за место детского сада изображено. Воспитатель поочерёдно достаёт картинки, а дети должны угадать, где это находится и назвать, что там делают.</w:t>
      </w:r>
      <w:r w:rsidR="000A351C">
        <w:rPr>
          <w:sz w:val="28"/>
          <w:szCs w:val="28"/>
        </w:rPr>
        <w:t xml:space="preserve">                                                                        </w:t>
      </w:r>
      <w:r w:rsidR="001421CA" w:rsidRPr="000A351C">
        <w:rPr>
          <w:i/>
          <w:sz w:val="28"/>
          <w:szCs w:val="28"/>
        </w:rPr>
        <w:t>Во втором варианте</w:t>
      </w:r>
      <w:r w:rsidR="001421CA" w:rsidRPr="00067DA5">
        <w:rPr>
          <w:sz w:val="28"/>
          <w:szCs w:val="28"/>
        </w:rPr>
        <w:t xml:space="preserve"> игры</w:t>
      </w:r>
      <w:r>
        <w:rPr>
          <w:sz w:val="28"/>
          <w:szCs w:val="28"/>
        </w:rPr>
        <w:t>, в</w:t>
      </w:r>
      <w:r w:rsidR="001421CA" w:rsidRPr="00067DA5">
        <w:rPr>
          <w:sz w:val="28"/>
          <w:szCs w:val="28"/>
        </w:rPr>
        <w:t>оспитатель предлагает детям фотографии разных мест детского сада и фотографии сотрудников, а детям нужно определить, кто, где работает. Например, повар – на кухне, музыкальный руководитель – в музыкальном зале, и т.д.</w:t>
      </w:r>
    </w:p>
    <w:p w:rsidR="00B96B64" w:rsidRDefault="00F6048A" w:rsidP="000A351C">
      <w:pPr>
        <w:pStyle w:val="3"/>
        <w:spacing w:before="138" w:after="138"/>
        <w:ind w:right="138"/>
        <w:rPr>
          <w:rFonts w:ascii="Times New Roman" w:hAnsi="Times New Roman"/>
          <w:b w:val="0"/>
          <w:color w:val="auto"/>
          <w:sz w:val="28"/>
          <w:szCs w:val="28"/>
        </w:rPr>
      </w:pPr>
      <w:r>
        <w:rPr>
          <w:rFonts w:ascii="Times New Roman" w:hAnsi="Times New Roman"/>
          <w:b w:val="0"/>
          <w:bCs w:val="0"/>
          <w:noProof/>
          <w:color w:val="auto"/>
          <w:sz w:val="28"/>
          <w:szCs w:val="28"/>
          <w:lang w:eastAsia="ru-RU"/>
        </w:rPr>
        <w:drawing>
          <wp:anchor distT="0" distB="0" distL="114300" distR="114300" simplePos="0" relativeHeight="251665408" behindDoc="0" locked="0" layoutInCell="1" allowOverlap="1">
            <wp:simplePos x="0" y="0"/>
            <wp:positionH relativeFrom="margin">
              <wp:posOffset>3349625</wp:posOffset>
            </wp:positionH>
            <wp:positionV relativeFrom="margin">
              <wp:posOffset>2004060</wp:posOffset>
            </wp:positionV>
            <wp:extent cx="2389505" cy="1432560"/>
            <wp:effectExtent l="19050" t="0" r="0" b="0"/>
            <wp:wrapSquare wrapText="bothSides"/>
            <wp:docPr id="8" name="Рисунок 8" descr="20171025_10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71025_101919"/>
                    <pic:cNvPicPr>
                      <a:picLocks noChangeAspect="1" noChangeArrowheads="1"/>
                    </pic:cNvPicPr>
                  </pic:nvPicPr>
                  <pic:blipFill>
                    <a:blip r:embed="rId13" cstate="print"/>
                    <a:srcRect/>
                    <a:stretch>
                      <a:fillRect/>
                    </a:stretch>
                  </pic:blipFill>
                  <pic:spPr bwMode="auto">
                    <a:xfrm>
                      <a:off x="0" y="0"/>
                      <a:ext cx="2389505" cy="1432560"/>
                    </a:xfrm>
                    <a:prstGeom prst="rect">
                      <a:avLst/>
                    </a:prstGeom>
                    <a:ln>
                      <a:noFill/>
                    </a:ln>
                    <a:effectLst>
                      <a:softEdge rad="112500"/>
                    </a:effectLst>
                  </pic:spPr>
                </pic:pic>
              </a:graphicData>
            </a:graphic>
          </wp:anchor>
        </w:drawing>
      </w:r>
      <w:r w:rsidR="000A351C">
        <w:rPr>
          <w:rFonts w:ascii="Times New Roman" w:hAnsi="Times New Roman"/>
          <w:b w:val="0"/>
          <w:bCs w:val="0"/>
          <w:color w:val="auto"/>
          <w:sz w:val="28"/>
          <w:szCs w:val="28"/>
          <w:lang w:eastAsia="ru-RU"/>
        </w:rPr>
        <w:t xml:space="preserve">         </w:t>
      </w:r>
      <w:r w:rsidR="00CB2079">
        <w:rPr>
          <w:rFonts w:ascii="Times New Roman" w:hAnsi="Times New Roman"/>
          <w:b w:val="0"/>
          <w:color w:val="auto"/>
          <w:sz w:val="28"/>
          <w:szCs w:val="28"/>
        </w:rPr>
        <w:t xml:space="preserve">С  родным городом </w:t>
      </w:r>
      <w:r w:rsidR="00F83A6B" w:rsidRPr="00F83A6B">
        <w:rPr>
          <w:rFonts w:ascii="Times New Roman" w:hAnsi="Times New Roman"/>
          <w:b w:val="0"/>
          <w:color w:val="auto"/>
          <w:sz w:val="28"/>
          <w:szCs w:val="28"/>
        </w:rPr>
        <w:t xml:space="preserve"> помогают познакомиться такие игры как, </w:t>
      </w:r>
      <w:r w:rsidR="00067DA5" w:rsidRPr="000A351C">
        <w:rPr>
          <w:rFonts w:ascii="Times New Roman" w:hAnsi="Times New Roman"/>
          <w:i/>
          <w:color w:val="auto"/>
          <w:sz w:val="28"/>
          <w:szCs w:val="28"/>
        </w:rPr>
        <w:t>«Найд</w:t>
      </w:r>
      <w:r w:rsidR="00B96B64" w:rsidRPr="000A351C">
        <w:rPr>
          <w:rFonts w:ascii="Times New Roman" w:hAnsi="Times New Roman"/>
          <w:i/>
          <w:color w:val="auto"/>
          <w:sz w:val="28"/>
          <w:szCs w:val="28"/>
        </w:rPr>
        <w:t>и герб г</w:t>
      </w:r>
      <w:proofErr w:type="gramStart"/>
      <w:r w:rsidR="00B96B64" w:rsidRPr="000A351C">
        <w:rPr>
          <w:rFonts w:ascii="Times New Roman" w:hAnsi="Times New Roman"/>
          <w:i/>
          <w:color w:val="auto"/>
          <w:sz w:val="28"/>
          <w:szCs w:val="28"/>
        </w:rPr>
        <w:t>.</w:t>
      </w:r>
      <w:r w:rsidR="00CB2079" w:rsidRPr="000A351C">
        <w:rPr>
          <w:rFonts w:ascii="Times New Roman" w:hAnsi="Times New Roman"/>
          <w:i/>
          <w:color w:val="auto"/>
          <w:sz w:val="28"/>
          <w:szCs w:val="28"/>
        </w:rPr>
        <w:t>У</w:t>
      </w:r>
      <w:proofErr w:type="gramEnd"/>
      <w:r w:rsidR="00CB2079" w:rsidRPr="000A351C">
        <w:rPr>
          <w:rFonts w:ascii="Times New Roman" w:hAnsi="Times New Roman"/>
          <w:i/>
          <w:color w:val="auto"/>
          <w:sz w:val="28"/>
          <w:szCs w:val="28"/>
        </w:rPr>
        <w:t>льяновска</w:t>
      </w:r>
      <w:r w:rsidR="00B96B64" w:rsidRPr="000A351C">
        <w:rPr>
          <w:rFonts w:ascii="Times New Roman" w:hAnsi="Times New Roman"/>
          <w:i/>
          <w:color w:val="auto"/>
          <w:sz w:val="28"/>
          <w:szCs w:val="28"/>
        </w:rPr>
        <w:t>»</w:t>
      </w:r>
      <w:r w:rsidR="00F83A6B" w:rsidRPr="000A351C">
        <w:rPr>
          <w:rFonts w:ascii="Times New Roman" w:hAnsi="Times New Roman"/>
          <w:i/>
          <w:color w:val="auto"/>
          <w:sz w:val="28"/>
          <w:szCs w:val="28"/>
        </w:rPr>
        <w:t>,</w:t>
      </w:r>
      <w:r w:rsidR="00F83A6B" w:rsidRPr="00F83A6B">
        <w:rPr>
          <w:rFonts w:ascii="Times New Roman" w:hAnsi="Times New Roman"/>
          <w:color w:val="auto"/>
          <w:sz w:val="28"/>
          <w:szCs w:val="28"/>
        </w:rPr>
        <w:t xml:space="preserve"> </w:t>
      </w:r>
      <w:r w:rsidR="00F83A6B" w:rsidRPr="00F83A6B">
        <w:rPr>
          <w:rFonts w:ascii="Times New Roman" w:hAnsi="Times New Roman"/>
          <w:b w:val="0"/>
          <w:color w:val="auto"/>
          <w:sz w:val="28"/>
          <w:szCs w:val="28"/>
        </w:rPr>
        <w:t>где ребята из 6-7 разных гербов должны найти герб своего города</w:t>
      </w:r>
      <w:r w:rsidR="009577DB">
        <w:rPr>
          <w:rFonts w:ascii="Times New Roman" w:hAnsi="Times New Roman"/>
          <w:b w:val="0"/>
          <w:color w:val="auto"/>
          <w:sz w:val="28"/>
          <w:szCs w:val="28"/>
        </w:rPr>
        <w:t xml:space="preserve">. </w:t>
      </w:r>
      <w:r w:rsidR="00B96B64" w:rsidRPr="00067DA5">
        <w:rPr>
          <w:rFonts w:ascii="Times New Roman" w:hAnsi="Times New Roman"/>
          <w:b w:val="0"/>
          <w:color w:val="auto"/>
          <w:sz w:val="28"/>
          <w:szCs w:val="28"/>
        </w:rPr>
        <w:t xml:space="preserve"> </w:t>
      </w:r>
    </w:p>
    <w:p w:rsidR="00B96B64" w:rsidRDefault="000A351C" w:rsidP="000A351C">
      <w:pPr>
        <w:pStyle w:val="a4"/>
        <w:spacing w:before="0" w:beforeAutospacing="0" w:after="0" w:afterAutospacing="0"/>
        <w:ind w:right="83"/>
        <w:jc w:val="both"/>
        <w:rPr>
          <w:sz w:val="28"/>
          <w:szCs w:val="28"/>
        </w:rPr>
      </w:pPr>
      <w:r>
        <w:rPr>
          <w:b/>
          <w:i/>
          <w:noProof/>
          <w:sz w:val="28"/>
          <w:szCs w:val="28"/>
          <w:u w:val="single"/>
        </w:rPr>
        <w:drawing>
          <wp:anchor distT="0" distB="0" distL="114300" distR="114300" simplePos="0" relativeHeight="251666432" behindDoc="0" locked="0" layoutInCell="1" allowOverlap="1">
            <wp:simplePos x="0" y="0"/>
            <wp:positionH relativeFrom="margin">
              <wp:posOffset>-114300</wp:posOffset>
            </wp:positionH>
            <wp:positionV relativeFrom="margin">
              <wp:posOffset>3815080</wp:posOffset>
            </wp:positionV>
            <wp:extent cx="2686050" cy="1608455"/>
            <wp:effectExtent l="19050" t="0" r="0" b="0"/>
            <wp:wrapSquare wrapText="bothSides"/>
            <wp:docPr id="9" name="Рисунок 9" descr="20171025_10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1025_101634"/>
                    <pic:cNvPicPr>
                      <a:picLocks noChangeAspect="1" noChangeArrowheads="1"/>
                    </pic:cNvPicPr>
                  </pic:nvPicPr>
                  <pic:blipFill>
                    <a:blip r:embed="rId14" cstate="print"/>
                    <a:srcRect/>
                    <a:stretch>
                      <a:fillRect/>
                    </a:stretch>
                  </pic:blipFill>
                  <pic:spPr bwMode="auto">
                    <a:xfrm>
                      <a:off x="0" y="0"/>
                      <a:ext cx="2686050" cy="1608455"/>
                    </a:xfrm>
                    <a:prstGeom prst="rect">
                      <a:avLst/>
                    </a:prstGeom>
                    <a:ln>
                      <a:noFill/>
                    </a:ln>
                    <a:effectLst>
                      <a:softEdge rad="112500"/>
                    </a:effectLst>
                  </pic:spPr>
                </pic:pic>
              </a:graphicData>
            </a:graphic>
          </wp:anchor>
        </w:drawing>
      </w:r>
      <w:r w:rsidR="009577DB" w:rsidRPr="000A351C">
        <w:rPr>
          <w:b/>
          <w:i/>
          <w:sz w:val="28"/>
          <w:szCs w:val="28"/>
          <w:u w:val="single"/>
        </w:rPr>
        <w:t xml:space="preserve">Игра </w:t>
      </w:r>
      <w:r w:rsidR="00B96B64" w:rsidRPr="000A351C">
        <w:rPr>
          <w:b/>
          <w:i/>
          <w:sz w:val="28"/>
          <w:szCs w:val="28"/>
          <w:u w:val="single"/>
        </w:rPr>
        <w:t>«Наш город</w:t>
      </w:r>
      <w:r w:rsidR="009577DB" w:rsidRPr="000A351C">
        <w:rPr>
          <w:b/>
          <w:i/>
          <w:sz w:val="28"/>
          <w:szCs w:val="28"/>
          <w:u w:val="single"/>
        </w:rPr>
        <w:t>»,</w:t>
      </w:r>
      <w:r w:rsidR="009577DB">
        <w:rPr>
          <w:sz w:val="28"/>
          <w:szCs w:val="28"/>
        </w:rPr>
        <w:t xml:space="preserve"> закрепляет </w:t>
      </w:r>
      <w:r w:rsidR="00B96B64" w:rsidRPr="00067DA5">
        <w:rPr>
          <w:sz w:val="28"/>
          <w:szCs w:val="28"/>
        </w:rPr>
        <w:t>знания детей о своем городе</w:t>
      </w:r>
      <w:r w:rsidR="009577DB">
        <w:rPr>
          <w:sz w:val="28"/>
          <w:szCs w:val="28"/>
        </w:rPr>
        <w:t>, о</w:t>
      </w:r>
      <w:r w:rsidR="00B96B64" w:rsidRPr="00067DA5">
        <w:rPr>
          <w:sz w:val="28"/>
          <w:szCs w:val="28"/>
        </w:rPr>
        <w:t xml:space="preserve"> зданиях, построенных в ближайшем окружении дет</w:t>
      </w:r>
      <w:proofErr w:type="gramStart"/>
      <w:r w:rsidR="00B96B64" w:rsidRPr="00067DA5">
        <w:rPr>
          <w:sz w:val="28"/>
          <w:szCs w:val="28"/>
        </w:rPr>
        <w:t>.с</w:t>
      </w:r>
      <w:proofErr w:type="gramEnd"/>
      <w:r w:rsidR="00B96B64" w:rsidRPr="00067DA5">
        <w:rPr>
          <w:sz w:val="28"/>
          <w:szCs w:val="28"/>
        </w:rPr>
        <w:t xml:space="preserve">ада </w:t>
      </w:r>
      <w:r w:rsidR="009577DB">
        <w:rPr>
          <w:sz w:val="28"/>
          <w:szCs w:val="28"/>
        </w:rPr>
        <w:t xml:space="preserve">В игре по </w:t>
      </w:r>
      <w:r w:rsidR="00B96B64" w:rsidRPr="00067DA5">
        <w:rPr>
          <w:sz w:val="28"/>
          <w:szCs w:val="28"/>
        </w:rPr>
        <w:t>фотографиям и иллюстрациям дети узнают и рассказывают о своем городе</w:t>
      </w:r>
      <w:r w:rsidR="009577DB">
        <w:rPr>
          <w:sz w:val="28"/>
          <w:szCs w:val="28"/>
        </w:rPr>
        <w:t>, о</w:t>
      </w:r>
      <w:r w:rsidR="00B96B64" w:rsidRPr="00067DA5">
        <w:rPr>
          <w:sz w:val="28"/>
          <w:szCs w:val="28"/>
        </w:rPr>
        <w:t xml:space="preserve"> зданиях, построенных в ближайшем окружении дет.сада</w:t>
      </w:r>
    </w:p>
    <w:p w:rsidR="00F6048A" w:rsidRDefault="000A351C" w:rsidP="00F6048A">
      <w:pPr>
        <w:pStyle w:val="a4"/>
        <w:spacing w:before="0" w:beforeAutospacing="0" w:after="0" w:afterAutospacing="0"/>
        <w:ind w:right="83"/>
        <w:jc w:val="both"/>
        <w:rPr>
          <w:sz w:val="28"/>
          <w:szCs w:val="28"/>
        </w:rPr>
      </w:pPr>
      <w:r>
        <w:rPr>
          <w:sz w:val="28"/>
          <w:szCs w:val="28"/>
        </w:rPr>
        <w:t xml:space="preserve"> </w:t>
      </w:r>
      <w:r w:rsidR="009577DB">
        <w:rPr>
          <w:sz w:val="28"/>
          <w:szCs w:val="28"/>
        </w:rPr>
        <w:t xml:space="preserve">После знакомства с местом своего проживания – городом, дети начинают знакомиться с областью с помощью </w:t>
      </w:r>
      <w:r w:rsidR="009577DB" w:rsidRPr="000A351C">
        <w:rPr>
          <w:b/>
          <w:i/>
          <w:sz w:val="28"/>
          <w:szCs w:val="28"/>
          <w:u w:val="single"/>
        </w:rPr>
        <w:t xml:space="preserve">игры </w:t>
      </w:r>
      <w:r w:rsidR="00CB2079" w:rsidRPr="000A351C">
        <w:rPr>
          <w:b/>
          <w:i/>
          <w:sz w:val="28"/>
          <w:szCs w:val="28"/>
          <w:u w:val="single"/>
        </w:rPr>
        <w:t xml:space="preserve">«Путешествие по </w:t>
      </w:r>
      <w:proofErr w:type="spellStart"/>
      <w:r w:rsidR="00CB2079" w:rsidRPr="000A351C">
        <w:rPr>
          <w:b/>
          <w:i/>
          <w:sz w:val="28"/>
          <w:szCs w:val="28"/>
          <w:u w:val="single"/>
        </w:rPr>
        <w:t>Симбирскому</w:t>
      </w:r>
      <w:proofErr w:type="spellEnd"/>
      <w:r w:rsidR="00067DA5" w:rsidRPr="000A351C">
        <w:rPr>
          <w:b/>
          <w:i/>
          <w:sz w:val="28"/>
          <w:szCs w:val="28"/>
          <w:u w:val="single"/>
        </w:rPr>
        <w:t xml:space="preserve"> краю»</w:t>
      </w:r>
      <w:r w:rsidR="009577DB" w:rsidRPr="000A351C">
        <w:rPr>
          <w:b/>
          <w:i/>
          <w:sz w:val="28"/>
          <w:szCs w:val="28"/>
          <w:u w:val="single"/>
        </w:rPr>
        <w:t>.</w:t>
      </w:r>
      <w:r w:rsidR="009577DB">
        <w:rPr>
          <w:sz w:val="28"/>
          <w:szCs w:val="28"/>
        </w:rPr>
        <w:t xml:space="preserve"> </w:t>
      </w:r>
      <w:r w:rsidR="001F2AE2">
        <w:rPr>
          <w:sz w:val="28"/>
          <w:szCs w:val="28"/>
        </w:rPr>
        <w:t xml:space="preserve">Эта игра помогает сформировать начальные представления </w:t>
      </w:r>
      <w:r w:rsidR="009577DB" w:rsidRPr="00067DA5">
        <w:rPr>
          <w:sz w:val="28"/>
          <w:szCs w:val="28"/>
        </w:rPr>
        <w:t>детей</w:t>
      </w:r>
      <w:r w:rsidR="001F2AE2">
        <w:rPr>
          <w:sz w:val="28"/>
          <w:szCs w:val="28"/>
        </w:rPr>
        <w:t xml:space="preserve"> о своем крае</w:t>
      </w:r>
      <w:r w:rsidR="009577DB">
        <w:rPr>
          <w:sz w:val="28"/>
          <w:szCs w:val="28"/>
        </w:rPr>
        <w:t>, о</w:t>
      </w:r>
      <w:r w:rsidR="009577DB" w:rsidRPr="00067DA5">
        <w:rPr>
          <w:sz w:val="28"/>
          <w:szCs w:val="28"/>
        </w:rPr>
        <w:t xml:space="preserve"> </w:t>
      </w:r>
      <w:r w:rsidR="001F2AE2">
        <w:rPr>
          <w:sz w:val="28"/>
          <w:szCs w:val="28"/>
        </w:rPr>
        <w:t xml:space="preserve">достопримечательностях. </w:t>
      </w:r>
      <w:r w:rsidR="009577DB">
        <w:rPr>
          <w:sz w:val="28"/>
          <w:szCs w:val="28"/>
        </w:rPr>
        <w:t xml:space="preserve">В игре по </w:t>
      </w:r>
      <w:r w:rsidR="009577DB" w:rsidRPr="00067DA5">
        <w:rPr>
          <w:sz w:val="28"/>
          <w:szCs w:val="28"/>
        </w:rPr>
        <w:t>фо</w:t>
      </w:r>
      <w:r w:rsidR="001F2AE2">
        <w:rPr>
          <w:sz w:val="28"/>
          <w:szCs w:val="28"/>
        </w:rPr>
        <w:t>тографиям и иллюстрациям дети знакомятся с родным краем, в процессе игры они запоминают главные достопримечательности и могут их называть, через некоторый промежуток времени.</w:t>
      </w:r>
    </w:p>
    <w:p w:rsidR="00F6048A" w:rsidRDefault="00F6048A" w:rsidP="00F6048A">
      <w:pPr>
        <w:pStyle w:val="a4"/>
        <w:spacing w:before="0" w:beforeAutospacing="0" w:after="0" w:afterAutospacing="0"/>
        <w:ind w:right="83"/>
        <w:jc w:val="both"/>
        <w:rPr>
          <w:sz w:val="28"/>
          <w:szCs w:val="28"/>
        </w:rPr>
      </w:pPr>
    </w:p>
    <w:p w:rsidR="00B96B64" w:rsidRPr="00F6048A" w:rsidRDefault="00F6048A" w:rsidP="00F6048A">
      <w:pPr>
        <w:pStyle w:val="a4"/>
        <w:spacing w:before="0" w:beforeAutospacing="0" w:after="0" w:afterAutospacing="0"/>
        <w:ind w:right="83"/>
        <w:jc w:val="both"/>
        <w:rPr>
          <w:sz w:val="28"/>
          <w:szCs w:val="28"/>
        </w:rPr>
      </w:pPr>
      <w:r>
        <w:rPr>
          <w:b/>
          <w:noProof/>
          <w:sz w:val="28"/>
          <w:szCs w:val="28"/>
        </w:rPr>
        <w:drawing>
          <wp:anchor distT="0" distB="0" distL="114300" distR="114300" simplePos="0" relativeHeight="251667456" behindDoc="0" locked="0" layoutInCell="1" allowOverlap="1">
            <wp:simplePos x="0" y="0"/>
            <wp:positionH relativeFrom="margin">
              <wp:posOffset>3261995</wp:posOffset>
            </wp:positionH>
            <wp:positionV relativeFrom="margin">
              <wp:posOffset>6602730</wp:posOffset>
            </wp:positionV>
            <wp:extent cx="2996565" cy="1837055"/>
            <wp:effectExtent l="19050" t="0" r="0" b="0"/>
            <wp:wrapSquare wrapText="bothSides"/>
            <wp:docPr id="11" name="Рисунок 11" descr="20171025_10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1025_101457"/>
                    <pic:cNvPicPr>
                      <a:picLocks noChangeAspect="1" noChangeArrowheads="1"/>
                    </pic:cNvPicPr>
                  </pic:nvPicPr>
                  <pic:blipFill>
                    <a:blip r:embed="rId15" cstate="print"/>
                    <a:srcRect/>
                    <a:stretch>
                      <a:fillRect/>
                    </a:stretch>
                  </pic:blipFill>
                  <pic:spPr bwMode="auto">
                    <a:xfrm>
                      <a:off x="0" y="0"/>
                      <a:ext cx="2996565" cy="1837055"/>
                    </a:xfrm>
                    <a:prstGeom prst="rect">
                      <a:avLst/>
                    </a:prstGeom>
                    <a:ln>
                      <a:noFill/>
                    </a:ln>
                    <a:effectLst>
                      <a:softEdge rad="112500"/>
                    </a:effectLst>
                  </pic:spPr>
                </pic:pic>
              </a:graphicData>
            </a:graphic>
          </wp:anchor>
        </w:drawing>
      </w:r>
      <w:r w:rsidR="001F2AE2">
        <w:rPr>
          <w:b/>
          <w:sz w:val="28"/>
          <w:szCs w:val="28"/>
        </w:rPr>
        <w:t xml:space="preserve"> </w:t>
      </w:r>
      <w:r w:rsidR="001F2AE2" w:rsidRPr="00F6048A">
        <w:rPr>
          <w:b/>
          <w:i/>
          <w:sz w:val="28"/>
          <w:szCs w:val="28"/>
          <w:u w:val="single"/>
        </w:rPr>
        <w:t>Дидактическая игра «Птицы нашего края»</w:t>
      </w:r>
      <w:r w:rsidR="001F2AE2" w:rsidRPr="00F6048A">
        <w:rPr>
          <w:b/>
          <w:i/>
          <w:sz w:val="28"/>
          <w:szCs w:val="28"/>
        </w:rPr>
        <w:t>,</w:t>
      </w:r>
      <w:r w:rsidR="001F2AE2">
        <w:rPr>
          <w:b/>
          <w:sz w:val="28"/>
          <w:szCs w:val="28"/>
        </w:rPr>
        <w:t xml:space="preserve"> </w:t>
      </w:r>
      <w:r w:rsidR="001F2AE2" w:rsidRPr="00F6048A">
        <w:rPr>
          <w:sz w:val="28"/>
          <w:szCs w:val="28"/>
        </w:rPr>
        <w:t>помогает по</w:t>
      </w:r>
      <w:r w:rsidR="00B96B64" w:rsidRPr="00F6048A">
        <w:rPr>
          <w:sz w:val="28"/>
          <w:szCs w:val="28"/>
        </w:rPr>
        <w:t>знакомить детей с птицами родного</w:t>
      </w:r>
      <w:r w:rsidR="00067DA5" w:rsidRPr="00F6048A">
        <w:rPr>
          <w:sz w:val="28"/>
          <w:szCs w:val="28"/>
        </w:rPr>
        <w:t xml:space="preserve"> </w:t>
      </w:r>
      <w:r w:rsidR="001F2AE2" w:rsidRPr="00F6048A">
        <w:rPr>
          <w:sz w:val="28"/>
          <w:szCs w:val="28"/>
        </w:rPr>
        <w:t xml:space="preserve">края, прививает </w:t>
      </w:r>
      <w:r w:rsidR="00B96B64" w:rsidRPr="00F6048A">
        <w:rPr>
          <w:sz w:val="28"/>
          <w:szCs w:val="28"/>
        </w:rPr>
        <w:t xml:space="preserve"> любовь к родине, родному краю, к животному миру</w:t>
      </w:r>
      <w:proofErr w:type="gramStart"/>
      <w:r w:rsidR="00B96B64" w:rsidRPr="00F6048A">
        <w:rPr>
          <w:sz w:val="28"/>
          <w:szCs w:val="28"/>
        </w:rPr>
        <w:t xml:space="preserve"> ,</w:t>
      </w:r>
      <w:proofErr w:type="gramEnd"/>
      <w:r w:rsidR="00B96B64" w:rsidRPr="00F6048A">
        <w:rPr>
          <w:sz w:val="28"/>
          <w:szCs w:val="28"/>
        </w:rPr>
        <w:t xml:space="preserve"> желание помочь и ухаживать</w:t>
      </w:r>
      <w:r w:rsidR="001F2AE2" w:rsidRPr="00F6048A">
        <w:rPr>
          <w:sz w:val="28"/>
          <w:szCs w:val="28"/>
        </w:rPr>
        <w:t xml:space="preserve"> за братьями меньшими</w:t>
      </w:r>
      <w:r w:rsidR="00B96B64" w:rsidRPr="00F6048A">
        <w:rPr>
          <w:sz w:val="28"/>
          <w:szCs w:val="28"/>
        </w:rPr>
        <w:t xml:space="preserve"> . </w:t>
      </w:r>
      <w:r w:rsidR="001F2AE2" w:rsidRPr="00F6048A">
        <w:rPr>
          <w:sz w:val="28"/>
          <w:szCs w:val="28"/>
        </w:rPr>
        <w:t xml:space="preserve">В ходе  демонстрации  детям карточек </w:t>
      </w:r>
      <w:r w:rsidR="00B96B64" w:rsidRPr="00F6048A">
        <w:rPr>
          <w:sz w:val="28"/>
          <w:szCs w:val="28"/>
        </w:rPr>
        <w:t xml:space="preserve"> с изображениями птиц,</w:t>
      </w:r>
      <w:r w:rsidR="001F2AE2" w:rsidRPr="00F6048A">
        <w:rPr>
          <w:sz w:val="28"/>
          <w:szCs w:val="28"/>
        </w:rPr>
        <w:t xml:space="preserve"> воспитатель </w:t>
      </w:r>
      <w:r w:rsidR="00B96B64" w:rsidRPr="00F6048A">
        <w:rPr>
          <w:sz w:val="28"/>
          <w:szCs w:val="28"/>
        </w:rPr>
        <w:t xml:space="preserve"> просит назвать и определить, живет птица в нашем городе или нет.</w:t>
      </w:r>
    </w:p>
    <w:p w:rsidR="002E3169" w:rsidRPr="002E3169" w:rsidRDefault="002E3169" w:rsidP="004D2EF1">
      <w:pPr>
        <w:jc w:val="center"/>
      </w:pPr>
    </w:p>
    <w:p w:rsidR="00F6048A" w:rsidRDefault="00F6048A" w:rsidP="001F2AE2">
      <w:pPr>
        <w:tabs>
          <w:tab w:val="center" w:pos="4677"/>
        </w:tabs>
        <w:ind w:firstLine="567"/>
        <w:rPr>
          <w:rFonts w:ascii="Times New Roman" w:eastAsia="Times New Roman" w:hAnsi="Times New Roman"/>
          <w:b/>
          <w:bCs/>
          <w:sz w:val="28"/>
          <w:szCs w:val="28"/>
          <w:u w:val="single"/>
        </w:rPr>
      </w:pPr>
    </w:p>
    <w:p w:rsidR="00F6048A" w:rsidRDefault="00F6048A" w:rsidP="001F2AE2">
      <w:pPr>
        <w:tabs>
          <w:tab w:val="center" w:pos="4677"/>
        </w:tabs>
        <w:ind w:firstLine="567"/>
        <w:rPr>
          <w:rFonts w:ascii="Times New Roman" w:eastAsia="Times New Roman" w:hAnsi="Times New Roman"/>
          <w:b/>
          <w:bCs/>
          <w:sz w:val="28"/>
          <w:szCs w:val="28"/>
          <w:u w:val="single"/>
        </w:rPr>
      </w:pPr>
    </w:p>
    <w:p w:rsidR="002E3169" w:rsidRDefault="00F6048A" w:rsidP="001F2AE2">
      <w:pPr>
        <w:tabs>
          <w:tab w:val="center" w:pos="4677"/>
        </w:tabs>
        <w:ind w:firstLine="567"/>
        <w:rPr>
          <w:rFonts w:ascii="Times New Roman" w:eastAsia="Times New Roman" w:hAnsi="Times New Roman"/>
          <w:bCs/>
          <w:sz w:val="28"/>
          <w:szCs w:val="28"/>
        </w:rPr>
      </w:pPr>
      <w:r>
        <w:rPr>
          <w:rFonts w:ascii="Times New Roman" w:eastAsia="Times New Roman" w:hAnsi="Times New Roman"/>
          <w:b/>
          <w:bCs/>
          <w:i/>
          <w:noProof/>
          <w:sz w:val="28"/>
          <w:szCs w:val="28"/>
          <w:u w:val="single"/>
          <w:lang w:eastAsia="ru-RU"/>
        </w:rPr>
        <w:lastRenderedPageBreak/>
        <w:drawing>
          <wp:anchor distT="0" distB="0" distL="114300" distR="114300" simplePos="0" relativeHeight="251668480" behindDoc="0" locked="0" layoutInCell="1" allowOverlap="1">
            <wp:simplePos x="0" y="0"/>
            <wp:positionH relativeFrom="margin">
              <wp:align>right</wp:align>
            </wp:positionH>
            <wp:positionV relativeFrom="margin">
              <wp:align>top</wp:align>
            </wp:positionV>
            <wp:extent cx="2560320" cy="1538605"/>
            <wp:effectExtent l="19050" t="0" r="0" b="0"/>
            <wp:wrapSquare wrapText="bothSides"/>
            <wp:docPr id="12" name="Рисунок 12" descr="20171025_10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71025_101403"/>
                    <pic:cNvPicPr>
                      <a:picLocks noChangeAspect="1" noChangeArrowheads="1"/>
                    </pic:cNvPicPr>
                  </pic:nvPicPr>
                  <pic:blipFill>
                    <a:blip r:embed="rId16" cstate="print"/>
                    <a:srcRect/>
                    <a:stretch>
                      <a:fillRect/>
                    </a:stretch>
                  </pic:blipFill>
                  <pic:spPr bwMode="auto">
                    <a:xfrm>
                      <a:off x="0" y="0"/>
                      <a:ext cx="2560320" cy="1538605"/>
                    </a:xfrm>
                    <a:prstGeom prst="rect">
                      <a:avLst/>
                    </a:prstGeom>
                    <a:ln>
                      <a:noFill/>
                    </a:ln>
                    <a:effectLst>
                      <a:softEdge rad="112500"/>
                    </a:effectLst>
                  </pic:spPr>
                </pic:pic>
              </a:graphicData>
            </a:graphic>
          </wp:anchor>
        </w:drawing>
      </w:r>
      <w:r w:rsidR="001F2AE2" w:rsidRPr="00F6048A">
        <w:rPr>
          <w:rFonts w:ascii="Times New Roman" w:eastAsia="Times New Roman" w:hAnsi="Times New Roman"/>
          <w:b/>
          <w:bCs/>
          <w:i/>
          <w:sz w:val="28"/>
          <w:szCs w:val="28"/>
          <w:u w:val="single"/>
        </w:rPr>
        <w:t xml:space="preserve">  Игра </w:t>
      </w:r>
      <w:r w:rsidR="00067DA5" w:rsidRPr="00F6048A">
        <w:rPr>
          <w:rFonts w:ascii="Times New Roman" w:eastAsia="Times New Roman" w:hAnsi="Times New Roman"/>
          <w:b/>
          <w:bCs/>
          <w:i/>
          <w:sz w:val="28"/>
          <w:szCs w:val="28"/>
          <w:u w:val="single"/>
        </w:rPr>
        <w:t>«Животные нашего края»</w:t>
      </w:r>
      <w:r w:rsidR="001F2AE2">
        <w:rPr>
          <w:rFonts w:ascii="Times New Roman" w:eastAsia="Times New Roman" w:hAnsi="Times New Roman"/>
          <w:bCs/>
          <w:sz w:val="28"/>
          <w:szCs w:val="28"/>
        </w:rPr>
        <w:t xml:space="preserve"> знакомит детей  с животными родного края.</w:t>
      </w:r>
    </w:p>
    <w:p w:rsidR="00067DA5" w:rsidRPr="00067DA5" w:rsidRDefault="00067DA5" w:rsidP="004D2EF1">
      <w:pPr>
        <w:tabs>
          <w:tab w:val="center" w:pos="4677"/>
        </w:tabs>
        <w:jc w:val="center"/>
        <w:rPr>
          <w:rFonts w:ascii="Times New Roman" w:hAnsi="Times New Roman"/>
          <w:sz w:val="28"/>
          <w:szCs w:val="28"/>
        </w:rPr>
      </w:pPr>
    </w:p>
    <w:p w:rsidR="00F6048A" w:rsidRDefault="00F6048A" w:rsidP="007D45F4">
      <w:pPr>
        <w:pStyle w:val="a4"/>
        <w:spacing w:before="208" w:beforeAutospacing="0" w:after="208" w:afterAutospacing="0"/>
        <w:ind w:firstLine="567"/>
        <w:rPr>
          <w:i/>
          <w:sz w:val="28"/>
          <w:szCs w:val="28"/>
        </w:rPr>
      </w:pPr>
    </w:p>
    <w:p w:rsidR="00F6048A" w:rsidRDefault="00F6048A" w:rsidP="007D45F4">
      <w:pPr>
        <w:pStyle w:val="a4"/>
        <w:spacing w:before="208" w:beforeAutospacing="0" w:after="208" w:afterAutospacing="0"/>
        <w:ind w:firstLine="567"/>
        <w:rPr>
          <w:i/>
          <w:sz w:val="28"/>
          <w:szCs w:val="28"/>
        </w:rPr>
      </w:pPr>
    </w:p>
    <w:p w:rsidR="00F6048A" w:rsidRDefault="00F6048A" w:rsidP="007D45F4">
      <w:pPr>
        <w:pStyle w:val="a4"/>
        <w:spacing w:before="208" w:beforeAutospacing="0" w:after="208" w:afterAutospacing="0"/>
        <w:ind w:firstLine="567"/>
        <w:rPr>
          <w:sz w:val="28"/>
          <w:szCs w:val="28"/>
        </w:rPr>
      </w:pPr>
      <w:r>
        <w:rPr>
          <w:i/>
          <w:noProof/>
          <w:sz w:val="28"/>
          <w:szCs w:val="28"/>
        </w:rPr>
        <w:drawing>
          <wp:anchor distT="0" distB="0" distL="114300" distR="114300" simplePos="0" relativeHeight="251670528" behindDoc="0" locked="0" layoutInCell="1" allowOverlap="1">
            <wp:simplePos x="0" y="0"/>
            <wp:positionH relativeFrom="margin">
              <wp:posOffset>17145</wp:posOffset>
            </wp:positionH>
            <wp:positionV relativeFrom="margin">
              <wp:posOffset>3235325</wp:posOffset>
            </wp:positionV>
            <wp:extent cx="2829560" cy="1696720"/>
            <wp:effectExtent l="19050" t="0" r="8890" b="0"/>
            <wp:wrapSquare wrapText="bothSides"/>
            <wp:docPr id="14" name="Рисунок 14" descr="20171025_10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71025_102438"/>
                    <pic:cNvPicPr>
                      <a:picLocks noChangeAspect="1" noChangeArrowheads="1"/>
                    </pic:cNvPicPr>
                  </pic:nvPicPr>
                  <pic:blipFill>
                    <a:blip r:embed="rId17" cstate="print"/>
                    <a:srcRect/>
                    <a:stretch>
                      <a:fillRect/>
                    </a:stretch>
                  </pic:blipFill>
                  <pic:spPr bwMode="auto">
                    <a:xfrm>
                      <a:off x="0" y="0"/>
                      <a:ext cx="2829560" cy="1696720"/>
                    </a:xfrm>
                    <a:prstGeom prst="rect">
                      <a:avLst/>
                    </a:prstGeom>
                    <a:ln>
                      <a:noFill/>
                    </a:ln>
                    <a:effectLst>
                      <a:softEdge rad="112500"/>
                    </a:effectLst>
                  </pic:spPr>
                </pic:pic>
              </a:graphicData>
            </a:graphic>
          </wp:anchor>
        </w:drawing>
      </w:r>
      <w:r w:rsidR="00B247CA" w:rsidRPr="007D45F4">
        <w:rPr>
          <w:i/>
          <w:sz w:val="28"/>
          <w:szCs w:val="28"/>
        </w:rPr>
        <w:t>К</w:t>
      </w:r>
      <w:r w:rsidR="00F020D4" w:rsidRPr="007D45F4">
        <w:rPr>
          <w:i/>
          <w:sz w:val="28"/>
          <w:szCs w:val="28"/>
        </w:rPr>
        <w:t>роме ближайшего окружения</w:t>
      </w:r>
      <w:r w:rsidR="00DB36ED" w:rsidRPr="007D45F4">
        <w:rPr>
          <w:i/>
          <w:sz w:val="28"/>
          <w:szCs w:val="28"/>
        </w:rPr>
        <w:t>, знакомства с детским садом, городом,</w:t>
      </w:r>
      <w:r w:rsidR="00CB2079">
        <w:rPr>
          <w:i/>
          <w:sz w:val="28"/>
          <w:szCs w:val="28"/>
        </w:rPr>
        <w:t xml:space="preserve"> надо начинать</w:t>
      </w:r>
      <w:r w:rsidR="00F020D4" w:rsidRPr="007D45F4">
        <w:rPr>
          <w:i/>
          <w:sz w:val="28"/>
          <w:szCs w:val="28"/>
        </w:rPr>
        <w:t xml:space="preserve"> знакомить детей с его Родиной, символами, главными людьми России,  национальной одеждой, народными промыслами, с русскими народными сказками.</w:t>
      </w:r>
      <w:r w:rsidR="007D45F4" w:rsidRPr="007D45F4">
        <w:rPr>
          <w:i/>
          <w:sz w:val="28"/>
          <w:szCs w:val="28"/>
        </w:rPr>
        <w:t xml:space="preserve">                                                                                          </w:t>
      </w:r>
      <w:r w:rsidR="00F020D4" w:rsidRPr="007D45F4">
        <w:rPr>
          <w:sz w:val="28"/>
          <w:szCs w:val="28"/>
        </w:rPr>
        <w:t xml:space="preserve"> </w:t>
      </w:r>
    </w:p>
    <w:p w:rsidR="00F6048A" w:rsidRDefault="00F6048A" w:rsidP="00F6048A">
      <w:pPr>
        <w:pStyle w:val="a4"/>
        <w:spacing w:before="208" w:beforeAutospacing="0" w:after="208" w:afterAutospacing="0"/>
        <w:ind w:firstLine="567"/>
        <w:jc w:val="both"/>
        <w:rPr>
          <w:sz w:val="28"/>
          <w:szCs w:val="28"/>
        </w:rPr>
      </w:pPr>
      <w:r>
        <w:rPr>
          <w:noProof/>
          <w:sz w:val="28"/>
          <w:szCs w:val="28"/>
        </w:rPr>
        <w:drawing>
          <wp:anchor distT="0" distB="0" distL="114300" distR="114300" simplePos="0" relativeHeight="251669504" behindDoc="0" locked="0" layoutInCell="1" allowOverlap="1">
            <wp:simplePos x="0" y="0"/>
            <wp:positionH relativeFrom="margin">
              <wp:posOffset>2978785</wp:posOffset>
            </wp:positionH>
            <wp:positionV relativeFrom="margin">
              <wp:posOffset>3288030</wp:posOffset>
            </wp:positionV>
            <wp:extent cx="1192530" cy="1648460"/>
            <wp:effectExtent l="19050" t="0" r="7620" b="0"/>
            <wp:wrapSquare wrapText="bothSides"/>
            <wp:docPr id="13" name="Рисунок 13" descr="20171025_10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71025_103753"/>
                    <pic:cNvPicPr>
                      <a:picLocks noChangeAspect="1" noChangeArrowheads="1"/>
                    </pic:cNvPicPr>
                  </pic:nvPicPr>
                  <pic:blipFill>
                    <a:blip r:embed="rId18" cstate="print"/>
                    <a:srcRect/>
                    <a:stretch>
                      <a:fillRect/>
                    </a:stretch>
                  </pic:blipFill>
                  <pic:spPr bwMode="auto">
                    <a:xfrm>
                      <a:off x="0" y="0"/>
                      <a:ext cx="1192530" cy="1648460"/>
                    </a:xfrm>
                    <a:prstGeom prst="rect">
                      <a:avLst/>
                    </a:prstGeom>
                    <a:ln>
                      <a:noFill/>
                    </a:ln>
                    <a:effectLst>
                      <a:softEdge rad="112500"/>
                    </a:effectLst>
                  </pic:spPr>
                </pic:pic>
              </a:graphicData>
            </a:graphic>
          </wp:anchor>
        </w:drawing>
      </w:r>
      <w:r w:rsidR="00F020D4" w:rsidRPr="00DB36ED">
        <w:rPr>
          <w:sz w:val="28"/>
          <w:szCs w:val="28"/>
        </w:rPr>
        <w:t xml:space="preserve">Чтобы детям было интересно играть в дидактические игры,  </w:t>
      </w:r>
      <w:r w:rsidR="007D45F4">
        <w:rPr>
          <w:sz w:val="28"/>
          <w:szCs w:val="28"/>
        </w:rPr>
        <w:t xml:space="preserve">можно использовать </w:t>
      </w:r>
      <w:r w:rsidR="00F020D4" w:rsidRPr="00F6048A">
        <w:rPr>
          <w:b/>
          <w:i/>
          <w:sz w:val="28"/>
          <w:szCs w:val="28"/>
          <w:u w:val="single"/>
        </w:rPr>
        <w:t xml:space="preserve">ЛЭПБУК «Россия </w:t>
      </w:r>
      <w:proofErr w:type="gramStart"/>
      <w:r w:rsidR="00F020D4" w:rsidRPr="00F6048A">
        <w:rPr>
          <w:b/>
          <w:i/>
          <w:sz w:val="28"/>
          <w:szCs w:val="28"/>
          <w:u w:val="single"/>
        </w:rPr>
        <w:t>–Р</w:t>
      </w:r>
      <w:proofErr w:type="gramEnd"/>
      <w:r w:rsidR="00F020D4" w:rsidRPr="00F6048A">
        <w:rPr>
          <w:b/>
          <w:i/>
          <w:sz w:val="28"/>
          <w:szCs w:val="28"/>
          <w:u w:val="single"/>
        </w:rPr>
        <w:t>одина моя!».</w:t>
      </w:r>
      <w:r w:rsidR="00F020D4" w:rsidRPr="00DB36ED">
        <w:rPr>
          <w:sz w:val="28"/>
          <w:szCs w:val="28"/>
        </w:rPr>
        <w:t xml:space="preserve"> Он может быть использ</w:t>
      </w:r>
      <w:r>
        <w:rPr>
          <w:sz w:val="28"/>
          <w:szCs w:val="28"/>
        </w:rPr>
        <w:t>ован для НОД</w:t>
      </w:r>
      <w:r w:rsidR="004B7C67" w:rsidRPr="00DB36ED">
        <w:rPr>
          <w:sz w:val="28"/>
          <w:szCs w:val="28"/>
        </w:rPr>
        <w:t>, но так же и для самостоятельных игр</w:t>
      </w:r>
      <w:r w:rsidR="00F020D4" w:rsidRPr="00DB36ED">
        <w:rPr>
          <w:sz w:val="28"/>
          <w:szCs w:val="28"/>
        </w:rPr>
        <w:t xml:space="preserve"> детей.</w:t>
      </w:r>
      <w:r>
        <w:rPr>
          <w:i/>
          <w:sz w:val="28"/>
          <w:szCs w:val="28"/>
          <w:u w:val="single"/>
        </w:rPr>
        <w:t xml:space="preserve">  </w:t>
      </w:r>
      <w:r w:rsidR="004B7C67" w:rsidRPr="00DB36ED">
        <w:rPr>
          <w:sz w:val="28"/>
          <w:szCs w:val="28"/>
        </w:rPr>
        <w:t>Здесь дети, с помощью игр,  знакомятся с символами России, основными (главными) личностями страны.</w:t>
      </w:r>
      <w:r w:rsidR="007D45F4">
        <w:rPr>
          <w:sz w:val="28"/>
          <w:szCs w:val="28"/>
        </w:rPr>
        <w:t xml:space="preserve">                                                                                 </w:t>
      </w:r>
    </w:p>
    <w:p w:rsidR="004B7C67" w:rsidRPr="00F6048A" w:rsidRDefault="00F6048A" w:rsidP="00F6048A">
      <w:pPr>
        <w:pStyle w:val="a4"/>
        <w:spacing w:before="208" w:beforeAutospacing="0" w:after="208" w:afterAutospacing="0"/>
        <w:jc w:val="both"/>
        <w:rPr>
          <w:i/>
          <w:sz w:val="28"/>
          <w:szCs w:val="28"/>
          <w:u w:val="single"/>
        </w:rPr>
      </w:pPr>
      <w:r>
        <w:rPr>
          <w:noProof/>
          <w:sz w:val="28"/>
          <w:szCs w:val="28"/>
        </w:rPr>
        <w:drawing>
          <wp:anchor distT="0" distB="0" distL="114300" distR="114300" simplePos="0" relativeHeight="251671552" behindDoc="0" locked="0" layoutInCell="1" allowOverlap="1">
            <wp:simplePos x="0" y="0"/>
            <wp:positionH relativeFrom="margin">
              <wp:posOffset>4175760</wp:posOffset>
            </wp:positionH>
            <wp:positionV relativeFrom="margin">
              <wp:posOffset>4799965</wp:posOffset>
            </wp:positionV>
            <wp:extent cx="2407285" cy="1450340"/>
            <wp:effectExtent l="19050" t="0" r="0" b="0"/>
            <wp:wrapSquare wrapText="bothSides"/>
            <wp:docPr id="16" name="Рисунок 16" descr="20171025_10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71025_103058"/>
                    <pic:cNvPicPr>
                      <a:picLocks noChangeAspect="1" noChangeArrowheads="1"/>
                    </pic:cNvPicPr>
                  </pic:nvPicPr>
                  <pic:blipFill>
                    <a:blip r:embed="rId19" cstate="print"/>
                    <a:srcRect/>
                    <a:stretch>
                      <a:fillRect/>
                    </a:stretch>
                  </pic:blipFill>
                  <pic:spPr bwMode="auto">
                    <a:xfrm>
                      <a:off x="0" y="0"/>
                      <a:ext cx="2407285" cy="1450340"/>
                    </a:xfrm>
                    <a:prstGeom prst="rect">
                      <a:avLst/>
                    </a:prstGeom>
                    <a:noFill/>
                    <a:ln w="9525">
                      <a:noFill/>
                      <a:miter lim="800000"/>
                      <a:headEnd/>
                      <a:tailEnd/>
                    </a:ln>
                  </pic:spPr>
                </pic:pic>
              </a:graphicData>
            </a:graphic>
          </wp:anchor>
        </w:drawing>
      </w:r>
      <w:r w:rsidR="004B7C67" w:rsidRPr="00DB36ED">
        <w:rPr>
          <w:sz w:val="28"/>
          <w:szCs w:val="28"/>
        </w:rPr>
        <w:t xml:space="preserve">Так, в дидактической </w:t>
      </w:r>
      <w:r w:rsidR="004B7C67" w:rsidRPr="00F6048A">
        <w:rPr>
          <w:b/>
          <w:i/>
          <w:sz w:val="28"/>
          <w:szCs w:val="28"/>
          <w:u w:val="single"/>
        </w:rPr>
        <w:t>игре «Флаг России»</w:t>
      </w:r>
      <w:r w:rsidR="004B7C67" w:rsidRPr="00F6048A">
        <w:rPr>
          <w:b/>
          <w:i/>
          <w:sz w:val="28"/>
          <w:szCs w:val="28"/>
        </w:rPr>
        <w:t>,</w:t>
      </w:r>
      <w:r w:rsidR="004B7C67" w:rsidRPr="00DB36ED">
        <w:rPr>
          <w:sz w:val="28"/>
          <w:szCs w:val="28"/>
        </w:rPr>
        <w:t xml:space="preserve"> дети должны из 3 полосок разного цвета, собрать флаг своей страны. Эта игра помогает им узнать основны</w:t>
      </w:r>
      <w:r w:rsidR="003C3EE0" w:rsidRPr="00DB36ED">
        <w:rPr>
          <w:sz w:val="28"/>
          <w:szCs w:val="28"/>
        </w:rPr>
        <w:t>е цвета российского флага, ну и</w:t>
      </w:r>
      <w:r w:rsidR="004B7C67" w:rsidRPr="00DB36ED">
        <w:rPr>
          <w:sz w:val="28"/>
          <w:szCs w:val="28"/>
        </w:rPr>
        <w:t>,</w:t>
      </w:r>
      <w:r w:rsidR="003C3EE0" w:rsidRPr="00DB36ED">
        <w:rPr>
          <w:sz w:val="28"/>
          <w:szCs w:val="28"/>
        </w:rPr>
        <w:t xml:space="preserve"> естественно, формирует знания о  флаге своей страны.</w:t>
      </w:r>
    </w:p>
    <w:p w:rsidR="002E3169" w:rsidRDefault="002E3169" w:rsidP="004D2EF1">
      <w:pPr>
        <w:pStyle w:val="a4"/>
        <w:spacing w:before="208" w:beforeAutospacing="0" w:after="208" w:afterAutospacing="0"/>
        <w:jc w:val="center"/>
        <w:rPr>
          <w:sz w:val="28"/>
          <w:szCs w:val="28"/>
        </w:rPr>
      </w:pPr>
    </w:p>
    <w:p w:rsidR="002E3169" w:rsidRPr="00DB36ED" w:rsidRDefault="006C5214" w:rsidP="004D2EF1">
      <w:pPr>
        <w:pStyle w:val="a4"/>
        <w:spacing w:before="208" w:beforeAutospacing="0" w:after="208" w:afterAutospacing="0"/>
        <w:jc w:val="center"/>
        <w:rPr>
          <w:sz w:val="28"/>
          <w:szCs w:val="28"/>
        </w:rPr>
      </w:pPr>
      <w:r>
        <w:rPr>
          <w:noProof/>
          <w:sz w:val="28"/>
          <w:szCs w:val="28"/>
        </w:rPr>
        <w:drawing>
          <wp:anchor distT="0" distB="0" distL="114300" distR="114300" simplePos="0" relativeHeight="251673600" behindDoc="0" locked="0" layoutInCell="1" allowOverlap="1">
            <wp:simplePos x="0" y="0"/>
            <wp:positionH relativeFrom="margin">
              <wp:posOffset>3868420</wp:posOffset>
            </wp:positionH>
            <wp:positionV relativeFrom="margin">
              <wp:posOffset>6611620</wp:posOffset>
            </wp:positionV>
            <wp:extent cx="2266950" cy="1353820"/>
            <wp:effectExtent l="19050" t="0" r="0" b="0"/>
            <wp:wrapSquare wrapText="bothSides"/>
            <wp:docPr id="18" name="Рисунок 18" descr="20171025_10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71025_102936"/>
                    <pic:cNvPicPr>
                      <a:picLocks noChangeAspect="1" noChangeArrowheads="1"/>
                    </pic:cNvPicPr>
                  </pic:nvPicPr>
                  <pic:blipFill>
                    <a:blip r:embed="rId20" cstate="print"/>
                    <a:srcRect/>
                    <a:stretch>
                      <a:fillRect/>
                    </a:stretch>
                  </pic:blipFill>
                  <pic:spPr bwMode="auto">
                    <a:xfrm>
                      <a:off x="0" y="0"/>
                      <a:ext cx="2266950" cy="1353820"/>
                    </a:xfrm>
                    <a:prstGeom prst="rect">
                      <a:avLst/>
                    </a:prstGeom>
                    <a:noFill/>
                    <a:ln w="9525">
                      <a:noFill/>
                      <a:miter lim="800000"/>
                      <a:headEnd/>
                      <a:tailEnd/>
                    </a:ln>
                  </pic:spPr>
                </pic:pic>
              </a:graphicData>
            </a:graphic>
          </wp:anchor>
        </w:drawing>
      </w:r>
    </w:p>
    <w:p w:rsidR="003C3EE0" w:rsidRDefault="003C3EE0" w:rsidP="00DB36ED">
      <w:pPr>
        <w:pStyle w:val="a4"/>
        <w:spacing w:before="208" w:beforeAutospacing="0" w:after="208" w:afterAutospacing="0"/>
        <w:ind w:firstLine="567"/>
        <w:rPr>
          <w:sz w:val="28"/>
          <w:szCs w:val="28"/>
        </w:rPr>
      </w:pPr>
      <w:r w:rsidRPr="00DB36ED">
        <w:rPr>
          <w:sz w:val="28"/>
          <w:szCs w:val="28"/>
        </w:rPr>
        <w:t xml:space="preserve">В игре </w:t>
      </w:r>
      <w:r w:rsidRPr="006C5214">
        <w:rPr>
          <w:b/>
          <w:i/>
          <w:sz w:val="28"/>
          <w:szCs w:val="28"/>
          <w:u w:val="single"/>
        </w:rPr>
        <w:t>«Герб России»,</w:t>
      </w:r>
      <w:r w:rsidRPr="00DB36ED">
        <w:rPr>
          <w:sz w:val="28"/>
          <w:szCs w:val="28"/>
        </w:rPr>
        <w:t xml:space="preserve"> дети должны из кусочков (8 шт.) собрать картинку- герб России. Эта игра способствует формированию знаний о гербе своей страны – России.</w:t>
      </w:r>
    </w:p>
    <w:p w:rsidR="002E3169" w:rsidRDefault="002E3169" w:rsidP="004D2EF1">
      <w:pPr>
        <w:pStyle w:val="a4"/>
        <w:spacing w:before="208" w:beforeAutospacing="0" w:after="208" w:afterAutospacing="0"/>
        <w:jc w:val="center"/>
        <w:rPr>
          <w:sz w:val="28"/>
          <w:szCs w:val="28"/>
        </w:rPr>
      </w:pPr>
    </w:p>
    <w:p w:rsidR="002E3169" w:rsidRPr="00DB36ED" w:rsidRDefault="006C5214" w:rsidP="004D2EF1">
      <w:pPr>
        <w:pStyle w:val="a4"/>
        <w:spacing w:before="208" w:beforeAutospacing="0" w:after="208" w:afterAutospacing="0"/>
        <w:jc w:val="center"/>
        <w:rPr>
          <w:sz w:val="28"/>
          <w:szCs w:val="28"/>
        </w:rPr>
      </w:pPr>
      <w:r>
        <w:rPr>
          <w:noProof/>
          <w:sz w:val="28"/>
          <w:szCs w:val="28"/>
        </w:rPr>
        <w:drawing>
          <wp:anchor distT="0" distB="0" distL="114300" distR="114300" simplePos="0" relativeHeight="251674624" behindDoc="0" locked="0" layoutInCell="1" allowOverlap="1">
            <wp:simplePos x="0" y="0"/>
            <wp:positionH relativeFrom="margin">
              <wp:posOffset>17145</wp:posOffset>
            </wp:positionH>
            <wp:positionV relativeFrom="margin">
              <wp:posOffset>8237855</wp:posOffset>
            </wp:positionV>
            <wp:extent cx="2556510" cy="1529715"/>
            <wp:effectExtent l="19050" t="0" r="0" b="0"/>
            <wp:wrapSquare wrapText="bothSides"/>
            <wp:docPr id="19" name="Рисунок 19" descr="20171025_10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71025_102725"/>
                    <pic:cNvPicPr>
                      <a:picLocks noChangeAspect="1" noChangeArrowheads="1"/>
                    </pic:cNvPicPr>
                  </pic:nvPicPr>
                  <pic:blipFill>
                    <a:blip r:embed="rId21" cstate="print"/>
                    <a:srcRect/>
                    <a:stretch>
                      <a:fillRect/>
                    </a:stretch>
                  </pic:blipFill>
                  <pic:spPr bwMode="auto">
                    <a:xfrm>
                      <a:off x="0" y="0"/>
                      <a:ext cx="2556510" cy="1529715"/>
                    </a:xfrm>
                    <a:prstGeom prst="rect">
                      <a:avLst/>
                    </a:prstGeom>
                    <a:ln>
                      <a:noFill/>
                    </a:ln>
                    <a:effectLst>
                      <a:softEdge rad="112500"/>
                    </a:effectLst>
                  </pic:spPr>
                </pic:pic>
              </a:graphicData>
            </a:graphic>
          </wp:anchor>
        </w:drawing>
      </w:r>
    </w:p>
    <w:p w:rsidR="003C3EE0" w:rsidRPr="00DB36ED" w:rsidRDefault="003C3EE0" w:rsidP="006C5214">
      <w:pPr>
        <w:pStyle w:val="a4"/>
        <w:spacing w:before="208" w:beforeAutospacing="0" w:after="208" w:afterAutospacing="0"/>
        <w:rPr>
          <w:sz w:val="28"/>
          <w:szCs w:val="28"/>
        </w:rPr>
      </w:pPr>
      <w:r w:rsidRPr="00DB36ED">
        <w:rPr>
          <w:sz w:val="28"/>
          <w:szCs w:val="28"/>
        </w:rPr>
        <w:t xml:space="preserve">В </w:t>
      </w:r>
      <w:r w:rsidRPr="006C5214">
        <w:rPr>
          <w:i/>
          <w:sz w:val="28"/>
          <w:szCs w:val="28"/>
        </w:rPr>
        <w:t xml:space="preserve">игре </w:t>
      </w:r>
      <w:r w:rsidRPr="006C5214">
        <w:rPr>
          <w:b/>
          <w:i/>
          <w:sz w:val="28"/>
          <w:szCs w:val="28"/>
          <w:u w:val="single"/>
        </w:rPr>
        <w:t>«Назови кто это?»,</w:t>
      </w:r>
      <w:r w:rsidRPr="00DB36ED">
        <w:rPr>
          <w:sz w:val="28"/>
          <w:szCs w:val="28"/>
        </w:rPr>
        <w:t xml:space="preserve"> дети знакомятся с главными людьми РФ. </w:t>
      </w:r>
    </w:p>
    <w:p w:rsidR="006C5214" w:rsidRDefault="006C5214" w:rsidP="00F6048A">
      <w:pPr>
        <w:pStyle w:val="a4"/>
        <w:spacing w:before="208" w:beforeAutospacing="0" w:after="208" w:afterAutospacing="0"/>
        <w:rPr>
          <w:sz w:val="28"/>
          <w:szCs w:val="28"/>
        </w:rPr>
      </w:pPr>
    </w:p>
    <w:p w:rsidR="006C5214" w:rsidRDefault="006C5214" w:rsidP="00F6048A">
      <w:pPr>
        <w:pStyle w:val="a4"/>
        <w:spacing w:before="208" w:beforeAutospacing="0" w:after="208" w:afterAutospacing="0"/>
        <w:rPr>
          <w:sz w:val="28"/>
          <w:szCs w:val="28"/>
        </w:rPr>
      </w:pPr>
    </w:p>
    <w:p w:rsidR="00B13AEB" w:rsidRDefault="006C5214" w:rsidP="006C5214">
      <w:pPr>
        <w:pStyle w:val="a4"/>
        <w:spacing w:before="208" w:beforeAutospacing="0" w:after="208" w:afterAutospacing="0"/>
        <w:jc w:val="both"/>
        <w:rPr>
          <w:sz w:val="28"/>
          <w:szCs w:val="28"/>
        </w:rPr>
      </w:pPr>
      <w:r>
        <w:rPr>
          <w:noProof/>
          <w:sz w:val="28"/>
          <w:szCs w:val="28"/>
        </w:rPr>
        <w:lastRenderedPageBreak/>
        <w:drawing>
          <wp:anchor distT="0" distB="0" distL="114300" distR="114300" simplePos="0" relativeHeight="251676672" behindDoc="0" locked="0" layoutInCell="1" allowOverlap="1">
            <wp:simplePos x="0" y="0"/>
            <wp:positionH relativeFrom="margin">
              <wp:posOffset>4387215</wp:posOffset>
            </wp:positionH>
            <wp:positionV relativeFrom="margin">
              <wp:posOffset>447675</wp:posOffset>
            </wp:positionV>
            <wp:extent cx="2098675" cy="1257300"/>
            <wp:effectExtent l="19050" t="0" r="0" b="0"/>
            <wp:wrapSquare wrapText="bothSides"/>
            <wp:docPr id="21" name="Рисунок 21" descr="20171025_10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71025_102654"/>
                    <pic:cNvPicPr>
                      <a:picLocks noChangeAspect="1" noChangeArrowheads="1"/>
                    </pic:cNvPicPr>
                  </pic:nvPicPr>
                  <pic:blipFill>
                    <a:blip r:embed="rId22" cstate="print"/>
                    <a:srcRect/>
                    <a:stretch>
                      <a:fillRect/>
                    </a:stretch>
                  </pic:blipFill>
                  <pic:spPr bwMode="auto">
                    <a:xfrm>
                      <a:off x="0" y="0"/>
                      <a:ext cx="2098675" cy="12573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5648" behindDoc="0" locked="0" layoutInCell="1" allowOverlap="1">
            <wp:simplePos x="0" y="0"/>
            <wp:positionH relativeFrom="margin">
              <wp:posOffset>23495</wp:posOffset>
            </wp:positionH>
            <wp:positionV relativeFrom="margin">
              <wp:posOffset>447675</wp:posOffset>
            </wp:positionV>
            <wp:extent cx="2196465" cy="1310005"/>
            <wp:effectExtent l="19050" t="0" r="0" b="0"/>
            <wp:wrapSquare wrapText="bothSides"/>
            <wp:docPr id="20" name="Рисунок 20" descr="20171025_10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71025_102535"/>
                    <pic:cNvPicPr>
                      <a:picLocks noChangeAspect="1" noChangeArrowheads="1"/>
                    </pic:cNvPicPr>
                  </pic:nvPicPr>
                  <pic:blipFill>
                    <a:blip r:embed="rId23" cstate="print"/>
                    <a:srcRect/>
                    <a:stretch>
                      <a:fillRect/>
                    </a:stretch>
                  </pic:blipFill>
                  <pic:spPr bwMode="auto">
                    <a:xfrm>
                      <a:off x="0" y="0"/>
                      <a:ext cx="2196465" cy="1310005"/>
                    </a:xfrm>
                    <a:prstGeom prst="rect">
                      <a:avLst/>
                    </a:prstGeom>
                    <a:noFill/>
                    <a:ln w="9525">
                      <a:noFill/>
                      <a:miter lim="800000"/>
                      <a:headEnd/>
                      <a:tailEnd/>
                    </a:ln>
                  </pic:spPr>
                </pic:pic>
              </a:graphicData>
            </a:graphic>
          </wp:anchor>
        </w:drawing>
      </w:r>
      <w:r w:rsidR="0039615B" w:rsidRPr="00DB36ED">
        <w:rPr>
          <w:sz w:val="28"/>
          <w:szCs w:val="28"/>
        </w:rPr>
        <w:t xml:space="preserve"> У каждого народа свои сказки, и все они передают от поколения к поколению основные нравственные ценности: добро, дружбу, взаимопомощь, трудолюбие.</w:t>
      </w:r>
      <w:r w:rsidR="004B7C67" w:rsidRPr="00DB36ED">
        <w:rPr>
          <w:sz w:val="28"/>
          <w:szCs w:val="28"/>
        </w:rPr>
        <w:t xml:space="preserve"> Так, в </w:t>
      </w:r>
      <w:r w:rsidR="004B7C67" w:rsidRPr="006C5214">
        <w:rPr>
          <w:b/>
          <w:i/>
          <w:sz w:val="28"/>
          <w:szCs w:val="28"/>
          <w:u w:val="single"/>
        </w:rPr>
        <w:t>дидактической игре «Отгадай сказку»</w:t>
      </w:r>
      <w:r w:rsidR="0039615B" w:rsidRPr="00DB36ED">
        <w:rPr>
          <w:sz w:val="28"/>
          <w:szCs w:val="28"/>
        </w:rPr>
        <w:t xml:space="preserve"> </w:t>
      </w:r>
      <w:r w:rsidR="00CB2079">
        <w:rPr>
          <w:sz w:val="28"/>
          <w:szCs w:val="28"/>
        </w:rPr>
        <w:t xml:space="preserve">можно знакомить </w:t>
      </w:r>
      <w:r w:rsidR="004B7C67" w:rsidRPr="00DB36ED">
        <w:rPr>
          <w:sz w:val="28"/>
          <w:szCs w:val="28"/>
        </w:rPr>
        <w:t>детей с русскими народн</w:t>
      </w:r>
      <w:r w:rsidR="00CB2079">
        <w:rPr>
          <w:sz w:val="28"/>
          <w:szCs w:val="28"/>
        </w:rPr>
        <w:t>ыми сказками, героями, прививать</w:t>
      </w:r>
      <w:r w:rsidR="004B7C67" w:rsidRPr="00DB36ED">
        <w:rPr>
          <w:sz w:val="28"/>
          <w:szCs w:val="28"/>
        </w:rPr>
        <w:t xml:space="preserve"> интерес к сказкам своей Родины.</w:t>
      </w:r>
    </w:p>
    <w:p w:rsidR="004B7C67" w:rsidRDefault="006C5214" w:rsidP="006C5214">
      <w:pPr>
        <w:pStyle w:val="a4"/>
        <w:spacing w:before="208" w:beforeAutospacing="0" w:after="208" w:afterAutospacing="0"/>
        <w:jc w:val="both"/>
        <w:rPr>
          <w:sz w:val="28"/>
          <w:szCs w:val="28"/>
        </w:rPr>
      </w:pPr>
      <w:r>
        <w:rPr>
          <w:noProof/>
          <w:sz w:val="28"/>
          <w:szCs w:val="28"/>
        </w:rPr>
        <w:drawing>
          <wp:anchor distT="0" distB="0" distL="114300" distR="114300" simplePos="0" relativeHeight="251678720" behindDoc="0" locked="0" layoutInCell="1" allowOverlap="1">
            <wp:simplePos x="0" y="0"/>
            <wp:positionH relativeFrom="margin">
              <wp:posOffset>3763010</wp:posOffset>
            </wp:positionH>
            <wp:positionV relativeFrom="margin">
              <wp:posOffset>2056765</wp:posOffset>
            </wp:positionV>
            <wp:extent cx="2521585" cy="1520825"/>
            <wp:effectExtent l="19050" t="0" r="0" b="0"/>
            <wp:wrapSquare wrapText="bothSides"/>
            <wp:docPr id="23" name="Рисунок 23" descr="20171025_10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71025_103448"/>
                    <pic:cNvPicPr>
                      <a:picLocks noChangeAspect="1" noChangeArrowheads="1"/>
                    </pic:cNvPicPr>
                  </pic:nvPicPr>
                  <pic:blipFill>
                    <a:blip r:embed="rId24" cstate="print"/>
                    <a:srcRect/>
                    <a:stretch>
                      <a:fillRect/>
                    </a:stretch>
                  </pic:blipFill>
                  <pic:spPr bwMode="auto">
                    <a:xfrm>
                      <a:off x="0" y="0"/>
                      <a:ext cx="2521585" cy="1520825"/>
                    </a:xfrm>
                    <a:prstGeom prst="rect">
                      <a:avLst/>
                    </a:prstGeom>
                    <a:noFill/>
                    <a:ln w="9525">
                      <a:noFill/>
                      <a:miter lim="800000"/>
                      <a:headEnd/>
                      <a:tailEnd/>
                    </a:ln>
                  </pic:spPr>
                </pic:pic>
              </a:graphicData>
            </a:graphic>
          </wp:anchor>
        </w:drawing>
      </w:r>
      <w:r w:rsidR="00B247CA" w:rsidRPr="00DB36ED">
        <w:rPr>
          <w:sz w:val="28"/>
          <w:szCs w:val="28"/>
        </w:rPr>
        <w:t>К</w:t>
      </w:r>
      <w:r w:rsidR="003C3EE0" w:rsidRPr="00DB36ED">
        <w:rPr>
          <w:sz w:val="28"/>
          <w:szCs w:val="28"/>
        </w:rPr>
        <w:t xml:space="preserve">аждый народ имеет свою национальную одежду, которая отличает их от других народов. В </w:t>
      </w:r>
      <w:r w:rsidR="003C3EE0" w:rsidRPr="006C5214">
        <w:rPr>
          <w:b/>
          <w:i/>
          <w:sz w:val="28"/>
          <w:szCs w:val="28"/>
          <w:u w:val="single"/>
        </w:rPr>
        <w:t>дидактической игре «</w:t>
      </w:r>
      <w:r w:rsidR="00B247CA" w:rsidRPr="006C5214">
        <w:rPr>
          <w:b/>
          <w:i/>
          <w:sz w:val="28"/>
          <w:szCs w:val="28"/>
          <w:u w:val="single"/>
        </w:rPr>
        <w:t>Подбери наряд кукле</w:t>
      </w:r>
      <w:r w:rsidR="003C3EE0" w:rsidRPr="00161C0D">
        <w:rPr>
          <w:b/>
          <w:sz w:val="28"/>
          <w:szCs w:val="28"/>
          <w:u w:val="single"/>
        </w:rPr>
        <w:t>»</w:t>
      </w:r>
      <w:r w:rsidR="00B247CA" w:rsidRPr="00161C0D">
        <w:rPr>
          <w:b/>
          <w:sz w:val="28"/>
          <w:szCs w:val="28"/>
          <w:u w:val="single"/>
        </w:rPr>
        <w:t>,</w:t>
      </w:r>
      <w:r w:rsidR="00B247CA" w:rsidRPr="00DB36ED">
        <w:rPr>
          <w:sz w:val="28"/>
          <w:szCs w:val="28"/>
        </w:rPr>
        <w:t xml:space="preserve"> дети знакомятся с разными национальными костюмами.  Среди них они должны найти русский народный</w:t>
      </w:r>
      <w:r w:rsidR="00DB36ED" w:rsidRPr="00DB36ED">
        <w:rPr>
          <w:sz w:val="28"/>
          <w:szCs w:val="28"/>
        </w:rPr>
        <w:t xml:space="preserve"> костюм для бумажной куклы</w:t>
      </w:r>
      <w:r w:rsidR="00B247CA" w:rsidRPr="00DB36ED">
        <w:rPr>
          <w:sz w:val="28"/>
          <w:szCs w:val="28"/>
        </w:rPr>
        <w:t>.</w:t>
      </w:r>
    </w:p>
    <w:p w:rsidR="002E3169" w:rsidRDefault="002E3169" w:rsidP="004D2EF1">
      <w:pPr>
        <w:pStyle w:val="a4"/>
        <w:spacing w:before="208" w:beforeAutospacing="0" w:after="208" w:afterAutospacing="0"/>
        <w:jc w:val="center"/>
        <w:rPr>
          <w:sz w:val="28"/>
          <w:szCs w:val="28"/>
        </w:rPr>
      </w:pPr>
    </w:p>
    <w:p w:rsidR="002E3169" w:rsidRPr="00DB36ED" w:rsidRDefault="006C5214" w:rsidP="004D2EF1">
      <w:pPr>
        <w:pStyle w:val="a4"/>
        <w:spacing w:before="208" w:beforeAutospacing="0" w:after="208" w:afterAutospacing="0"/>
        <w:jc w:val="center"/>
        <w:rPr>
          <w:sz w:val="28"/>
          <w:szCs w:val="28"/>
        </w:rPr>
      </w:pPr>
      <w:r>
        <w:rPr>
          <w:noProof/>
          <w:sz w:val="28"/>
          <w:szCs w:val="28"/>
        </w:rPr>
        <w:drawing>
          <wp:anchor distT="0" distB="0" distL="114300" distR="114300" simplePos="0" relativeHeight="251679744" behindDoc="0" locked="0" layoutInCell="1" allowOverlap="1">
            <wp:simplePos x="0" y="0"/>
            <wp:positionH relativeFrom="margin">
              <wp:posOffset>96520</wp:posOffset>
            </wp:positionH>
            <wp:positionV relativeFrom="margin">
              <wp:posOffset>4020820</wp:posOffset>
            </wp:positionV>
            <wp:extent cx="2697480" cy="1614170"/>
            <wp:effectExtent l="19050" t="0" r="7620" b="0"/>
            <wp:wrapSquare wrapText="bothSides"/>
            <wp:docPr id="25" name="Рисунок 25" descr="20171025_10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1025_103645"/>
                    <pic:cNvPicPr>
                      <a:picLocks noChangeAspect="1" noChangeArrowheads="1"/>
                    </pic:cNvPicPr>
                  </pic:nvPicPr>
                  <pic:blipFill>
                    <a:blip r:embed="rId25" cstate="print"/>
                    <a:srcRect/>
                    <a:stretch>
                      <a:fillRect/>
                    </a:stretch>
                  </pic:blipFill>
                  <pic:spPr bwMode="auto">
                    <a:xfrm>
                      <a:off x="0" y="0"/>
                      <a:ext cx="2697480" cy="1614170"/>
                    </a:xfrm>
                    <a:prstGeom prst="rect">
                      <a:avLst/>
                    </a:prstGeom>
                    <a:ln>
                      <a:noFill/>
                    </a:ln>
                    <a:effectLst>
                      <a:softEdge rad="112500"/>
                    </a:effectLst>
                  </pic:spPr>
                </pic:pic>
              </a:graphicData>
            </a:graphic>
          </wp:anchor>
        </w:drawing>
      </w:r>
    </w:p>
    <w:p w:rsidR="00B247CA" w:rsidRDefault="00B247CA" w:rsidP="006C5214">
      <w:pPr>
        <w:pStyle w:val="a4"/>
        <w:spacing w:before="208" w:beforeAutospacing="0" w:after="208" w:afterAutospacing="0"/>
        <w:ind w:firstLine="567"/>
        <w:jc w:val="both"/>
        <w:rPr>
          <w:sz w:val="28"/>
          <w:szCs w:val="28"/>
        </w:rPr>
      </w:pPr>
      <w:r w:rsidRPr="00DB36ED">
        <w:rPr>
          <w:sz w:val="28"/>
          <w:szCs w:val="28"/>
        </w:rPr>
        <w:t xml:space="preserve">Интерес </w:t>
      </w:r>
      <w:r w:rsidR="00CB2079">
        <w:rPr>
          <w:sz w:val="28"/>
          <w:szCs w:val="28"/>
        </w:rPr>
        <w:t>к русскому творчеству можно</w:t>
      </w:r>
      <w:r w:rsidR="00DB36ED" w:rsidRPr="00DB36ED">
        <w:rPr>
          <w:sz w:val="28"/>
          <w:szCs w:val="28"/>
        </w:rPr>
        <w:t xml:space="preserve"> </w:t>
      </w:r>
      <w:r w:rsidRPr="00DB36ED">
        <w:rPr>
          <w:sz w:val="28"/>
          <w:szCs w:val="28"/>
        </w:rPr>
        <w:t xml:space="preserve"> прививать в </w:t>
      </w:r>
      <w:r w:rsidRPr="006C5214">
        <w:rPr>
          <w:b/>
          <w:i/>
          <w:sz w:val="28"/>
          <w:szCs w:val="28"/>
          <w:u w:val="single"/>
        </w:rPr>
        <w:t>игре «Народные промыслы»</w:t>
      </w:r>
      <w:r w:rsidRPr="006C5214">
        <w:rPr>
          <w:i/>
          <w:sz w:val="28"/>
          <w:szCs w:val="28"/>
        </w:rPr>
        <w:t>,</w:t>
      </w:r>
      <w:r w:rsidRPr="00DB36ED">
        <w:rPr>
          <w:sz w:val="28"/>
          <w:szCs w:val="28"/>
        </w:rPr>
        <w:t xml:space="preserve"> где ребята  в форме игры-лото знакомятся с различными видами русских промыслов. </w:t>
      </w:r>
    </w:p>
    <w:p w:rsidR="004D2EF1" w:rsidRDefault="004D2EF1" w:rsidP="004D2EF1">
      <w:pPr>
        <w:pStyle w:val="a4"/>
        <w:spacing w:before="208" w:beforeAutospacing="0" w:after="208" w:afterAutospacing="0"/>
        <w:jc w:val="center"/>
        <w:rPr>
          <w:sz w:val="28"/>
          <w:szCs w:val="28"/>
        </w:rPr>
      </w:pPr>
    </w:p>
    <w:p w:rsidR="004D2EF1" w:rsidRDefault="004D2EF1" w:rsidP="004D2EF1">
      <w:pPr>
        <w:pStyle w:val="a4"/>
        <w:spacing w:before="208" w:beforeAutospacing="0" w:after="208" w:afterAutospacing="0"/>
        <w:jc w:val="center"/>
        <w:rPr>
          <w:sz w:val="28"/>
          <w:szCs w:val="28"/>
        </w:rPr>
      </w:pPr>
    </w:p>
    <w:p w:rsidR="00853135" w:rsidRPr="00853135" w:rsidRDefault="00853135" w:rsidP="006C5214">
      <w:pPr>
        <w:pStyle w:val="a4"/>
        <w:spacing w:before="208" w:beforeAutospacing="0" w:after="208" w:afterAutospacing="0"/>
        <w:ind w:firstLine="567"/>
        <w:jc w:val="both"/>
        <w:rPr>
          <w:sz w:val="28"/>
          <w:szCs w:val="28"/>
        </w:rPr>
      </w:pPr>
      <w:proofErr w:type="gramStart"/>
      <w:r w:rsidRPr="00DB36ED">
        <w:rPr>
          <w:sz w:val="28"/>
          <w:szCs w:val="28"/>
        </w:rPr>
        <w:t>Благодаря дидактическим играм, ребенок, постепенно,  знакомится с детским садом, своей улицей, городом, со страной, ее столицей и символами, главными личностями страны, национальной культурой (одеждой, промыслами), народным творчеством (сказки).</w:t>
      </w:r>
      <w:proofErr w:type="gramEnd"/>
      <w:r w:rsidR="006C5214">
        <w:rPr>
          <w:sz w:val="28"/>
          <w:szCs w:val="28"/>
        </w:rPr>
        <w:t xml:space="preserve">                                                                         </w:t>
      </w:r>
      <w:r w:rsidRPr="00853135">
        <w:rPr>
          <w:rStyle w:val="a5"/>
          <w:b w:val="0"/>
          <w:sz w:val="28"/>
          <w:szCs w:val="28"/>
          <w:bdr w:val="none" w:sz="0" w:space="0" w:color="auto" w:frame="1"/>
        </w:rPr>
        <w:t>Воспитывая будущее поколение</w:t>
      </w:r>
      <w:r w:rsidRPr="00853135">
        <w:rPr>
          <w:sz w:val="28"/>
          <w:szCs w:val="28"/>
        </w:rPr>
        <w:t>, мы должны не забывать, что обществу нужен</w:t>
      </w:r>
      <w:r>
        <w:rPr>
          <w:sz w:val="28"/>
          <w:szCs w:val="28"/>
        </w:rPr>
        <w:t xml:space="preserve"> </w:t>
      </w:r>
      <w:r w:rsidRPr="00853135">
        <w:rPr>
          <w:sz w:val="28"/>
          <w:szCs w:val="28"/>
        </w:rPr>
        <w:t>здоровый, полный сил и энергии создатель нашего государства, и от того, как м</w:t>
      </w:r>
      <w:r w:rsidR="00CB2079">
        <w:rPr>
          <w:sz w:val="28"/>
          <w:szCs w:val="28"/>
        </w:rPr>
        <w:t>ы будем решать задачи нравственно</w:t>
      </w:r>
      <w:r w:rsidRPr="00853135">
        <w:rPr>
          <w:sz w:val="28"/>
          <w:szCs w:val="28"/>
        </w:rPr>
        <w:t>-</w:t>
      </w:r>
      <w:r w:rsidRPr="00853135">
        <w:rPr>
          <w:rStyle w:val="a5"/>
          <w:b w:val="0"/>
          <w:sz w:val="28"/>
          <w:szCs w:val="28"/>
          <w:bdr w:val="none" w:sz="0" w:space="0" w:color="auto" w:frame="1"/>
        </w:rPr>
        <w:t>патриотического воспитания</w:t>
      </w:r>
      <w:r w:rsidRPr="00853135">
        <w:rPr>
          <w:sz w:val="28"/>
          <w:szCs w:val="28"/>
        </w:rPr>
        <w:t>, во многом зависит будущее нашей страны. История человечества свидетельствует, что любая страна может выдержать самые суровые испытания, пока живы традиции, и историческая память. Наша современная жизнь показывает и доказывает, что необходимо возвращаться к приоритетам любви к родине и отечеству. И этот процесс необходимо начинать с раннего возраста, </w:t>
      </w:r>
      <w:r w:rsidRPr="00853135">
        <w:rPr>
          <w:rStyle w:val="a5"/>
          <w:b w:val="0"/>
          <w:sz w:val="28"/>
          <w:szCs w:val="28"/>
          <w:bdr w:val="none" w:sz="0" w:space="0" w:color="auto" w:frame="1"/>
        </w:rPr>
        <w:t>посредством воспитания</w:t>
      </w:r>
      <w:r w:rsidRPr="00853135">
        <w:rPr>
          <w:sz w:val="28"/>
          <w:szCs w:val="28"/>
        </w:rPr>
        <w:t> любв</w:t>
      </w:r>
      <w:r w:rsidR="00CB2079">
        <w:rPr>
          <w:sz w:val="28"/>
          <w:szCs w:val="28"/>
        </w:rPr>
        <w:t xml:space="preserve">и и уважения к </w:t>
      </w:r>
      <w:r w:rsidRPr="00853135">
        <w:rPr>
          <w:sz w:val="28"/>
          <w:szCs w:val="28"/>
        </w:rPr>
        <w:t>своей Родине.</w:t>
      </w:r>
    </w:p>
    <w:p w:rsidR="004B7C67" w:rsidRDefault="004B7C67" w:rsidP="00853135">
      <w:pPr>
        <w:pStyle w:val="a4"/>
        <w:spacing w:before="208" w:beforeAutospacing="0" w:after="208" w:afterAutospacing="0"/>
        <w:ind w:firstLine="567"/>
        <w:rPr>
          <w:sz w:val="28"/>
          <w:szCs w:val="28"/>
        </w:rPr>
      </w:pPr>
    </w:p>
    <w:p w:rsidR="00C83107" w:rsidRDefault="00C83107" w:rsidP="00853135">
      <w:pPr>
        <w:pStyle w:val="a4"/>
        <w:spacing w:before="208" w:beforeAutospacing="0" w:after="208" w:afterAutospacing="0"/>
        <w:ind w:firstLine="567"/>
        <w:rPr>
          <w:sz w:val="28"/>
          <w:szCs w:val="28"/>
        </w:rPr>
      </w:pPr>
    </w:p>
    <w:p w:rsidR="004D2EF1" w:rsidRDefault="004D2EF1" w:rsidP="00853135">
      <w:pPr>
        <w:pStyle w:val="a4"/>
        <w:spacing w:before="208" w:beforeAutospacing="0" w:after="208" w:afterAutospacing="0"/>
        <w:ind w:firstLine="567"/>
        <w:rPr>
          <w:sz w:val="28"/>
          <w:szCs w:val="28"/>
        </w:rPr>
      </w:pPr>
    </w:p>
    <w:tbl>
      <w:tblPr>
        <w:tblW w:w="9826" w:type="dxa"/>
        <w:tblCellMar>
          <w:left w:w="0" w:type="dxa"/>
          <w:right w:w="0" w:type="dxa"/>
        </w:tblCellMar>
        <w:tblLook w:val="04A0"/>
      </w:tblPr>
      <w:tblGrid>
        <w:gridCol w:w="5884"/>
        <w:gridCol w:w="3942"/>
      </w:tblGrid>
      <w:tr w:rsidR="00C83107" w:rsidRPr="00A75503" w:rsidTr="000D5ED0">
        <w:trPr>
          <w:trHeight w:val="1380"/>
        </w:trPr>
        <w:tc>
          <w:tcPr>
            <w:tcW w:w="5884" w:type="dxa"/>
            <w:tcMar>
              <w:top w:w="45" w:type="dxa"/>
              <w:left w:w="45" w:type="dxa"/>
              <w:bottom w:w="45" w:type="dxa"/>
              <w:right w:w="45" w:type="dxa"/>
            </w:tcMar>
            <w:vAlign w:val="center"/>
            <w:hideMark/>
          </w:tcPr>
          <w:p w:rsidR="00C83107" w:rsidRPr="00457BC6" w:rsidRDefault="00C83107" w:rsidP="000D5ED0">
            <w:pPr>
              <w:spacing w:before="90" w:after="90" w:line="240" w:lineRule="auto"/>
              <w:rPr>
                <w:rFonts w:ascii="Times New Roman" w:eastAsia="Times New Roman" w:hAnsi="Times New Roman"/>
                <w:i/>
                <w:sz w:val="24"/>
                <w:szCs w:val="24"/>
                <w:lang w:eastAsia="ru-RU"/>
              </w:rPr>
            </w:pPr>
            <w:r w:rsidRPr="00457BC6">
              <w:rPr>
                <w:rFonts w:ascii="Times New Roman" w:eastAsia="Times New Roman" w:hAnsi="Times New Roman"/>
                <w:i/>
                <w:sz w:val="24"/>
                <w:szCs w:val="24"/>
                <w:lang w:eastAsia="ru-RU"/>
              </w:rPr>
              <w:lastRenderedPageBreak/>
              <w:t> </w:t>
            </w:r>
          </w:p>
        </w:tc>
        <w:tc>
          <w:tcPr>
            <w:tcW w:w="3942" w:type="dxa"/>
            <w:tcMar>
              <w:top w:w="45" w:type="dxa"/>
              <w:left w:w="45" w:type="dxa"/>
              <w:bottom w:w="45" w:type="dxa"/>
              <w:right w:w="45" w:type="dxa"/>
            </w:tcMar>
            <w:vAlign w:val="center"/>
            <w:hideMark/>
          </w:tcPr>
          <w:p w:rsidR="00C83107" w:rsidRPr="00457BC6" w:rsidRDefault="00C83107" w:rsidP="000D5ED0">
            <w:pPr>
              <w:spacing w:after="0" w:line="240" w:lineRule="auto"/>
              <w:rPr>
                <w:rFonts w:ascii="Times New Roman" w:eastAsia="Times New Roman" w:hAnsi="Times New Roman"/>
                <w:i/>
                <w:sz w:val="24"/>
                <w:szCs w:val="24"/>
                <w:lang w:eastAsia="ru-RU"/>
              </w:rPr>
            </w:pPr>
            <w:r w:rsidRPr="00457BC6">
              <w:rPr>
                <w:rFonts w:ascii="Georgia" w:eastAsia="Times New Roman" w:hAnsi="Georgia"/>
                <w:i/>
                <w:sz w:val="24"/>
                <w:szCs w:val="24"/>
                <w:lang w:eastAsia="ru-RU"/>
              </w:rPr>
              <w:t>«Чтение сказок – тропинка, по которой, умный, думающий воспитатель</w:t>
            </w:r>
          </w:p>
          <w:p w:rsidR="00C83107" w:rsidRPr="00457BC6" w:rsidRDefault="00C83107" w:rsidP="000D5ED0">
            <w:pPr>
              <w:spacing w:after="0" w:line="240" w:lineRule="auto"/>
              <w:rPr>
                <w:rFonts w:ascii="Times New Roman" w:eastAsia="Times New Roman" w:hAnsi="Times New Roman"/>
                <w:i/>
                <w:sz w:val="24"/>
                <w:szCs w:val="24"/>
                <w:lang w:eastAsia="ru-RU"/>
              </w:rPr>
            </w:pPr>
            <w:r w:rsidRPr="00457BC6">
              <w:rPr>
                <w:rFonts w:ascii="Georgia" w:eastAsia="Times New Roman" w:hAnsi="Georgia"/>
                <w:i/>
                <w:sz w:val="24"/>
                <w:szCs w:val="24"/>
                <w:lang w:eastAsia="ru-RU"/>
              </w:rPr>
              <w:t>находит  путь к сердцу ребенка».</w:t>
            </w:r>
          </w:p>
          <w:p w:rsidR="00C83107" w:rsidRPr="00457BC6" w:rsidRDefault="00C83107" w:rsidP="000D5ED0">
            <w:pPr>
              <w:spacing w:after="0" w:line="240" w:lineRule="auto"/>
              <w:jc w:val="right"/>
              <w:rPr>
                <w:rFonts w:ascii="Times New Roman" w:eastAsia="Times New Roman" w:hAnsi="Times New Roman"/>
                <w:i/>
                <w:sz w:val="24"/>
                <w:szCs w:val="24"/>
                <w:lang w:eastAsia="ru-RU"/>
              </w:rPr>
            </w:pPr>
            <w:r w:rsidRPr="00457BC6">
              <w:rPr>
                <w:rFonts w:ascii="Georgia" w:eastAsia="Times New Roman" w:hAnsi="Georgia"/>
                <w:i/>
                <w:sz w:val="24"/>
                <w:szCs w:val="24"/>
                <w:lang w:eastAsia="ru-RU"/>
              </w:rPr>
              <w:t>/В.А.Сухомлинский./</w:t>
            </w:r>
          </w:p>
        </w:tc>
      </w:tr>
    </w:tbl>
    <w:p w:rsidR="00C83107" w:rsidRPr="00FD4C78" w:rsidRDefault="00C83107" w:rsidP="00C83107">
      <w:pPr>
        <w:shd w:val="clear" w:color="auto" w:fill="FFFFFF" w:themeFill="background1"/>
        <w:spacing w:before="90" w:after="90" w:line="240" w:lineRule="auto"/>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Духовно-нравственное воспитание детей лежит в основе любых поступков человека, формирует его облик, определяет его ценности и характер. В наше время необычайно остро стоит проблема духовно-нравственного воспитания детей всех возрастов, мы педагоги пытаемся понять, каким образом привить детям раннего возраста нравственно-духовные ценности.</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На ребенка с самого рождения наваливается тяжкий груз информации: СМИ, детский сад, бесконечное множество мультфильмов, интернет и это все не способствует освоению нравственных норм и заставляет нас задуматься над проблемой нравственного воспитания ребенка.</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Способность правильно оценить и понять чувства и эмоции другого человека, понять чувство справедливости, сострадания, доброты, не являются пустым звуком для ребенка, получившего духовно-нравственное воспитание. Этот ребенок не имеет проблем в общении с окружающими, он без проблем переносит стрессовые ситуации и не поддается негативному воздействию извне.</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Педагогам необходимо сформировать у ребенка самые первые моральные оценки и суждения. Научить понимать, что такое нравственная норма, и сформировать свое отношение к ней. Но нравственное воспитание детей происходит на всем протяжении их жизни, поэтому невозможно недооценить важность семьи в нравственном воспитании. Способы поведения, принятые в семье, очень быстро усваиваются ребенком. Задача родителей помочь своему ребенку. Обсуждать с ним нравственные вопросы. Добиваться формирования ясной системы ценностей, чтобы малыш понимал, какие поступки недопустимы, а какие желательны и одобряемы обществом.</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Так же духовно-нравственное воспитание невозможно без обсуждения с малышом нравственной стороны поступков других людей, персонажей художественных произведений. Ребенку в возрасте от 1 до 2 лет можно показывать и читать книги, предназначенные для детей. Первые художественные произведения, с которыми знакомится ребенок – это сказки.</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Поэтому работу по духовно – нравственному развитию детей раннего возраста необходимо начинать именно с интереса к сказкам. Сказки – это самые первые и любимые произведения у детей.</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xml:space="preserve">         </w:t>
      </w:r>
      <w:proofErr w:type="gramStart"/>
      <w:r w:rsidRPr="00FD4C78">
        <w:rPr>
          <w:rFonts w:ascii="Times New Roman" w:eastAsia="Times New Roman" w:hAnsi="Times New Roman"/>
          <w:sz w:val="28"/>
          <w:szCs w:val="28"/>
          <w:lang w:eastAsia="ru-RU"/>
        </w:rPr>
        <w:t xml:space="preserve">Перед воспитателями стоят задачи: посредством событий в сказке помочь усвоить детьми духовно – нравственные категории (добро–зло, послушание–непослушание, трудолюбие–лень), содействовать обогащению словаря, развивать способность детей отличать хорошее от плохого в сказке и в жизни, </w:t>
      </w:r>
      <w:r w:rsidRPr="00FD4C78">
        <w:rPr>
          <w:rFonts w:ascii="Times New Roman" w:eastAsia="Times New Roman" w:hAnsi="Times New Roman"/>
          <w:sz w:val="28"/>
          <w:szCs w:val="28"/>
          <w:lang w:eastAsia="ru-RU"/>
        </w:rPr>
        <w:lastRenderedPageBreak/>
        <w:t>воспитывать послушание, терпение, милосердие, умение уступать, помогать друг другу и с благодарностью принимать помощь, воспитывать трудолюбие, доводить начатое дело до конца, с уважением относится к результатам чужого и</w:t>
      </w:r>
      <w:proofErr w:type="gramEnd"/>
      <w:r w:rsidRPr="00FD4C78">
        <w:rPr>
          <w:rFonts w:ascii="Times New Roman" w:eastAsia="Times New Roman" w:hAnsi="Times New Roman"/>
          <w:sz w:val="28"/>
          <w:szCs w:val="28"/>
          <w:lang w:eastAsia="ru-RU"/>
        </w:rPr>
        <w:t xml:space="preserve"> своего труда, развивать эстетический вкус, умение видеть, ценить и беречь красоту. </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xml:space="preserve">         Сказка не дает прямых наставлений детям – «Слушайся родителей», «Уважай старших», «Не уходи из дома без разрешения», но в ее содержании всегда заложен урок, который они постепенно воспринимают, многократно возвращаясь к тексту сказки. </w:t>
      </w:r>
      <w:proofErr w:type="gramStart"/>
      <w:r w:rsidRPr="00FD4C78">
        <w:rPr>
          <w:rFonts w:ascii="Times New Roman" w:eastAsia="Times New Roman" w:hAnsi="Times New Roman"/>
          <w:sz w:val="28"/>
          <w:szCs w:val="28"/>
          <w:lang w:eastAsia="ru-RU"/>
        </w:rPr>
        <w:t>Например, сказка «Репка» учит детей быть дружными, трудолюбивыми; «Теремок» учит дружить; «Колобок» послушанию (Колобок не послушал дедушку с бабушкой, ушел от них.</w:t>
      </w:r>
      <w:proofErr w:type="gramEnd"/>
      <w:r w:rsidRPr="00FD4C78">
        <w:rPr>
          <w:rFonts w:ascii="Times New Roman" w:eastAsia="Times New Roman" w:hAnsi="Times New Roman"/>
          <w:sz w:val="28"/>
          <w:szCs w:val="28"/>
          <w:lang w:eastAsia="ru-RU"/>
        </w:rPr>
        <w:t xml:space="preserve"> </w:t>
      </w:r>
      <w:proofErr w:type="gramStart"/>
      <w:r w:rsidRPr="00FD4C78">
        <w:rPr>
          <w:rFonts w:ascii="Times New Roman" w:eastAsia="Times New Roman" w:hAnsi="Times New Roman"/>
          <w:sz w:val="28"/>
          <w:szCs w:val="28"/>
          <w:lang w:eastAsia="ru-RU"/>
        </w:rPr>
        <w:t>Лиса его и съела.), а еще учит не доверять незнакомым; в сказке «Курочка Ряба» дети вместе с курочкой учатся сочувствию к ближним.</w:t>
      </w:r>
      <w:proofErr w:type="gramEnd"/>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xml:space="preserve">         </w:t>
      </w:r>
      <w:proofErr w:type="gramStart"/>
      <w:r w:rsidRPr="00FD4C78">
        <w:rPr>
          <w:rFonts w:ascii="Times New Roman" w:eastAsia="Times New Roman" w:hAnsi="Times New Roman"/>
          <w:sz w:val="28"/>
          <w:szCs w:val="28"/>
          <w:lang w:eastAsia="ru-RU"/>
        </w:rPr>
        <w:t xml:space="preserve">Чтобы обеспечить активность и внимательность во время прослушивания сказки, воспитатель может предложить детям выполнить имитационные движения (сказка «Курочка ряба»: плачет дед, плачет бабушка, а курочка кудахчет, уговаривает, жалеет бабушку и деда), использовать разнообразные наглядные пособия: иллюстрации, настольный театр, </w:t>
      </w:r>
      <w:proofErr w:type="spellStart"/>
      <w:r w:rsidRPr="00FD4C78">
        <w:rPr>
          <w:rFonts w:ascii="Times New Roman" w:eastAsia="Times New Roman" w:hAnsi="Times New Roman"/>
          <w:sz w:val="28"/>
          <w:szCs w:val="28"/>
          <w:lang w:eastAsia="ru-RU"/>
        </w:rPr>
        <w:t>инсценированние</w:t>
      </w:r>
      <w:proofErr w:type="spellEnd"/>
      <w:r w:rsidRPr="00FD4C78">
        <w:rPr>
          <w:rFonts w:ascii="Times New Roman" w:eastAsia="Times New Roman" w:hAnsi="Times New Roman"/>
          <w:sz w:val="28"/>
          <w:szCs w:val="28"/>
          <w:lang w:eastAsia="ru-RU"/>
        </w:rPr>
        <w:t xml:space="preserve">  сказки с использованием костюмов, шапочек, </w:t>
      </w:r>
      <w:proofErr w:type="spellStart"/>
      <w:r w:rsidRPr="00FD4C78">
        <w:rPr>
          <w:rFonts w:ascii="Times New Roman" w:eastAsia="Times New Roman" w:hAnsi="Times New Roman"/>
          <w:sz w:val="28"/>
          <w:szCs w:val="28"/>
          <w:lang w:eastAsia="ru-RU"/>
        </w:rPr>
        <w:t>фланелеграфа</w:t>
      </w:r>
      <w:proofErr w:type="spellEnd"/>
      <w:r w:rsidRPr="00FD4C78">
        <w:rPr>
          <w:rFonts w:ascii="Times New Roman" w:eastAsia="Times New Roman" w:hAnsi="Times New Roman"/>
          <w:sz w:val="28"/>
          <w:szCs w:val="28"/>
          <w:lang w:eastAsia="ru-RU"/>
        </w:rPr>
        <w:t>, обыгрывание их с мягкими игрушками и многое другое.</w:t>
      </w:r>
      <w:proofErr w:type="gramEnd"/>
      <w:r w:rsidRPr="00FD4C78">
        <w:rPr>
          <w:rFonts w:ascii="Times New Roman" w:eastAsia="Times New Roman" w:hAnsi="Times New Roman"/>
          <w:sz w:val="28"/>
          <w:szCs w:val="28"/>
          <w:lang w:eastAsia="ru-RU"/>
        </w:rPr>
        <w:t xml:space="preserve">  После рассказывания сказки надо провести беседу: что понравилось в сказке, какие роли сказочных героев хотелось бы исполнить. Не все дети сразу включаются в игру, некоторые сначала наблюдают за происходящим. После рассказывания сказки «Репка» следует провести с группой детей беседу о взаимопомощи в ней.</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Да, в реальном мире не всегда победа за добром, но маленькому ребенку ведь пока не зачем это знать. Благодаря сказкам его психика окрепнет и в дальнейшем, он сможет справляться с трудностями взрослой жизни. Слушая сказки, дети ставят себя на место главного героя. И, если быть внимательным к ребенку, можно понять что его в данный момент тревожит или чего он сейчас боится. Любые детские вопросы не должны оставаться без ответа. Если ребенок с детства будет видеть причинно-следственные связи различных явлений, то и в течение всей жизни мир будет для него целостным, полным смысла.</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Регулярность рассказывания сказок, бесед, игр в сказку - способствуют закреплению положительного эффекта. Так же надо вовлекать родителей в совместную творческую деятельность, направленную на удовлетворение потребностей ребенка во внимании. Родителям ни в коем случае, нельзя отталкивать ребенка тогда, когда он просит почитать сказку. Помните, то, что вы заложите ребенка сейчас, вернется к вам бумерангом тогда, когда вам будет нужна его помощь. Любите своих детей, читайте им сказки, балуйте. И тогда, ваш ребенок станет вашей гордостью и надежной опорой.</w:t>
      </w:r>
    </w:p>
    <w:p w:rsidR="00C83107" w:rsidRPr="00FD4C78" w:rsidRDefault="00C83107" w:rsidP="00C83107">
      <w:pPr>
        <w:shd w:val="clear" w:color="auto" w:fill="FFFFFF" w:themeFill="background1"/>
        <w:spacing w:after="0"/>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lastRenderedPageBreak/>
        <w:t>         Для педагогов сказки – своеобразный мостик, соединяющий их с ребенком. Начиная с раннего возраста, сказки просто необходимы детям. Сначала они их просто слушают, вникают в суть, запоминают основные моменты, обыгрывают, но в дальнейшем они могут сами предложить, как, по их мнению, должна развиваться та или иная сказка. Стать так сказать ее соавтором. Ребенок будет горд, что придумал, как спасти своего героя или помощь сбежать от злодеев.</w:t>
      </w:r>
    </w:p>
    <w:p w:rsidR="00C83107" w:rsidRDefault="00C83107" w:rsidP="00C83107">
      <w:pPr>
        <w:shd w:val="clear" w:color="auto" w:fill="FFFFFF" w:themeFill="background1"/>
        <w:jc w:val="both"/>
        <w:rPr>
          <w:rFonts w:ascii="Times New Roman" w:eastAsia="Times New Roman" w:hAnsi="Times New Roman"/>
          <w:sz w:val="28"/>
          <w:szCs w:val="28"/>
          <w:lang w:eastAsia="ru-RU"/>
        </w:rPr>
      </w:pPr>
      <w:r w:rsidRPr="00FD4C78">
        <w:rPr>
          <w:rFonts w:ascii="Times New Roman" w:eastAsia="Times New Roman" w:hAnsi="Times New Roman"/>
          <w:sz w:val="28"/>
          <w:szCs w:val="28"/>
          <w:lang w:eastAsia="ru-RU"/>
        </w:rPr>
        <w:t xml:space="preserve">          Можно сказать, что сказка с давних пор носит наравне с </w:t>
      </w:r>
      <w:proofErr w:type="gramStart"/>
      <w:r w:rsidRPr="00FD4C78">
        <w:rPr>
          <w:rFonts w:ascii="Times New Roman" w:eastAsia="Times New Roman" w:hAnsi="Times New Roman"/>
          <w:sz w:val="28"/>
          <w:szCs w:val="28"/>
          <w:lang w:eastAsia="ru-RU"/>
        </w:rPr>
        <w:t>развлекательным</w:t>
      </w:r>
      <w:proofErr w:type="gramEnd"/>
      <w:r w:rsidRPr="00FD4C78">
        <w:rPr>
          <w:rFonts w:ascii="Times New Roman" w:eastAsia="Times New Roman" w:hAnsi="Times New Roman"/>
          <w:sz w:val="28"/>
          <w:szCs w:val="28"/>
          <w:lang w:eastAsia="ru-RU"/>
        </w:rPr>
        <w:t xml:space="preserve">  и воспитательный  характер.  Именно поэтому, велико значение сказок в воспитании детей, ибо они занимают ум, чувства,  воображение и тем самым закладывают духовно-нравственное начало.</w:t>
      </w: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shd w:val="clear" w:color="auto" w:fill="FFFFFF" w:themeFill="background1"/>
        <w:jc w:val="both"/>
        <w:rPr>
          <w:rFonts w:ascii="Times New Roman" w:eastAsia="Times New Roman" w:hAnsi="Times New Roman"/>
          <w:sz w:val="28"/>
          <w:szCs w:val="28"/>
          <w:lang w:eastAsia="ru-RU"/>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Pr="00D73A30" w:rsidRDefault="00C83107" w:rsidP="00C83107">
      <w:pPr>
        <w:jc w:val="center"/>
        <w:rPr>
          <w:sz w:val="24"/>
          <w:szCs w:val="24"/>
        </w:rPr>
      </w:pPr>
      <w:r w:rsidRPr="00D73A30">
        <w:rPr>
          <w:rFonts w:ascii="Times New Roman" w:hAnsi="Times New Roman"/>
          <w:sz w:val="24"/>
          <w:szCs w:val="24"/>
        </w:rPr>
        <w:lastRenderedPageBreak/>
        <w:t xml:space="preserve">Муниципальное бюджетное дошкольное образовательное учреждение </w:t>
      </w:r>
      <w:r>
        <w:rPr>
          <w:rFonts w:ascii="Times New Roman" w:hAnsi="Times New Roman"/>
          <w:sz w:val="24"/>
          <w:szCs w:val="24"/>
        </w:rPr>
        <w:t xml:space="preserve">                                   </w:t>
      </w:r>
      <w:r w:rsidRPr="00D73A30">
        <w:rPr>
          <w:rFonts w:ascii="Times New Roman" w:hAnsi="Times New Roman"/>
          <w:sz w:val="24"/>
          <w:szCs w:val="24"/>
        </w:rPr>
        <w:t>детский сад № 118</w:t>
      </w:r>
    </w:p>
    <w:p w:rsidR="00C83107" w:rsidRPr="00D73A30" w:rsidRDefault="00C83107" w:rsidP="00C83107">
      <w:pPr>
        <w:jc w:val="center"/>
        <w:rPr>
          <w:sz w:val="24"/>
          <w:szCs w:val="24"/>
        </w:rPr>
      </w:pPr>
    </w:p>
    <w:p w:rsidR="00C83107" w:rsidRPr="00D73A30" w:rsidRDefault="00C83107" w:rsidP="00C83107">
      <w:pPr>
        <w:jc w:val="center"/>
        <w:rPr>
          <w:sz w:val="24"/>
          <w:szCs w:val="24"/>
        </w:rPr>
      </w:pPr>
    </w:p>
    <w:p w:rsidR="00C83107" w:rsidRDefault="00C83107" w:rsidP="00C83107"/>
    <w:p w:rsidR="00C83107" w:rsidRDefault="00C83107" w:rsidP="00C83107"/>
    <w:p w:rsidR="00C83107" w:rsidRPr="00277A49" w:rsidRDefault="00C83107" w:rsidP="00C83107">
      <w:pPr>
        <w:rPr>
          <w:b/>
          <w:sz w:val="48"/>
          <w:szCs w:val="48"/>
        </w:rPr>
      </w:pPr>
    </w:p>
    <w:p w:rsidR="00C83107" w:rsidRDefault="00C83107" w:rsidP="00C83107">
      <w:pPr>
        <w:jc w:val="center"/>
        <w:rPr>
          <w:rFonts w:ascii="Times New Roman" w:hAnsi="Times New Roman"/>
          <w:b/>
          <w:i/>
          <w:sz w:val="40"/>
          <w:szCs w:val="40"/>
        </w:rPr>
      </w:pPr>
    </w:p>
    <w:p w:rsidR="00C83107" w:rsidRPr="00A01D4E" w:rsidRDefault="00C83107" w:rsidP="00C83107">
      <w:pPr>
        <w:jc w:val="center"/>
        <w:rPr>
          <w:rFonts w:ascii="Times New Roman" w:hAnsi="Times New Roman"/>
          <w:b/>
          <w:i/>
          <w:sz w:val="52"/>
          <w:szCs w:val="52"/>
        </w:rPr>
      </w:pPr>
      <w:r w:rsidRPr="00A01D4E">
        <w:rPr>
          <w:rFonts w:ascii="Times New Roman" w:hAnsi="Times New Roman"/>
          <w:b/>
          <w:i/>
          <w:sz w:val="52"/>
          <w:szCs w:val="52"/>
        </w:rPr>
        <w:t>Доклад</w:t>
      </w:r>
    </w:p>
    <w:p w:rsidR="00C83107" w:rsidRPr="00A01D4E" w:rsidRDefault="00C83107" w:rsidP="00C83107">
      <w:pPr>
        <w:jc w:val="center"/>
        <w:rPr>
          <w:rFonts w:ascii="Times New Roman" w:hAnsi="Times New Roman"/>
          <w:b/>
          <w:sz w:val="44"/>
          <w:szCs w:val="44"/>
        </w:rPr>
      </w:pPr>
      <w:r>
        <w:rPr>
          <w:rFonts w:ascii="Times New Roman" w:hAnsi="Times New Roman"/>
          <w:b/>
          <w:sz w:val="44"/>
          <w:szCs w:val="44"/>
        </w:rPr>
        <w:t>«</w:t>
      </w:r>
      <w:r w:rsidRPr="00A01D4E">
        <w:rPr>
          <w:rFonts w:ascii="Times New Roman" w:hAnsi="Times New Roman"/>
          <w:b/>
          <w:sz w:val="44"/>
          <w:szCs w:val="44"/>
        </w:rPr>
        <w:t xml:space="preserve">Сказка, как источник формирования </w:t>
      </w:r>
    </w:p>
    <w:p w:rsidR="00C83107" w:rsidRPr="00A01D4E" w:rsidRDefault="00C83107" w:rsidP="00C83107">
      <w:pPr>
        <w:jc w:val="center"/>
        <w:rPr>
          <w:rFonts w:ascii="Times New Roman" w:hAnsi="Times New Roman"/>
          <w:b/>
          <w:sz w:val="44"/>
          <w:szCs w:val="44"/>
        </w:rPr>
      </w:pPr>
      <w:r w:rsidRPr="00A01D4E">
        <w:rPr>
          <w:rFonts w:ascii="Times New Roman" w:hAnsi="Times New Roman"/>
          <w:b/>
          <w:sz w:val="44"/>
          <w:szCs w:val="44"/>
        </w:rPr>
        <w:t>духовно-нравственных чувств детей</w:t>
      </w:r>
    </w:p>
    <w:p w:rsidR="00C83107" w:rsidRPr="00A01D4E" w:rsidRDefault="00C83107" w:rsidP="00C83107">
      <w:pPr>
        <w:jc w:val="center"/>
        <w:rPr>
          <w:rFonts w:ascii="Times New Roman" w:hAnsi="Times New Roman"/>
          <w:b/>
          <w:sz w:val="44"/>
          <w:szCs w:val="44"/>
        </w:rPr>
      </w:pPr>
      <w:r w:rsidRPr="00A01D4E">
        <w:rPr>
          <w:rFonts w:ascii="Times New Roman" w:hAnsi="Times New Roman"/>
          <w:b/>
          <w:sz w:val="44"/>
          <w:szCs w:val="44"/>
        </w:rPr>
        <w:t xml:space="preserve"> раннего возраста</w:t>
      </w:r>
      <w:r>
        <w:rPr>
          <w:rFonts w:ascii="Times New Roman" w:hAnsi="Times New Roman"/>
          <w:b/>
          <w:sz w:val="44"/>
          <w:szCs w:val="44"/>
        </w:rPr>
        <w:t>»</w:t>
      </w:r>
    </w:p>
    <w:p w:rsidR="00C83107" w:rsidRDefault="00C83107" w:rsidP="00C83107">
      <w:pPr>
        <w:jc w:val="center"/>
        <w:rPr>
          <w:rFonts w:ascii="Times New Roman" w:hAnsi="Times New Roman"/>
          <w:b/>
          <w:sz w:val="48"/>
          <w:szCs w:val="48"/>
        </w:rPr>
      </w:pPr>
    </w:p>
    <w:p w:rsidR="00C83107" w:rsidRDefault="00C83107" w:rsidP="00C83107">
      <w:pPr>
        <w:jc w:val="center"/>
        <w:rPr>
          <w:rFonts w:ascii="Times New Roman" w:hAnsi="Times New Roman"/>
          <w:b/>
          <w:sz w:val="48"/>
          <w:szCs w:val="48"/>
        </w:rPr>
      </w:pPr>
    </w:p>
    <w:p w:rsidR="00C83107" w:rsidRDefault="00C83107" w:rsidP="00C83107">
      <w:pPr>
        <w:jc w:val="right"/>
        <w:rPr>
          <w:rFonts w:ascii="Times New Roman" w:hAnsi="Times New Roman"/>
          <w:sz w:val="28"/>
          <w:szCs w:val="28"/>
        </w:rPr>
      </w:pPr>
    </w:p>
    <w:p w:rsidR="00C83107" w:rsidRDefault="00C83107" w:rsidP="00C83107">
      <w:pPr>
        <w:jc w:val="right"/>
        <w:rPr>
          <w:rFonts w:ascii="Times New Roman" w:hAnsi="Times New Roman"/>
          <w:sz w:val="28"/>
          <w:szCs w:val="28"/>
        </w:rPr>
      </w:pPr>
    </w:p>
    <w:p w:rsidR="00C83107" w:rsidRDefault="00C83107" w:rsidP="00C83107">
      <w:pPr>
        <w:jc w:val="right"/>
        <w:rPr>
          <w:rFonts w:ascii="Times New Roman" w:hAnsi="Times New Roman"/>
          <w:sz w:val="28"/>
          <w:szCs w:val="28"/>
        </w:rPr>
      </w:pPr>
    </w:p>
    <w:p w:rsidR="00C83107" w:rsidRDefault="00C83107" w:rsidP="00C83107">
      <w:pPr>
        <w:rPr>
          <w:rFonts w:ascii="Times New Roman" w:hAnsi="Times New Roman"/>
          <w:sz w:val="28"/>
          <w:szCs w:val="28"/>
        </w:rPr>
      </w:pPr>
      <w:r>
        <w:rPr>
          <w:rFonts w:ascii="Times New Roman" w:hAnsi="Times New Roman"/>
          <w:sz w:val="28"/>
          <w:szCs w:val="28"/>
        </w:rPr>
        <w:t xml:space="preserve">                                                                               </w:t>
      </w:r>
    </w:p>
    <w:p w:rsidR="00C83107" w:rsidRPr="00277A49" w:rsidRDefault="00C83107" w:rsidP="00C83107">
      <w:pPr>
        <w:jc w:val="right"/>
        <w:rPr>
          <w:rFonts w:ascii="Times New Roman" w:hAnsi="Times New Roman"/>
          <w:sz w:val="28"/>
          <w:szCs w:val="28"/>
        </w:rPr>
      </w:pPr>
      <w:r>
        <w:rPr>
          <w:rFonts w:ascii="Times New Roman" w:hAnsi="Times New Roman"/>
          <w:sz w:val="28"/>
          <w:szCs w:val="28"/>
        </w:rPr>
        <w:t xml:space="preserve">                                                                   Подготовила воспитатель</w:t>
      </w:r>
      <w:r w:rsidRPr="00277A49">
        <w:rPr>
          <w:rFonts w:ascii="Times New Roman" w:hAnsi="Times New Roman"/>
          <w:sz w:val="28"/>
          <w:szCs w:val="28"/>
        </w:rPr>
        <w:t>:</w:t>
      </w:r>
    </w:p>
    <w:p w:rsidR="00C83107" w:rsidRDefault="00C83107" w:rsidP="00C83107">
      <w:pPr>
        <w:jc w:val="right"/>
        <w:rPr>
          <w:rFonts w:ascii="Times New Roman" w:hAnsi="Times New Roman"/>
          <w:sz w:val="24"/>
          <w:szCs w:val="24"/>
        </w:rPr>
      </w:pPr>
      <w:r>
        <w:rPr>
          <w:rFonts w:ascii="Times New Roman" w:hAnsi="Times New Roman"/>
          <w:sz w:val="28"/>
          <w:szCs w:val="28"/>
        </w:rPr>
        <w:t xml:space="preserve">                                                            Курсанова Людмила Александровна</w:t>
      </w:r>
    </w:p>
    <w:p w:rsidR="00C83107" w:rsidRDefault="00C83107" w:rsidP="00C83107">
      <w:pPr>
        <w:jc w:val="right"/>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Default="00C83107" w:rsidP="00C83107">
      <w:pPr>
        <w:jc w:val="center"/>
        <w:rPr>
          <w:rFonts w:ascii="Times New Roman" w:hAnsi="Times New Roman"/>
          <w:sz w:val="24"/>
          <w:szCs w:val="24"/>
        </w:rPr>
      </w:pPr>
    </w:p>
    <w:p w:rsidR="00C83107" w:rsidRPr="008D5038" w:rsidRDefault="00C83107" w:rsidP="00C83107">
      <w:pPr>
        <w:jc w:val="center"/>
        <w:rPr>
          <w:rFonts w:ascii="Times New Roman" w:hAnsi="Times New Roman"/>
          <w:sz w:val="24"/>
          <w:szCs w:val="24"/>
        </w:rPr>
      </w:pPr>
      <w:r w:rsidRPr="008D5038">
        <w:rPr>
          <w:rFonts w:ascii="Times New Roman" w:hAnsi="Times New Roman"/>
          <w:sz w:val="24"/>
          <w:szCs w:val="24"/>
        </w:rPr>
        <w:t>г. Ульяновск 2018 г.</w:t>
      </w:r>
    </w:p>
    <w:p w:rsidR="004D2EF1" w:rsidRDefault="004D2EF1" w:rsidP="00C83107">
      <w:pPr>
        <w:pStyle w:val="a4"/>
        <w:spacing w:before="208" w:beforeAutospacing="0" w:after="208" w:afterAutospacing="0"/>
        <w:ind w:firstLine="567"/>
        <w:jc w:val="center"/>
        <w:rPr>
          <w:sz w:val="28"/>
          <w:szCs w:val="28"/>
        </w:rPr>
      </w:pPr>
    </w:p>
    <w:sectPr w:rsidR="004D2EF1" w:rsidSect="005C3DB2">
      <w:pgSz w:w="11906" w:h="16838"/>
      <w:pgMar w:top="568"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9615B"/>
    <w:rsid w:val="00060327"/>
    <w:rsid w:val="00067DA5"/>
    <w:rsid w:val="0009756B"/>
    <w:rsid w:val="000A351C"/>
    <w:rsid w:val="00110AED"/>
    <w:rsid w:val="001421CA"/>
    <w:rsid w:val="00161C0D"/>
    <w:rsid w:val="001A2C84"/>
    <w:rsid w:val="001F114B"/>
    <w:rsid w:val="001F2AE2"/>
    <w:rsid w:val="00203555"/>
    <w:rsid w:val="00236F65"/>
    <w:rsid w:val="00250BE4"/>
    <w:rsid w:val="002C5842"/>
    <w:rsid w:val="002E3169"/>
    <w:rsid w:val="00326E52"/>
    <w:rsid w:val="0039615B"/>
    <w:rsid w:val="003C3EE0"/>
    <w:rsid w:val="004B156A"/>
    <w:rsid w:val="004B7C67"/>
    <w:rsid w:val="004D2EF1"/>
    <w:rsid w:val="005C3DB2"/>
    <w:rsid w:val="005D52CD"/>
    <w:rsid w:val="006C5214"/>
    <w:rsid w:val="007C4CFB"/>
    <w:rsid w:val="007D45F4"/>
    <w:rsid w:val="00853135"/>
    <w:rsid w:val="008D5038"/>
    <w:rsid w:val="009577DB"/>
    <w:rsid w:val="009B3A65"/>
    <w:rsid w:val="00A175FD"/>
    <w:rsid w:val="00B13AEB"/>
    <w:rsid w:val="00B247CA"/>
    <w:rsid w:val="00B35320"/>
    <w:rsid w:val="00B96B64"/>
    <w:rsid w:val="00C52181"/>
    <w:rsid w:val="00C83107"/>
    <w:rsid w:val="00CB2079"/>
    <w:rsid w:val="00D0053B"/>
    <w:rsid w:val="00D73A30"/>
    <w:rsid w:val="00DB36ED"/>
    <w:rsid w:val="00F020D4"/>
    <w:rsid w:val="00F34E2A"/>
    <w:rsid w:val="00F6048A"/>
    <w:rsid w:val="00F8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27"/>
    <w:pPr>
      <w:spacing w:after="200" w:line="276" w:lineRule="auto"/>
    </w:pPr>
    <w:rPr>
      <w:sz w:val="22"/>
      <w:szCs w:val="22"/>
      <w:lang w:eastAsia="en-US"/>
    </w:rPr>
  </w:style>
  <w:style w:type="paragraph" w:styleId="3">
    <w:name w:val="heading 3"/>
    <w:basedOn w:val="a"/>
    <w:next w:val="a"/>
    <w:link w:val="30"/>
    <w:uiPriority w:val="9"/>
    <w:unhideWhenUsed/>
    <w:qFormat/>
    <w:rsid w:val="00B96B6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615B"/>
    <w:rPr>
      <w:color w:val="0000FF"/>
      <w:u w:val="single"/>
    </w:rPr>
  </w:style>
  <w:style w:type="paragraph" w:styleId="a4">
    <w:name w:val="Normal (Web)"/>
    <w:basedOn w:val="a"/>
    <w:uiPriority w:val="99"/>
    <w:unhideWhenUsed/>
    <w:rsid w:val="0039615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B96B64"/>
    <w:rPr>
      <w:b/>
      <w:bCs/>
    </w:rPr>
  </w:style>
  <w:style w:type="paragraph" w:styleId="a6">
    <w:name w:val="Balloon Text"/>
    <w:basedOn w:val="a"/>
    <w:link w:val="a7"/>
    <w:uiPriority w:val="99"/>
    <w:semiHidden/>
    <w:unhideWhenUsed/>
    <w:rsid w:val="00B96B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6B64"/>
    <w:rPr>
      <w:rFonts w:ascii="Tahoma" w:hAnsi="Tahoma" w:cs="Tahoma"/>
      <w:sz w:val="16"/>
      <w:szCs w:val="16"/>
    </w:rPr>
  </w:style>
  <w:style w:type="character" w:customStyle="1" w:styleId="30">
    <w:name w:val="Заголовок 3 Знак"/>
    <w:basedOn w:val="a0"/>
    <w:link w:val="3"/>
    <w:uiPriority w:val="9"/>
    <w:rsid w:val="00B96B64"/>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divs>
    <w:div w:id="26420253">
      <w:bodyDiv w:val="1"/>
      <w:marLeft w:val="0"/>
      <w:marRight w:val="0"/>
      <w:marTop w:val="0"/>
      <w:marBottom w:val="0"/>
      <w:divBdr>
        <w:top w:val="none" w:sz="0" w:space="0" w:color="auto"/>
        <w:left w:val="none" w:sz="0" w:space="0" w:color="auto"/>
        <w:bottom w:val="none" w:sz="0" w:space="0" w:color="auto"/>
        <w:right w:val="none" w:sz="0" w:space="0" w:color="auto"/>
      </w:divBdr>
    </w:div>
    <w:div w:id="120928471">
      <w:bodyDiv w:val="1"/>
      <w:marLeft w:val="0"/>
      <w:marRight w:val="0"/>
      <w:marTop w:val="0"/>
      <w:marBottom w:val="0"/>
      <w:divBdr>
        <w:top w:val="none" w:sz="0" w:space="0" w:color="auto"/>
        <w:left w:val="none" w:sz="0" w:space="0" w:color="auto"/>
        <w:bottom w:val="none" w:sz="0" w:space="0" w:color="auto"/>
        <w:right w:val="none" w:sz="0" w:space="0" w:color="auto"/>
      </w:divBdr>
    </w:div>
    <w:div w:id="128745121">
      <w:bodyDiv w:val="1"/>
      <w:marLeft w:val="0"/>
      <w:marRight w:val="0"/>
      <w:marTop w:val="0"/>
      <w:marBottom w:val="0"/>
      <w:divBdr>
        <w:top w:val="none" w:sz="0" w:space="0" w:color="auto"/>
        <w:left w:val="none" w:sz="0" w:space="0" w:color="auto"/>
        <w:bottom w:val="none" w:sz="0" w:space="0" w:color="auto"/>
        <w:right w:val="none" w:sz="0" w:space="0" w:color="auto"/>
      </w:divBdr>
    </w:div>
    <w:div w:id="293878138">
      <w:bodyDiv w:val="1"/>
      <w:marLeft w:val="0"/>
      <w:marRight w:val="0"/>
      <w:marTop w:val="0"/>
      <w:marBottom w:val="0"/>
      <w:divBdr>
        <w:top w:val="none" w:sz="0" w:space="0" w:color="auto"/>
        <w:left w:val="none" w:sz="0" w:space="0" w:color="auto"/>
        <w:bottom w:val="none" w:sz="0" w:space="0" w:color="auto"/>
        <w:right w:val="none" w:sz="0" w:space="0" w:color="auto"/>
      </w:divBdr>
    </w:div>
    <w:div w:id="588656587">
      <w:bodyDiv w:val="1"/>
      <w:marLeft w:val="0"/>
      <w:marRight w:val="0"/>
      <w:marTop w:val="0"/>
      <w:marBottom w:val="0"/>
      <w:divBdr>
        <w:top w:val="none" w:sz="0" w:space="0" w:color="auto"/>
        <w:left w:val="none" w:sz="0" w:space="0" w:color="auto"/>
        <w:bottom w:val="none" w:sz="0" w:space="0" w:color="auto"/>
        <w:right w:val="none" w:sz="0" w:space="0" w:color="auto"/>
      </w:divBdr>
    </w:div>
    <w:div w:id="621301083">
      <w:bodyDiv w:val="1"/>
      <w:marLeft w:val="0"/>
      <w:marRight w:val="0"/>
      <w:marTop w:val="0"/>
      <w:marBottom w:val="0"/>
      <w:divBdr>
        <w:top w:val="none" w:sz="0" w:space="0" w:color="auto"/>
        <w:left w:val="none" w:sz="0" w:space="0" w:color="auto"/>
        <w:bottom w:val="none" w:sz="0" w:space="0" w:color="auto"/>
        <w:right w:val="none" w:sz="0" w:space="0" w:color="auto"/>
      </w:divBdr>
    </w:div>
    <w:div w:id="1128936047">
      <w:bodyDiv w:val="1"/>
      <w:marLeft w:val="0"/>
      <w:marRight w:val="0"/>
      <w:marTop w:val="0"/>
      <w:marBottom w:val="0"/>
      <w:divBdr>
        <w:top w:val="none" w:sz="0" w:space="0" w:color="auto"/>
        <w:left w:val="none" w:sz="0" w:space="0" w:color="auto"/>
        <w:bottom w:val="none" w:sz="0" w:space="0" w:color="auto"/>
        <w:right w:val="none" w:sz="0" w:space="0" w:color="auto"/>
      </w:divBdr>
    </w:div>
    <w:div w:id="1451168406">
      <w:bodyDiv w:val="1"/>
      <w:marLeft w:val="0"/>
      <w:marRight w:val="0"/>
      <w:marTop w:val="0"/>
      <w:marBottom w:val="0"/>
      <w:divBdr>
        <w:top w:val="none" w:sz="0" w:space="0" w:color="auto"/>
        <w:left w:val="none" w:sz="0" w:space="0" w:color="auto"/>
        <w:bottom w:val="none" w:sz="0" w:space="0" w:color="auto"/>
        <w:right w:val="none" w:sz="0" w:space="0" w:color="auto"/>
      </w:divBdr>
    </w:div>
    <w:div w:id="1493594452">
      <w:bodyDiv w:val="1"/>
      <w:marLeft w:val="0"/>
      <w:marRight w:val="0"/>
      <w:marTop w:val="0"/>
      <w:marBottom w:val="0"/>
      <w:divBdr>
        <w:top w:val="none" w:sz="0" w:space="0" w:color="auto"/>
        <w:left w:val="none" w:sz="0" w:space="0" w:color="auto"/>
        <w:bottom w:val="none" w:sz="0" w:space="0" w:color="auto"/>
        <w:right w:val="none" w:sz="0" w:space="0" w:color="auto"/>
      </w:divBdr>
    </w:div>
    <w:div w:id="1552964821">
      <w:bodyDiv w:val="1"/>
      <w:marLeft w:val="0"/>
      <w:marRight w:val="0"/>
      <w:marTop w:val="0"/>
      <w:marBottom w:val="0"/>
      <w:divBdr>
        <w:top w:val="none" w:sz="0" w:space="0" w:color="auto"/>
        <w:left w:val="none" w:sz="0" w:space="0" w:color="auto"/>
        <w:bottom w:val="none" w:sz="0" w:space="0" w:color="auto"/>
        <w:right w:val="none" w:sz="0" w:space="0" w:color="auto"/>
      </w:divBdr>
    </w:div>
    <w:div w:id="1695493018">
      <w:bodyDiv w:val="1"/>
      <w:marLeft w:val="0"/>
      <w:marRight w:val="0"/>
      <w:marTop w:val="0"/>
      <w:marBottom w:val="0"/>
      <w:divBdr>
        <w:top w:val="none" w:sz="0" w:space="0" w:color="auto"/>
        <w:left w:val="none" w:sz="0" w:space="0" w:color="auto"/>
        <w:bottom w:val="none" w:sz="0" w:space="0" w:color="auto"/>
        <w:right w:val="none" w:sz="0" w:space="0" w:color="auto"/>
      </w:divBdr>
    </w:div>
    <w:div w:id="1700425495">
      <w:bodyDiv w:val="1"/>
      <w:marLeft w:val="0"/>
      <w:marRight w:val="0"/>
      <w:marTop w:val="0"/>
      <w:marBottom w:val="0"/>
      <w:divBdr>
        <w:top w:val="none" w:sz="0" w:space="0" w:color="auto"/>
        <w:left w:val="none" w:sz="0" w:space="0" w:color="auto"/>
        <w:bottom w:val="none" w:sz="0" w:space="0" w:color="auto"/>
        <w:right w:val="none" w:sz="0" w:space="0" w:color="auto"/>
      </w:divBdr>
    </w:div>
    <w:div w:id="1879972188">
      <w:bodyDiv w:val="1"/>
      <w:marLeft w:val="0"/>
      <w:marRight w:val="0"/>
      <w:marTop w:val="0"/>
      <w:marBottom w:val="0"/>
      <w:divBdr>
        <w:top w:val="none" w:sz="0" w:space="0" w:color="auto"/>
        <w:left w:val="none" w:sz="0" w:space="0" w:color="auto"/>
        <w:bottom w:val="none" w:sz="0" w:space="0" w:color="auto"/>
        <w:right w:val="none" w:sz="0" w:space="0" w:color="auto"/>
      </w:divBdr>
    </w:div>
    <w:div w:id="18806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nashidetci.ru/didakticheskie-igryi-doshkolnikov/"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CEDD-4CDF-4D85-96F9-1A49B7D9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2710</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18127</CharactersWithSpaces>
  <SharedDoc>false</SharedDoc>
  <HLinks>
    <vt:vector size="6" baseType="variant">
      <vt:variant>
        <vt:i4>7798836</vt:i4>
      </vt:variant>
      <vt:variant>
        <vt:i4>0</vt:i4>
      </vt:variant>
      <vt:variant>
        <vt:i4>0</vt:i4>
      </vt:variant>
      <vt:variant>
        <vt:i4>5</vt:i4>
      </vt:variant>
      <vt:variant>
        <vt:lpwstr>http://nashidetci.ru/didakticheskie-igryi-doshkolnikov/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Лариса Петрова</cp:lastModifiedBy>
  <cp:revision>6</cp:revision>
  <cp:lastPrinted>2017-10-25T02:17:00Z</cp:lastPrinted>
  <dcterms:created xsi:type="dcterms:W3CDTF">2018-03-12T12:06:00Z</dcterms:created>
  <dcterms:modified xsi:type="dcterms:W3CDTF">2022-11-07T22:55:00Z</dcterms:modified>
</cp:coreProperties>
</file>