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DB" w:rsidRDefault="00A127DB" w:rsidP="00A127DB">
      <w:pPr>
        <w:jc w:val="center"/>
      </w:pPr>
    </w:p>
    <w:p w:rsidR="00A127DB" w:rsidRDefault="00A127DB" w:rsidP="00A127DB">
      <w:pPr>
        <w:jc w:val="center"/>
        <w:rPr>
          <w:b/>
          <w:sz w:val="44"/>
          <w:szCs w:val="44"/>
        </w:rPr>
      </w:pPr>
    </w:p>
    <w:p w:rsidR="00A127DB" w:rsidRDefault="00A127DB" w:rsidP="00A127DB">
      <w:pPr>
        <w:jc w:val="center"/>
        <w:rPr>
          <w:b/>
          <w:sz w:val="44"/>
          <w:szCs w:val="44"/>
        </w:rPr>
      </w:pPr>
    </w:p>
    <w:p w:rsidR="00A127DB" w:rsidRDefault="00A127DB" w:rsidP="00A127DB">
      <w:pPr>
        <w:jc w:val="center"/>
        <w:rPr>
          <w:b/>
          <w:sz w:val="44"/>
          <w:szCs w:val="44"/>
        </w:rPr>
      </w:pPr>
    </w:p>
    <w:p w:rsidR="00A127DB" w:rsidRPr="009274B0" w:rsidRDefault="00A127DB" w:rsidP="00A127DB">
      <w:pPr>
        <w:jc w:val="center"/>
        <w:rPr>
          <w:b/>
          <w:sz w:val="44"/>
          <w:szCs w:val="44"/>
        </w:rPr>
      </w:pPr>
      <w:r w:rsidRPr="009274B0">
        <w:rPr>
          <w:b/>
          <w:sz w:val="44"/>
          <w:szCs w:val="44"/>
        </w:rPr>
        <w:t>МЕТОДИЧЕСКАЯ РАЗРАБОТКА</w:t>
      </w:r>
    </w:p>
    <w:p w:rsidR="00A127DB" w:rsidRPr="009274B0" w:rsidRDefault="00A127DB" w:rsidP="00A127DB">
      <w:pPr>
        <w:jc w:val="center"/>
        <w:rPr>
          <w:sz w:val="36"/>
          <w:szCs w:val="36"/>
        </w:rPr>
      </w:pPr>
      <w:r w:rsidRPr="009274B0">
        <w:rPr>
          <w:sz w:val="36"/>
          <w:szCs w:val="36"/>
        </w:rPr>
        <w:t>на тему «Мой дом, мой город, моя страна, моя планета»</w:t>
      </w:r>
    </w:p>
    <w:p w:rsidR="00A127DB" w:rsidRPr="009274B0" w:rsidRDefault="00A127DB" w:rsidP="00A127DB">
      <w:pPr>
        <w:jc w:val="center"/>
        <w:rPr>
          <w:sz w:val="36"/>
          <w:szCs w:val="36"/>
        </w:rPr>
      </w:pPr>
      <w:r>
        <w:rPr>
          <w:sz w:val="36"/>
          <w:szCs w:val="36"/>
        </w:rPr>
        <w:t>в форме</w:t>
      </w:r>
    </w:p>
    <w:p w:rsidR="00A127DB" w:rsidRPr="009274B0" w:rsidRDefault="00A127DB" w:rsidP="00A127DB">
      <w:pPr>
        <w:jc w:val="center"/>
        <w:rPr>
          <w:sz w:val="36"/>
          <w:szCs w:val="36"/>
        </w:rPr>
      </w:pPr>
      <w:r w:rsidRPr="009274B0">
        <w:rPr>
          <w:sz w:val="36"/>
          <w:szCs w:val="36"/>
        </w:rPr>
        <w:t>Перспективно-календарного планирования</w:t>
      </w:r>
    </w:p>
    <w:p w:rsidR="00A127DB" w:rsidRPr="009274B0" w:rsidRDefault="00A127DB" w:rsidP="00A127DB">
      <w:pPr>
        <w:jc w:val="center"/>
        <w:rPr>
          <w:sz w:val="36"/>
          <w:szCs w:val="36"/>
        </w:rPr>
      </w:pPr>
      <w:r w:rsidRPr="009274B0">
        <w:rPr>
          <w:sz w:val="36"/>
          <w:szCs w:val="36"/>
        </w:rPr>
        <w:t>ПО КУРСУ</w:t>
      </w:r>
    </w:p>
    <w:p w:rsidR="00A127DB" w:rsidRPr="009274B0" w:rsidRDefault="00A127DB" w:rsidP="00A127DB">
      <w:pPr>
        <w:jc w:val="center"/>
        <w:rPr>
          <w:sz w:val="36"/>
          <w:szCs w:val="36"/>
        </w:rPr>
      </w:pPr>
      <w:r w:rsidRPr="009274B0">
        <w:rPr>
          <w:sz w:val="36"/>
          <w:szCs w:val="36"/>
        </w:rPr>
        <w:t>«АКТУАЛЬНЫЕ ПРОБЛЕМЫ ДОШКОЛЬНОГО ОБРАЗОВАНИЯ</w:t>
      </w:r>
    </w:p>
    <w:p w:rsidR="00A127DB" w:rsidRPr="009274B0" w:rsidRDefault="00A127DB" w:rsidP="00A127DB">
      <w:pPr>
        <w:jc w:val="center"/>
        <w:rPr>
          <w:sz w:val="36"/>
          <w:szCs w:val="36"/>
        </w:rPr>
      </w:pPr>
      <w:r w:rsidRPr="009274B0">
        <w:rPr>
          <w:sz w:val="36"/>
          <w:szCs w:val="36"/>
        </w:rPr>
        <w:t>В УСЛОВИЯХ ВНЕДРЕНИЯ ФГОС»</w:t>
      </w:r>
    </w:p>
    <w:p w:rsidR="00A127DB" w:rsidRPr="009274B0" w:rsidRDefault="00A127DB" w:rsidP="00A127DB">
      <w:pPr>
        <w:jc w:val="center"/>
        <w:rPr>
          <w:sz w:val="36"/>
          <w:szCs w:val="36"/>
        </w:rPr>
      </w:pPr>
    </w:p>
    <w:p w:rsidR="00A127DB" w:rsidRDefault="00A127DB" w:rsidP="00A127DB">
      <w:pPr>
        <w:jc w:val="center"/>
      </w:pPr>
    </w:p>
    <w:p w:rsidR="00A127DB" w:rsidRDefault="00A127DB" w:rsidP="00A127DB"/>
    <w:p w:rsidR="00A127DB" w:rsidRDefault="00A127DB" w:rsidP="00A127DB"/>
    <w:p w:rsidR="00A127DB" w:rsidRDefault="00A127DB" w:rsidP="00A127DB"/>
    <w:p w:rsidR="00A127DB" w:rsidRDefault="00A127DB" w:rsidP="00A127DB"/>
    <w:p w:rsidR="00A127DB" w:rsidRDefault="00A127DB" w:rsidP="00A127DB"/>
    <w:p w:rsidR="00A127DB" w:rsidRDefault="00A127DB" w:rsidP="00A127DB"/>
    <w:p w:rsidR="00A127DB" w:rsidRDefault="00A127DB" w:rsidP="00A127DB"/>
    <w:p w:rsidR="00A127DB" w:rsidRDefault="00A127DB" w:rsidP="00A127DB"/>
    <w:p w:rsidR="00A127DB" w:rsidRDefault="00A127DB" w:rsidP="00A127DB"/>
    <w:p w:rsidR="00A127DB" w:rsidRDefault="00A127DB" w:rsidP="00A127DB"/>
    <w:p w:rsidR="00A127DB" w:rsidRDefault="00A127DB" w:rsidP="00A127DB"/>
    <w:p w:rsidR="00A127DB" w:rsidRDefault="00A127DB" w:rsidP="00A127DB"/>
    <w:p w:rsidR="00A127DB" w:rsidRPr="009274B0" w:rsidRDefault="00A127DB" w:rsidP="00A127DB"/>
    <w:p w:rsidR="00A127DB" w:rsidRPr="009274B0" w:rsidRDefault="00A127DB" w:rsidP="00A127DB"/>
    <w:p w:rsidR="00A127DB" w:rsidRDefault="00A127DB" w:rsidP="00A127DB">
      <w:pPr>
        <w:tabs>
          <w:tab w:val="left" w:pos="6285"/>
        </w:tabs>
        <w:jc w:val="center"/>
      </w:pPr>
      <w:r>
        <w:t xml:space="preserve">                                                    </w:t>
      </w:r>
    </w:p>
    <w:p w:rsidR="00A127DB" w:rsidRDefault="00A127DB" w:rsidP="00A127DB">
      <w:pPr>
        <w:tabs>
          <w:tab w:val="left" w:pos="6285"/>
        </w:tabs>
        <w:jc w:val="center"/>
      </w:pPr>
    </w:p>
    <w:p w:rsidR="00A127DB" w:rsidRDefault="00A127DB" w:rsidP="00A127DB">
      <w:pPr>
        <w:tabs>
          <w:tab w:val="left" w:pos="6285"/>
        </w:tabs>
        <w:jc w:val="center"/>
      </w:pPr>
    </w:p>
    <w:p w:rsidR="00A127DB" w:rsidRDefault="00A127DB" w:rsidP="00A127DB">
      <w:pPr>
        <w:tabs>
          <w:tab w:val="left" w:pos="6285"/>
        </w:tabs>
        <w:jc w:val="center"/>
      </w:pPr>
    </w:p>
    <w:p w:rsidR="00A127DB" w:rsidRDefault="00A127DB" w:rsidP="00A127DB">
      <w:pPr>
        <w:tabs>
          <w:tab w:val="left" w:pos="6285"/>
        </w:tabs>
        <w:jc w:val="center"/>
      </w:pPr>
    </w:p>
    <w:p w:rsidR="00A127DB" w:rsidRDefault="00A127DB" w:rsidP="00A127DB">
      <w:pPr>
        <w:tabs>
          <w:tab w:val="left" w:pos="6285"/>
        </w:tabs>
        <w:jc w:val="center"/>
      </w:pPr>
    </w:p>
    <w:p w:rsidR="00A127DB" w:rsidRDefault="00A127DB" w:rsidP="00A127DB">
      <w:pPr>
        <w:tabs>
          <w:tab w:val="left" w:pos="6285"/>
        </w:tabs>
        <w:jc w:val="center"/>
      </w:pPr>
    </w:p>
    <w:p w:rsidR="00A127DB" w:rsidRDefault="00A127DB" w:rsidP="00A127DB">
      <w:pPr>
        <w:tabs>
          <w:tab w:val="left" w:pos="6285"/>
        </w:tabs>
        <w:jc w:val="center"/>
      </w:pPr>
    </w:p>
    <w:p w:rsidR="00A127DB" w:rsidRDefault="00A127DB" w:rsidP="00A127DB">
      <w:pPr>
        <w:tabs>
          <w:tab w:val="left" w:pos="6285"/>
        </w:tabs>
        <w:jc w:val="center"/>
      </w:pPr>
    </w:p>
    <w:p w:rsidR="00A127DB" w:rsidRPr="00500925" w:rsidRDefault="00A127DB" w:rsidP="00A127DB">
      <w:pPr>
        <w:tabs>
          <w:tab w:val="left" w:pos="6285"/>
        </w:tabs>
        <w:jc w:val="right"/>
        <w:rPr>
          <w:sz w:val="28"/>
          <w:szCs w:val="28"/>
        </w:rPr>
      </w:pPr>
      <w:r w:rsidRPr="005009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 w:rsidRPr="00500925">
        <w:rPr>
          <w:sz w:val="28"/>
          <w:szCs w:val="28"/>
        </w:rPr>
        <w:t>Кондратьева Ольга Александровна,</w:t>
      </w:r>
    </w:p>
    <w:p w:rsidR="00A127DB" w:rsidRPr="00500925" w:rsidRDefault="00A127DB" w:rsidP="00A127DB">
      <w:pPr>
        <w:tabs>
          <w:tab w:val="left" w:pos="6285"/>
        </w:tabs>
        <w:jc w:val="right"/>
        <w:rPr>
          <w:sz w:val="28"/>
          <w:szCs w:val="28"/>
        </w:rPr>
      </w:pPr>
      <w:r w:rsidRPr="00500925">
        <w:rPr>
          <w:sz w:val="28"/>
          <w:szCs w:val="28"/>
        </w:rPr>
        <w:t xml:space="preserve">                                                               воспитатель МБДОУ «Детский сад №28»</w:t>
      </w:r>
    </w:p>
    <w:p w:rsidR="00A127DB" w:rsidRPr="00500925" w:rsidRDefault="00A127DB" w:rsidP="00A127DB">
      <w:pPr>
        <w:jc w:val="right"/>
        <w:rPr>
          <w:sz w:val="28"/>
          <w:szCs w:val="28"/>
        </w:rPr>
      </w:pPr>
      <w:r w:rsidRPr="00500925">
        <w:rPr>
          <w:sz w:val="28"/>
          <w:szCs w:val="28"/>
        </w:rPr>
        <w:t xml:space="preserve">                                                                          г. Дзержинска Нижегородской области</w:t>
      </w:r>
      <w:r>
        <w:rPr>
          <w:sz w:val="28"/>
          <w:szCs w:val="28"/>
        </w:rPr>
        <w:t>.</w:t>
      </w:r>
    </w:p>
    <w:p w:rsidR="00A127DB" w:rsidRPr="00500925" w:rsidRDefault="00A127DB" w:rsidP="00A127DB">
      <w:pPr>
        <w:jc w:val="right"/>
        <w:rPr>
          <w:sz w:val="28"/>
          <w:szCs w:val="28"/>
        </w:rPr>
      </w:pPr>
    </w:p>
    <w:p w:rsidR="00A127DB" w:rsidRPr="009274B0" w:rsidRDefault="00A127DB" w:rsidP="00A127DB">
      <w:pPr>
        <w:tabs>
          <w:tab w:val="left" w:pos="6285"/>
        </w:tabs>
        <w:jc w:val="center"/>
      </w:pPr>
      <w:r>
        <w:t xml:space="preserve">                                                      </w:t>
      </w:r>
    </w:p>
    <w:p w:rsidR="00A127DB" w:rsidRDefault="00A127DB" w:rsidP="00A127DB"/>
    <w:p w:rsidR="00A127DB" w:rsidRPr="00173ABB" w:rsidRDefault="00A127DB" w:rsidP="00A127DB">
      <w:pPr>
        <w:rPr>
          <w:sz w:val="28"/>
          <w:szCs w:val="28"/>
        </w:rPr>
      </w:pPr>
      <w:r w:rsidRPr="00500925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</w:t>
      </w:r>
      <w:r w:rsidRPr="00173ABB">
        <w:rPr>
          <w:sz w:val="28"/>
          <w:szCs w:val="28"/>
        </w:rPr>
        <w:t>1. Расширение представлений детей о родной стране, знакомство с историей России.</w:t>
      </w: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173ABB">
        <w:rPr>
          <w:sz w:val="28"/>
          <w:szCs w:val="28"/>
        </w:rPr>
        <w:t>2.Формирование представлений о правилах поведения на улице города, правилах дорожного движения.</w:t>
      </w: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173ABB">
        <w:rPr>
          <w:sz w:val="28"/>
          <w:szCs w:val="28"/>
        </w:rPr>
        <w:t>3.Знакомство детей с домом, предметами домашнего обихода (предметы, облегчающие жизнь человека в быту).</w:t>
      </w:r>
    </w:p>
    <w:p w:rsidR="00A127DB" w:rsidRPr="00173ABB" w:rsidRDefault="00A127DB" w:rsidP="00A127DB">
      <w:pPr>
        <w:rPr>
          <w:sz w:val="28"/>
          <w:szCs w:val="28"/>
        </w:rPr>
      </w:pPr>
    </w:p>
    <w:p w:rsidR="00A127DB" w:rsidRPr="00173ABB" w:rsidRDefault="00A127DB" w:rsidP="00A127DB">
      <w:pPr>
        <w:jc w:val="center"/>
        <w:rPr>
          <w:b/>
          <w:sz w:val="36"/>
          <w:szCs w:val="36"/>
        </w:rPr>
      </w:pPr>
      <w:r w:rsidRPr="00173ABB">
        <w:rPr>
          <w:b/>
          <w:sz w:val="36"/>
          <w:szCs w:val="36"/>
        </w:rPr>
        <w:t>Содержание работы с детьми</w:t>
      </w:r>
      <w:r>
        <w:rPr>
          <w:b/>
          <w:sz w:val="36"/>
          <w:szCs w:val="36"/>
        </w:rPr>
        <w:t>.</w:t>
      </w:r>
    </w:p>
    <w:p w:rsidR="00A127DB" w:rsidRPr="00173ABB" w:rsidRDefault="00A127DB" w:rsidP="00A127DB">
      <w:pPr>
        <w:rPr>
          <w:b/>
          <w:sz w:val="28"/>
          <w:szCs w:val="28"/>
        </w:rPr>
      </w:pPr>
      <w:r w:rsidRPr="00173ABB">
        <w:rPr>
          <w:b/>
          <w:sz w:val="28"/>
          <w:szCs w:val="28"/>
        </w:rPr>
        <w:t>Совместная образовательная деятельность с детьми в режимных моментах:</w:t>
      </w:r>
    </w:p>
    <w:p w:rsidR="00A127DB" w:rsidRPr="00173ABB" w:rsidRDefault="00A127DB" w:rsidP="00A127DB">
      <w:pPr>
        <w:rPr>
          <w:sz w:val="28"/>
          <w:szCs w:val="28"/>
        </w:rPr>
      </w:pP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>-Изготовление атрибутов к игре «Перекресток», «Строители».</w:t>
      </w: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>-Ситуативные разговоры «Достопримечательности родного города», «О правилах поведения в общественных местах».</w:t>
      </w: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>-Д/и «Что перепутал художник?», «Собери целое из частей».</w:t>
      </w: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>-Рассматривание фотографий, иллюстраций, открыток о городе.</w:t>
      </w: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>-Ознакомление детей с народными играми: «</w:t>
      </w:r>
      <w:proofErr w:type="spellStart"/>
      <w:r w:rsidRPr="00173ABB">
        <w:rPr>
          <w:sz w:val="28"/>
          <w:szCs w:val="28"/>
        </w:rPr>
        <w:t>Барашеньки-крутороженьки</w:t>
      </w:r>
      <w:proofErr w:type="spellEnd"/>
      <w:r w:rsidRPr="00173ABB">
        <w:rPr>
          <w:sz w:val="28"/>
          <w:szCs w:val="28"/>
        </w:rPr>
        <w:t>», «Гори-гори ясно».</w:t>
      </w: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>-Чтение произведений О. Платонов «Безопасный островок», И. Серяков «Улица, где все спешат».</w:t>
      </w: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>-Игры со строительным материалом.</w:t>
      </w: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>-Физкультминутка «Я иду по городу».</w:t>
      </w: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>-Гимнастика после сна «Строители».</w:t>
      </w: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>-Экскурсия на улицу, наблюдение за городским транспортом.</w:t>
      </w:r>
    </w:p>
    <w:p w:rsidR="00A127DB" w:rsidRPr="00173ABB" w:rsidRDefault="00A127DB" w:rsidP="00A127DB">
      <w:pPr>
        <w:rPr>
          <w:sz w:val="28"/>
          <w:szCs w:val="28"/>
        </w:rPr>
      </w:pPr>
    </w:p>
    <w:p w:rsidR="00A127DB" w:rsidRPr="00173ABB" w:rsidRDefault="00A127DB" w:rsidP="00A127DB">
      <w:pPr>
        <w:rPr>
          <w:b/>
          <w:sz w:val="28"/>
          <w:szCs w:val="28"/>
        </w:rPr>
      </w:pPr>
      <w:r w:rsidRPr="00173ABB">
        <w:rPr>
          <w:b/>
          <w:sz w:val="28"/>
          <w:szCs w:val="28"/>
        </w:rPr>
        <w:t>Изменение развивающей предметно-пространственной среды:</w:t>
      </w:r>
    </w:p>
    <w:p w:rsidR="00A127DB" w:rsidRPr="00173ABB" w:rsidRDefault="00A127DB" w:rsidP="00A127DB">
      <w:pPr>
        <w:rPr>
          <w:sz w:val="28"/>
          <w:szCs w:val="28"/>
        </w:rPr>
      </w:pP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>-</w:t>
      </w:r>
      <w:proofErr w:type="gramStart"/>
      <w:r w:rsidRPr="00173ABB">
        <w:rPr>
          <w:sz w:val="28"/>
          <w:szCs w:val="28"/>
        </w:rPr>
        <w:t>Выставка</w:t>
      </w:r>
      <w:r>
        <w:rPr>
          <w:sz w:val="28"/>
          <w:szCs w:val="28"/>
        </w:rPr>
        <w:t xml:space="preserve"> </w:t>
      </w:r>
      <w:r w:rsidRPr="00173ABB">
        <w:rPr>
          <w:sz w:val="28"/>
          <w:szCs w:val="28"/>
        </w:rPr>
        <w:t xml:space="preserve"> книг о</w:t>
      </w:r>
      <w:proofErr w:type="gramEnd"/>
      <w:r w:rsidRPr="00173ABB">
        <w:rPr>
          <w:sz w:val="28"/>
          <w:szCs w:val="28"/>
        </w:rPr>
        <w:t xml:space="preserve"> родном городе, стране.</w:t>
      </w: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>-Иллюстрации достопримечательностей родного города.</w:t>
      </w: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>-Тематические альбомы «Профессии людей».</w:t>
      </w: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>-Бросовый материал для продуктивной деятельности.</w:t>
      </w: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>-Схемы для конструирования зданий из бумаги, строительного материала.</w:t>
      </w:r>
    </w:p>
    <w:p w:rsidR="00A127DB" w:rsidRPr="00173ABB" w:rsidRDefault="00A127DB" w:rsidP="00A127DB">
      <w:pPr>
        <w:rPr>
          <w:sz w:val="28"/>
          <w:szCs w:val="28"/>
        </w:rPr>
      </w:pPr>
    </w:p>
    <w:p w:rsidR="00A127DB" w:rsidRPr="00173ABB" w:rsidRDefault="00A127DB" w:rsidP="00A127DB">
      <w:pPr>
        <w:rPr>
          <w:b/>
          <w:sz w:val="28"/>
          <w:szCs w:val="28"/>
        </w:rPr>
      </w:pPr>
      <w:r w:rsidRPr="00173ABB">
        <w:rPr>
          <w:b/>
          <w:sz w:val="28"/>
          <w:szCs w:val="28"/>
        </w:rPr>
        <w:t>Работа с родителями:</w:t>
      </w:r>
    </w:p>
    <w:p w:rsidR="00A127DB" w:rsidRPr="00173ABB" w:rsidRDefault="00A127DB" w:rsidP="00A127DB">
      <w:pPr>
        <w:rPr>
          <w:sz w:val="28"/>
          <w:szCs w:val="28"/>
        </w:rPr>
      </w:pP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>-Рекомендовать родителям посетить с детьми краеведческий музей.</w:t>
      </w: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>-Создание фотоальбома «Мы любим путешествовать».</w:t>
      </w:r>
    </w:p>
    <w:p w:rsidR="00A127DB" w:rsidRPr="00173ABB" w:rsidRDefault="00A127DB" w:rsidP="00A127DB">
      <w:pPr>
        <w:rPr>
          <w:sz w:val="28"/>
          <w:szCs w:val="28"/>
        </w:rPr>
      </w:pPr>
      <w:r>
        <w:rPr>
          <w:sz w:val="28"/>
          <w:szCs w:val="28"/>
        </w:rPr>
        <w:t>-П</w:t>
      </w:r>
      <w:r w:rsidRPr="00173ABB">
        <w:rPr>
          <w:sz w:val="28"/>
          <w:szCs w:val="28"/>
        </w:rPr>
        <w:t>редложить родителям погулять с детьми по улицам города с целью знакомства с архитектурой.</w:t>
      </w:r>
    </w:p>
    <w:p w:rsidR="00A127DB" w:rsidRPr="00173ABB" w:rsidRDefault="00A127DB" w:rsidP="00A127DB">
      <w:pPr>
        <w:rPr>
          <w:sz w:val="28"/>
          <w:szCs w:val="28"/>
        </w:rPr>
      </w:pPr>
      <w:r>
        <w:rPr>
          <w:sz w:val="28"/>
          <w:szCs w:val="28"/>
        </w:rPr>
        <w:t>-П</w:t>
      </w:r>
      <w:r w:rsidRPr="00173ABB">
        <w:rPr>
          <w:sz w:val="28"/>
          <w:szCs w:val="28"/>
        </w:rPr>
        <w:t>редложить родителям совместно с детьми нарисовать схему движения от дома до дет</w:t>
      </w:r>
      <w:proofErr w:type="gramStart"/>
      <w:r w:rsidRPr="00173ABB">
        <w:rPr>
          <w:sz w:val="28"/>
          <w:szCs w:val="28"/>
        </w:rPr>
        <w:t>.с</w:t>
      </w:r>
      <w:proofErr w:type="gramEnd"/>
      <w:r w:rsidRPr="00173ABB">
        <w:rPr>
          <w:sz w:val="28"/>
          <w:szCs w:val="28"/>
        </w:rPr>
        <w:t>ада.</w:t>
      </w: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>-Почитать литературу о родном городе, стране</w:t>
      </w:r>
      <w:r>
        <w:rPr>
          <w:sz w:val="28"/>
          <w:szCs w:val="28"/>
        </w:rPr>
        <w:t>.</w:t>
      </w:r>
    </w:p>
    <w:p w:rsidR="00A127DB" w:rsidRDefault="00A127DB" w:rsidP="00A127DB">
      <w:pPr>
        <w:rPr>
          <w:sz w:val="28"/>
          <w:szCs w:val="28"/>
        </w:rPr>
      </w:pPr>
    </w:p>
    <w:p w:rsidR="00A127DB" w:rsidRDefault="00A127DB" w:rsidP="00A127DB">
      <w:pPr>
        <w:rPr>
          <w:b/>
          <w:sz w:val="28"/>
          <w:szCs w:val="28"/>
        </w:rPr>
      </w:pPr>
    </w:p>
    <w:p w:rsidR="00A127DB" w:rsidRDefault="00A127DB" w:rsidP="00A127DB">
      <w:pPr>
        <w:rPr>
          <w:b/>
          <w:sz w:val="28"/>
          <w:szCs w:val="28"/>
        </w:rPr>
      </w:pPr>
    </w:p>
    <w:p w:rsidR="00A127DB" w:rsidRPr="00173ABB" w:rsidRDefault="00A127DB" w:rsidP="00A127DB">
      <w:pPr>
        <w:rPr>
          <w:b/>
          <w:sz w:val="28"/>
          <w:szCs w:val="28"/>
        </w:rPr>
      </w:pPr>
      <w:r w:rsidRPr="00173ABB">
        <w:rPr>
          <w:b/>
          <w:sz w:val="28"/>
          <w:szCs w:val="28"/>
        </w:rPr>
        <w:lastRenderedPageBreak/>
        <w:t>Социально-коммуникативное развитие</w:t>
      </w:r>
      <w:r>
        <w:rPr>
          <w:b/>
          <w:sz w:val="28"/>
          <w:szCs w:val="28"/>
        </w:rPr>
        <w:t>:</w:t>
      </w:r>
    </w:p>
    <w:p w:rsidR="00A127DB" w:rsidRPr="00173ABB" w:rsidRDefault="00A127DB" w:rsidP="00A127DB">
      <w:pPr>
        <w:rPr>
          <w:sz w:val="28"/>
          <w:szCs w:val="28"/>
        </w:rPr>
      </w:pP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>-Проблемная ситуация «Чтобы  в доме было комфортно»</w:t>
      </w:r>
      <w:r>
        <w:rPr>
          <w:sz w:val="28"/>
          <w:szCs w:val="28"/>
        </w:rPr>
        <w:t>.</w:t>
      </w:r>
      <w:r w:rsidRPr="00173ABB">
        <w:rPr>
          <w:sz w:val="28"/>
          <w:szCs w:val="28"/>
        </w:rPr>
        <w:t xml:space="preserve"> </w:t>
      </w:r>
    </w:p>
    <w:p w:rsidR="00A127DB" w:rsidRPr="00173ABB" w:rsidRDefault="00A127DB" w:rsidP="00A127DB">
      <w:pPr>
        <w:rPr>
          <w:sz w:val="28"/>
          <w:szCs w:val="28"/>
        </w:rPr>
      </w:pPr>
      <w:proofErr w:type="gramStart"/>
      <w:r w:rsidRPr="00173ABB">
        <w:rPr>
          <w:sz w:val="28"/>
          <w:szCs w:val="28"/>
        </w:rPr>
        <w:t>Цель: знакомить детей с предметами, создающими комфорт (телевизор, холодильник, пылесос, ковер, бра).</w:t>
      </w:r>
      <w:proofErr w:type="gramEnd"/>
      <w:r w:rsidRPr="00173ABB">
        <w:rPr>
          <w:sz w:val="28"/>
          <w:szCs w:val="28"/>
        </w:rPr>
        <w:t xml:space="preserve"> Учить сравнивать и группировать предметы по тем или иным признакам и функциональному назначению.</w:t>
      </w:r>
    </w:p>
    <w:p w:rsidR="00A127DB" w:rsidRPr="00173ABB" w:rsidRDefault="00A127DB" w:rsidP="00A127DB">
      <w:pPr>
        <w:rPr>
          <w:sz w:val="28"/>
          <w:szCs w:val="28"/>
        </w:rPr>
      </w:pPr>
    </w:p>
    <w:p w:rsidR="00A127DB" w:rsidRPr="00173ABB" w:rsidRDefault="00A127DB" w:rsidP="00A127DB">
      <w:pPr>
        <w:rPr>
          <w:sz w:val="28"/>
          <w:szCs w:val="28"/>
        </w:rPr>
      </w:pPr>
      <w:r>
        <w:rPr>
          <w:sz w:val="28"/>
          <w:szCs w:val="28"/>
        </w:rPr>
        <w:t>-Труд на участке</w:t>
      </w:r>
      <w:r w:rsidRPr="00173ABB">
        <w:rPr>
          <w:sz w:val="28"/>
          <w:szCs w:val="28"/>
        </w:rPr>
        <w:t>: сбор природного материала с целью изготовления стилизованной карты (палочки, мелкие камешки, семена и плоды деревьев). Уточнить знания детей о природном материале.</w:t>
      </w:r>
    </w:p>
    <w:p w:rsidR="00A127DB" w:rsidRPr="00173ABB" w:rsidRDefault="00A127DB" w:rsidP="00A127DB">
      <w:pPr>
        <w:rPr>
          <w:sz w:val="28"/>
          <w:szCs w:val="28"/>
        </w:rPr>
      </w:pP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 xml:space="preserve">-Сюжетно-ролевая игра «Перекресток», «Строители». </w:t>
      </w: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>Цель: уточнить и расширить знания детей о правилах поведения на улице города, о правилах дорожного движения. Закрепить знания о строительных профессиях. Воспитывать чувство уважения к людям, работающим в этой сфере деятельности.</w:t>
      </w:r>
    </w:p>
    <w:p w:rsidR="00A127DB" w:rsidRPr="00173ABB" w:rsidRDefault="00A127DB" w:rsidP="00A127DB">
      <w:pPr>
        <w:rPr>
          <w:sz w:val="28"/>
          <w:szCs w:val="28"/>
        </w:rPr>
      </w:pPr>
    </w:p>
    <w:p w:rsidR="00A127DB" w:rsidRPr="00173ABB" w:rsidRDefault="00A127DB" w:rsidP="00A127DB">
      <w:pPr>
        <w:rPr>
          <w:b/>
          <w:sz w:val="28"/>
          <w:szCs w:val="28"/>
        </w:rPr>
      </w:pPr>
      <w:r w:rsidRPr="00173ABB">
        <w:rPr>
          <w:b/>
          <w:sz w:val="28"/>
          <w:szCs w:val="28"/>
        </w:rPr>
        <w:t>Познавательное развитие</w:t>
      </w:r>
      <w:r>
        <w:rPr>
          <w:b/>
          <w:sz w:val="28"/>
          <w:szCs w:val="28"/>
        </w:rPr>
        <w:t>:</w:t>
      </w:r>
    </w:p>
    <w:p w:rsidR="00A127DB" w:rsidRPr="00173ABB" w:rsidRDefault="00A127DB" w:rsidP="00A127DB">
      <w:pPr>
        <w:rPr>
          <w:sz w:val="28"/>
          <w:szCs w:val="28"/>
        </w:rPr>
      </w:pPr>
    </w:p>
    <w:p w:rsidR="00A127DB" w:rsidRPr="00173ABB" w:rsidRDefault="00A127DB" w:rsidP="00A127D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73ABB">
        <w:rPr>
          <w:sz w:val="28"/>
          <w:szCs w:val="28"/>
        </w:rPr>
        <w:t xml:space="preserve">ОД </w:t>
      </w:r>
      <w:r>
        <w:rPr>
          <w:sz w:val="28"/>
          <w:szCs w:val="28"/>
        </w:rPr>
        <w:t>Конструирование</w:t>
      </w:r>
      <w:r w:rsidRPr="00173ABB">
        <w:rPr>
          <w:sz w:val="28"/>
          <w:szCs w:val="28"/>
        </w:rPr>
        <w:t xml:space="preserve"> «Создание макета Перекресток»</w:t>
      </w: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>Цель: закрепить знания детей о правилах дорожного движения. Рассматривание иллюстраций перекрестка. Изготовление светофора, знаков, домов, транспорта. Обыгрывание макета.</w:t>
      </w:r>
    </w:p>
    <w:p w:rsidR="00A127DB" w:rsidRPr="00173ABB" w:rsidRDefault="00A127DB" w:rsidP="00A127DB">
      <w:pPr>
        <w:rPr>
          <w:sz w:val="28"/>
          <w:szCs w:val="28"/>
        </w:rPr>
      </w:pP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>-Викторина «Я знаю свой город»</w:t>
      </w: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>Цель: систематизировать представления детей о родном городе, его названии, улицах. Уточнить знание достопримечательностей родного города.</w:t>
      </w:r>
    </w:p>
    <w:p w:rsidR="00A127DB" w:rsidRPr="00173ABB" w:rsidRDefault="00A127DB" w:rsidP="00A127DB">
      <w:pPr>
        <w:rPr>
          <w:sz w:val="28"/>
          <w:szCs w:val="28"/>
        </w:rPr>
      </w:pPr>
    </w:p>
    <w:p w:rsidR="00A127DB" w:rsidRPr="00173ABB" w:rsidRDefault="00A127DB" w:rsidP="00A127DB">
      <w:pPr>
        <w:rPr>
          <w:b/>
          <w:sz w:val="28"/>
          <w:szCs w:val="28"/>
        </w:rPr>
      </w:pPr>
      <w:r w:rsidRPr="00173ABB">
        <w:rPr>
          <w:b/>
          <w:sz w:val="28"/>
          <w:szCs w:val="28"/>
        </w:rPr>
        <w:t>Речевое развитие</w:t>
      </w:r>
      <w:r>
        <w:rPr>
          <w:b/>
          <w:sz w:val="28"/>
          <w:szCs w:val="28"/>
        </w:rPr>
        <w:t>:</w:t>
      </w:r>
    </w:p>
    <w:p w:rsidR="00A127DB" w:rsidRPr="00173ABB" w:rsidRDefault="00A127DB" w:rsidP="00A127DB">
      <w:pPr>
        <w:rPr>
          <w:sz w:val="28"/>
          <w:szCs w:val="28"/>
        </w:rPr>
      </w:pPr>
    </w:p>
    <w:p w:rsidR="00A127DB" w:rsidRPr="00173ABB" w:rsidRDefault="00A127DB" w:rsidP="00A127DB">
      <w:pPr>
        <w:rPr>
          <w:sz w:val="28"/>
          <w:szCs w:val="28"/>
        </w:rPr>
      </w:pPr>
      <w:r>
        <w:rPr>
          <w:sz w:val="28"/>
          <w:szCs w:val="28"/>
        </w:rPr>
        <w:t>- Б</w:t>
      </w:r>
      <w:r w:rsidRPr="00173ABB">
        <w:rPr>
          <w:sz w:val="28"/>
          <w:szCs w:val="28"/>
        </w:rPr>
        <w:t>еседа «Моя Родина»</w:t>
      </w: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>Цель: знакомить детей с достопримечательностями родного края. Дать понятие «малая Родина». Знакомить детей с флагом и гербом нашей страны. Знакомить с гимном нашей страны.</w:t>
      </w:r>
    </w:p>
    <w:p w:rsidR="00A127DB" w:rsidRPr="00173ABB" w:rsidRDefault="00A127DB" w:rsidP="00A127DB">
      <w:pPr>
        <w:rPr>
          <w:sz w:val="28"/>
          <w:szCs w:val="28"/>
        </w:rPr>
      </w:pP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>-Чтение стихов о Родине</w:t>
      </w:r>
      <w:r>
        <w:rPr>
          <w:sz w:val="28"/>
          <w:szCs w:val="28"/>
        </w:rPr>
        <w:t>:</w:t>
      </w:r>
      <w:r w:rsidRPr="00173ABB">
        <w:rPr>
          <w:sz w:val="28"/>
          <w:szCs w:val="28"/>
        </w:rPr>
        <w:t xml:space="preserve"> З. Александрова «Родина».</w:t>
      </w: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 xml:space="preserve">Цель: формировать навыки восприятия и проведения анализа содержания стихотворения. Учить </w:t>
      </w:r>
      <w:proofErr w:type="gramStart"/>
      <w:r w:rsidRPr="00173ABB">
        <w:rPr>
          <w:sz w:val="28"/>
          <w:szCs w:val="28"/>
        </w:rPr>
        <w:t>эмоционально</w:t>
      </w:r>
      <w:proofErr w:type="gramEnd"/>
      <w:r w:rsidRPr="00173ABB">
        <w:rPr>
          <w:sz w:val="28"/>
          <w:szCs w:val="28"/>
        </w:rPr>
        <w:t xml:space="preserve"> реагировать на содержание стихотворений, словесно выражать свои впечатления.</w:t>
      </w:r>
    </w:p>
    <w:p w:rsidR="00A127DB" w:rsidRPr="00173ABB" w:rsidRDefault="00A127DB" w:rsidP="00A127DB">
      <w:pPr>
        <w:rPr>
          <w:sz w:val="28"/>
          <w:szCs w:val="28"/>
        </w:rPr>
      </w:pPr>
    </w:p>
    <w:p w:rsidR="00A127DB" w:rsidRPr="00173ABB" w:rsidRDefault="00A127DB" w:rsidP="00A127DB">
      <w:pPr>
        <w:rPr>
          <w:b/>
          <w:sz w:val="28"/>
          <w:szCs w:val="28"/>
        </w:rPr>
      </w:pPr>
      <w:r w:rsidRPr="00173ABB">
        <w:rPr>
          <w:b/>
          <w:sz w:val="28"/>
          <w:szCs w:val="28"/>
        </w:rPr>
        <w:t>Художественно-эстетическое развитие</w:t>
      </w:r>
      <w:r>
        <w:rPr>
          <w:b/>
          <w:sz w:val="28"/>
          <w:szCs w:val="28"/>
        </w:rPr>
        <w:t>:</w:t>
      </w:r>
    </w:p>
    <w:p w:rsidR="00A127DB" w:rsidRPr="00173ABB" w:rsidRDefault="00A127DB" w:rsidP="00A127DB">
      <w:pPr>
        <w:rPr>
          <w:sz w:val="28"/>
          <w:szCs w:val="28"/>
        </w:rPr>
      </w:pPr>
    </w:p>
    <w:p w:rsidR="00A127DB" w:rsidRPr="00173ABB" w:rsidRDefault="00A127DB" w:rsidP="00A127DB">
      <w:pPr>
        <w:rPr>
          <w:sz w:val="28"/>
          <w:szCs w:val="28"/>
        </w:rPr>
      </w:pPr>
      <w:r>
        <w:rPr>
          <w:sz w:val="28"/>
          <w:szCs w:val="28"/>
        </w:rPr>
        <w:t>-ОД  К</w:t>
      </w:r>
      <w:r w:rsidRPr="00173ABB">
        <w:rPr>
          <w:sz w:val="28"/>
          <w:szCs w:val="28"/>
        </w:rPr>
        <w:t>оллективное рисование «Дома на нашей улице»</w:t>
      </w: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>Цель: учить детей выделять и называть признаки всех домов, отличие одних домов от других. Развивать чувство композиции.</w:t>
      </w:r>
    </w:p>
    <w:p w:rsidR="00A127DB" w:rsidRPr="00173ABB" w:rsidRDefault="00A127DB" w:rsidP="00A127DB">
      <w:pPr>
        <w:rPr>
          <w:sz w:val="28"/>
          <w:szCs w:val="28"/>
        </w:rPr>
      </w:pPr>
    </w:p>
    <w:p w:rsidR="00A127DB" w:rsidRPr="00173ABB" w:rsidRDefault="00A127DB" w:rsidP="00A127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-ОД  А</w:t>
      </w:r>
      <w:r w:rsidRPr="00173ABB">
        <w:rPr>
          <w:sz w:val="28"/>
          <w:szCs w:val="28"/>
        </w:rPr>
        <w:t>ппликация «Троллейбус»</w:t>
      </w:r>
    </w:p>
    <w:p w:rsidR="00A127D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 xml:space="preserve">Цель: учить передавать характерные особенности формы троллейбуса </w:t>
      </w:r>
    </w:p>
    <w:p w:rsidR="00A127DB" w:rsidRPr="00173ABB" w:rsidRDefault="00A127DB" w:rsidP="00A127DB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173ABB">
        <w:rPr>
          <w:sz w:val="28"/>
          <w:szCs w:val="28"/>
        </w:rPr>
        <w:t>закругление углов вагона). Закреплять умение разрезать полоску на одинаковые прямоугольники, срезать углы, вырезывать колеса из квадрата, дополнять изображение характерными деталями.</w:t>
      </w:r>
    </w:p>
    <w:p w:rsidR="00A127DB" w:rsidRPr="00173ABB" w:rsidRDefault="00A127DB" w:rsidP="00A127DB">
      <w:pPr>
        <w:rPr>
          <w:sz w:val="28"/>
          <w:szCs w:val="28"/>
        </w:rPr>
      </w:pP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>-Для слушания: «Моя Россия» музыка Г. Струве, слова Н. Соловьевой.</w:t>
      </w: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 xml:space="preserve">-Для пения «Родине спасибо» музыка Т. </w:t>
      </w:r>
      <w:proofErr w:type="spellStart"/>
      <w:r w:rsidRPr="00173ABB">
        <w:rPr>
          <w:sz w:val="28"/>
          <w:szCs w:val="28"/>
        </w:rPr>
        <w:t>Попатенко</w:t>
      </w:r>
      <w:proofErr w:type="spellEnd"/>
      <w:r w:rsidRPr="00173ABB">
        <w:rPr>
          <w:sz w:val="28"/>
          <w:szCs w:val="28"/>
        </w:rPr>
        <w:t>, слова Н. Найденовой.</w:t>
      </w:r>
    </w:p>
    <w:p w:rsidR="00A127DB" w:rsidRPr="00173ABB" w:rsidRDefault="00A127DB" w:rsidP="00A127DB">
      <w:pPr>
        <w:rPr>
          <w:sz w:val="28"/>
          <w:szCs w:val="28"/>
        </w:rPr>
      </w:pPr>
    </w:p>
    <w:p w:rsidR="00A127DB" w:rsidRPr="00173ABB" w:rsidRDefault="00A127DB" w:rsidP="00A127DB">
      <w:pPr>
        <w:rPr>
          <w:b/>
          <w:sz w:val="28"/>
          <w:szCs w:val="28"/>
        </w:rPr>
      </w:pPr>
      <w:r w:rsidRPr="00173ABB">
        <w:rPr>
          <w:b/>
          <w:sz w:val="28"/>
          <w:szCs w:val="28"/>
        </w:rPr>
        <w:t>Физическое развитие</w:t>
      </w:r>
      <w:r>
        <w:rPr>
          <w:b/>
          <w:sz w:val="28"/>
          <w:szCs w:val="28"/>
        </w:rPr>
        <w:t>:</w:t>
      </w:r>
    </w:p>
    <w:p w:rsidR="00A127DB" w:rsidRPr="00173ABB" w:rsidRDefault="00A127DB" w:rsidP="00A127DB">
      <w:pPr>
        <w:rPr>
          <w:sz w:val="28"/>
          <w:szCs w:val="28"/>
        </w:rPr>
      </w:pP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>-Соревнование «Веселые путешественники»</w:t>
      </w:r>
      <w:r>
        <w:rPr>
          <w:sz w:val="28"/>
          <w:szCs w:val="28"/>
        </w:rPr>
        <w:t>.</w:t>
      </w:r>
    </w:p>
    <w:p w:rsidR="00A127DB" w:rsidRPr="00173ABB" w:rsidRDefault="00A127DB" w:rsidP="00A127DB">
      <w:pPr>
        <w:rPr>
          <w:sz w:val="28"/>
          <w:szCs w:val="28"/>
        </w:rPr>
      </w:pPr>
    </w:p>
    <w:p w:rsidR="00A127DB" w:rsidRPr="00173ABB" w:rsidRDefault="00A127DB" w:rsidP="00A127DB">
      <w:pPr>
        <w:rPr>
          <w:b/>
          <w:sz w:val="28"/>
          <w:szCs w:val="28"/>
        </w:rPr>
      </w:pPr>
      <w:r w:rsidRPr="00173ABB">
        <w:rPr>
          <w:b/>
          <w:sz w:val="28"/>
          <w:szCs w:val="28"/>
        </w:rPr>
        <w:t>Рефлексия</w:t>
      </w:r>
      <w:r>
        <w:rPr>
          <w:b/>
          <w:sz w:val="28"/>
          <w:szCs w:val="28"/>
        </w:rPr>
        <w:t>:</w:t>
      </w:r>
    </w:p>
    <w:p w:rsidR="00A127DB" w:rsidRPr="00173ABB" w:rsidRDefault="00A127DB" w:rsidP="00A127DB">
      <w:pPr>
        <w:rPr>
          <w:sz w:val="28"/>
          <w:szCs w:val="28"/>
        </w:rPr>
      </w:pPr>
    </w:p>
    <w:p w:rsidR="00A127DB" w:rsidRPr="00173ABB" w:rsidRDefault="00A127DB" w:rsidP="00A127DB">
      <w:pPr>
        <w:rPr>
          <w:sz w:val="28"/>
          <w:szCs w:val="28"/>
        </w:rPr>
      </w:pPr>
      <w:r w:rsidRPr="00173ABB">
        <w:rPr>
          <w:sz w:val="28"/>
          <w:szCs w:val="28"/>
        </w:rPr>
        <w:t>По итогам проведенной темы у детей сформировалось начальное представление о своем городе, о своей малой Родине. Дети стали более углубленно интересоваться своим родным городом. У них возникло желание продолжать эту работу, и в самостоятельной деятельности они стали использовать полученные умения и навыки и создавать новые оригинальные постройки, схемы, планы. А также новые полученные знания и умения нашли свое отражение в играх детей.</w:t>
      </w:r>
    </w:p>
    <w:p w:rsidR="00A127DB" w:rsidRPr="00173ABB" w:rsidRDefault="00A127DB" w:rsidP="00A127DB">
      <w:pPr>
        <w:rPr>
          <w:sz w:val="28"/>
          <w:szCs w:val="28"/>
        </w:rPr>
      </w:pPr>
    </w:p>
    <w:p w:rsidR="00032C2C" w:rsidRDefault="00032C2C"/>
    <w:sectPr w:rsidR="00032C2C" w:rsidSect="00500925">
      <w:pgSz w:w="11906" w:h="16838"/>
      <w:pgMar w:top="1134" w:right="1134" w:bottom="1134" w:left="73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27DB"/>
    <w:rsid w:val="00032C2C"/>
    <w:rsid w:val="0048030F"/>
    <w:rsid w:val="00A127DB"/>
    <w:rsid w:val="00D3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</dc:creator>
  <cp:keywords/>
  <dc:description/>
  <cp:lastModifiedBy>Кондратьева Ирина</cp:lastModifiedBy>
  <cp:revision>2</cp:revision>
  <dcterms:created xsi:type="dcterms:W3CDTF">2022-06-13T15:16:00Z</dcterms:created>
  <dcterms:modified xsi:type="dcterms:W3CDTF">2022-06-13T15:17:00Z</dcterms:modified>
</cp:coreProperties>
</file>