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067" w:rsidRPr="002D3067" w:rsidRDefault="002D3067" w:rsidP="002D3067">
      <w:pPr>
        <w:shd w:val="clear" w:color="auto" w:fill="FFFFFF"/>
        <w:tabs>
          <w:tab w:val="left" w:pos="8107"/>
          <w:tab w:val="left" w:leader="underscore" w:pos="13896"/>
        </w:tabs>
        <w:spacing w:after="0" w:line="240" w:lineRule="auto"/>
        <w:rPr>
          <w:rFonts w:ascii="Times New Roman" w:eastAsia="Times New Roman" w:hAnsi="Times New Roman" w:cs="Times New Roman"/>
          <w:spacing w:val="-3"/>
          <w:sz w:val="24"/>
          <w:szCs w:val="24"/>
          <w:lang w:eastAsia="ru-RU"/>
        </w:rPr>
      </w:pPr>
      <w:r w:rsidRPr="002D3067">
        <w:rPr>
          <w:rFonts w:ascii="Times New Roman" w:eastAsia="Times New Roman" w:hAnsi="Times New Roman" w:cs="Times New Roman"/>
          <w:spacing w:val="-3"/>
          <w:sz w:val="24"/>
          <w:szCs w:val="24"/>
          <w:lang w:eastAsia="ru-RU"/>
        </w:rPr>
        <w:t xml:space="preserve">Государственное бюджетное общеобразовательное   учреждение Самарской области средняя общеобразовательная школа №1 «Образовательный центр» </w:t>
      </w:r>
      <w:proofErr w:type="spellStart"/>
      <w:r w:rsidRPr="002D3067">
        <w:rPr>
          <w:rFonts w:ascii="Times New Roman" w:eastAsia="Times New Roman" w:hAnsi="Times New Roman" w:cs="Times New Roman"/>
          <w:spacing w:val="-3"/>
          <w:sz w:val="24"/>
          <w:szCs w:val="24"/>
          <w:lang w:eastAsia="ru-RU"/>
        </w:rPr>
        <w:t>п.г.т</w:t>
      </w:r>
      <w:proofErr w:type="spellEnd"/>
      <w:r w:rsidRPr="002D3067">
        <w:rPr>
          <w:rFonts w:ascii="Times New Roman" w:eastAsia="Times New Roman" w:hAnsi="Times New Roman" w:cs="Times New Roman"/>
          <w:spacing w:val="-3"/>
          <w:sz w:val="24"/>
          <w:szCs w:val="24"/>
          <w:lang w:eastAsia="ru-RU"/>
        </w:rPr>
        <w:t xml:space="preserve">. </w:t>
      </w:r>
      <w:proofErr w:type="spellStart"/>
      <w:r w:rsidRPr="002D3067">
        <w:rPr>
          <w:rFonts w:ascii="Times New Roman" w:eastAsia="Times New Roman" w:hAnsi="Times New Roman" w:cs="Times New Roman"/>
          <w:spacing w:val="-3"/>
          <w:sz w:val="24"/>
          <w:szCs w:val="24"/>
          <w:lang w:eastAsia="ru-RU"/>
        </w:rPr>
        <w:t>Стройкерамика</w:t>
      </w:r>
      <w:proofErr w:type="spellEnd"/>
      <w:r w:rsidRPr="002D3067">
        <w:rPr>
          <w:rFonts w:ascii="Times New Roman" w:eastAsia="Times New Roman" w:hAnsi="Times New Roman" w:cs="Times New Roman"/>
          <w:spacing w:val="-3"/>
          <w:sz w:val="24"/>
          <w:szCs w:val="24"/>
          <w:lang w:eastAsia="ru-RU"/>
        </w:rPr>
        <w:t xml:space="preserve">   муниципального района Волжский Самарской области</w:t>
      </w:r>
    </w:p>
    <w:p w:rsidR="002D3067" w:rsidRPr="002D3067" w:rsidRDefault="002D3067" w:rsidP="002D3067">
      <w:pPr>
        <w:shd w:val="clear" w:color="auto" w:fill="FFFFFF"/>
        <w:tabs>
          <w:tab w:val="left" w:pos="8107"/>
          <w:tab w:val="left" w:leader="underscore" w:pos="13896"/>
        </w:tabs>
        <w:spacing w:after="0" w:line="240" w:lineRule="auto"/>
        <w:jc w:val="center"/>
        <w:rPr>
          <w:rFonts w:ascii="Times New Roman" w:eastAsia="Times New Roman" w:hAnsi="Times New Roman" w:cs="Times New Roman"/>
          <w:spacing w:val="-3"/>
          <w:sz w:val="24"/>
          <w:szCs w:val="24"/>
          <w:lang w:eastAsia="ru-RU"/>
        </w:rPr>
      </w:pPr>
    </w:p>
    <w:p w:rsidR="002D3067" w:rsidRPr="002D3067" w:rsidRDefault="002D3067" w:rsidP="002D3067">
      <w:pPr>
        <w:spacing w:after="0" w:line="240" w:lineRule="auto"/>
        <w:ind w:left="-360"/>
        <w:jc w:val="center"/>
        <w:rPr>
          <w:rFonts w:ascii="Times New Roman" w:eastAsia="Times New Roman" w:hAnsi="Times New Roman" w:cs="Times New Roman"/>
          <w:sz w:val="24"/>
          <w:szCs w:val="24"/>
          <w:lang w:eastAsia="ru-RU"/>
        </w:rPr>
      </w:pPr>
      <w:r w:rsidRPr="002D3067">
        <w:rPr>
          <w:rFonts w:ascii="Times New Roman" w:eastAsia="Times New Roman" w:hAnsi="Times New Roman" w:cs="Times New Roman"/>
          <w:sz w:val="24"/>
          <w:szCs w:val="24"/>
          <w:lang w:eastAsia="ru-RU"/>
        </w:rPr>
        <w:t>структурное подразделение «Детский сад «Солнышко»</w:t>
      </w:r>
    </w:p>
    <w:p w:rsidR="002D3067" w:rsidRPr="002D3067" w:rsidRDefault="002D3067" w:rsidP="002D3067">
      <w:pPr>
        <w:shd w:val="clear" w:color="auto" w:fill="FFFFFF"/>
        <w:spacing w:after="100" w:afterAutospacing="1" w:line="240" w:lineRule="auto"/>
        <w:jc w:val="center"/>
        <w:rPr>
          <w:rFonts w:ascii="Times New Roman" w:eastAsia="Times New Roman" w:hAnsi="Times New Roman" w:cs="Times New Roman"/>
          <w:b/>
          <w:color w:val="000000" w:themeColor="text1"/>
          <w:sz w:val="36"/>
          <w:szCs w:val="36"/>
          <w:shd w:val="clear" w:color="auto" w:fill="FFFFFF"/>
          <w:lang w:eastAsia="ru-RU"/>
        </w:rPr>
      </w:pPr>
    </w:p>
    <w:p w:rsidR="002D3067" w:rsidRPr="002D3067" w:rsidRDefault="002D3067" w:rsidP="002D3067">
      <w:pPr>
        <w:shd w:val="clear" w:color="auto" w:fill="FFFFFF"/>
        <w:spacing w:after="100" w:afterAutospacing="1" w:line="240" w:lineRule="auto"/>
        <w:jc w:val="center"/>
        <w:rPr>
          <w:rFonts w:ascii="Times New Roman" w:eastAsia="Times New Roman" w:hAnsi="Times New Roman" w:cs="Times New Roman"/>
          <w:b/>
          <w:color w:val="000000" w:themeColor="text1"/>
          <w:sz w:val="36"/>
          <w:szCs w:val="36"/>
          <w:shd w:val="clear" w:color="auto" w:fill="FFFFFF"/>
          <w:lang w:eastAsia="ru-RU"/>
        </w:rPr>
      </w:pPr>
    </w:p>
    <w:p w:rsidR="002D3067" w:rsidRPr="002D3067" w:rsidRDefault="002D3067" w:rsidP="002D3067">
      <w:pPr>
        <w:shd w:val="clear" w:color="auto" w:fill="FFFFFF"/>
        <w:spacing w:after="100" w:afterAutospacing="1" w:line="240" w:lineRule="auto"/>
        <w:jc w:val="center"/>
        <w:rPr>
          <w:rFonts w:ascii="Times New Roman" w:eastAsia="Times New Roman" w:hAnsi="Times New Roman" w:cs="Times New Roman"/>
          <w:b/>
          <w:color w:val="000000" w:themeColor="text1"/>
          <w:sz w:val="36"/>
          <w:szCs w:val="36"/>
          <w:shd w:val="clear" w:color="auto" w:fill="FFFFFF"/>
          <w:lang w:eastAsia="ru-RU"/>
        </w:rPr>
      </w:pPr>
    </w:p>
    <w:p w:rsidR="002D3067" w:rsidRPr="007F6FF4" w:rsidRDefault="002D3067" w:rsidP="002D3067">
      <w:pPr>
        <w:shd w:val="clear" w:color="auto" w:fill="FFFFFF"/>
        <w:spacing w:after="100" w:afterAutospacing="1" w:line="240" w:lineRule="auto"/>
        <w:jc w:val="center"/>
        <w:rPr>
          <w:rFonts w:ascii="Times New Roman" w:eastAsia="Times New Roman" w:hAnsi="Times New Roman" w:cs="Times New Roman"/>
          <w:color w:val="000000" w:themeColor="text1"/>
          <w:sz w:val="48"/>
          <w:szCs w:val="48"/>
          <w:shd w:val="clear" w:color="auto" w:fill="FFFFFF"/>
          <w:lang w:eastAsia="ru-RU"/>
        </w:rPr>
      </w:pPr>
      <w:r w:rsidRPr="007F6FF4">
        <w:rPr>
          <w:rFonts w:ascii="Times New Roman" w:eastAsia="Times New Roman" w:hAnsi="Times New Roman" w:cs="Times New Roman"/>
          <w:color w:val="000000" w:themeColor="text1"/>
          <w:sz w:val="48"/>
          <w:szCs w:val="48"/>
          <w:shd w:val="clear" w:color="auto" w:fill="FFFFFF"/>
          <w:lang w:eastAsia="ru-RU"/>
        </w:rPr>
        <w:t>Доклад на тему:</w:t>
      </w:r>
    </w:p>
    <w:p w:rsidR="007F6FF4" w:rsidRPr="007F6FF4" w:rsidRDefault="002D3067" w:rsidP="007F6FF4">
      <w:pPr>
        <w:shd w:val="clear" w:color="auto" w:fill="FFFFFF"/>
        <w:spacing w:after="100" w:afterAutospacing="1" w:line="240" w:lineRule="auto"/>
        <w:jc w:val="center"/>
        <w:rPr>
          <w:rFonts w:ascii="Times New Roman" w:eastAsia="Times New Roman" w:hAnsi="Times New Roman" w:cs="Times New Roman"/>
          <w:color w:val="000000" w:themeColor="text1"/>
          <w:sz w:val="36"/>
          <w:szCs w:val="36"/>
          <w:shd w:val="clear" w:color="auto" w:fill="FFFFFF"/>
          <w:lang w:eastAsia="ru-RU"/>
        </w:rPr>
      </w:pPr>
      <w:r w:rsidRPr="007F6FF4">
        <w:rPr>
          <w:rFonts w:ascii="Times New Roman" w:eastAsia="Times New Roman" w:hAnsi="Times New Roman" w:cs="Times New Roman"/>
          <w:color w:val="000000" w:themeColor="text1"/>
          <w:sz w:val="36"/>
          <w:szCs w:val="36"/>
          <w:shd w:val="clear" w:color="auto" w:fill="FFFFFF"/>
          <w:lang w:eastAsia="ru-RU"/>
        </w:rPr>
        <w:t>«</w:t>
      </w:r>
      <w:r w:rsidR="007F6FF4" w:rsidRPr="007F6FF4">
        <w:rPr>
          <w:rFonts w:ascii="Times New Roman" w:eastAsia="Times New Roman" w:hAnsi="Times New Roman" w:cs="Times New Roman"/>
          <w:color w:val="000000" w:themeColor="text1"/>
          <w:sz w:val="36"/>
          <w:szCs w:val="36"/>
          <w:shd w:val="clear" w:color="auto" w:fill="FFFFFF"/>
          <w:lang w:eastAsia="ru-RU"/>
        </w:rPr>
        <w:t>ФОРМЫ РАБОТЫ С РОДИТЕЛЯМИ»</w:t>
      </w:r>
    </w:p>
    <w:p w:rsidR="002D3067" w:rsidRPr="002D3067" w:rsidRDefault="002D3067" w:rsidP="002D3067">
      <w:pPr>
        <w:shd w:val="clear" w:color="auto" w:fill="FFFFFF"/>
        <w:spacing w:after="100" w:afterAutospacing="1" w:line="240" w:lineRule="auto"/>
        <w:jc w:val="center"/>
        <w:rPr>
          <w:rFonts w:ascii="Times New Roman" w:eastAsia="Times New Roman" w:hAnsi="Times New Roman" w:cs="Times New Roman"/>
          <w:color w:val="000000" w:themeColor="text1"/>
          <w:sz w:val="40"/>
          <w:szCs w:val="40"/>
          <w:lang w:eastAsia="ru-RU"/>
        </w:rPr>
      </w:pPr>
    </w:p>
    <w:p w:rsidR="002D3067" w:rsidRDefault="002D3067" w:rsidP="0091789F">
      <w:pPr>
        <w:jc w:val="both"/>
        <w:rPr>
          <w:b/>
          <w:sz w:val="32"/>
          <w:szCs w:val="32"/>
        </w:rPr>
      </w:pPr>
    </w:p>
    <w:p w:rsidR="002D3067" w:rsidRDefault="002D3067" w:rsidP="0091789F">
      <w:pPr>
        <w:jc w:val="both"/>
        <w:rPr>
          <w:b/>
          <w:sz w:val="32"/>
          <w:szCs w:val="32"/>
        </w:rPr>
      </w:pPr>
    </w:p>
    <w:p w:rsidR="002D3067" w:rsidRDefault="002D3067" w:rsidP="0091789F">
      <w:pPr>
        <w:jc w:val="both"/>
        <w:rPr>
          <w:b/>
          <w:sz w:val="32"/>
          <w:szCs w:val="32"/>
        </w:rPr>
      </w:pPr>
    </w:p>
    <w:p w:rsidR="002D3067" w:rsidRDefault="002D3067" w:rsidP="0091789F">
      <w:pPr>
        <w:jc w:val="both"/>
        <w:rPr>
          <w:b/>
          <w:sz w:val="32"/>
          <w:szCs w:val="32"/>
        </w:rPr>
      </w:pPr>
    </w:p>
    <w:p w:rsidR="002D3067" w:rsidRDefault="002D3067" w:rsidP="0091789F">
      <w:pPr>
        <w:jc w:val="both"/>
        <w:rPr>
          <w:b/>
          <w:sz w:val="32"/>
          <w:szCs w:val="32"/>
        </w:rPr>
      </w:pPr>
    </w:p>
    <w:p w:rsidR="002D3067" w:rsidRDefault="002D3067" w:rsidP="0091789F">
      <w:pPr>
        <w:jc w:val="both"/>
        <w:rPr>
          <w:b/>
          <w:sz w:val="32"/>
          <w:szCs w:val="32"/>
        </w:rPr>
      </w:pPr>
    </w:p>
    <w:p w:rsidR="002D3067" w:rsidRPr="002D3067" w:rsidRDefault="002D3067" w:rsidP="002D3067">
      <w:pPr>
        <w:spacing w:after="0" w:line="240" w:lineRule="auto"/>
        <w:ind w:left="5245"/>
        <w:rPr>
          <w:rFonts w:ascii="Times New Roman" w:eastAsia="Times New Roman" w:hAnsi="Times New Roman" w:cs="Times New Roman"/>
          <w:sz w:val="28"/>
          <w:szCs w:val="28"/>
          <w:lang w:eastAsia="ru-RU"/>
        </w:rPr>
      </w:pPr>
      <w:r w:rsidRPr="002D3067">
        <w:rPr>
          <w:rFonts w:ascii="Times New Roman" w:eastAsia="Times New Roman" w:hAnsi="Times New Roman" w:cs="Times New Roman"/>
          <w:sz w:val="28"/>
          <w:szCs w:val="28"/>
          <w:lang w:eastAsia="ru-RU"/>
        </w:rPr>
        <w:t>Выполнила  воспитатель:</w:t>
      </w:r>
    </w:p>
    <w:p w:rsidR="002D3067" w:rsidRPr="002D3067" w:rsidRDefault="002D3067" w:rsidP="002D3067">
      <w:pPr>
        <w:spacing w:after="0" w:line="240" w:lineRule="auto"/>
        <w:ind w:left="5245"/>
        <w:rPr>
          <w:rFonts w:ascii="Times New Roman" w:eastAsia="Times New Roman" w:hAnsi="Times New Roman" w:cs="Times New Roman"/>
          <w:sz w:val="28"/>
          <w:szCs w:val="28"/>
          <w:lang w:eastAsia="ru-RU"/>
        </w:rPr>
      </w:pPr>
      <w:r w:rsidRPr="002D3067">
        <w:rPr>
          <w:rFonts w:ascii="Times New Roman" w:eastAsia="Times New Roman" w:hAnsi="Times New Roman" w:cs="Times New Roman"/>
          <w:sz w:val="28"/>
          <w:szCs w:val="28"/>
          <w:lang w:eastAsia="ru-RU"/>
        </w:rPr>
        <w:t>Лазаренко Наталья Юрьевна.</w:t>
      </w:r>
    </w:p>
    <w:p w:rsidR="002D3067" w:rsidRPr="002D3067" w:rsidRDefault="002D3067" w:rsidP="002D3067">
      <w:pPr>
        <w:shd w:val="clear" w:color="auto" w:fill="FFFFFF"/>
        <w:spacing w:after="100" w:afterAutospacing="1" w:line="240" w:lineRule="auto"/>
        <w:jc w:val="center"/>
        <w:rPr>
          <w:rFonts w:ascii="Times New Roman" w:eastAsia="Times New Roman" w:hAnsi="Times New Roman" w:cs="Times New Roman"/>
          <w:b/>
          <w:color w:val="000000" w:themeColor="text1"/>
          <w:sz w:val="36"/>
          <w:szCs w:val="36"/>
          <w:shd w:val="clear" w:color="auto" w:fill="FFFFFF"/>
          <w:lang w:eastAsia="ru-RU"/>
        </w:rPr>
      </w:pPr>
    </w:p>
    <w:p w:rsidR="002D3067" w:rsidRPr="002D3067" w:rsidRDefault="002D3067" w:rsidP="002D3067">
      <w:pPr>
        <w:shd w:val="clear" w:color="auto" w:fill="FFFFFF"/>
        <w:spacing w:after="100" w:afterAutospacing="1" w:line="240" w:lineRule="auto"/>
        <w:jc w:val="center"/>
        <w:rPr>
          <w:rFonts w:ascii="Times New Roman" w:eastAsia="Times New Roman" w:hAnsi="Times New Roman" w:cs="Times New Roman"/>
          <w:b/>
          <w:color w:val="000000" w:themeColor="text1"/>
          <w:sz w:val="36"/>
          <w:szCs w:val="36"/>
          <w:shd w:val="clear" w:color="auto" w:fill="FFFFFF"/>
          <w:lang w:eastAsia="ru-RU"/>
        </w:rPr>
      </w:pPr>
    </w:p>
    <w:p w:rsidR="002D3067" w:rsidRPr="002D3067" w:rsidRDefault="002D3067" w:rsidP="002D3067">
      <w:pPr>
        <w:shd w:val="clear" w:color="auto" w:fill="FFFFFF"/>
        <w:spacing w:after="100" w:afterAutospacing="1" w:line="240" w:lineRule="auto"/>
        <w:jc w:val="center"/>
        <w:rPr>
          <w:rFonts w:ascii="Times New Roman" w:eastAsia="Times New Roman" w:hAnsi="Times New Roman" w:cs="Times New Roman"/>
          <w:b/>
          <w:color w:val="000000" w:themeColor="text1"/>
          <w:sz w:val="36"/>
          <w:szCs w:val="36"/>
          <w:shd w:val="clear" w:color="auto" w:fill="FFFFFF"/>
          <w:lang w:eastAsia="ru-RU"/>
        </w:rPr>
      </w:pPr>
    </w:p>
    <w:p w:rsidR="002D3067" w:rsidRPr="002D3067" w:rsidRDefault="002D3067" w:rsidP="002D3067">
      <w:pPr>
        <w:shd w:val="clear" w:color="auto" w:fill="FFFFFF"/>
        <w:spacing w:after="100" w:afterAutospacing="1" w:line="240" w:lineRule="auto"/>
        <w:jc w:val="center"/>
        <w:rPr>
          <w:rFonts w:ascii="Times New Roman" w:eastAsia="Times New Roman" w:hAnsi="Times New Roman" w:cs="Times New Roman"/>
          <w:b/>
          <w:color w:val="000000" w:themeColor="text1"/>
          <w:sz w:val="36"/>
          <w:szCs w:val="36"/>
          <w:shd w:val="clear" w:color="auto" w:fill="FFFFFF"/>
          <w:lang w:eastAsia="ru-RU"/>
        </w:rPr>
      </w:pPr>
    </w:p>
    <w:p w:rsidR="002D3067" w:rsidRPr="002D3067" w:rsidRDefault="002D3067" w:rsidP="007F6FF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2021-2022</w:t>
      </w:r>
      <w:r w:rsidRPr="002D3067">
        <w:rPr>
          <w:rFonts w:ascii="Times New Roman" w:eastAsia="Times New Roman" w:hAnsi="Times New Roman" w:cs="Times New Roman"/>
          <w:sz w:val="28"/>
          <w:szCs w:val="28"/>
          <w:lang w:eastAsia="ru-RU"/>
        </w:rPr>
        <w:t xml:space="preserve"> учебный год</w:t>
      </w:r>
    </w:p>
    <w:p w:rsidR="007F6FF4" w:rsidRDefault="002D3067" w:rsidP="007F6FF4">
      <w:pPr>
        <w:spacing w:after="0" w:line="240" w:lineRule="auto"/>
        <w:jc w:val="center"/>
        <w:rPr>
          <w:rFonts w:ascii="Times New Roman" w:eastAsia="Times New Roman" w:hAnsi="Times New Roman" w:cs="Times New Roman"/>
          <w:sz w:val="28"/>
          <w:szCs w:val="28"/>
          <w:lang w:eastAsia="ru-RU"/>
        </w:rPr>
      </w:pPr>
      <w:proofErr w:type="spellStart"/>
      <w:r w:rsidRPr="002D3067">
        <w:rPr>
          <w:rFonts w:ascii="Times New Roman" w:eastAsia="Times New Roman" w:hAnsi="Times New Roman" w:cs="Times New Roman"/>
          <w:sz w:val="28"/>
          <w:szCs w:val="28"/>
          <w:lang w:eastAsia="ru-RU"/>
        </w:rPr>
        <w:t>п.г.т</w:t>
      </w:r>
      <w:proofErr w:type="spellEnd"/>
      <w:r w:rsidRPr="002D3067">
        <w:rPr>
          <w:rFonts w:ascii="Times New Roman" w:eastAsia="Times New Roman" w:hAnsi="Times New Roman" w:cs="Times New Roman"/>
          <w:sz w:val="28"/>
          <w:szCs w:val="28"/>
          <w:lang w:eastAsia="ru-RU"/>
        </w:rPr>
        <w:t xml:space="preserve">. </w:t>
      </w:r>
      <w:proofErr w:type="spellStart"/>
      <w:r w:rsidRPr="002D3067">
        <w:rPr>
          <w:rFonts w:ascii="Times New Roman" w:eastAsia="Times New Roman" w:hAnsi="Times New Roman" w:cs="Times New Roman"/>
          <w:sz w:val="28"/>
          <w:szCs w:val="28"/>
          <w:lang w:eastAsia="ru-RU"/>
        </w:rPr>
        <w:t>Стройкерамика</w:t>
      </w:r>
      <w:proofErr w:type="spellEnd"/>
    </w:p>
    <w:p w:rsidR="007F6FF4" w:rsidRDefault="007F6FF4" w:rsidP="007F6FF4">
      <w:pPr>
        <w:spacing w:after="0" w:line="240" w:lineRule="auto"/>
        <w:jc w:val="center"/>
        <w:rPr>
          <w:rFonts w:ascii="Times New Roman" w:eastAsia="Calibri" w:hAnsi="Times New Roman" w:cs="Times New Roman"/>
          <w:b/>
          <w:color w:val="000000"/>
          <w:sz w:val="36"/>
          <w:szCs w:val="36"/>
          <w:lang w:eastAsia="ru-RU"/>
        </w:rPr>
      </w:pPr>
      <w:r w:rsidRPr="007F6FF4">
        <w:rPr>
          <w:rFonts w:ascii="Times New Roman" w:eastAsia="Calibri" w:hAnsi="Times New Roman" w:cs="Times New Roman"/>
          <w:b/>
          <w:color w:val="000000"/>
          <w:sz w:val="36"/>
          <w:szCs w:val="36"/>
          <w:lang w:eastAsia="ru-RU"/>
        </w:rPr>
        <w:lastRenderedPageBreak/>
        <w:t>ФОРМЫ РАБОТЫ С РОДИТЕЛЯМИ</w:t>
      </w:r>
      <w:r>
        <w:rPr>
          <w:rFonts w:ascii="Times New Roman" w:eastAsia="Calibri" w:hAnsi="Times New Roman" w:cs="Times New Roman"/>
          <w:b/>
          <w:color w:val="000000"/>
          <w:sz w:val="36"/>
          <w:szCs w:val="36"/>
          <w:lang w:eastAsia="ru-RU"/>
        </w:rPr>
        <w:t>.</w:t>
      </w:r>
    </w:p>
    <w:p w:rsidR="007F6FF4" w:rsidRPr="007F6FF4" w:rsidRDefault="007F6FF4" w:rsidP="007F6FF4">
      <w:pPr>
        <w:spacing w:after="0" w:line="240" w:lineRule="auto"/>
        <w:jc w:val="center"/>
        <w:rPr>
          <w:rFonts w:ascii="Times New Roman" w:eastAsia="Times New Roman" w:hAnsi="Times New Roman" w:cs="Times New Roman"/>
          <w:b/>
          <w:sz w:val="36"/>
          <w:szCs w:val="36"/>
          <w:lang w:eastAsia="ru-RU"/>
        </w:rPr>
      </w:pPr>
      <w:bookmarkStart w:id="0" w:name="_GoBack"/>
      <w:bookmarkEnd w:id="0"/>
    </w:p>
    <w:p w:rsidR="007F6FF4" w:rsidRPr="007F6FF4" w:rsidRDefault="007F6FF4" w:rsidP="007F6FF4">
      <w:pPr>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 xml:space="preserve">Формирование сотрудничества детей, родителей и педагогов зависит, прежде всего, от того, как складывается взаимоотношение взрослых в этом процессе. Результат воспитания может быть успешным только при условии равноправного партнерства педагогов и родителей, так как они воспитывают одних и тех же детей. В основе этого союза положено единство стремлений, взглядов на </w:t>
      </w:r>
      <w:proofErr w:type="spellStart"/>
      <w:r w:rsidRPr="007F6FF4">
        <w:rPr>
          <w:rFonts w:ascii="Times New Roman" w:eastAsia="Calibri" w:hAnsi="Times New Roman" w:cs="Times New Roman"/>
          <w:color w:val="000000"/>
          <w:sz w:val="28"/>
          <w:szCs w:val="28"/>
          <w:lang w:eastAsia="ru-RU"/>
        </w:rPr>
        <w:t>воспитательно</w:t>
      </w:r>
      <w:proofErr w:type="spellEnd"/>
      <w:r w:rsidRPr="007F6FF4">
        <w:rPr>
          <w:rFonts w:ascii="Times New Roman" w:eastAsia="Calibri" w:hAnsi="Times New Roman" w:cs="Times New Roman"/>
          <w:color w:val="000000"/>
          <w:sz w:val="28"/>
          <w:szCs w:val="28"/>
          <w:lang w:eastAsia="ru-RU"/>
        </w:rPr>
        <w:t>-образовательный процесс, пути достижения намеченных результатов.</w:t>
      </w:r>
    </w:p>
    <w:p w:rsidR="007F6FF4" w:rsidRPr="007F6FF4" w:rsidRDefault="007F6FF4" w:rsidP="007F6FF4">
      <w:pPr>
        <w:spacing w:after="0" w:line="240" w:lineRule="auto"/>
        <w:jc w:val="both"/>
        <w:textAlignment w:val="baseline"/>
        <w:rPr>
          <w:rFonts w:ascii="Times New Roman" w:eastAsia="Calibri" w:hAnsi="Times New Roman" w:cs="Times New Roman"/>
          <w:bCs/>
          <w:iCs/>
          <w:color w:val="000000"/>
          <w:sz w:val="28"/>
          <w:szCs w:val="28"/>
          <w:bdr w:val="none" w:sz="0" w:space="0" w:color="auto" w:frame="1"/>
          <w:lang w:eastAsia="ru-RU"/>
        </w:rPr>
      </w:pPr>
      <w:r w:rsidRPr="007F6FF4">
        <w:rPr>
          <w:rFonts w:ascii="Times New Roman" w:eastAsia="Calibri" w:hAnsi="Times New Roman" w:cs="Times New Roman"/>
          <w:sz w:val="28"/>
          <w:szCs w:val="28"/>
          <w:bdr w:val="none" w:sz="0" w:space="0" w:color="auto" w:frame="1"/>
        </w:rPr>
        <w:t>Существуют традиционные и нетрадиционные формы работы с родителями.</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b/>
          <w:bCs/>
          <w:iCs/>
          <w:color w:val="000000"/>
          <w:sz w:val="28"/>
          <w:szCs w:val="28"/>
          <w:bdr w:val="none" w:sz="0" w:space="0" w:color="auto" w:frame="1"/>
          <w:lang w:eastAsia="ru-RU"/>
        </w:rPr>
        <w:t>Традиционными формами</w:t>
      </w:r>
      <w:r w:rsidRPr="007F6FF4">
        <w:rPr>
          <w:rFonts w:ascii="Times New Roman" w:eastAsia="Times New Roman" w:hAnsi="Times New Roman" w:cs="Times New Roman"/>
          <w:color w:val="000000"/>
          <w:sz w:val="28"/>
          <w:szCs w:val="28"/>
          <w:lang w:eastAsia="ru-RU"/>
        </w:rPr>
        <w:t> </w:t>
      </w:r>
      <w:r w:rsidRPr="007F6FF4">
        <w:rPr>
          <w:rFonts w:ascii="Times New Roman" w:eastAsia="Times New Roman" w:hAnsi="Times New Roman" w:cs="Times New Roman"/>
          <w:iCs/>
          <w:color w:val="000000"/>
          <w:sz w:val="28"/>
          <w:szCs w:val="28"/>
          <w:bdr w:val="none" w:sz="0" w:space="0" w:color="auto" w:frame="1"/>
          <w:lang w:eastAsia="ru-RU"/>
        </w:rPr>
        <w:t>называют такие формы, которые проверены временем и стандартны для всех дошкольных учреждений не только города, но и страны. </w:t>
      </w:r>
      <w:r w:rsidRPr="007F6FF4">
        <w:rPr>
          <w:rFonts w:ascii="Times New Roman" w:eastAsia="Times New Roman" w:hAnsi="Times New Roman" w:cs="Times New Roman"/>
          <w:color w:val="000000"/>
          <w:sz w:val="28"/>
          <w:szCs w:val="28"/>
          <w:lang w:eastAsia="ru-RU"/>
        </w:rPr>
        <w:t>К ним относятся:</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iCs/>
          <w:color w:val="000000"/>
          <w:sz w:val="28"/>
          <w:szCs w:val="28"/>
          <w:bdr w:val="none" w:sz="0" w:space="0" w:color="auto" w:frame="1"/>
          <w:lang w:eastAsia="ru-RU"/>
        </w:rPr>
        <w:t>1. Презентация детского сада</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Поступление ребёнка в детский сад – очень важный момент для каждой семьи. Презентация детского сада – это праздник знакомства новых детей и их родителей с детским садом, коллективом, помещениями, программами, по которым работает детский сад. Основная задача – с первых минут общения вызвать у ребёнка радость, сформировать в сознании родителей положительный образ детского сада, продемонстрировать настрой на взаимодействие и взаимопроникновение в проблемы друг друга. Это мероприятие требует большой подготовки, но приносит огромную отдачу, облегчает процесс адаптации ребёнка к детскому саду, снижает уровень родительских тревог и опасений по поводу пребывания ребёнка в детском саду.</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u w:val="single"/>
          <w:lang w:eastAsia="ru-RU"/>
        </w:rPr>
      </w:pPr>
      <w:r w:rsidRPr="007F6FF4">
        <w:rPr>
          <w:rFonts w:ascii="Times New Roman" w:eastAsia="Times New Roman" w:hAnsi="Times New Roman" w:cs="Times New Roman"/>
          <w:iCs/>
          <w:color w:val="000000"/>
          <w:sz w:val="28"/>
          <w:szCs w:val="28"/>
          <w:u w:val="single"/>
          <w:bdr w:val="none" w:sz="0" w:space="0" w:color="auto" w:frame="1"/>
          <w:lang w:eastAsia="ru-RU"/>
        </w:rPr>
        <w:t>2.  Родительские собрания</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Одна из наиболее традиционных форм работы с родителями. Их целью является повышение уровня воспитательных умений, педагогической культуры родителей.</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u w:val="single"/>
          <w:bdr w:val="none" w:sz="0" w:space="0" w:color="auto" w:frame="1"/>
          <w:lang w:eastAsia="ru-RU"/>
        </w:rPr>
        <w:t>Правила проведения родительского собрания:</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xml:space="preserve">1. Родительское собрание должно быть основательно подготовлено. За две недели до собрания вывесить в вестибюле группы объявление с указанием темы, даты и времени его проведения, подготовить для родителей буклеты с кратким содержанием собрания. Продумать все организационные моменты: от расстановки мебели до возможных вопросов со стороны родителей. Нельзя сажать родителей на детские стульчик, а педагогов и администрацию – </w:t>
      </w:r>
      <w:proofErr w:type="gramStart"/>
      <w:r w:rsidRPr="007F6FF4">
        <w:rPr>
          <w:rFonts w:ascii="Times New Roman" w:eastAsia="Times New Roman" w:hAnsi="Times New Roman" w:cs="Times New Roman"/>
          <w:color w:val="000000"/>
          <w:sz w:val="28"/>
          <w:szCs w:val="28"/>
          <w:lang w:eastAsia="ru-RU"/>
        </w:rPr>
        <w:t>на</w:t>
      </w:r>
      <w:proofErr w:type="gramEnd"/>
      <w:r w:rsidRPr="007F6FF4">
        <w:rPr>
          <w:rFonts w:ascii="Times New Roman" w:eastAsia="Times New Roman" w:hAnsi="Times New Roman" w:cs="Times New Roman"/>
          <w:color w:val="000000"/>
          <w:sz w:val="28"/>
          <w:szCs w:val="28"/>
          <w:lang w:eastAsia="ru-RU"/>
        </w:rPr>
        <w:t xml:space="preserve"> обычные. Общение должно проходить на одном уровне.</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2. Предложить родителям приготовить выступление на определённую тему. Организовать присутствие на собрании заведующего, старшего воспитателя, педагогов, работающих с детьми, чтобы придать мероприятию значимость; установить эмоциональный контакт с родителями, продемонстрировать заинтересованное отношение администрации к проблемам воспитания и обучения детей.</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lastRenderedPageBreak/>
        <w:t>3. Общение должно носить неформальный, доброжелательный характер. Родители на собрании – активные участники и партнёры в обсуждении проблемы. Приветствуется диалог, а не монолог педагога с озвучиванием правил, необходимых для выполнения родителями.</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4. Педагоги группы должны с уважением относиться к родителям, принимать во внимание авторитет семьи и опыт семейного воспитания.</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5. Обязательно наличие обратной связи, обсуждение итогов собрания с родителями, согласование мер по преодолению трудностей и реализации </w:t>
      </w:r>
      <w:hyperlink r:id="rId5" w:tooltip="Планы развития" w:history="1">
        <w:r w:rsidRPr="007F6FF4">
          <w:rPr>
            <w:rFonts w:ascii="Times New Roman" w:eastAsia="Times New Roman" w:hAnsi="Times New Roman" w:cs="Times New Roman"/>
            <w:color w:val="743399"/>
            <w:sz w:val="28"/>
            <w:szCs w:val="28"/>
            <w:bdr w:val="none" w:sz="0" w:space="0" w:color="auto" w:frame="1"/>
            <w:lang w:eastAsia="ru-RU"/>
          </w:rPr>
          <w:t>планов развития</w:t>
        </w:r>
      </w:hyperlink>
      <w:r w:rsidRPr="007F6FF4">
        <w:rPr>
          <w:rFonts w:ascii="Times New Roman" w:eastAsia="Times New Roman" w:hAnsi="Times New Roman" w:cs="Times New Roman"/>
          <w:color w:val="000000"/>
          <w:sz w:val="28"/>
          <w:szCs w:val="28"/>
          <w:lang w:eastAsia="ru-RU"/>
        </w:rPr>
        <w:t> ребёнка.</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u w:val="single"/>
          <w:lang w:eastAsia="ru-RU"/>
        </w:rPr>
      </w:pPr>
      <w:r w:rsidRPr="007F6FF4">
        <w:rPr>
          <w:rFonts w:ascii="Times New Roman" w:eastAsia="Times New Roman" w:hAnsi="Times New Roman" w:cs="Times New Roman"/>
          <w:iCs/>
          <w:color w:val="000000"/>
          <w:sz w:val="28"/>
          <w:szCs w:val="28"/>
          <w:u w:val="single"/>
          <w:bdr w:val="none" w:sz="0" w:space="0" w:color="auto" w:frame="1"/>
          <w:lang w:eastAsia="ru-RU"/>
        </w:rPr>
        <w:t>3. Семинары и консультации для родителей</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Цель семинара и консультации – повышение педагогической грамотности родителей по вопросам воспитания и обучения ребёнка, решение проблемных вопросов, активизация педагогических умений родителей. Их тематику можно определить, проанализировав родительские потребности и интересы, например путём анкетирования. Консультация и семинары могут проводиться фронтально для группы родителей, которых заинтересовал тот или иной вопрос, или индивидуально. Их цель – помочь родителям в разрешении сложных педагогических ситуаций, проинформировать об успехах, достижениях ребёнка.</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u w:val="single"/>
          <w:lang w:eastAsia="ru-RU"/>
        </w:rPr>
      </w:pPr>
      <w:r w:rsidRPr="007F6FF4">
        <w:rPr>
          <w:rFonts w:ascii="Times New Roman" w:eastAsia="Times New Roman" w:hAnsi="Times New Roman" w:cs="Times New Roman"/>
          <w:iCs/>
          <w:color w:val="000000"/>
          <w:sz w:val="28"/>
          <w:szCs w:val="28"/>
          <w:u w:val="single"/>
          <w:bdr w:val="none" w:sz="0" w:space="0" w:color="auto" w:frame="1"/>
          <w:lang w:eastAsia="ru-RU"/>
        </w:rPr>
        <w:t>4. Наглядный материал</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Наиболее важным в информационно-просветительской работе с родителями является оформление наглядных материалов для родителей. Это могут быть информационные стенды, буклеты, листовки, памятки, внутренняя газета детского сада, стенгазета.</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u w:val="single"/>
          <w:bdr w:val="none" w:sz="0" w:space="0" w:color="auto" w:frame="1"/>
          <w:lang w:eastAsia="ru-RU"/>
        </w:rPr>
        <w:t>Информационный стенд </w:t>
      </w:r>
      <w:r w:rsidRPr="007F6FF4">
        <w:rPr>
          <w:rFonts w:ascii="Times New Roman" w:eastAsia="Times New Roman" w:hAnsi="Times New Roman" w:cs="Times New Roman"/>
          <w:color w:val="000000"/>
          <w:sz w:val="28"/>
          <w:szCs w:val="28"/>
          <w:lang w:eastAsia="ru-RU"/>
        </w:rPr>
        <w:t>для родителей «Визитная карточка детского сада» </w:t>
      </w:r>
      <w:r w:rsidRPr="007F6FF4">
        <w:rPr>
          <w:rFonts w:ascii="Times New Roman" w:eastAsia="Times New Roman" w:hAnsi="Times New Roman" w:cs="Times New Roman"/>
          <w:color w:val="000000"/>
          <w:sz w:val="28"/>
          <w:szCs w:val="28"/>
          <w:u w:val="single"/>
          <w:bdr w:val="none" w:sz="0" w:space="0" w:color="auto" w:frame="1"/>
          <w:lang w:eastAsia="ru-RU"/>
        </w:rPr>
        <w:t>в холле</w:t>
      </w:r>
      <w:r w:rsidRPr="007F6FF4">
        <w:rPr>
          <w:rFonts w:ascii="Times New Roman" w:eastAsia="Times New Roman" w:hAnsi="Times New Roman" w:cs="Times New Roman"/>
          <w:color w:val="000000"/>
          <w:sz w:val="28"/>
          <w:szCs w:val="28"/>
          <w:lang w:eastAsia="ru-RU"/>
        </w:rPr>
        <w:t>, на котором представлены следующие сведения:</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Лицензия на осуществление образовательной деятельности;</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Фамилия, имя, отчество заведующего, часы приёма родителей;</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Наименование и телефон вышестоящей организации;</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Направления деятельности детского сада: краткая характеристика групп, программ, перечень дополнительных услуг;</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u w:val="single"/>
          <w:bdr w:val="none" w:sz="0" w:space="0" w:color="auto" w:frame="1"/>
          <w:lang w:eastAsia="ru-RU"/>
        </w:rPr>
        <w:t>Информационные стенды в группах</w:t>
      </w:r>
      <w:r w:rsidRPr="007F6FF4">
        <w:rPr>
          <w:rFonts w:ascii="Times New Roman" w:eastAsia="Times New Roman" w:hAnsi="Times New Roman" w:cs="Times New Roman"/>
          <w:color w:val="000000"/>
          <w:sz w:val="28"/>
          <w:szCs w:val="28"/>
          <w:lang w:eastAsia="ru-RU"/>
        </w:rPr>
        <w:t> предназначены для обмена информацией по вопросам воспитания и обучения детей, знакомства родителей с планами работы на ближайшее время, распространение педагогических знаний.</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xml:space="preserve">На стенде могут быть </w:t>
      </w:r>
      <w:proofErr w:type="gramStart"/>
      <w:r w:rsidRPr="007F6FF4">
        <w:rPr>
          <w:rFonts w:ascii="Times New Roman" w:eastAsia="Times New Roman" w:hAnsi="Times New Roman" w:cs="Times New Roman"/>
          <w:color w:val="000000"/>
          <w:sz w:val="28"/>
          <w:szCs w:val="28"/>
          <w:lang w:eastAsia="ru-RU"/>
        </w:rPr>
        <w:t>представлены</w:t>
      </w:r>
      <w:proofErr w:type="gramEnd"/>
      <w:r w:rsidRPr="007F6FF4">
        <w:rPr>
          <w:rFonts w:ascii="Times New Roman" w:eastAsia="Times New Roman" w:hAnsi="Times New Roman" w:cs="Times New Roman"/>
          <w:color w:val="000000"/>
          <w:sz w:val="28"/>
          <w:szCs w:val="28"/>
          <w:lang w:eastAsia="ru-RU"/>
        </w:rPr>
        <w:t>:</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Фамилии, имена и отчества всех педагогов, которые работают с детьми этой группы, время, когда они могут побеседовать с родителем о ребёнке;</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Режим дня;</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Расписание занятий;</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План мероприятий на месяц;</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Объявления;</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Условия проведения конкурсов;</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Меню на день;</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Словарь добрых слов и выражений;</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lastRenderedPageBreak/>
        <w:t>Все материалы, предлагаемые для ознакомления родителям, должны быть эстетично оформлены;</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Содержание необходимо регулярно обновлять, иначе родительский интерес к этой информации быстро пропадёт;</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Оформление выполняется так, чтобы привлекать внимание родителей;</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Содержание предлагаемого материала должно быть действительно интересно большинству родителей.</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u w:val="single"/>
          <w:bdr w:val="none" w:sz="0" w:space="0" w:color="auto" w:frame="1"/>
          <w:lang w:eastAsia="ru-RU"/>
        </w:rPr>
        <w:t>Буклеты, листовки, памятки</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xml:space="preserve">Преимуществом информационных буклетов, листовок и памяток является их адресность, то есть каждый родитель получает информацию лично, может ознакомиться с ней в удобное время. </w:t>
      </w:r>
      <w:proofErr w:type="gramStart"/>
      <w:r w:rsidRPr="007F6FF4">
        <w:rPr>
          <w:rFonts w:ascii="Times New Roman" w:eastAsia="Times New Roman" w:hAnsi="Times New Roman" w:cs="Times New Roman"/>
          <w:color w:val="000000"/>
          <w:sz w:val="28"/>
          <w:szCs w:val="28"/>
          <w:lang w:eastAsia="ru-RU"/>
        </w:rPr>
        <w:t>В них может быть представлена информация  о детском саде, группе, конкретном направлении работы детского сада, например по художественно-эстетическому воспитанию, о дополнительных услугах и т. д.; о конкретном мероприятии, приглашение на открытое занятие и т. п.; консультации с целью реализации единого воспитательного подхода семьи и детского сада, например в вопросах адаптации ребёнка к детскому саду.</w:t>
      </w:r>
      <w:proofErr w:type="gramEnd"/>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u w:val="single"/>
          <w:bdr w:val="none" w:sz="0" w:space="0" w:color="auto" w:frame="1"/>
          <w:lang w:eastAsia="ru-RU"/>
        </w:rPr>
        <w:t>Внутренняя газета детского сада</w:t>
      </w:r>
      <w:r w:rsidRPr="007F6FF4">
        <w:rPr>
          <w:rFonts w:ascii="Times New Roman" w:eastAsia="Times New Roman" w:hAnsi="Times New Roman" w:cs="Times New Roman"/>
          <w:color w:val="000000"/>
          <w:sz w:val="28"/>
          <w:szCs w:val="28"/>
          <w:lang w:eastAsia="ru-RU"/>
        </w:rPr>
        <w:t> посвящается определённой теме, например здоровью детей, игровой деятельности, обучению грамот е, развитию творческих способностей и т. д.</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В газете есть постоянные рубрики:</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xml:space="preserve">·  Взрослым </w:t>
      </w:r>
      <w:proofErr w:type="gramStart"/>
      <w:r w:rsidRPr="007F6FF4">
        <w:rPr>
          <w:rFonts w:ascii="Times New Roman" w:eastAsia="Times New Roman" w:hAnsi="Times New Roman" w:cs="Times New Roman"/>
          <w:color w:val="000000"/>
          <w:sz w:val="28"/>
          <w:szCs w:val="28"/>
          <w:lang w:eastAsia="ru-RU"/>
        </w:rPr>
        <w:t>о</w:t>
      </w:r>
      <w:proofErr w:type="gramEnd"/>
      <w:r w:rsidRPr="007F6FF4">
        <w:rPr>
          <w:rFonts w:ascii="Times New Roman" w:eastAsia="Times New Roman" w:hAnsi="Times New Roman" w:cs="Times New Roman"/>
          <w:color w:val="000000"/>
          <w:sz w:val="28"/>
          <w:szCs w:val="28"/>
          <w:lang w:eastAsia="ru-RU"/>
        </w:rPr>
        <w:t xml:space="preserve"> детям;</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Консультации специалиста;</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Детские новости;</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Говорят малыши;</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Наши достижения (об успехах детского сада).</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Выпуск газеты требует серьёзной работы творческой команды педагогов детского сада, определённых материально-технических затрат. Газета должна выходить регулярно.</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u w:val="single"/>
          <w:lang w:eastAsia="ru-RU"/>
        </w:rPr>
      </w:pPr>
      <w:r w:rsidRPr="007F6FF4">
        <w:rPr>
          <w:rFonts w:ascii="Times New Roman" w:eastAsia="Times New Roman" w:hAnsi="Times New Roman" w:cs="Times New Roman"/>
          <w:iCs/>
          <w:color w:val="000000"/>
          <w:sz w:val="28"/>
          <w:szCs w:val="28"/>
          <w:u w:val="single"/>
          <w:bdr w:val="none" w:sz="0" w:space="0" w:color="auto" w:frame="1"/>
          <w:lang w:eastAsia="ru-RU"/>
        </w:rPr>
        <w:t>5. Педагогические беседы с родителями</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Это наиболее доступная форма установления связи педагога с семьей, она может использоваться как самостоятельно, так и в сочетании с другими формами: беседа при посещении семей, на родительском собрании, консультации.</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Ведущая роль здесь отводится воспитателю, он заранее планирует тематику и структуру беседы.</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Рекомендуется при проведении беседы выбирать наиболее подходящие условия и начинать ее с нейтральных вопросов, затем переходить непосредственно к главным темам.</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u w:val="single"/>
          <w:lang w:eastAsia="ru-RU"/>
        </w:rPr>
      </w:pPr>
      <w:r w:rsidRPr="007F6FF4">
        <w:rPr>
          <w:rFonts w:ascii="Times New Roman" w:eastAsia="Times New Roman" w:hAnsi="Times New Roman" w:cs="Times New Roman"/>
          <w:iCs/>
          <w:color w:val="000000"/>
          <w:sz w:val="28"/>
          <w:szCs w:val="28"/>
          <w:u w:val="single"/>
          <w:bdr w:val="none" w:sz="0" w:space="0" w:color="auto" w:frame="1"/>
          <w:lang w:eastAsia="ru-RU"/>
        </w:rPr>
        <w:t>6. Посещение семьи</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Воспитатель своей группы должен посетить семьи своих воспитанников.</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lastRenderedPageBreak/>
        <w:t>Целью посещения семьи воспитанника может быть поддержка успехов ребёнка, развитие контактов с семьёй, изучение опыта семейного воспитания или совместное обсуждение значимых для семьи и детского сада служат материалом для проектирования последующих взаимодействий с родителями и другими членами семьи.</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iCs/>
          <w:color w:val="000000"/>
          <w:sz w:val="28"/>
          <w:szCs w:val="28"/>
          <w:u w:val="single"/>
          <w:bdr w:val="none" w:sz="0" w:space="0" w:color="auto" w:frame="1"/>
          <w:lang w:eastAsia="ru-RU"/>
        </w:rPr>
        <w:t>7. Дни открытых дверей</w:t>
      </w:r>
      <w:r w:rsidRPr="007F6FF4">
        <w:rPr>
          <w:rFonts w:ascii="Times New Roman" w:eastAsia="Times New Roman" w:hAnsi="Times New Roman" w:cs="Times New Roman"/>
          <w:i/>
          <w:iCs/>
          <w:color w:val="000000"/>
          <w:sz w:val="28"/>
          <w:szCs w:val="28"/>
          <w:bdr w:val="none" w:sz="0" w:space="0" w:color="auto" w:frame="1"/>
          <w:lang w:eastAsia="ru-RU"/>
        </w:rPr>
        <w:t xml:space="preserve"> – </w:t>
      </w:r>
      <w:r w:rsidRPr="007F6FF4">
        <w:rPr>
          <w:rFonts w:ascii="Times New Roman" w:eastAsia="Times New Roman" w:hAnsi="Times New Roman" w:cs="Times New Roman"/>
          <w:color w:val="000000"/>
          <w:sz w:val="28"/>
          <w:szCs w:val="28"/>
          <w:lang w:eastAsia="ru-RU"/>
        </w:rPr>
        <w:t>это форма взаимодействия с родителями, открывающая дверь в мир детского сада. В этот день коллектив детского сада предъявляет семьям воспитанников свои достижения. Родители (и другие члены семей) знакомятся со службами дошкольного образовательного учреждения; программой его развития и </w:t>
      </w:r>
      <w:hyperlink r:id="rId6" w:tooltip="Образовательные программы" w:history="1">
        <w:r w:rsidRPr="007F6FF4">
          <w:rPr>
            <w:rFonts w:ascii="Times New Roman" w:eastAsia="Times New Roman" w:hAnsi="Times New Roman" w:cs="Times New Roman"/>
            <w:sz w:val="28"/>
            <w:szCs w:val="28"/>
            <w:bdr w:val="none" w:sz="0" w:space="0" w:color="auto" w:frame="1"/>
            <w:lang w:eastAsia="ru-RU"/>
          </w:rPr>
          <w:t>образовательной программой</w:t>
        </w:r>
      </w:hyperlink>
      <w:r w:rsidRPr="007F6FF4">
        <w:rPr>
          <w:rFonts w:ascii="Times New Roman" w:eastAsia="Times New Roman" w:hAnsi="Times New Roman" w:cs="Times New Roman"/>
          <w:sz w:val="28"/>
          <w:szCs w:val="28"/>
          <w:lang w:eastAsia="ru-RU"/>
        </w:rPr>
        <w:t xml:space="preserve">, </w:t>
      </w:r>
      <w:r w:rsidRPr="007F6FF4">
        <w:rPr>
          <w:rFonts w:ascii="Times New Roman" w:eastAsia="Times New Roman" w:hAnsi="Times New Roman" w:cs="Times New Roman"/>
          <w:color w:val="000000"/>
          <w:sz w:val="28"/>
          <w:szCs w:val="28"/>
          <w:lang w:eastAsia="ru-RU"/>
        </w:rPr>
        <w:t xml:space="preserve">в соответствии с которой осуществляется </w:t>
      </w:r>
      <w:proofErr w:type="spellStart"/>
      <w:r w:rsidRPr="007F6FF4">
        <w:rPr>
          <w:rFonts w:ascii="Times New Roman" w:eastAsia="Times New Roman" w:hAnsi="Times New Roman" w:cs="Times New Roman"/>
          <w:color w:val="000000"/>
          <w:sz w:val="28"/>
          <w:szCs w:val="28"/>
          <w:lang w:eastAsia="ru-RU"/>
        </w:rPr>
        <w:t>воспитательно</w:t>
      </w:r>
      <w:proofErr w:type="spellEnd"/>
      <w:r w:rsidRPr="007F6FF4">
        <w:rPr>
          <w:rFonts w:ascii="Times New Roman" w:eastAsia="Times New Roman" w:hAnsi="Times New Roman" w:cs="Times New Roman"/>
          <w:color w:val="000000"/>
          <w:sz w:val="28"/>
          <w:szCs w:val="28"/>
          <w:lang w:eastAsia="ru-RU"/>
        </w:rPr>
        <w:t>-образовательный процесс; наблюдают специально организованные занятия с детьми, а также включаются (</w:t>
      </w:r>
      <w:proofErr w:type="gramStart"/>
      <w:r w:rsidRPr="007F6FF4">
        <w:rPr>
          <w:rFonts w:ascii="Times New Roman" w:eastAsia="Times New Roman" w:hAnsi="Times New Roman" w:cs="Times New Roman"/>
          <w:color w:val="000000"/>
          <w:sz w:val="28"/>
          <w:szCs w:val="28"/>
          <w:lang w:eastAsia="ru-RU"/>
        </w:rPr>
        <w:t>при</w:t>
      </w:r>
      <w:proofErr w:type="gramEnd"/>
      <w:r w:rsidRPr="007F6FF4">
        <w:rPr>
          <w:rFonts w:ascii="Times New Roman" w:eastAsia="Times New Roman" w:hAnsi="Times New Roman" w:cs="Times New Roman"/>
          <w:color w:val="000000"/>
          <w:sz w:val="28"/>
          <w:szCs w:val="28"/>
          <w:lang w:eastAsia="ru-RU"/>
        </w:rPr>
        <w:t xml:space="preserve"> поддержки воспитателей) в разнообразную совместную с детьми деятельность. </w:t>
      </w:r>
      <w:proofErr w:type="gramStart"/>
      <w:r w:rsidRPr="007F6FF4">
        <w:rPr>
          <w:rFonts w:ascii="Times New Roman" w:eastAsia="Times New Roman" w:hAnsi="Times New Roman" w:cs="Times New Roman"/>
          <w:color w:val="000000"/>
          <w:sz w:val="28"/>
          <w:szCs w:val="28"/>
          <w:lang w:eastAsia="ru-RU"/>
        </w:rPr>
        <w:t>В этот день важно познакомить семьи со сложившейся в детском саду системой просвещения и образования родителей (целями, содержанием, формами, методами работы) и пригласить к взаимодействию в различных образовательных направлениях: физкультурно-оздоровительном, художественно-эстетическом, эколого-краеведческом и др.</w:t>
      </w:r>
      <w:proofErr w:type="gramEnd"/>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«День открытых дверей» актуален в начале цикла взаимодействия детского сада и семьи. По мере того, как детский сад вместе с семьёй будет стремиться к развитию взаимодействий, переходить с одного на другой качественный уровень, «День открытых дверей» преобразуется в постоянные открытые отношения детей, родителей и педагогов.</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u w:val="single"/>
          <w:lang w:eastAsia="ru-RU"/>
        </w:rPr>
      </w:pPr>
      <w:r w:rsidRPr="007F6FF4">
        <w:rPr>
          <w:rFonts w:ascii="Times New Roman" w:eastAsia="Times New Roman" w:hAnsi="Times New Roman" w:cs="Times New Roman"/>
          <w:iCs/>
          <w:color w:val="000000"/>
          <w:sz w:val="28"/>
          <w:szCs w:val="28"/>
          <w:u w:val="single"/>
          <w:bdr w:val="none" w:sz="0" w:space="0" w:color="auto" w:frame="1"/>
          <w:lang w:eastAsia="ru-RU"/>
        </w:rPr>
        <w:t>8. Анкетирование</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Одна из активных форм получения и обмена информацией по разным вопросам работы детского сада. Анкетирование помогает педагогическому коллективу получить наиболее полную информацию по определённым вопросам, проанализировать её и правильно спланировать дальнейшую работу в этом направлении. С другой стороны, анкетирование помогает родителям серьёзнее задуматься на ту или иную тему, оценить свои педагогические возможности, стиль взаимоотношения с ребёнком и др.</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Анкетирование давно и прочно вошло в работу детского сада, у такой формы взаимодействия с родителями есть плюсы:</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Быстрое получение информации по какой-либо проблеме;</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Достоверность информации;</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Возможность охватить всех родителей.</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Анализируя ответы родителей, педагоги получают информацию о семье, запросах и ожиданиях родителей по отношению к детскому саду, об особенностях ребёнка, о готовности родителей взаимодействовать с педагогами по тем или иным вопросам воспитания, качестве питания и др.</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В анкете обязательно должны присутствовать:</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Вежливое обращение к родителям;</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Краткое вступление с обозначением цели анкетирования;</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lastRenderedPageBreak/>
        <w:t>-  Вопросы, при необходимости варианты ответов на них;</w:t>
      </w:r>
    </w:p>
    <w:p w:rsidR="007F6FF4" w:rsidRPr="007F6FF4" w:rsidRDefault="007F6FF4" w:rsidP="007F6FF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F6FF4">
        <w:rPr>
          <w:rFonts w:ascii="Times New Roman" w:eastAsia="Times New Roman" w:hAnsi="Times New Roman" w:cs="Times New Roman"/>
          <w:color w:val="000000"/>
          <w:sz w:val="28"/>
          <w:szCs w:val="28"/>
          <w:lang w:eastAsia="ru-RU"/>
        </w:rPr>
        <w:t>-  Благодарность за взаимодействие в конце анкеты.</w:t>
      </w:r>
    </w:p>
    <w:p w:rsidR="007F6FF4" w:rsidRPr="007F6FF4" w:rsidRDefault="007F6FF4" w:rsidP="007F6FF4">
      <w:pPr>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br/>
      </w:r>
      <w:r w:rsidRPr="007F6FF4">
        <w:rPr>
          <w:rFonts w:ascii="Times New Roman" w:eastAsia="Calibri" w:hAnsi="Times New Roman" w:cs="Times New Roman"/>
          <w:b/>
          <w:bCs/>
          <w:iCs/>
          <w:color w:val="000000"/>
          <w:sz w:val="28"/>
          <w:szCs w:val="28"/>
          <w:bdr w:val="none" w:sz="0" w:space="0" w:color="auto" w:frame="1"/>
          <w:lang w:eastAsia="ru-RU"/>
        </w:rPr>
        <w:t>Нетрадиционные формы работы</w:t>
      </w:r>
      <w:r w:rsidRPr="007F6FF4">
        <w:rPr>
          <w:rFonts w:ascii="Times New Roman" w:eastAsia="Calibri" w:hAnsi="Times New Roman" w:cs="Times New Roman"/>
          <w:b/>
          <w:bCs/>
          <w:i/>
          <w:iCs/>
          <w:color w:val="000000"/>
          <w:sz w:val="28"/>
          <w:szCs w:val="28"/>
          <w:bdr w:val="none" w:sz="0" w:space="0" w:color="auto" w:frame="1"/>
          <w:lang w:eastAsia="ru-RU"/>
        </w:rPr>
        <w:t> </w:t>
      </w:r>
      <w:r w:rsidRPr="007F6FF4">
        <w:rPr>
          <w:rFonts w:ascii="Times New Roman" w:eastAsia="Calibri" w:hAnsi="Times New Roman" w:cs="Times New Roman"/>
          <w:i/>
          <w:iCs/>
          <w:color w:val="000000"/>
          <w:sz w:val="28"/>
          <w:szCs w:val="28"/>
          <w:bdr w:val="none" w:sz="0" w:space="0" w:color="auto" w:frame="1"/>
          <w:lang w:eastAsia="ru-RU"/>
        </w:rPr>
        <w:t xml:space="preserve">- </w:t>
      </w:r>
      <w:r w:rsidRPr="007F6FF4">
        <w:rPr>
          <w:rFonts w:ascii="Times New Roman" w:eastAsia="Calibri" w:hAnsi="Times New Roman" w:cs="Times New Roman"/>
          <w:iCs/>
          <w:color w:val="000000"/>
          <w:sz w:val="28"/>
          <w:szCs w:val="28"/>
          <w:bdr w:val="none" w:sz="0" w:space="0" w:color="auto" w:frame="1"/>
          <w:lang w:eastAsia="ru-RU"/>
        </w:rPr>
        <w:t>новые формы работы, которые помогают лучше оказать помощь семьям в воспитании и обучении ребенка</w:t>
      </w:r>
      <w:r w:rsidRPr="007F6FF4">
        <w:rPr>
          <w:rFonts w:ascii="Times New Roman" w:eastAsia="Calibri" w:hAnsi="Times New Roman" w:cs="Times New Roman"/>
          <w:color w:val="000000"/>
          <w:sz w:val="28"/>
          <w:szCs w:val="28"/>
          <w:lang w:eastAsia="ru-RU"/>
        </w:rPr>
        <w:t>.</w:t>
      </w:r>
    </w:p>
    <w:p w:rsidR="007F6FF4" w:rsidRPr="007F6FF4" w:rsidRDefault="007F6FF4" w:rsidP="007F6FF4">
      <w:pPr>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Родители готовы поддержать начинания педагогов, направленные на удовлетворение и развитие интересов, потребностей детей. Но современные родители – взрослые, образованные, имеющие жизненный опыт люди, умеющие анализировать ситуацию, поэтому в решении ряда проблем педагог обязан использовать педагогические инновации, новые нетрадиционные формы работы. К ним относятся:</w:t>
      </w:r>
    </w:p>
    <w:p w:rsidR="007F6FF4" w:rsidRPr="007F6FF4" w:rsidRDefault="007F6FF4" w:rsidP="007F6FF4">
      <w:pPr>
        <w:spacing w:after="0" w:line="240" w:lineRule="auto"/>
        <w:jc w:val="both"/>
        <w:textAlignment w:val="baseline"/>
        <w:rPr>
          <w:rFonts w:ascii="Times New Roman" w:eastAsia="Calibri" w:hAnsi="Times New Roman" w:cs="Times New Roman"/>
          <w:color w:val="000000"/>
          <w:sz w:val="28"/>
          <w:szCs w:val="28"/>
          <w:u w:val="single"/>
          <w:lang w:eastAsia="ru-RU"/>
        </w:rPr>
      </w:pPr>
      <w:r w:rsidRPr="007F6FF4">
        <w:rPr>
          <w:rFonts w:ascii="Times New Roman" w:eastAsia="Calibri" w:hAnsi="Times New Roman" w:cs="Times New Roman"/>
          <w:iCs/>
          <w:color w:val="000000"/>
          <w:sz w:val="28"/>
          <w:szCs w:val="28"/>
          <w:u w:val="single"/>
          <w:bdr w:val="none" w:sz="0" w:space="0" w:color="auto" w:frame="1"/>
          <w:lang w:eastAsia="ru-RU"/>
        </w:rPr>
        <w:t>1. Конкурсы и проекты</w:t>
      </w:r>
    </w:p>
    <w:p w:rsidR="007F6FF4" w:rsidRPr="007F6FF4" w:rsidRDefault="007F6FF4" w:rsidP="007F6FF4">
      <w:pPr>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Проведение разнообразных конкурсов позволяет укрепить взаимодействие детского сада с семьями воспитанников, активизировать педагогическое общение родителей с детьми. Важным моментом проведения конкурсов является соревновательный дух, который помогает объединиться родителям одной группы, повышает инициативность неактивных родителей.</w:t>
      </w:r>
    </w:p>
    <w:p w:rsidR="007F6FF4" w:rsidRPr="007F6FF4" w:rsidRDefault="007F6FF4" w:rsidP="007F6FF4">
      <w:pPr>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Содержание конкурсов может быть разным. Это могут быть традиционные конкурсы или соответствующие тематике плана работы. При подготовке конкурса необходимо определить цель проведения, участников, состав жюри, критерии оценки, награждение победителей. Необходимо заранее ознакомить родителей с положениями конкурса, дать достаточное количество времени на его подготовку.</w:t>
      </w:r>
    </w:p>
    <w:p w:rsidR="007F6FF4" w:rsidRPr="007F6FF4" w:rsidRDefault="007F6FF4" w:rsidP="007F6FF4">
      <w:pPr>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Итоги проведения творческих конкурсов могут быть представлены родителям в виде стенгазеты в холле, выставки и др.</w:t>
      </w:r>
    </w:p>
    <w:p w:rsidR="007F6FF4" w:rsidRPr="007F6FF4" w:rsidRDefault="007F6FF4" w:rsidP="007F6FF4">
      <w:pPr>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Эта интересная форма работы помогает родителям группы лучше познакомиться друг с другом, поделиться опытом семейного воспитания, активизировать творческое общение родителей с детьми</w:t>
      </w:r>
    </w:p>
    <w:p w:rsidR="007F6FF4" w:rsidRPr="007F6FF4" w:rsidRDefault="007F6FF4" w:rsidP="007F6FF4">
      <w:pPr>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Объявление о проведении конкурса вывешивается в вестибюле группы заранее. Дополнительно каждая семья получает листовку с условиями конкурса.</w:t>
      </w:r>
    </w:p>
    <w:p w:rsidR="007F6FF4" w:rsidRPr="007F6FF4" w:rsidRDefault="007F6FF4" w:rsidP="007F6FF4">
      <w:pPr>
        <w:spacing w:after="0" w:line="240" w:lineRule="auto"/>
        <w:jc w:val="both"/>
        <w:textAlignment w:val="baseline"/>
        <w:rPr>
          <w:rFonts w:ascii="Times New Roman" w:eastAsia="Calibri" w:hAnsi="Times New Roman" w:cs="Times New Roman"/>
          <w:color w:val="000000"/>
          <w:sz w:val="28"/>
          <w:szCs w:val="28"/>
          <w:u w:val="single"/>
          <w:lang w:eastAsia="ru-RU"/>
        </w:rPr>
      </w:pPr>
      <w:r w:rsidRPr="007F6FF4">
        <w:rPr>
          <w:rFonts w:ascii="Times New Roman" w:eastAsia="Calibri" w:hAnsi="Times New Roman" w:cs="Times New Roman"/>
          <w:iCs/>
          <w:color w:val="000000"/>
          <w:sz w:val="28"/>
          <w:szCs w:val="28"/>
          <w:u w:val="single"/>
          <w:bdr w:val="none" w:sz="0" w:space="0" w:color="auto" w:frame="1"/>
          <w:lang w:eastAsia="ru-RU"/>
        </w:rPr>
        <w:t>2. "Круглый стол" с родителями</w:t>
      </w:r>
    </w:p>
    <w:p w:rsidR="007F6FF4" w:rsidRPr="007F6FF4" w:rsidRDefault="007F6FF4" w:rsidP="007F6FF4">
      <w:pPr>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Цель: в нетрадиционной обстановке с обязательным участием специалистов обсудить с родителями актуальные проблемы воспитания.</w:t>
      </w:r>
    </w:p>
    <w:p w:rsidR="007F6FF4" w:rsidRPr="007F6FF4" w:rsidRDefault="007F6FF4" w:rsidP="007F6FF4">
      <w:pPr>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На заседание "круглого стола" приглашаются родители, письменно или устно выразившие желание участвовать в обсуждении той или другой темы со специалистами.</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u w:val="single"/>
          <w:lang w:eastAsia="ru-RU"/>
        </w:rPr>
      </w:pPr>
      <w:r w:rsidRPr="007F6FF4">
        <w:rPr>
          <w:rFonts w:ascii="Times New Roman" w:eastAsia="Calibri" w:hAnsi="Times New Roman" w:cs="Times New Roman"/>
          <w:iCs/>
          <w:color w:val="000000"/>
          <w:sz w:val="28"/>
          <w:szCs w:val="28"/>
          <w:u w:val="single"/>
          <w:bdr w:val="none" w:sz="0" w:space="0" w:color="auto" w:frame="1"/>
          <w:lang w:eastAsia="ru-RU"/>
        </w:rPr>
        <w:t>3. Деловые игры</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Деловая игра - простор для творчества. Она максимально приближает участников игры к реальной обстановке, формирует навыки быстрого принятия педагогически верных решений, умение вовремя увидеть и исправить ошибку.</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 xml:space="preserve">Нет конкретной </w:t>
      </w:r>
      <w:proofErr w:type="gramStart"/>
      <w:r w:rsidRPr="007F6FF4">
        <w:rPr>
          <w:rFonts w:ascii="Times New Roman" w:eastAsia="Calibri" w:hAnsi="Times New Roman" w:cs="Times New Roman"/>
          <w:color w:val="000000"/>
          <w:sz w:val="28"/>
          <w:szCs w:val="28"/>
          <w:lang w:eastAsia="ru-RU"/>
        </w:rPr>
        <w:t>узко направленной</w:t>
      </w:r>
      <w:proofErr w:type="gramEnd"/>
      <w:r w:rsidRPr="007F6FF4">
        <w:rPr>
          <w:rFonts w:ascii="Times New Roman" w:eastAsia="Calibri" w:hAnsi="Times New Roman" w:cs="Times New Roman"/>
          <w:color w:val="000000"/>
          <w:sz w:val="28"/>
          <w:szCs w:val="28"/>
          <w:lang w:eastAsia="ru-RU"/>
        </w:rPr>
        <w:t xml:space="preserve"> схемы проведения деловых игр. Все зависит от компетентности, способностей и выдумки руководителей.</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Примерная структура игры такова:</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lastRenderedPageBreak/>
        <w:t>1. Подготовительный этап, который включает в себя определение цели, задач игры, организационных правил, регламентирующих ход игры, выбор действующего лица (лиц) в соответствии с ролями, подготовку необходимого наглядного материала и оборудования</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2. Ход игры, заключающийся в выполнении всеми участниками игры необходимых правил и действий.</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3. Итог игры, выражающийся в анализе ее результатов.</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Целью деловых игр является выработка и закрепление определенных навыков, умения предупредить конфликтные ситуации. Роли в деловых играх могут распределяться по-разному. В ней могут участвовать воспитатели, заведующие, социальные педагоги, родители, члены родительского комитета и др. В деловой игре также принимает участие референт (их может быть несколько), который ведет наблюдение за своим объектом по специальной карточке наблюдения.</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Темой деловых игр могут быть разные конфликтные ситуации.</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u w:val="single"/>
          <w:lang w:eastAsia="ru-RU"/>
        </w:rPr>
      </w:pPr>
      <w:r w:rsidRPr="007F6FF4">
        <w:rPr>
          <w:rFonts w:ascii="Times New Roman" w:eastAsia="Calibri" w:hAnsi="Times New Roman" w:cs="Times New Roman"/>
          <w:iCs/>
          <w:color w:val="000000"/>
          <w:sz w:val="28"/>
          <w:szCs w:val="28"/>
          <w:u w:val="single"/>
          <w:bdr w:val="none" w:sz="0" w:space="0" w:color="auto" w:frame="1"/>
          <w:lang w:eastAsia="ru-RU"/>
        </w:rPr>
        <w:t>4. «Клубы» (семейные)</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 xml:space="preserve">Семейные клубы – это неформальные объединения родителей, созданные для решения практических задач воспитания. Обычно они организуются группой энтузиастов: педагогов и родителей. Деятельность семейных клубов основана на добровольных началах. </w:t>
      </w:r>
      <w:proofErr w:type="gramStart"/>
      <w:r w:rsidRPr="007F6FF4">
        <w:rPr>
          <w:rFonts w:ascii="Times New Roman" w:eastAsia="Calibri" w:hAnsi="Times New Roman" w:cs="Times New Roman"/>
          <w:color w:val="000000"/>
          <w:sz w:val="28"/>
          <w:szCs w:val="28"/>
          <w:lang w:eastAsia="ru-RU"/>
        </w:rPr>
        <w:t>В семейных клубах критически настроенным родителям становятся видны не только недостатки, но и достоинства собственных детей (по сравнению с чужими), а восторженным родителям видны не только достоинства, но и недостатки их малышей.</w:t>
      </w:r>
      <w:proofErr w:type="gramEnd"/>
      <w:r w:rsidRPr="007F6FF4">
        <w:rPr>
          <w:rFonts w:ascii="Times New Roman" w:eastAsia="Calibri" w:hAnsi="Times New Roman" w:cs="Times New Roman"/>
          <w:color w:val="000000"/>
          <w:sz w:val="28"/>
          <w:szCs w:val="28"/>
          <w:lang w:eastAsia="ru-RU"/>
        </w:rPr>
        <w:t xml:space="preserve"> Дети приобретают в семейных клубах ценный опыт общения с людьми разных характеров, оказываются в разных ролевых позициях (например, старшими, опытными - для малышей).</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Семейный клуб – один из действенных каналов передачи, сохранения и развития ценностей семейной культуры, а также интересная и результативная форма взаимодействия детского сада с семьёй. Объединяя разных по возрасту детей и воспитывающих взрослых (родителей педагогов) клуб обеспечивает живую связь поколений, передачу всего лучшего, что есть у старшего поколения. Являясь неформальным источником просвещения, клуб предъявляет лучшие образцы воспитания детей дошкольного возраста в семье и детском саду.</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При проектировании клубных встреч важно обеспечить единство трёх взаимосвязанных моментов: сообщение определённой информации – её ценностная интерпретация – побуждение участников встречи к практическому действию.</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u w:val="single"/>
          <w:lang w:eastAsia="ru-RU"/>
        </w:rPr>
      </w:pPr>
      <w:r w:rsidRPr="007F6FF4">
        <w:rPr>
          <w:rFonts w:ascii="Times New Roman" w:eastAsia="Calibri" w:hAnsi="Times New Roman" w:cs="Times New Roman"/>
          <w:iCs/>
          <w:color w:val="000000"/>
          <w:sz w:val="28"/>
          <w:szCs w:val="28"/>
          <w:u w:val="single"/>
          <w:bdr w:val="none" w:sz="0" w:space="0" w:color="auto" w:frame="1"/>
          <w:lang w:eastAsia="ru-RU"/>
        </w:rPr>
        <w:t>5. Вечера вопросов и ответов</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 xml:space="preserve">Специфическая разновидность клубных встреч. Они могут быть </w:t>
      </w:r>
      <w:proofErr w:type="spellStart"/>
      <w:r w:rsidRPr="007F6FF4">
        <w:rPr>
          <w:rFonts w:ascii="Times New Roman" w:eastAsia="Calibri" w:hAnsi="Times New Roman" w:cs="Times New Roman"/>
          <w:color w:val="000000"/>
          <w:sz w:val="28"/>
          <w:szCs w:val="28"/>
          <w:lang w:eastAsia="ru-RU"/>
        </w:rPr>
        <w:t>однотемными</w:t>
      </w:r>
      <w:proofErr w:type="spellEnd"/>
      <w:r w:rsidRPr="007F6FF4">
        <w:rPr>
          <w:rFonts w:ascii="Times New Roman" w:eastAsia="Calibri" w:hAnsi="Times New Roman" w:cs="Times New Roman"/>
          <w:color w:val="000000"/>
          <w:sz w:val="28"/>
          <w:szCs w:val="28"/>
          <w:lang w:eastAsia="ru-RU"/>
        </w:rPr>
        <w:t xml:space="preserve"> и многотемными. Вечера вопросов и ответов представляют собой концентрированную педагогическую информацию по самым разнообразным вопросам, которые зачастую носят дискуссионный характер, и ответы на них нередко переходят в горячее, заинтересованное обсуждение. Роль вечеров вопросов и ответов в вооружении родителей педагогическими знаниями состоит не только в самих ответах, что само по себе очень важно, но также и в форме </w:t>
      </w:r>
      <w:r w:rsidRPr="007F6FF4">
        <w:rPr>
          <w:rFonts w:ascii="Times New Roman" w:eastAsia="Calibri" w:hAnsi="Times New Roman" w:cs="Times New Roman"/>
          <w:color w:val="000000"/>
          <w:sz w:val="28"/>
          <w:szCs w:val="28"/>
          <w:lang w:eastAsia="ru-RU"/>
        </w:rPr>
        <w:lastRenderedPageBreak/>
        <w:t>проведения этих вечеров. Они должны проходить как непринужденное, равноправное общение родителей и педагогов, как уроки педагогических раздумий.</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Родителям не позднее, чем за месяц объявляется о проведении этого вечера. В течени</w:t>
      </w:r>
      <w:proofErr w:type="gramStart"/>
      <w:r w:rsidRPr="007F6FF4">
        <w:rPr>
          <w:rFonts w:ascii="Times New Roman" w:eastAsia="Calibri" w:hAnsi="Times New Roman" w:cs="Times New Roman"/>
          <w:color w:val="000000"/>
          <w:sz w:val="28"/>
          <w:szCs w:val="28"/>
          <w:lang w:eastAsia="ru-RU"/>
        </w:rPr>
        <w:t>и</w:t>
      </w:r>
      <w:proofErr w:type="gramEnd"/>
      <w:r w:rsidRPr="007F6FF4">
        <w:rPr>
          <w:rFonts w:ascii="Times New Roman" w:eastAsia="Calibri" w:hAnsi="Times New Roman" w:cs="Times New Roman"/>
          <w:color w:val="000000"/>
          <w:sz w:val="28"/>
          <w:szCs w:val="28"/>
          <w:lang w:eastAsia="ru-RU"/>
        </w:rPr>
        <w:t xml:space="preserve"> этого времени методисты, воспитатели, социальные педагоги должны к нему готовиться: собирать вопросы, группировать, распределять их в педагогическом коллективе для подготовки ответов. На вечере вопросов и ответов желательно присутствие большинства членов педагогического коллектива, а также специалистов - медиков, юристов, социальных педагогов, психологов и др., в зависимости от содержания вопросов.</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Как организовать поступление вопросов от родителей? Обычно методисты и воспитатели используют для этого родительские собрания, анкеты, всевозможные опросники. На родительских собраниях сообщают время проведения вечера вопросов и ответов, предоставляют возможность продумать вопросы и зафиксировать их на бумаге, также у родителей есть возможность продумать вопросы дома и вручить педагогу позже.</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iCs/>
          <w:color w:val="000000"/>
          <w:sz w:val="28"/>
          <w:szCs w:val="28"/>
          <w:u w:val="single"/>
          <w:bdr w:val="none" w:sz="0" w:space="0" w:color="auto" w:frame="1"/>
          <w:lang w:eastAsia="ru-RU"/>
        </w:rPr>
        <w:t>6.«Встречи-знакомства»-</w:t>
      </w:r>
      <w:r w:rsidRPr="007F6FF4">
        <w:rPr>
          <w:rFonts w:ascii="Times New Roman" w:eastAsia="Calibri" w:hAnsi="Times New Roman" w:cs="Times New Roman"/>
          <w:i/>
          <w:iCs/>
          <w:color w:val="000000"/>
          <w:sz w:val="28"/>
          <w:szCs w:val="28"/>
          <w:bdr w:val="none" w:sz="0" w:space="0" w:color="auto" w:frame="1"/>
          <w:lang w:eastAsia="ru-RU"/>
        </w:rPr>
        <w:t> </w:t>
      </w:r>
      <w:r w:rsidRPr="007F6FF4">
        <w:rPr>
          <w:rFonts w:ascii="Times New Roman" w:eastAsia="Calibri" w:hAnsi="Times New Roman" w:cs="Times New Roman"/>
          <w:color w:val="000000"/>
          <w:sz w:val="28"/>
          <w:szCs w:val="28"/>
          <w:lang w:eastAsia="ru-RU"/>
        </w:rPr>
        <w:t>это встречи, целью которых является разностороннее знакомство семей воспитанников между собой и знакомство с педагогами, воспитывающими ребёнка в детском саду. Для этого можно использовать специальные методы:</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proofErr w:type="gramStart"/>
      <w:r w:rsidRPr="007F6FF4">
        <w:rPr>
          <w:rFonts w:ascii="Times New Roman" w:eastAsia="Calibri" w:hAnsi="Times New Roman" w:cs="Times New Roman"/>
          <w:color w:val="000000"/>
          <w:sz w:val="28"/>
          <w:szCs w:val="28"/>
          <w:lang w:eastAsia="ru-RU"/>
        </w:rPr>
        <w:t>-  «Выбери дистанцию» (педагог объявляет какой-либо предмет символом обсуждаемой встречи с родителями и ставит его в центре комнаты.</w:t>
      </w:r>
      <w:proofErr w:type="gramEnd"/>
      <w:r w:rsidRPr="007F6FF4">
        <w:rPr>
          <w:rFonts w:ascii="Times New Roman" w:eastAsia="Calibri" w:hAnsi="Times New Roman" w:cs="Times New Roman"/>
          <w:color w:val="000000"/>
          <w:sz w:val="28"/>
          <w:szCs w:val="28"/>
          <w:lang w:eastAsia="ru-RU"/>
        </w:rPr>
        <w:t xml:space="preserve"> Затем предлагает родителям встать на таком расстоянии от предмета, которое могло бы лучше всего продемонстрировать их близость или отдалённость по отношению к теме встречи. Каждый из родителей одной фразой объясняет выбранное им расстояние.</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proofErr w:type="gramStart"/>
      <w:r w:rsidRPr="007F6FF4">
        <w:rPr>
          <w:rFonts w:ascii="Times New Roman" w:eastAsia="Calibri" w:hAnsi="Times New Roman" w:cs="Times New Roman"/>
          <w:color w:val="000000"/>
          <w:sz w:val="28"/>
          <w:szCs w:val="28"/>
          <w:lang w:eastAsia="ru-RU"/>
        </w:rPr>
        <w:t>-  «Ассоциативный ряд» (педагог пишет на висящем в комнате плакате какое-либо слово, служащее стимулом для творческого размышления родителей.</w:t>
      </w:r>
      <w:proofErr w:type="gramEnd"/>
      <w:r w:rsidRPr="007F6FF4">
        <w:rPr>
          <w:rFonts w:ascii="Times New Roman" w:eastAsia="Calibri" w:hAnsi="Times New Roman" w:cs="Times New Roman"/>
          <w:color w:val="000000"/>
          <w:sz w:val="28"/>
          <w:szCs w:val="28"/>
          <w:lang w:eastAsia="ru-RU"/>
        </w:rPr>
        <w:t xml:space="preserve"> Это опорное слово должно иметь непосредственное отношение к тематике встречи с родителями и затрагивать их эмоциональную сферу. Вопросительный знак и второе слово, являющееся пародией на первое, могут быть </w:t>
      </w:r>
      <w:proofErr w:type="gramStart"/>
      <w:r w:rsidRPr="007F6FF4">
        <w:rPr>
          <w:rFonts w:ascii="Times New Roman" w:eastAsia="Calibri" w:hAnsi="Times New Roman" w:cs="Times New Roman"/>
          <w:color w:val="000000"/>
          <w:sz w:val="28"/>
          <w:szCs w:val="28"/>
          <w:lang w:eastAsia="ru-RU"/>
        </w:rPr>
        <w:t>написаны</w:t>
      </w:r>
      <w:proofErr w:type="gramEnd"/>
      <w:r w:rsidRPr="007F6FF4">
        <w:rPr>
          <w:rFonts w:ascii="Times New Roman" w:eastAsia="Calibri" w:hAnsi="Times New Roman" w:cs="Times New Roman"/>
          <w:color w:val="000000"/>
          <w:sz w:val="28"/>
          <w:szCs w:val="28"/>
          <w:lang w:eastAsia="ru-RU"/>
        </w:rPr>
        <w:t xml:space="preserve"> рядом. Родителям предлагается в отведённое на встрече время продолжить этот ряд, придумывая новые ассоциации. </w:t>
      </w:r>
      <w:proofErr w:type="gramStart"/>
      <w:r w:rsidRPr="007F6FF4">
        <w:rPr>
          <w:rFonts w:ascii="Times New Roman" w:eastAsia="Calibri" w:hAnsi="Times New Roman" w:cs="Times New Roman"/>
          <w:color w:val="000000"/>
          <w:sz w:val="28"/>
          <w:szCs w:val="28"/>
          <w:lang w:eastAsia="ru-RU"/>
        </w:rPr>
        <w:t>Как правило, родители делают это охотно, не ожидая повторной стимуляции со стороны педагогов).</w:t>
      </w:r>
      <w:proofErr w:type="gramEnd"/>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proofErr w:type="gramStart"/>
      <w:r w:rsidRPr="007F6FF4">
        <w:rPr>
          <w:rFonts w:ascii="Times New Roman" w:eastAsia="Calibri" w:hAnsi="Times New Roman" w:cs="Times New Roman"/>
          <w:color w:val="000000"/>
          <w:sz w:val="28"/>
          <w:szCs w:val="28"/>
          <w:lang w:eastAsia="ru-RU"/>
        </w:rPr>
        <w:t>-  «Язык фотографий» (педагог раскладывает на полу фотографии, непосредственно связанные с темой встречи.</w:t>
      </w:r>
      <w:proofErr w:type="gramEnd"/>
      <w:r w:rsidRPr="007F6FF4">
        <w:rPr>
          <w:rFonts w:ascii="Times New Roman" w:eastAsia="Calibri" w:hAnsi="Times New Roman" w:cs="Times New Roman"/>
          <w:color w:val="000000"/>
          <w:sz w:val="28"/>
          <w:szCs w:val="28"/>
          <w:lang w:eastAsia="ru-RU"/>
        </w:rPr>
        <w:t xml:space="preserve"> Каждый родитель выбирает одну фотографию и, назвав предварительно </w:t>
      </w:r>
      <w:proofErr w:type="gramStart"/>
      <w:r w:rsidRPr="007F6FF4">
        <w:rPr>
          <w:rFonts w:ascii="Times New Roman" w:eastAsia="Calibri" w:hAnsi="Times New Roman" w:cs="Times New Roman"/>
          <w:color w:val="000000"/>
          <w:sz w:val="28"/>
          <w:szCs w:val="28"/>
          <w:lang w:eastAsia="ru-RU"/>
        </w:rPr>
        <w:t>свои</w:t>
      </w:r>
      <w:proofErr w:type="gramEnd"/>
      <w:r w:rsidRPr="007F6FF4">
        <w:rPr>
          <w:rFonts w:ascii="Times New Roman" w:eastAsia="Calibri" w:hAnsi="Times New Roman" w:cs="Times New Roman"/>
          <w:color w:val="000000"/>
          <w:sz w:val="28"/>
          <w:szCs w:val="28"/>
          <w:lang w:eastAsia="ru-RU"/>
        </w:rPr>
        <w:t xml:space="preserve"> имя и фамилию, коротко комментирует свой выбор. </w:t>
      </w:r>
      <w:proofErr w:type="gramStart"/>
      <w:r w:rsidRPr="007F6FF4">
        <w:rPr>
          <w:rFonts w:ascii="Times New Roman" w:eastAsia="Calibri" w:hAnsi="Times New Roman" w:cs="Times New Roman"/>
          <w:color w:val="000000"/>
          <w:sz w:val="28"/>
          <w:szCs w:val="28"/>
          <w:lang w:eastAsia="ru-RU"/>
        </w:rPr>
        <w:t>При этом он высказывает возникшие у него у него в связи с фотографией ассоциации, мысли, чувства и устанавливает их связь с темой встречи).</w:t>
      </w:r>
      <w:proofErr w:type="gramEnd"/>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proofErr w:type="gramStart"/>
      <w:r w:rsidRPr="007F6FF4">
        <w:rPr>
          <w:rFonts w:ascii="Times New Roman" w:eastAsia="Calibri" w:hAnsi="Times New Roman" w:cs="Times New Roman"/>
          <w:color w:val="000000"/>
          <w:sz w:val="28"/>
          <w:szCs w:val="28"/>
          <w:lang w:eastAsia="ru-RU"/>
        </w:rPr>
        <w:t>-  «Зеркало группы» (педагоги вешают на стену заранее оформленный плакат и просят родителей по очереди представиться.</w:t>
      </w:r>
      <w:proofErr w:type="gramEnd"/>
      <w:r w:rsidRPr="007F6FF4">
        <w:rPr>
          <w:rFonts w:ascii="Times New Roman" w:eastAsia="Calibri" w:hAnsi="Times New Roman" w:cs="Times New Roman"/>
          <w:color w:val="000000"/>
          <w:sz w:val="28"/>
          <w:szCs w:val="28"/>
          <w:lang w:eastAsia="ru-RU"/>
        </w:rPr>
        <w:t xml:space="preserve"> </w:t>
      </w:r>
      <w:proofErr w:type="gramStart"/>
      <w:r w:rsidRPr="007F6FF4">
        <w:rPr>
          <w:rFonts w:ascii="Times New Roman" w:eastAsia="Calibri" w:hAnsi="Times New Roman" w:cs="Times New Roman"/>
          <w:color w:val="000000"/>
          <w:sz w:val="28"/>
          <w:szCs w:val="28"/>
          <w:lang w:eastAsia="ru-RU"/>
        </w:rPr>
        <w:t xml:space="preserve">Каждый родитель коротко </w:t>
      </w:r>
      <w:r w:rsidRPr="007F6FF4">
        <w:rPr>
          <w:rFonts w:ascii="Times New Roman" w:eastAsia="Calibri" w:hAnsi="Times New Roman" w:cs="Times New Roman"/>
          <w:color w:val="000000"/>
          <w:sz w:val="28"/>
          <w:szCs w:val="28"/>
          <w:lang w:eastAsia="ru-RU"/>
        </w:rPr>
        <w:lastRenderedPageBreak/>
        <w:t>рассказывает о себе, а педагоги в это время фиксируют его анкетные данные и увлечения на плакате).</w:t>
      </w:r>
      <w:proofErr w:type="gramEnd"/>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proofErr w:type="gramStart"/>
      <w:r w:rsidRPr="007F6FF4">
        <w:rPr>
          <w:rFonts w:ascii="Times New Roman" w:eastAsia="Calibri" w:hAnsi="Times New Roman" w:cs="Times New Roman"/>
          <w:color w:val="000000"/>
          <w:sz w:val="28"/>
          <w:szCs w:val="28"/>
          <w:lang w:eastAsia="ru-RU"/>
        </w:rPr>
        <w:t>-  «Фамильная символика» (педагоги предлагают каждому родителю нарисовать на визитной карточке около фамилии какой-либо рисунок, изображение или символ, с помощью которого другие участники могли бы лучше запомнить фамилию.</w:t>
      </w:r>
      <w:proofErr w:type="gramEnd"/>
      <w:r w:rsidRPr="007F6FF4">
        <w:rPr>
          <w:rFonts w:ascii="Times New Roman" w:eastAsia="Calibri" w:hAnsi="Times New Roman" w:cs="Times New Roman"/>
          <w:color w:val="000000"/>
          <w:sz w:val="28"/>
          <w:szCs w:val="28"/>
          <w:lang w:eastAsia="ru-RU"/>
        </w:rPr>
        <w:t xml:space="preserve"> В ходе выполнения задания родители могут советоваться и помогать друг другу при рисовании. </w:t>
      </w:r>
      <w:proofErr w:type="gramStart"/>
      <w:r w:rsidRPr="007F6FF4">
        <w:rPr>
          <w:rFonts w:ascii="Times New Roman" w:eastAsia="Calibri" w:hAnsi="Times New Roman" w:cs="Times New Roman"/>
          <w:color w:val="000000"/>
          <w:sz w:val="28"/>
          <w:szCs w:val="28"/>
          <w:lang w:eastAsia="ru-RU"/>
        </w:rPr>
        <w:t xml:space="preserve">После того, как каждый участник нарисует свой символ, он поясняет, какая связь существует между нарисованным им символом и фамилией связь) и др. </w:t>
      </w:r>
      <w:proofErr w:type="gramEnd"/>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u w:val="single"/>
          <w:lang w:eastAsia="ru-RU"/>
        </w:rPr>
      </w:pPr>
      <w:r w:rsidRPr="007F6FF4">
        <w:rPr>
          <w:rFonts w:ascii="Times New Roman" w:eastAsia="Calibri" w:hAnsi="Times New Roman" w:cs="Times New Roman"/>
          <w:iCs/>
          <w:color w:val="000000"/>
          <w:sz w:val="28"/>
          <w:szCs w:val="28"/>
          <w:u w:val="single"/>
          <w:bdr w:val="none" w:sz="0" w:space="0" w:color="auto" w:frame="1"/>
          <w:lang w:eastAsia="ru-RU"/>
        </w:rPr>
        <w:t>7. Праздники в детском саду</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Важным фактором личностного развития ребёнка является удовлетворение его потребности в положительных эмоциональных контактах с близкими людьми, в первую очередь - с родителями. Такие контакты помогают установить семейные праздники в детском саду.</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Семейный праздник в детском саду – это день, объединяющий семьи воспитанников, педагогов (воспитателей, музыкальных руководителей и др.) по случаю какого-либо события.</w:t>
      </w:r>
    </w:p>
    <w:p w:rsidR="007F6FF4" w:rsidRPr="007F6FF4" w:rsidRDefault="007F6FF4" w:rsidP="007F6FF4">
      <w:p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7F6FF4">
        <w:rPr>
          <w:rFonts w:ascii="Times New Roman" w:eastAsia="Calibri" w:hAnsi="Times New Roman" w:cs="Times New Roman"/>
          <w:color w:val="000000"/>
          <w:sz w:val="28"/>
          <w:szCs w:val="28"/>
          <w:lang w:eastAsia="ru-RU"/>
        </w:rPr>
        <w:t>Организация семейных праздников - одна из действенных форм сотрудничества детей, педагогов и родителей, направленная на решение следующих задач: преодоление препятствий в общении взрослых и детей; развитие у воспитывающих взрослых способности понимать эмоциональные состояния и чувства детей; приобретение родителями опыта проведения семейных праздников, с опорой на рекомендации педагогов и специалистов.</w:t>
      </w:r>
    </w:p>
    <w:p w:rsidR="007F6FF4" w:rsidRPr="007F6FF4" w:rsidRDefault="007F6FF4" w:rsidP="007F6FF4">
      <w:pPr>
        <w:spacing w:after="0" w:line="240" w:lineRule="auto"/>
        <w:jc w:val="both"/>
        <w:rPr>
          <w:rFonts w:ascii="Times New Roman" w:eastAsia="Calibri" w:hAnsi="Times New Roman" w:cs="Times New Roman"/>
          <w:sz w:val="28"/>
          <w:szCs w:val="28"/>
        </w:rPr>
      </w:pPr>
    </w:p>
    <w:p w:rsidR="007F6FF4" w:rsidRDefault="007F6FF4" w:rsidP="00D0111B">
      <w:pPr>
        <w:spacing w:after="0" w:line="240" w:lineRule="auto"/>
        <w:jc w:val="center"/>
        <w:rPr>
          <w:b/>
          <w:sz w:val="32"/>
          <w:szCs w:val="32"/>
        </w:rPr>
      </w:pPr>
    </w:p>
    <w:p w:rsidR="007F6FF4" w:rsidRDefault="007F6FF4" w:rsidP="00D0111B">
      <w:pPr>
        <w:spacing w:after="0" w:line="240" w:lineRule="auto"/>
        <w:jc w:val="center"/>
        <w:rPr>
          <w:b/>
          <w:sz w:val="32"/>
          <w:szCs w:val="32"/>
        </w:rPr>
      </w:pPr>
    </w:p>
    <w:p w:rsidR="007F6FF4" w:rsidRDefault="007F6FF4" w:rsidP="00D0111B">
      <w:pPr>
        <w:spacing w:after="0" w:line="240" w:lineRule="auto"/>
        <w:jc w:val="center"/>
        <w:rPr>
          <w:b/>
          <w:sz w:val="32"/>
          <w:szCs w:val="32"/>
        </w:rPr>
      </w:pPr>
    </w:p>
    <w:p w:rsidR="007F6FF4" w:rsidRDefault="007F6FF4" w:rsidP="00D0111B">
      <w:pPr>
        <w:spacing w:after="0" w:line="240" w:lineRule="auto"/>
        <w:jc w:val="center"/>
        <w:rPr>
          <w:b/>
          <w:sz w:val="32"/>
          <w:szCs w:val="32"/>
        </w:rPr>
      </w:pPr>
    </w:p>
    <w:p w:rsidR="00C97DE3" w:rsidRPr="002D3067" w:rsidRDefault="00C97DE3">
      <w:pPr>
        <w:rPr>
          <w:rFonts w:ascii="Times New Roman" w:hAnsi="Times New Roman" w:cs="Times New Roman"/>
          <w:sz w:val="24"/>
          <w:szCs w:val="24"/>
        </w:rPr>
      </w:pPr>
    </w:p>
    <w:sectPr w:rsidR="00C97DE3" w:rsidRPr="002D3067" w:rsidSect="00D0111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757"/>
    <w:rsid w:val="002D3067"/>
    <w:rsid w:val="007F6FF4"/>
    <w:rsid w:val="0091789F"/>
    <w:rsid w:val="00C97DE3"/>
    <w:rsid w:val="00D0111B"/>
    <w:rsid w:val="00FC1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27080">
      <w:bodyDiv w:val="1"/>
      <w:marLeft w:val="0"/>
      <w:marRight w:val="0"/>
      <w:marTop w:val="0"/>
      <w:marBottom w:val="0"/>
      <w:divBdr>
        <w:top w:val="none" w:sz="0" w:space="0" w:color="auto"/>
        <w:left w:val="none" w:sz="0" w:space="0" w:color="auto"/>
        <w:bottom w:val="none" w:sz="0" w:space="0" w:color="auto"/>
        <w:right w:val="none" w:sz="0" w:space="0" w:color="auto"/>
      </w:divBdr>
    </w:div>
    <w:div w:id="1482117184">
      <w:bodyDiv w:val="1"/>
      <w:marLeft w:val="0"/>
      <w:marRight w:val="0"/>
      <w:marTop w:val="0"/>
      <w:marBottom w:val="0"/>
      <w:divBdr>
        <w:top w:val="none" w:sz="0" w:space="0" w:color="auto"/>
        <w:left w:val="none" w:sz="0" w:space="0" w:color="auto"/>
        <w:bottom w:val="none" w:sz="0" w:space="0" w:color="auto"/>
        <w:right w:val="none" w:sz="0" w:space="0" w:color="auto"/>
      </w:divBdr>
    </w:div>
    <w:div w:id="1759668201">
      <w:bodyDiv w:val="1"/>
      <w:marLeft w:val="0"/>
      <w:marRight w:val="0"/>
      <w:marTop w:val="0"/>
      <w:marBottom w:val="0"/>
      <w:divBdr>
        <w:top w:val="none" w:sz="0" w:space="0" w:color="auto"/>
        <w:left w:val="none" w:sz="0" w:space="0" w:color="auto"/>
        <w:bottom w:val="none" w:sz="0" w:space="0" w:color="auto"/>
        <w:right w:val="none" w:sz="0" w:space="0" w:color="auto"/>
      </w:divBdr>
    </w:div>
    <w:div w:id="206328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ndia.ru/text/category/obrazovatelmznie_programmi/" TargetMode="External"/><Relationship Id="rId5" Type="http://schemas.openxmlformats.org/officeDocument/2006/relationships/hyperlink" Target="http://pandia.ru/text/category/plani_razvit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2934</Words>
  <Characters>16729</Characters>
  <Application>Microsoft Office Word</Application>
  <DocSecurity>0</DocSecurity>
  <Lines>139</Lines>
  <Paragraphs>39</Paragraphs>
  <ScaleCrop>false</ScaleCrop>
  <Company/>
  <LinksUpToDate>false</LinksUpToDate>
  <CharactersWithSpaces>19624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8</cp:revision>
  <dcterms:created xsi:type="dcterms:W3CDTF">2021-09-13T04:51:00Z</dcterms:created>
  <dcterms:modified xsi:type="dcterms:W3CDTF">2021-09-19T08:55:00Z</dcterms:modified>
</cp:coreProperties>
</file>