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BEF" w:rsidRDefault="002807DF" w:rsidP="00C12BEF">
      <w:pPr>
        <w:jc w:val="center"/>
        <w:rPr>
          <w:rFonts w:ascii="Times New Roman" w:hAnsi="Times New Roman"/>
          <w:sz w:val="28"/>
        </w:rPr>
      </w:pPr>
      <w:r>
        <w:rPr>
          <w:rFonts w:ascii="Times New Roman" w:hAnsi="Times New Roman"/>
          <w:sz w:val="28"/>
        </w:rPr>
        <w:t>Муниципальное Бюджетное Дошкольное образовательное учреждение</w:t>
      </w:r>
    </w:p>
    <w:p w:rsidR="002807DF" w:rsidRPr="002807DF" w:rsidRDefault="002807DF" w:rsidP="00C12BEF">
      <w:pPr>
        <w:jc w:val="center"/>
        <w:rPr>
          <w:rFonts w:ascii="Times New Roman" w:hAnsi="Times New Roman"/>
          <w:sz w:val="28"/>
        </w:rPr>
      </w:pPr>
      <w:r>
        <w:rPr>
          <w:rFonts w:ascii="Times New Roman" w:hAnsi="Times New Roman"/>
          <w:sz w:val="28"/>
        </w:rPr>
        <w:t>Детский сад № 51 «Ёлочка»</w:t>
      </w:r>
    </w:p>
    <w:p w:rsidR="00C12BEF" w:rsidRPr="00360330" w:rsidRDefault="00C12BEF" w:rsidP="00C12BEF">
      <w:pPr>
        <w:jc w:val="center"/>
        <w:rPr>
          <w:rFonts w:ascii="Times New Roman" w:hAnsi="Times New Roman"/>
          <w:sz w:val="28"/>
        </w:rPr>
      </w:pPr>
    </w:p>
    <w:p w:rsidR="00C12BEF" w:rsidRPr="00360330" w:rsidRDefault="00C12BEF" w:rsidP="00C12BEF">
      <w:pPr>
        <w:jc w:val="center"/>
        <w:rPr>
          <w:rFonts w:ascii="Times New Roman" w:hAnsi="Times New Roman"/>
          <w:sz w:val="28"/>
        </w:rPr>
      </w:pPr>
    </w:p>
    <w:p w:rsidR="00C12BEF" w:rsidRPr="00360330" w:rsidRDefault="00C12BEF" w:rsidP="00C12BEF">
      <w:pPr>
        <w:jc w:val="center"/>
        <w:rPr>
          <w:rFonts w:ascii="Times New Roman" w:hAnsi="Times New Roman"/>
          <w:sz w:val="28"/>
        </w:rPr>
      </w:pPr>
    </w:p>
    <w:p w:rsidR="00C12BEF" w:rsidRDefault="002807DF" w:rsidP="00C12BEF">
      <w:pPr>
        <w:jc w:val="center"/>
        <w:rPr>
          <w:rFonts w:ascii="Times New Roman" w:hAnsi="Times New Roman"/>
          <w:sz w:val="28"/>
        </w:rPr>
      </w:pPr>
      <w:r>
        <w:rPr>
          <w:rFonts w:ascii="Times New Roman" w:hAnsi="Times New Roman"/>
          <w:sz w:val="28"/>
        </w:rPr>
        <w:t>Методическая разработка для воспитателей и педагогов</w:t>
      </w:r>
    </w:p>
    <w:p w:rsidR="00F27A89" w:rsidRPr="00360330" w:rsidRDefault="00F27A89" w:rsidP="00C12BEF">
      <w:pPr>
        <w:jc w:val="center"/>
        <w:rPr>
          <w:rFonts w:ascii="Times New Roman" w:hAnsi="Times New Roman"/>
          <w:sz w:val="28"/>
        </w:rPr>
      </w:pPr>
      <w:r>
        <w:rPr>
          <w:rFonts w:ascii="Times New Roman" w:hAnsi="Times New Roman"/>
          <w:sz w:val="28"/>
        </w:rPr>
        <w:t>Доклад по теме:</w:t>
      </w:r>
    </w:p>
    <w:p w:rsidR="00C12BEF" w:rsidRPr="00360330" w:rsidRDefault="002807DF" w:rsidP="00F27A89">
      <w:pPr>
        <w:jc w:val="center"/>
        <w:rPr>
          <w:rFonts w:ascii="Times New Roman" w:hAnsi="Times New Roman"/>
          <w:sz w:val="28"/>
        </w:rPr>
      </w:pPr>
      <w:r>
        <w:rPr>
          <w:rFonts w:ascii="Times New Roman" w:hAnsi="Times New Roman"/>
          <w:sz w:val="28"/>
        </w:rPr>
        <w:t>«</w:t>
      </w:r>
      <w:r w:rsidR="005E4050">
        <w:rPr>
          <w:rFonts w:ascii="Times New Roman" w:hAnsi="Times New Roman"/>
          <w:sz w:val="28"/>
        </w:rPr>
        <w:t>Ребенок и безопасность</w:t>
      </w:r>
      <w:r w:rsidR="00C12BEF" w:rsidRPr="00360330">
        <w:rPr>
          <w:rFonts w:ascii="Times New Roman" w:hAnsi="Times New Roman"/>
          <w:sz w:val="28"/>
        </w:rPr>
        <w:t xml:space="preserve"> в условиях дошкольного образовательного учреждения</w:t>
      </w:r>
      <w:r>
        <w:rPr>
          <w:rFonts w:ascii="Times New Roman" w:hAnsi="Times New Roman"/>
          <w:sz w:val="28"/>
        </w:rPr>
        <w:t>»</w:t>
      </w:r>
    </w:p>
    <w:p w:rsidR="00C12BEF" w:rsidRPr="00360330" w:rsidRDefault="00C12BEF" w:rsidP="00C12BEF">
      <w:pPr>
        <w:jc w:val="center"/>
        <w:rPr>
          <w:rFonts w:ascii="Times New Roman" w:hAnsi="Times New Roman"/>
          <w:sz w:val="28"/>
        </w:rPr>
      </w:pPr>
    </w:p>
    <w:p w:rsidR="00C12BEF" w:rsidRPr="00360330" w:rsidRDefault="00C12BEF" w:rsidP="00C12BEF">
      <w:pPr>
        <w:jc w:val="center"/>
        <w:rPr>
          <w:rFonts w:ascii="Times New Roman" w:hAnsi="Times New Roman"/>
          <w:sz w:val="28"/>
        </w:rPr>
      </w:pPr>
    </w:p>
    <w:p w:rsidR="00C12BEF" w:rsidRPr="00360330" w:rsidRDefault="00C12BEF" w:rsidP="00C12BEF">
      <w:pPr>
        <w:jc w:val="center"/>
        <w:rPr>
          <w:rFonts w:ascii="Times New Roman" w:hAnsi="Times New Roman"/>
          <w:sz w:val="28"/>
        </w:rPr>
      </w:pPr>
    </w:p>
    <w:p w:rsidR="00C12BEF" w:rsidRPr="00360330" w:rsidRDefault="00C12BEF" w:rsidP="00C12BEF"/>
    <w:p w:rsidR="00C12BEF" w:rsidRPr="00360330" w:rsidRDefault="00C12BEF" w:rsidP="00C12BEF"/>
    <w:p w:rsidR="002807DF" w:rsidRDefault="002807DF" w:rsidP="002807DF">
      <w:pPr>
        <w:jc w:val="right"/>
        <w:rPr>
          <w:rFonts w:ascii="Times New Roman" w:hAnsi="Times New Roman" w:cs="Times New Roman"/>
          <w:sz w:val="24"/>
          <w:szCs w:val="24"/>
        </w:rPr>
      </w:pPr>
    </w:p>
    <w:p w:rsidR="002807DF" w:rsidRDefault="002807DF" w:rsidP="002807DF">
      <w:pPr>
        <w:jc w:val="right"/>
        <w:rPr>
          <w:rFonts w:ascii="Times New Roman" w:hAnsi="Times New Roman" w:cs="Times New Roman"/>
          <w:sz w:val="24"/>
          <w:szCs w:val="24"/>
        </w:rPr>
      </w:pPr>
    </w:p>
    <w:p w:rsidR="002807DF" w:rsidRDefault="002807DF" w:rsidP="002807DF">
      <w:pPr>
        <w:jc w:val="right"/>
        <w:rPr>
          <w:rFonts w:ascii="Times New Roman" w:hAnsi="Times New Roman" w:cs="Times New Roman"/>
          <w:sz w:val="24"/>
          <w:szCs w:val="24"/>
        </w:rPr>
      </w:pPr>
    </w:p>
    <w:p w:rsidR="002807DF" w:rsidRDefault="002807DF" w:rsidP="002807DF">
      <w:pPr>
        <w:jc w:val="right"/>
        <w:rPr>
          <w:rFonts w:ascii="Times New Roman" w:hAnsi="Times New Roman" w:cs="Times New Roman"/>
          <w:sz w:val="24"/>
          <w:szCs w:val="24"/>
        </w:rPr>
      </w:pPr>
    </w:p>
    <w:p w:rsidR="002807DF" w:rsidRDefault="002807DF" w:rsidP="002807DF">
      <w:pPr>
        <w:jc w:val="right"/>
        <w:rPr>
          <w:rFonts w:ascii="Times New Roman" w:hAnsi="Times New Roman" w:cs="Times New Roman"/>
          <w:sz w:val="24"/>
          <w:szCs w:val="24"/>
        </w:rPr>
      </w:pPr>
    </w:p>
    <w:p w:rsidR="002807DF" w:rsidRDefault="002807DF" w:rsidP="002807DF">
      <w:pPr>
        <w:jc w:val="right"/>
        <w:rPr>
          <w:rFonts w:ascii="Times New Roman" w:hAnsi="Times New Roman" w:cs="Times New Roman"/>
          <w:sz w:val="24"/>
          <w:szCs w:val="24"/>
        </w:rPr>
      </w:pPr>
    </w:p>
    <w:p w:rsidR="00C12BEF" w:rsidRPr="002807DF" w:rsidRDefault="002807DF" w:rsidP="002807DF">
      <w:pPr>
        <w:jc w:val="right"/>
        <w:rPr>
          <w:rFonts w:ascii="Times New Roman" w:hAnsi="Times New Roman" w:cs="Times New Roman"/>
          <w:sz w:val="24"/>
          <w:szCs w:val="24"/>
        </w:rPr>
      </w:pPr>
      <w:r w:rsidRPr="002807DF">
        <w:rPr>
          <w:rFonts w:ascii="Times New Roman" w:hAnsi="Times New Roman" w:cs="Times New Roman"/>
          <w:sz w:val="24"/>
          <w:szCs w:val="24"/>
        </w:rPr>
        <w:t>Выполнил:</w:t>
      </w:r>
    </w:p>
    <w:p w:rsidR="002807DF" w:rsidRPr="002807DF" w:rsidRDefault="002807DF" w:rsidP="002807DF">
      <w:pPr>
        <w:jc w:val="right"/>
        <w:rPr>
          <w:rFonts w:ascii="Times New Roman" w:hAnsi="Times New Roman" w:cs="Times New Roman"/>
          <w:sz w:val="24"/>
          <w:szCs w:val="24"/>
        </w:rPr>
      </w:pPr>
      <w:r w:rsidRPr="002807DF">
        <w:rPr>
          <w:rFonts w:ascii="Times New Roman" w:hAnsi="Times New Roman" w:cs="Times New Roman"/>
          <w:sz w:val="24"/>
          <w:szCs w:val="24"/>
        </w:rPr>
        <w:t>Воспитатель Симонова Инна Валерьевна</w:t>
      </w:r>
    </w:p>
    <w:p w:rsidR="00776243" w:rsidRPr="00360330" w:rsidRDefault="00776243" w:rsidP="00C12BEF">
      <w:pPr>
        <w:jc w:val="center"/>
      </w:pPr>
    </w:p>
    <w:p w:rsidR="002807DF" w:rsidRDefault="002807DF" w:rsidP="00C12BEF">
      <w:pPr>
        <w:spacing w:after="0"/>
        <w:contextualSpacing/>
        <w:jc w:val="center"/>
        <w:rPr>
          <w:rFonts w:ascii="Times New Roman" w:hAnsi="Times New Roman"/>
          <w:sz w:val="28"/>
        </w:rPr>
      </w:pPr>
    </w:p>
    <w:p w:rsidR="002807DF" w:rsidRDefault="002807DF" w:rsidP="00C12BEF">
      <w:pPr>
        <w:spacing w:after="0"/>
        <w:contextualSpacing/>
        <w:jc w:val="center"/>
        <w:rPr>
          <w:rFonts w:ascii="Times New Roman" w:hAnsi="Times New Roman"/>
          <w:sz w:val="28"/>
        </w:rPr>
      </w:pPr>
    </w:p>
    <w:p w:rsidR="002807DF" w:rsidRDefault="002807DF" w:rsidP="00C12BEF">
      <w:pPr>
        <w:spacing w:after="0"/>
        <w:contextualSpacing/>
        <w:jc w:val="center"/>
        <w:rPr>
          <w:rFonts w:ascii="Times New Roman" w:hAnsi="Times New Roman"/>
          <w:sz w:val="28"/>
        </w:rPr>
      </w:pPr>
    </w:p>
    <w:p w:rsidR="00C12BEF" w:rsidRPr="00360330" w:rsidRDefault="00C12BEF" w:rsidP="00F27A89">
      <w:pPr>
        <w:spacing w:after="0"/>
        <w:contextualSpacing/>
        <w:jc w:val="center"/>
        <w:rPr>
          <w:rFonts w:ascii="Times New Roman" w:hAnsi="Times New Roman"/>
          <w:sz w:val="28"/>
        </w:rPr>
      </w:pPr>
      <w:r w:rsidRPr="00360330">
        <w:rPr>
          <w:rFonts w:ascii="Times New Roman" w:hAnsi="Times New Roman"/>
          <w:sz w:val="28"/>
        </w:rPr>
        <w:t>Белово</w:t>
      </w:r>
    </w:p>
    <w:p w:rsidR="005E4050" w:rsidRDefault="005E4050" w:rsidP="00C12BEF">
      <w:pPr>
        <w:spacing w:after="0"/>
        <w:contextualSpacing/>
        <w:jc w:val="center"/>
        <w:rPr>
          <w:rFonts w:ascii="Times New Roman" w:hAnsi="Times New Roman"/>
          <w:sz w:val="28"/>
        </w:rPr>
      </w:pPr>
    </w:p>
    <w:p w:rsidR="00C12BEF" w:rsidRPr="00360330" w:rsidRDefault="00C12BEF" w:rsidP="00C12BEF">
      <w:pPr>
        <w:spacing w:after="0"/>
        <w:contextualSpacing/>
        <w:jc w:val="center"/>
        <w:rPr>
          <w:rFonts w:ascii="Times New Roman" w:hAnsi="Times New Roman"/>
          <w:sz w:val="28"/>
        </w:rPr>
      </w:pPr>
      <w:r w:rsidRPr="00360330">
        <w:rPr>
          <w:rFonts w:ascii="Times New Roman" w:hAnsi="Times New Roman"/>
          <w:sz w:val="28"/>
        </w:rPr>
        <w:t>202</w:t>
      </w:r>
      <w:r w:rsidR="00776243">
        <w:rPr>
          <w:rFonts w:ascii="Times New Roman" w:hAnsi="Times New Roman"/>
          <w:sz w:val="28"/>
        </w:rPr>
        <w:t>1</w:t>
      </w:r>
    </w:p>
    <w:p w:rsidR="00A23DFD" w:rsidRPr="00360330" w:rsidRDefault="00A23DFD" w:rsidP="00C12BEF">
      <w:pPr>
        <w:pStyle w:val="a5"/>
        <w:shd w:val="clear" w:color="auto" w:fill="FFFFFF"/>
        <w:spacing w:before="0" w:beforeAutospacing="0" w:after="0" w:afterAutospacing="0" w:line="360" w:lineRule="auto"/>
        <w:ind w:firstLine="709"/>
        <w:contextualSpacing/>
        <w:jc w:val="both"/>
        <w:rPr>
          <w:sz w:val="28"/>
          <w:szCs w:val="28"/>
        </w:rPr>
      </w:pPr>
      <w:r w:rsidRPr="00360330">
        <w:rPr>
          <w:sz w:val="28"/>
          <w:szCs w:val="28"/>
        </w:rPr>
        <w:lastRenderedPageBreak/>
        <w:t xml:space="preserve">В настоящее время сохранение здоровья детей и формирование у них навыков безопасного поведения в отношении своей жизни являются основными задачами системы образования. Согласно Федеральному государственному образовательному стандарту дошкольного образования (ФГОС </w:t>
      </w:r>
      <w:proofErr w:type="gramStart"/>
      <w:r w:rsidRPr="00360330">
        <w:rPr>
          <w:sz w:val="28"/>
          <w:szCs w:val="28"/>
        </w:rPr>
        <w:t>ДО</w:t>
      </w:r>
      <w:proofErr w:type="gramEnd"/>
      <w:r w:rsidR="00453441" w:rsidRPr="00360330">
        <w:rPr>
          <w:sz w:val="28"/>
          <w:szCs w:val="28"/>
        </w:rPr>
        <w:t xml:space="preserve">), </w:t>
      </w:r>
      <w:proofErr w:type="gramStart"/>
      <w:r w:rsidR="00453441" w:rsidRPr="00360330">
        <w:rPr>
          <w:sz w:val="28"/>
          <w:szCs w:val="28"/>
        </w:rPr>
        <w:t>формирование</w:t>
      </w:r>
      <w:proofErr w:type="gramEnd"/>
      <w:r w:rsidRPr="00360330">
        <w:rPr>
          <w:sz w:val="28"/>
          <w:szCs w:val="28"/>
        </w:rPr>
        <w:t xml:space="preserve"> у детей дошкольного возраста основ безопасного поведения в быту, природе, улице, обществе осуществляется в рамках образовательной области «Социаль</w:t>
      </w:r>
      <w:r w:rsidR="002807DF">
        <w:rPr>
          <w:sz w:val="28"/>
          <w:szCs w:val="28"/>
        </w:rPr>
        <w:t>но-коммуникативное развитие»</w:t>
      </w:r>
      <w:r w:rsidRPr="00360330">
        <w:rPr>
          <w:sz w:val="28"/>
          <w:szCs w:val="28"/>
        </w:rPr>
        <w:t>.</w:t>
      </w:r>
    </w:p>
    <w:p w:rsidR="00A23DFD" w:rsidRPr="00360330" w:rsidRDefault="00A23DFD" w:rsidP="00C12BEF">
      <w:pPr>
        <w:pStyle w:val="a5"/>
        <w:shd w:val="clear" w:color="auto" w:fill="FFFFFF"/>
        <w:spacing w:before="0" w:beforeAutospacing="0" w:after="0" w:afterAutospacing="0" w:line="360" w:lineRule="auto"/>
        <w:ind w:firstLine="709"/>
        <w:contextualSpacing/>
        <w:jc w:val="both"/>
        <w:rPr>
          <w:sz w:val="28"/>
          <w:szCs w:val="28"/>
        </w:rPr>
      </w:pPr>
      <w:r w:rsidRPr="00360330">
        <w:rPr>
          <w:sz w:val="28"/>
          <w:szCs w:val="28"/>
        </w:rPr>
        <w:t>Навыки безопасного поведения на улице не являются врожденными, а являются результатом обучения, воспитания и саморазвития. Дошкольники доверчиво относятся к окружающему миру, поэтому необходимо уделять особое внимание формированию культуры безопасного поведения именно в дошкольном возрасте, когда такие особенности, как любознательность, эмоциональность, подвижность и физическая слабость, непонимание подстерегающих опасностей и неумение прогнозировать последствия своего поведения при встрече с ними, вызывают множество проблем, часто приводящих к печальным последствиям.</w:t>
      </w:r>
    </w:p>
    <w:p w:rsidR="00547E6D" w:rsidRPr="00360330" w:rsidRDefault="00547E6D" w:rsidP="00547E6D">
      <w:pPr>
        <w:pStyle w:val="a5"/>
        <w:spacing w:before="0" w:beforeAutospacing="0" w:after="0" w:afterAutospacing="0" w:line="360" w:lineRule="auto"/>
        <w:ind w:firstLine="709"/>
        <w:jc w:val="both"/>
        <w:rPr>
          <w:rStyle w:val="c0"/>
          <w:sz w:val="28"/>
          <w:szCs w:val="28"/>
        </w:rPr>
      </w:pPr>
      <w:r w:rsidRPr="00360330">
        <w:rPr>
          <w:rStyle w:val="c0"/>
          <w:sz w:val="28"/>
          <w:szCs w:val="28"/>
        </w:rPr>
        <w:t>Необходимость уже в дошкольном возрасте доводить до детей первые сведения о правилах</w:t>
      </w:r>
      <w:r w:rsidRPr="00360330">
        <w:rPr>
          <w:rStyle w:val="c0"/>
          <w:sz w:val="28"/>
          <w:szCs w:val="28"/>
          <w:shd w:val="clear" w:color="auto" w:fill="F4F4F4"/>
        </w:rPr>
        <w:t xml:space="preserve"> </w:t>
      </w:r>
      <w:r w:rsidR="00380E4F" w:rsidRPr="00360330">
        <w:rPr>
          <w:rStyle w:val="c0"/>
          <w:sz w:val="28"/>
          <w:szCs w:val="28"/>
        </w:rPr>
        <w:t>поведения на улице</w:t>
      </w:r>
      <w:r w:rsidRPr="00360330">
        <w:rPr>
          <w:rStyle w:val="c0"/>
          <w:sz w:val="28"/>
          <w:szCs w:val="28"/>
        </w:rPr>
        <w:t xml:space="preserve"> диктует сама жизнь. Воспитатели, педагогические работники, родители должны помочь ребенку стать дисциплинированным</w:t>
      </w:r>
      <w:r w:rsidRPr="00360330">
        <w:rPr>
          <w:rStyle w:val="c0"/>
          <w:sz w:val="28"/>
          <w:szCs w:val="28"/>
          <w:shd w:val="clear" w:color="auto" w:fill="F4F4F4"/>
        </w:rPr>
        <w:t xml:space="preserve"> </w:t>
      </w:r>
      <w:r w:rsidRPr="00360330">
        <w:rPr>
          <w:rStyle w:val="c0"/>
          <w:sz w:val="28"/>
          <w:szCs w:val="28"/>
        </w:rPr>
        <w:t xml:space="preserve">пешеходом, неукоснительно выполняющим ПДД организуя разнообразные формы обучения детей. </w:t>
      </w:r>
    </w:p>
    <w:p w:rsidR="00886753" w:rsidRPr="00360330" w:rsidRDefault="005E4050" w:rsidP="005E4050">
      <w:pPr>
        <w:shd w:val="clear" w:color="auto" w:fill="FFFFFF" w:themeFill="background1"/>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Р</w:t>
      </w:r>
      <w:r w:rsidR="00886753" w:rsidRPr="00360330">
        <w:rPr>
          <w:rFonts w:ascii="Times New Roman" w:hAnsi="Times New Roman" w:cs="Times New Roman"/>
          <w:sz w:val="28"/>
          <w:szCs w:val="28"/>
        </w:rPr>
        <w:t xml:space="preserve">яд опасностей, связанных с местом пребывания человека: </w:t>
      </w:r>
    </w:p>
    <w:p w:rsidR="00886753" w:rsidRPr="00360330" w:rsidRDefault="00886753" w:rsidP="00886753">
      <w:pPr>
        <w:shd w:val="clear" w:color="auto" w:fill="FFFFFF" w:themeFill="background1"/>
        <w:spacing w:after="0" w:line="360" w:lineRule="auto"/>
        <w:contextualSpacing/>
        <w:jc w:val="both"/>
        <w:rPr>
          <w:rFonts w:ascii="Times New Roman" w:hAnsi="Times New Roman" w:cs="Times New Roman"/>
          <w:sz w:val="28"/>
          <w:szCs w:val="28"/>
        </w:rPr>
      </w:pPr>
      <w:r w:rsidRPr="00360330">
        <w:rPr>
          <w:rFonts w:ascii="Times New Roman" w:hAnsi="Times New Roman" w:cs="Times New Roman"/>
          <w:sz w:val="28"/>
          <w:szCs w:val="28"/>
        </w:rPr>
        <w:t>1.Опасности дома. К повреждениям, которые ребенок получает в результате несчастных случаев в квартире, относятся: ушибы, ссадины, царапины, растяжения. Вывихи, ожоги. Повреждения инородными телами (проглатывание, вдыхание, введение в нос, глаза, уши и т.д.).</w:t>
      </w:r>
    </w:p>
    <w:p w:rsidR="00886753" w:rsidRPr="00360330" w:rsidRDefault="00886753" w:rsidP="00886753">
      <w:pPr>
        <w:shd w:val="clear" w:color="auto" w:fill="FFFFFF" w:themeFill="background1"/>
        <w:spacing w:after="0" w:line="360" w:lineRule="auto"/>
        <w:contextualSpacing/>
        <w:jc w:val="both"/>
        <w:rPr>
          <w:rFonts w:ascii="Times New Roman" w:hAnsi="Times New Roman" w:cs="Times New Roman"/>
          <w:sz w:val="28"/>
          <w:szCs w:val="28"/>
        </w:rPr>
      </w:pPr>
      <w:r w:rsidRPr="00360330">
        <w:rPr>
          <w:rFonts w:ascii="Times New Roman" w:hAnsi="Times New Roman" w:cs="Times New Roman"/>
          <w:sz w:val="28"/>
          <w:szCs w:val="28"/>
        </w:rPr>
        <w:t>2.Опасности на улице. Одной из серьезнейших проблем любого города и области является дорожно-транспортный травматизм. Самыми распространенными ошибками, которые совершают дети, являются: неожиданный выход на проезжую часть в неустановленном месте, выход из-</w:t>
      </w:r>
      <w:r w:rsidRPr="00360330">
        <w:rPr>
          <w:rFonts w:ascii="Times New Roman" w:hAnsi="Times New Roman" w:cs="Times New Roman"/>
          <w:sz w:val="28"/>
          <w:szCs w:val="28"/>
        </w:rPr>
        <w:lastRenderedPageBreak/>
        <w:t xml:space="preserve">за стоящего транспорта, неподчинения сигналам светофора, нарушение правил езды на велосипедах и т.д. беспечность детей на дорогах зависит от взрослых, от низкого уровня их культуры поведения. </w:t>
      </w:r>
    </w:p>
    <w:p w:rsidR="00D32590" w:rsidRDefault="00886753" w:rsidP="00886753">
      <w:pPr>
        <w:shd w:val="clear" w:color="auto" w:fill="FFFFFF" w:themeFill="background1"/>
        <w:spacing w:after="0" w:line="360" w:lineRule="auto"/>
        <w:contextualSpacing/>
        <w:jc w:val="both"/>
        <w:rPr>
          <w:rFonts w:ascii="Times New Roman" w:hAnsi="Times New Roman" w:cs="Times New Roman"/>
          <w:sz w:val="28"/>
          <w:szCs w:val="28"/>
        </w:rPr>
      </w:pPr>
      <w:r w:rsidRPr="00360330">
        <w:rPr>
          <w:rFonts w:ascii="Times New Roman" w:hAnsi="Times New Roman" w:cs="Times New Roman"/>
          <w:sz w:val="28"/>
          <w:szCs w:val="28"/>
        </w:rPr>
        <w:t xml:space="preserve">3.Опасности в природе. К природным опасностям относятся стихийные явления, которые представляют непосредственную угрозу для жизни и здоровья людей, например ураганы, наводнения, сели; экстремальные ситуации; растения, животные, грибы и другие явления и объекты. Некоторые природные опасности нарушают или затрудняют нормальное функционирование систем и органов человека. К таким опасностям относятся туман, гололед, жара, барометрическое давление. Излучения, холод и др. </w:t>
      </w:r>
    </w:p>
    <w:p w:rsidR="00886753" w:rsidRPr="00360330" w:rsidRDefault="00886753" w:rsidP="00886753">
      <w:pPr>
        <w:shd w:val="clear" w:color="auto" w:fill="FFFFFF" w:themeFill="background1"/>
        <w:spacing w:after="0" w:line="360" w:lineRule="auto"/>
        <w:contextualSpacing/>
        <w:jc w:val="both"/>
        <w:rPr>
          <w:rFonts w:ascii="Times New Roman" w:hAnsi="Times New Roman" w:cs="Times New Roman"/>
          <w:sz w:val="28"/>
          <w:szCs w:val="28"/>
        </w:rPr>
      </w:pPr>
      <w:r w:rsidRPr="00360330">
        <w:rPr>
          <w:rFonts w:ascii="Times New Roman" w:hAnsi="Times New Roman" w:cs="Times New Roman"/>
          <w:sz w:val="28"/>
          <w:szCs w:val="28"/>
        </w:rPr>
        <w:t xml:space="preserve">4.Опасности контактов с незнакомыми людьми. Количество насильственных преступлений в отношении детей, часто заканчивающихся трагически, не снижается. </w:t>
      </w:r>
    </w:p>
    <w:p w:rsidR="00886753" w:rsidRPr="00360330" w:rsidRDefault="00886753" w:rsidP="00886753">
      <w:pPr>
        <w:shd w:val="clear" w:color="auto" w:fill="FFFFFF" w:themeFill="background1"/>
        <w:spacing w:after="0" w:line="360" w:lineRule="auto"/>
        <w:ind w:firstLine="709"/>
        <w:contextualSpacing/>
        <w:jc w:val="both"/>
        <w:rPr>
          <w:rFonts w:ascii="Times New Roman" w:hAnsi="Times New Roman" w:cs="Times New Roman"/>
          <w:sz w:val="28"/>
          <w:szCs w:val="28"/>
        </w:rPr>
      </w:pPr>
      <w:r w:rsidRPr="00360330">
        <w:rPr>
          <w:rFonts w:ascii="Times New Roman" w:hAnsi="Times New Roman" w:cs="Times New Roman"/>
          <w:sz w:val="28"/>
          <w:szCs w:val="28"/>
        </w:rPr>
        <w:t xml:space="preserve">Поведение людей в опасных ситуациях различно. И только от </w:t>
      </w:r>
      <w:proofErr w:type="spellStart"/>
      <w:r w:rsidRPr="00360330">
        <w:rPr>
          <w:rFonts w:ascii="Times New Roman" w:hAnsi="Times New Roman" w:cs="Times New Roman"/>
          <w:sz w:val="28"/>
          <w:szCs w:val="28"/>
        </w:rPr>
        <w:t>обученности</w:t>
      </w:r>
      <w:proofErr w:type="spellEnd"/>
      <w:r w:rsidRPr="00360330">
        <w:rPr>
          <w:rFonts w:ascii="Times New Roman" w:hAnsi="Times New Roman" w:cs="Times New Roman"/>
          <w:sz w:val="28"/>
          <w:szCs w:val="28"/>
        </w:rPr>
        <w:t xml:space="preserve"> и опыта в большей степени зависит способность людей к безопасному существованию в окружающей среде.</w:t>
      </w:r>
    </w:p>
    <w:p w:rsidR="00886753" w:rsidRPr="00360330" w:rsidRDefault="00886753" w:rsidP="00886753">
      <w:pPr>
        <w:shd w:val="clear" w:color="auto" w:fill="FFFFFF" w:themeFill="background1"/>
        <w:spacing w:after="0" w:line="360" w:lineRule="auto"/>
        <w:ind w:firstLine="709"/>
        <w:contextualSpacing/>
        <w:jc w:val="both"/>
        <w:rPr>
          <w:rFonts w:ascii="Times New Roman" w:hAnsi="Times New Roman" w:cs="Times New Roman"/>
          <w:sz w:val="28"/>
          <w:szCs w:val="28"/>
        </w:rPr>
      </w:pPr>
      <w:r w:rsidRPr="00360330">
        <w:rPr>
          <w:rFonts w:ascii="Times New Roman" w:hAnsi="Times New Roman" w:cs="Times New Roman"/>
          <w:sz w:val="28"/>
          <w:szCs w:val="28"/>
        </w:rPr>
        <w:t xml:space="preserve">Дошкольный возраст – важнейший период, когда формируется человеческая личность, и закладываются прочные основы опыта жизнедеятельности, здорового образа жизни. Малыш по своим физиологическим особенностям не может самостоятельно определить всю меру опасности. Поэтому на взрослого человека природой возложена миссия защиты своего ребенка. Детям нужно разумно помогать избегать повреждений, ведь невозможно все время водить их за руку, удерживать возле себя. Необходимо воспитывать привычку правильно пользоваться предметами быта, учить обращаться с животными, кататься на велосипеде, объяснять, как надо вести себя во дворе, на улице и дома. Нужно прививать детям навыки поведения с </w:t>
      </w:r>
      <w:proofErr w:type="gramStart"/>
      <w:r w:rsidRPr="00360330">
        <w:rPr>
          <w:rFonts w:ascii="Times New Roman" w:hAnsi="Times New Roman" w:cs="Times New Roman"/>
          <w:sz w:val="28"/>
          <w:szCs w:val="28"/>
        </w:rPr>
        <w:t>ситуациях</w:t>
      </w:r>
      <w:proofErr w:type="gramEnd"/>
      <w:r w:rsidRPr="00360330">
        <w:rPr>
          <w:rFonts w:ascii="Times New Roman" w:hAnsi="Times New Roman" w:cs="Times New Roman"/>
          <w:sz w:val="28"/>
          <w:szCs w:val="28"/>
        </w:rPr>
        <w:t xml:space="preserve">, чреватых получением травм, формировать у них представление о наиболее типичных, часто </w:t>
      </w:r>
      <w:r w:rsidRPr="00360330">
        <w:rPr>
          <w:rFonts w:ascii="Times New Roman" w:hAnsi="Times New Roman" w:cs="Times New Roman"/>
          <w:sz w:val="28"/>
          <w:szCs w:val="28"/>
        </w:rPr>
        <w:lastRenderedPageBreak/>
        <w:t>встречающихся ситуациях. Считается необходимым создать педагогические условия для ознакомления детей с различными видами опасностей.</w:t>
      </w:r>
    </w:p>
    <w:p w:rsidR="00745F58" w:rsidRPr="005E4050" w:rsidRDefault="00F66A4C" w:rsidP="005E4050">
      <w:pPr>
        <w:shd w:val="clear" w:color="auto" w:fill="FFFFFF" w:themeFill="background1"/>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настоящее время образование на тему «Безопасность жизнедеятельности»</w:t>
      </w:r>
      <w:r w:rsidR="00FA4606" w:rsidRPr="00360330">
        <w:rPr>
          <w:rFonts w:ascii="Times New Roman" w:hAnsi="Times New Roman" w:cs="Times New Roman"/>
          <w:sz w:val="28"/>
          <w:szCs w:val="28"/>
        </w:rPr>
        <w:t xml:space="preserve"> </w:t>
      </w:r>
      <w:r>
        <w:rPr>
          <w:rFonts w:ascii="Times New Roman" w:hAnsi="Times New Roman" w:cs="Times New Roman"/>
          <w:sz w:val="28"/>
          <w:szCs w:val="28"/>
        </w:rPr>
        <w:t xml:space="preserve">в обучении дошкольников оформилась в </w:t>
      </w:r>
      <w:proofErr w:type="spellStart"/>
      <w:r>
        <w:rPr>
          <w:rFonts w:ascii="Times New Roman" w:hAnsi="Times New Roman" w:cs="Times New Roman"/>
          <w:sz w:val="28"/>
          <w:szCs w:val="28"/>
        </w:rPr>
        <w:t>самостоятелную</w:t>
      </w:r>
      <w:proofErr w:type="spellEnd"/>
      <w:r>
        <w:rPr>
          <w:rFonts w:ascii="Times New Roman" w:hAnsi="Times New Roman" w:cs="Times New Roman"/>
          <w:sz w:val="28"/>
          <w:szCs w:val="28"/>
        </w:rPr>
        <w:t xml:space="preserve"> область в педагогической теории и практике.</w:t>
      </w:r>
      <w:r w:rsidR="00FA4606" w:rsidRPr="00360330">
        <w:rPr>
          <w:rFonts w:ascii="Times New Roman" w:hAnsi="Times New Roman" w:cs="Times New Roman"/>
          <w:sz w:val="28"/>
          <w:szCs w:val="28"/>
        </w:rPr>
        <w:t xml:space="preserve"> В</w:t>
      </w:r>
      <w:r>
        <w:rPr>
          <w:rFonts w:ascii="Times New Roman" w:hAnsi="Times New Roman" w:cs="Times New Roman"/>
          <w:sz w:val="28"/>
          <w:szCs w:val="28"/>
        </w:rPr>
        <w:t xml:space="preserve"> условиях введения ФГОС</w:t>
      </w:r>
      <w:r>
        <w:rPr>
          <w:rFonts w:ascii="Times New Roman" w:eastAsia="Times New Roman" w:hAnsi="Times New Roman"/>
          <w:spacing w:val="-39"/>
          <w:w w:val="50"/>
          <w:sz w:val="28"/>
          <w:szCs w:val="28"/>
          <w:vertAlign w:val="subscript"/>
        </w:rPr>
        <w:t xml:space="preserve"> </w:t>
      </w:r>
      <w:r>
        <w:rPr>
          <w:rFonts w:ascii="Times New Roman" w:hAnsi="Times New Roman" w:cs="Times New Roman"/>
          <w:sz w:val="28"/>
          <w:szCs w:val="28"/>
        </w:rPr>
        <w:t>остро вопрос о  необходимости развития индивидуальных потребностей ребенка, связанных с его жизненной ситуацией и состоянием здоровья. Эти нововведения и подтолкнули нас рассмотреть данный вопрос в таком аспекте</w:t>
      </w:r>
      <w:r w:rsidR="00D32590">
        <w:rPr>
          <w:rFonts w:ascii="Times New Roman" w:hAnsi="Times New Roman" w:cs="Times New Roman"/>
          <w:sz w:val="28"/>
          <w:szCs w:val="28"/>
        </w:rPr>
        <w:t>.</w:t>
      </w:r>
    </w:p>
    <w:p w:rsidR="00745F58" w:rsidRPr="00360330" w:rsidRDefault="00745F58" w:rsidP="00B964B1">
      <w:pPr>
        <w:spacing w:after="0" w:line="360" w:lineRule="auto"/>
        <w:ind w:firstLine="709"/>
        <w:contextualSpacing/>
        <w:jc w:val="both"/>
        <w:rPr>
          <w:rFonts w:ascii="Times New Roman" w:hAnsi="Times New Roman" w:cs="Times New Roman"/>
          <w:sz w:val="28"/>
          <w:szCs w:val="28"/>
        </w:rPr>
      </w:pPr>
      <w:proofErr w:type="gramStart"/>
      <w:r w:rsidRPr="00360330">
        <w:rPr>
          <w:rFonts w:ascii="Times New Roman" w:hAnsi="Times New Roman" w:cs="Times New Roman"/>
          <w:sz w:val="28"/>
          <w:szCs w:val="28"/>
        </w:rPr>
        <w:t xml:space="preserve">В настоящее время новые формы, методы и средства обучения и воспитания детей должны обеспечивать условия для эффективного формирования и развития всех навыков и умений, необходимых ребенку в дальнейшей жизни, при этом следует учитывать, что одним из важнейших моментов при организации </w:t>
      </w:r>
      <w:proofErr w:type="spellStart"/>
      <w:r w:rsidRPr="00360330">
        <w:rPr>
          <w:rFonts w:ascii="Times New Roman" w:hAnsi="Times New Roman" w:cs="Times New Roman"/>
          <w:sz w:val="28"/>
          <w:szCs w:val="28"/>
        </w:rPr>
        <w:t>воспитательно</w:t>
      </w:r>
      <w:proofErr w:type="spellEnd"/>
      <w:r w:rsidRPr="00360330">
        <w:rPr>
          <w:rFonts w:ascii="Times New Roman" w:hAnsi="Times New Roman" w:cs="Times New Roman"/>
          <w:sz w:val="28"/>
          <w:szCs w:val="28"/>
        </w:rPr>
        <w:t xml:space="preserve">-образовательного процесса является </w:t>
      </w:r>
      <w:proofErr w:type="spellStart"/>
      <w:r w:rsidR="00B964B1" w:rsidRPr="00360330">
        <w:rPr>
          <w:rFonts w:ascii="Times New Roman" w:eastAsia="Times New Roman" w:hAnsi="Times New Roman"/>
          <w:spacing w:val="-39"/>
          <w:w w:val="50"/>
          <w:sz w:val="28"/>
          <w:szCs w:val="28"/>
          <w:vertAlign w:val="subscript"/>
        </w:rPr>
        <w:t>п</w:t>
      </w:r>
      <w:r w:rsidR="00B964B1" w:rsidRPr="00360330">
        <w:rPr>
          <w:rFonts w:ascii="Times New Roman" w:hAnsi="Times New Roman" w:cs="Times New Roman"/>
          <w:sz w:val="28"/>
          <w:szCs w:val="28"/>
        </w:rPr>
        <w:t>ознакомление</w:t>
      </w:r>
      <w:proofErr w:type="spellEnd"/>
      <w:r w:rsidR="00B964B1" w:rsidRPr="00360330">
        <w:rPr>
          <w:rFonts w:ascii="Times New Roman" w:hAnsi="Times New Roman" w:cs="Times New Roman"/>
          <w:sz w:val="28"/>
          <w:szCs w:val="28"/>
        </w:rPr>
        <w:t xml:space="preserve"> с правилами безопасности на улице, а именно -  </w:t>
      </w:r>
      <w:r w:rsidRPr="00360330">
        <w:rPr>
          <w:rFonts w:ascii="Times New Roman" w:hAnsi="Times New Roman" w:cs="Times New Roman"/>
          <w:sz w:val="28"/>
          <w:szCs w:val="28"/>
        </w:rPr>
        <w:t>формирование навыка безопасного участия в дорожном движении</w:t>
      </w:r>
      <w:r w:rsidR="00B964B1" w:rsidRPr="00360330">
        <w:rPr>
          <w:rFonts w:ascii="Times New Roman" w:hAnsi="Times New Roman" w:cs="Times New Roman"/>
          <w:sz w:val="28"/>
          <w:szCs w:val="28"/>
        </w:rPr>
        <w:t>.</w:t>
      </w:r>
      <w:proofErr w:type="gramEnd"/>
    </w:p>
    <w:p w:rsidR="00745F58" w:rsidRPr="00360330" w:rsidRDefault="00745F58" w:rsidP="00B964B1">
      <w:pPr>
        <w:spacing w:after="0" w:line="360" w:lineRule="auto"/>
        <w:ind w:firstLine="709"/>
        <w:contextualSpacing/>
        <w:jc w:val="both"/>
        <w:rPr>
          <w:rFonts w:ascii="Times New Roman" w:hAnsi="Times New Roman" w:cs="Times New Roman"/>
          <w:sz w:val="28"/>
          <w:szCs w:val="28"/>
        </w:rPr>
      </w:pPr>
      <w:r w:rsidRPr="00360330">
        <w:rPr>
          <w:rFonts w:ascii="Times New Roman" w:hAnsi="Times New Roman" w:cs="Times New Roman"/>
          <w:sz w:val="28"/>
          <w:szCs w:val="28"/>
        </w:rPr>
        <w:t>Основное направление по формированию навыка безопасного участия в дорожном движении: предупреждение детского дорожно — транспортного травматизма. Во многом безопасность пешехода зависит от соблюдения им правил поведения на улице, поэтому необходимо обучать детей Правилам безопасного поведения на дорогах.</w:t>
      </w:r>
    </w:p>
    <w:p w:rsidR="00745F58" w:rsidRPr="00360330" w:rsidRDefault="00745F58" w:rsidP="00B964B1">
      <w:pPr>
        <w:spacing w:after="0" w:line="360" w:lineRule="auto"/>
        <w:ind w:firstLine="709"/>
        <w:contextualSpacing/>
        <w:jc w:val="both"/>
        <w:rPr>
          <w:rFonts w:ascii="Times New Roman" w:hAnsi="Times New Roman" w:cs="Times New Roman"/>
          <w:sz w:val="28"/>
          <w:szCs w:val="28"/>
        </w:rPr>
      </w:pPr>
      <w:r w:rsidRPr="00360330">
        <w:rPr>
          <w:rFonts w:ascii="Times New Roman" w:hAnsi="Times New Roman" w:cs="Times New Roman"/>
          <w:sz w:val="28"/>
          <w:szCs w:val="28"/>
        </w:rPr>
        <w:t xml:space="preserve">Перед тем как идти </w:t>
      </w:r>
      <w:r w:rsidR="00B964B1" w:rsidRPr="00360330">
        <w:rPr>
          <w:rFonts w:ascii="Times New Roman" w:hAnsi="Times New Roman" w:cs="Times New Roman"/>
          <w:sz w:val="28"/>
          <w:szCs w:val="28"/>
        </w:rPr>
        <w:t>самостоятельно на улицу</w:t>
      </w:r>
      <w:r w:rsidRPr="00360330">
        <w:rPr>
          <w:rFonts w:ascii="Times New Roman" w:hAnsi="Times New Roman" w:cs="Times New Roman"/>
          <w:sz w:val="28"/>
          <w:szCs w:val="28"/>
        </w:rPr>
        <w:t xml:space="preserve"> ребенок должен запомнить и знать правила дорожного движения:</w:t>
      </w:r>
    </w:p>
    <w:p w:rsidR="00745F58" w:rsidRPr="00360330" w:rsidRDefault="00745F58" w:rsidP="00B964B1">
      <w:pPr>
        <w:spacing w:after="0" w:line="360" w:lineRule="auto"/>
        <w:ind w:firstLine="709"/>
        <w:contextualSpacing/>
        <w:jc w:val="both"/>
        <w:rPr>
          <w:rFonts w:ascii="Times New Roman" w:hAnsi="Times New Roman" w:cs="Times New Roman"/>
          <w:sz w:val="28"/>
          <w:szCs w:val="28"/>
        </w:rPr>
      </w:pPr>
      <w:r w:rsidRPr="00360330">
        <w:rPr>
          <w:rFonts w:ascii="Times New Roman" w:hAnsi="Times New Roman" w:cs="Times New Roman"/>
          <w:sz w:val="28"/>
          <w:szCs w:val="28"/>
        </w:rPr>
        <w:t>1)переходить улицу только на зеленый сигнал светофора;</w:t>
      </w:r>
    </w:p>
    <w:p w:rsidR="00745F58" w:rsidRPr="00360330" w:rsidRDefault="00745F58" w:rsidP="00B964B1">
      <w:pPr>
        <w:spacing w:after="0" w:line="360" w:lineRule="auto"/>
        <w:ind w:firstLine="709"/>
        <w:contextualSpacing/>
        <w:jc w:val="both"/>
        <w:rPr>
          <w:rFonts w:ascii="Times New Roman" w:hAnsi="Times New Roman" w:cs="Times New Roman"/>
          <w:sz w:val="28"/>
          <w:szCs w:val="28"/>
        </w:rPr>
      </w:pPr>
      <w:r w:rsidRPr="00360330">
        <w:rPr>
          <w:rFonts w:ascii="Times New Roman" w:hAnsi="Times New Roman" w:cs="Times New Roman"/>
          <w:sz w:val="28"/>
          <w:szCs w:val="28"/>
        </w:rPr>
        <w:t>2)не играть на дороге или около проезжей части;</w:t>
      </w:r>
    </w:p>
    <w:p w:rsidR="00745F58" w:rsidRPr="00360330" w:rsidRDefault="00745F58" w:rsidP="00B964B1">
      <w:pPr>
        <w:spacing w:after="0" w:line="360" w:lineRule="auto"/>
        <w:ind w:firstLine="709"/>
        <w:contextualSpacing/>
        <w:jc w:val="both"/>
        <w:rPr>
          <w:rFonts w:ascii="Times New Roman" w:hAnsi="Times New Roman" w:cs="Times New Roman"/>
          <w:sz w:val="28"/>
          <w:szCs w:val="28"/>
        </w:rPr>
      </w:pPr>
      <w:r w:rsidRPr="00360330">
        <w:rPr>
          <w:rFonts w:ascii="Times New Roman" w:hAnsi="Times New Roman" w:cs="Times New Roman"/>
          <w:sz w:val="28"/>
          <w:szCs w:val="28"/>
        </w:rPr>
        <w:t>3)переходить улицу только по пешеходному переходу;</w:t>
      </w:r>
    </w:p>
    <w:p w:rsidR="00745F58" w:rsidRPr="00360330" w:rsidRDefault="00745F58" w:rsidP="00B964B1">
      <w:pPr>
        <w:spacing w:after="0" w:line="360" w:lineRule="auto"/>
        <w:ind w:firstLine="709"/>
        <w:contextualSpacing/>
        <w:jc w:val="both"/>
        <w:rPr>
          <w:rFonts w:ascii="Times New Roman" w:hAnsi="Times New Roman" w:cs="Times New Roman"/>
          <w:sz w:val="28"/>
          <w:szCs w:val="28"/>
        </w:rPr>
      </w:pPr>
      <w:r w:rsidRPr="00360330">
        <w:rPr>
          <w:rFonts w:ascii="Times New Roman" w:hAnsi="Times New Roman" w:cs="Times New Roman"/>
          <w:sz w:val="28"/>
          <w:szCs w:val="28"/>
        </w:rPr>
        <w:t>4)при переходе улицы сначала посмотреть налево, а дойдя до середины – направо.</w:t>
      </w:r>
    </w:p>
    <w:p w:rsidR="00745F58" w:rsidRPr="00360330" w:rsidRDefault="00745F58" w:rsidP="00B964B1">
      <w:pPr>
        <w:spacing w:after="0" w:line="360" w:lineRule="auto"/>
        <w:ind w:firstLine="709"/>
        <w:contextualSpacing/>
        <w:jc w:val="both"/>
        <w:rPr>
          <w:rFonts w:ascii="Times New Roman" w:hAnsi="Times New Roman" w:cs="Times New Roman"/>
          <w:sz w:val="28"/>
          <w:szCs w:val="28"/>
        </w:rPr>
      </w:pPr>
      <w:r w:rsidRPr="00360330">
        <w:rPr>
          <w:rFonts w:ascii="Times New Roman" w:hAnsi="Times New Roman" w:cs="Times New Roman"/>
          <w:sz w:val="28"/>
          <w:szCs w:val="28"/>
        </w:rPr>
        <w:t>Ребенок должен уметь:</w:t>
      </w:r>
    </w:p>
    <w:p w:rsidR="00745F58" w:rsidRPr="00360330" w:rsidRDefault="00745F58" w:rsidP="00B964B1">
      <w:pPr>
        <w:spacing w:after="0" w:line="360" w:lineRule="auto"/>
        <w:ind w:firstLine="709"/>
        <w:contextualSpacing/>
        <w:jc w:val="both"/>
        <w:rPr>
          <w:rFonts w:ascii="Times New Roman" w:hAnsi="Times New Roman" w:cs="Times New Roman"/>
          <w:sz w:val="28"/>
          <w:szCs w:val="28"/>
        </w:rPr>
      </w:pPr>
      <w:r w:rsidRPr="00360330">
        <w:rPr>
          <w:rFonts w:ascii="Times New Roman" w:hAnsi="Times New Roman" w:cs="Times New Roman"/>
          <w:sz w:val="28"/>
          <w:szCs w:val="28"/>
        </w:rPr>
        <w:lastRenderedPageBreak/>
        <w:t>1)с помощью картинок показывать и рассказывать, каких ситуаций надо избегать на улице;</w:t>
      </w:r>
    </w:p>
    <w:p w:rsidR="00745F58" w:rsidRPr="00360330" w:rsidRDefault="00745F58" w:rsidP="00B964B1">
      <w:pPr>
        <w:spacing w:after="0" w:line="360" w:lineRule="auto"/>
        <w:ind w:firstLine="709"/>
        <w:contextualSpacing/>
        <w:jc w:val="both"/>
        <w:rPr>
          <w:rFonts w:ascii="Times New Roman" w:hAnsi="Times New Roman" w:cs="Times New Roman"/>
          <w:sz w:val="28"/>
          <w:szCs w:val="28"/>
        </w:rPr>
      </w:pPr>
      <w:r w:rsidRPr="00360330">
        <w:rPr>
          <w:rFonts w:ascii="Times New Roman" w:hAnsi="Times New Roman" w:cs="Times New Roman"/>
          <w:sz w:val="28"/>
          <w:szCs w:val="28"/>
        </w:rPr>
        <w:t>2)различать положительные и отрицательные поступки, давать оценку деятельности человека;</w:t>
      </w:r>
    </w:p>
    <w:p w:rsidR="00745F58" w:rsidRPr="00360330" w:rsidRDefault="00745F58" w:rsidP="00B964B1">
      <w:pPr>
        <w:spacing w:after="0" w:line="360" w:lineRule="auto"/>
        <w:ind w:firstLine="709"/>
        <w:contextualSpacing/>
        <w:jc w:val="both"/>
        <w:rPr>
          <w:rFonts w:ascii="Times New Roman" w:hAnsi="Times New Roman" w:cs="Times New Roman"/>
          <w:sz w:val="28"/>
          <w:szCs w:val="28"/>
        </w:rPr>
      </w:pPr>
      <w:r w:rsidRPr="00360330">
        <w:rPr>
          <w:rFonts w:ascii="Times New Roman" w:hAnsi="Times New Roman" w:cs="Times New Roman"/>
          <w:sz w:val="28"/>
          <w:szCs w:val="28"/>
        </w:rPr>
        <w:t>3)отражать в играх разные сюжеты, связанные с соблюдением правил безопасности на улице.</w:t>
      </w:r>
    </w:p>
    <w:p w:rsidR="00745F58" w:rsidRPr="00360330" w:rsidRDefault="00745F58" w:rsidP="00B964B1">
      <w:pPr>
        <w:spacing w:after="0" w:line="360" w:lineRule="auto"/>
        <w:ind w:firstLine="709"/>
        <w:contextualSpacing/>
        <w:jc w:val="both"/>
        <w:rPr>
          <w:rFonts w:ascii="Times New Roman" w:hAnsi="Times New Roman" w:cs="Times New Roman"/>
          <w:sz w:val="28"/>
          <w:szCs w:val="28"/>
        </w:rPr>
      </w:pPr>
      <w:r w:rsidRPr="00360330">
        <w:rPr>
          <w:rFonts w:ascii="Times New Roman" w:hAnsi="Times New Roman" w:cs="Times New Roman"/>
          <w:sz w:val="28"/>
          <w:szCs w:val="28"/>
          <w:shd w:val="clear" w:color="auto" w:fill="FFFFFF"/>
        </w:rPr>
        <w:t>4) «красный человечек – стоим, зеленый человечек – идем».</w:t>
      </w:r>
      <w:r w:rsidRPr="00360330">
        <w:rPr>
          <w:rStyle w:val="apple-converted-space"/>
          <w:rFonts w:ascii="Times New Roman" w:hAnsi="Times New Roman" w:cs="Times New Roman"/>
          <w:sz w:val="28"/>
          <w:szCs w:val="28"/>
          <w:shd w:val="clear" w:color="auto" w:fill="FFFFFF"/>
        </w:rPr>
        <w:t> </w:t>
      </w:r>
    </w:p>
    <w:p w:rsidR="00745F58" w:rsidRPr="00360330" w:rsidRDefault="00745F58" w:rsidP="00B964B1">
      <w:pPr>
        <w:spacing w:after="0" w:line="360" w:lineRule="auto"/>
        <w:ind w:firstLine="709"/>
        <w:contextualSpacing/>
        <w:jc w:val="both"/>
        <w:rPr>
          <w:rFonts w:ascii="Times New Roman" w:hAnsi="Times New Roman" w:cs="Times New Roman"/>
          <w:sz w:val="28"/>
          <w:szCs w:val="28"/>
        </w:rPr>
      </w:pPr>
      <w:r w:rsidRPr="00360330">
        <w:rPr>
          <w:rFonts w:ascii="Times New Roman" w:hAnsi="Times New Roman" w:cs="Times New Roman"/>
          <w:sz w:val="28"/>
          <w:szCs w:val="28"/>
        </w:rPr>
        <w:t>В большинстве семей с этой фразы родители начинают объяснять правила дорожного движения своим детям. На современных улицах количество автомобилей увеличивается с каждым днем, а соответственно, и число аварий. Значит, ребенок должен максимально эффективно для своего возраста усвоить правила дорожного движения для дошкольников. Первыми помощниками в этом выступают, конечно же, родители и воспитатели дошкольных учебных заведений.</w:t>
      </w:r>
    </w:p>
    <w:p w:rsidR="00745F58" w:rsidRPr="00360330" w:rsidRDefault="00745F58" w:rsidP="00B964B1">
      <w:pPr>
        <w:spacing w:after="0" w:line="360" w:lineRule="auto"/>
        <w:ind w:firstLine="709"/>
        <w:contextualSpacing/>
        <w:jc w:val="both"/>
        <w:rPr>
          <w:rFonts w:ascii="Times New Roman" w:hAnsi="Times New Roman" w:cs="Times New Roman"/>
          <w:sz w:val="28"/>
          <w:szCs w:val="28"/>
        </w:rPr>
      </w:pPr>
      <w:r w:rsidRPr="00360330">
        <w:rPr>
          <w:rFonts w:ascii="Times New Roman" w:hAnsi="Times New Roman" w:cs="Times New Roman"/>
          <w:sz w:val="28"/>
          <w:szCs w:val="28"/>
        </w:rPr>
        <w:t>Дети долж</w:t>
      </w:r>
      <w:r w:rsidR="00F27A89">
        <w:rPr>
          <w:rFonts w:ascii="Times New Roman" w:hAnsi="Times New Roman" w:cs="Times New Roman"/>
          <w:sz w:val="28"/>
          <w:szCs w:val="28"/>
        </w:rPr>
        <w:t>ны научиться понимать, что являю</w:t>
      </w:r>
      <w:r w:rsidRPr="00360330">
        <w:rPr>
          <w:rFonts w:ascii="Times New Roman" w:hAnsi="Times New Roman" w:cs="Times New Roman"/>
          <w:sz w:val="28"/>
          <w:szCs w:val="28"/>
        </w:rPr>
        <w:t xml:space="preserve">тся участником дорожного движения, какие бывают элементы дороги (дорога, проезжая часть, тротуар, пешеходный переход, обочина, перекресток). Очень хорошо, если малыши умеют различать виды транспортных средств (автобус, трамвай, троллейбус, легковой и грузовой автомобили, велосипед, мотоцикл). Также </w:t>
      </w:r>
      <w:r w:rsidR="00F27A89">
        <w:rPr>
          <w:rFonts w:ascii="Times New Roman" w:hAnsi="Times New Roman" w:cs="Times New Roman"/>
          <w:sz w:val="28"/>
          <w:szCs w:val="28"/>
        </w:rPr>
        <w:t xml:space="preserve">им </w:t>
      </w:r>
      <w:r w:rsidRPr="00360330">
        <w:rPr>
          <w:rFonts w:ascii="Times New Roman" w:hAnsi="Times New Roman" w:cs="Times New Roman"/>
          <w:sz w:val="28"/>
          <w:szCs w:val="28"/>
        </w:rPr>
        <w:t>необходимо рассказать про средства регулирования движения и цвета сигналов светофора. Маленькие пешеходы должны знать правила движения по тротуарам и обочинам и правила перехода проезжей части. Немаловажным в процессе обучения правил дорожного движения для дошкольников является и изучение правил поведения, посадки и высадки в общественном транспорте. И главное, что дети должны запомнить и понять – это то, что они ни в коем случае не должны выходить на прогулку без взрослых</w:t>
      </w:r>
      <w:proofErr w:type="gramStart"/>
      <w:r w:rsidRPr="00360330">
        <w:rPr>
          <w:rFonts w:ascii="Times New Roman" w:hAnsi="Times New Roman" w:cs="Times New Roman"/>
          <w:sz w:val="28"/>
          <w:szCs w:val="28"/>
        </w:rPr>
        <w:t xml:space="preserve"> .</w:t>
      </w:r>
      <w:proofErr w:type="gramEnd"/>
    </w:p>
    <w:p w:rsidR="00745F58" w:rsidRPr="00360330" w:rsidRDefault="00745F58" w:rsidP="00B964B1">
      <w:pPr>
        <w:spacing w:after="0" w:line="360" w:lineRule="auto"/>
        <w:ind w:firstLine="709"/>
        <w:contextualSpacing/>
        <w:jc w:val="both"/>
        <w:rPr>
          <w:rFonts w:ascii="Times New Roman" w:hAnsi="Times New Roman" w:cs="Times New Roman"/>
          <w:sz w:val="28"/>
          <w:szCs w:val="28"/>
        </w:rPr>
      </w:pPr>
      <w:r w:rsidRPr="00360330">
        <w:rPr>
          <w:rFonts w:ascii="Times New Roman" w:hAnsi="Times New Roman" w:cs="Times New Roman"/>
          <w:sz w:val="28"/>
          <w:szCs w:val="28"/>
        </w:rPr>
        <w:t xml:space="preserve">Все знания должны сообщаться детям с учетом их возраста и окружающих условий. Постепенно они должны дополняться, усложняться и уточняться. С целью закрепления получаемых знаний должна </w:t>
      </w:r>
      <w:r w:rsidRPr="00360330">
        <w:rPr>
          <w:rFonts w:ascii="Times New Roman" w:hAnsi="Times New Roman" w:cs="Times New Roman"/>
          <w:sz w:val="28"/>
          <w:szCs w:val="28"/>
        </w:rPr>
        <w:lastRenderedPageBreak/>
        <w:t>организовываться игровая деятельность детей, в процессе которой они учатся применять полученные знания на практике.</w:t>
      </w:r>
    </w:p>
    <w:p w:rsidR="00B964B1" w:rsidRPr="00360330" w:rsidRDefault="00B964B1" w:rsidP="005E4050">
      <w:pPr>
        <w:spacing w:after="0" w:line="360" w:lineRule="auto"/>
        <w:ind w:firstLine="709"/>
        <w:contextualSpacing/>
        <w:jc w:val="both"/>
        <w:rPr>
          <w:rFonts w:ascii="Times New Roman" w:hAnsi="Times New Roman" w:cs="Times New Roman"/>
          <w:sz w:val="28"/>
          <w:szCs w:val="28"/>
        </w:rPr>
      </w:pPr>
      <w:r w:rsidRPr="00360330">
        <w:rPr>
          <w:rFonts w:ascii="Times New Roman" w:hAnsi="Times New Roman" w:cs="Times New Roman"/>
          <w:sz w:val="28"/>
          <w:szCs w:val="28"/>
        </w:rPr>
        <w:t xml:space="preserve">Работа по воспитанию навыков безопасного поведения детей на улицах проводится  планово, систематически, постоянно. Она охватывает все виды деятельности с тем, чтобы полученные знания ребенок пропускал через продуктивную деятельность и затем реализовал в играх и повседневной жизни за пределами детского сада. </w:t>
      </w:r>
    </w:p>
    <w:p w:rsidR="000E2A17" w:rsidRPr="00360330" w:rsidRDefault="00C6630E" w:rsidP="005E4050">
      <w:pPr>
        <w:spacing w:after="0" w:line="360" w:lineRule="auto"/>
        <w:ind w:right="142" w:firstLine="708"/>
        <w:contextualSpacing/>
        <w:jc w:val="both"/>
        <w:outlineLvl w:val="0"/>
        <w:rPr>
          <w:rFonts w:ascii="Times New Roman" w:hAnsi="Times New Roman" w:cs="Times New Roman"/>
          <w:sz w:val="28"/>
          <w:szCs w:val="28"/>
        </w:rPr>
      </w:pPr>
      <w:r w:rsidRPr="00360330">
        <w:rPr>
          <w:rFonts w:ascii="Times New Roman" w:hAnsi="Times New Roman" w:cs="Times New Roman"/>
          <w:sz w:val="28"/>
          <w:szCs w:val="28"/>
        </w:rPr>
        <w:t xml:space="preserve">Обеспечение успешного формирования основ культуры безопасности по </w:t>
      </w:r>
      <w:r w:rsidR="000E2A17" w:rsidRPr="00360330">
        <w:rPr>
          <w:rFonts w:ascii="Times New Roman" w:hAnsi="Times New Roman" w:cs="Times New Roman"/>
          <w:sz w:val="28"/>
          <w:szCs w:val="28"/>
        </w:rPr>
        <w:t>правилам безопасности на улице</w:t>
      </w:r>
      <w:r w:rsidRPr="00360330">
        <w:rPr>
          <w:rFonts w:ascii="Times New Roman" w:hAnsi="Times New Roman" w:cs="Times New Roman"/>
          <w:sz w:val="28"/>
          <w:szCs w:val="28"/>
        </w:rPr>
        <w:t xml:space="preserve"> у детей старшего дошкольного возраста будет эффективным при соблюдении следующих условий: </w:t>
      </w:r>
    </w:p>
    <w:p w:rsidR="000E2A17" w:rsidRPr="00360330" w:rsidRDefault="00C6630E" w:rsidP="00C6630E">
      <w:pPr>
        <w:spacing w:after="0" w:line="360" w:lineRule="auto"/>
        <w:ind w:right="142" w:firstLine="709"/>
        <w:contextualSpacing/>
        <w:jc w:val="both"/>
        <w:outlineLvl w:val="0"/>
        <w:rPr>
          <w:rFonts w:ascii="Times New Roman" w:hAnsi="Times New Roman" w:cs="Times New Roman"/>
          <w:sz w:val="28"/>
          <w:szCs w:val="28"/>
        </w:rPr>
      </w:pPr>
      <w:r w:rsidRPr="00360330">
        <w:rPr>
          <w:rFonts w:ascii="Times New Roman" w:hAnsi="Times New Roman" w:cs="Times New Roman"/>
          <w:sz w:val="28"/>
          <w:szCs w:val="28"/>
        </w:rPr>
        <w:t>− через всестороннее воспитание и развитие (социально-коммуникативное, познавательное, речевое, художеств</w:t>
      </w:r>
      <w:r w:rsidR="000E2A17" w:rsidRPr="00360330">
        <w:rPr>
          <w:rFonts w:ascii="Times New Roman" w:hAnsi="Times New Roman" w:cs="Times New Roman"/>
          <w:sz w:val="28"/>
          <w:szCs w:val="28"/>
        </w:rPr>
        <w:t>енно-эстетическое, физическое);</w:t>
      </w:r>
    </w:p>
    <w:p w:rsidR="000E2A17" w:rsidRPr="00360330" w:rsidRDefault="00C6630E" w:rsidP="00C6630E">
      <w:pPr>
        <w:spacing w:after="0" w:line="360" w:lineRule="auto"/>
        <w:ind w:right="142" w:firstLine="709"/>
        <w:contextualSpacing/>
        <w:jc w:val="both"/>
        <w:outlineLvl w:val="0"/>
        <w:rPr>
          <w:rFonts w:ascii="Times New Roman" w:hAnsi="Times New Roman" w:cs="Times New Roman"/>
          <w:sz w:val="28"/>
          <w:szCs w:val="28"/>
        </w:rPr>
      </w:pPr>
      <w:r w:rsidRPr="00360330">
        <w:rPr>
          <w:rFonts w:ascii="Times New Roman" w:hAnsi="Times New Roman" w:cs="Times New Roman"/>
          <w:sz w:val="28"/>
          <w:szCs w:val="28"/>
        </w:rPr>
        <w:t xml:space="preserve">− широкое использование разных видов игровой деятельности; </w:t>
      </w:r>
    </w:p>
    <w:p w:rsidR="000E2A17" w:rsidRPr="00360330" w:rsidRDefault="00C6630E" w:rsidP="00C6630E">
      <w:pPr>
        <w:spacing w:after="0" w:line="360" w:lineRule="auto"/>
        <w:ind w:right="142" w:firstLine="709"/>
        <w:contextualSpacing/>
        <w:jc w:val="both"/>
        <w:outlineLvl w:val="0"/>
        <w:rPr>
          <w:rFonts w:ascii="Times New Roman" w:hAnsi="Times New Roman" w:cs="Times New Roman"/>
          <w:sz w:val="28"/>
          <w:szCs w:val="28"/>
        </w:rPr>
      </w:pPr>
      <w:r w:rsidRPr="00360330">
        <w:rPr>
          <w:rFonts w:ascii="Times New Roman" w:hAnsi="Times New Roman" w:cs="Times New Roman"/>
          <w:sz w:val="28"/>
          <w:szCs w:val="28"/>
        </w:rPr>
        <w:t xml:space="preserve">− взаимодействия дошкольного учреждения, семьи, инспекторов безопасности дорожного движения (ГИБДД) по формированию основ культуры безопасности по Правилам дорожного движения. </w:t>
      </w:r>
    </w:p>
    <w:p w:rsidR="000E2A17" w:rsidRPr="00360330" w:rsidRDefault="00C6630E" w:rsidP="00C6630E">
      <w:pPr>
        <w:spacing w:after="0" w:line="360" w:lineRule="auto"/>
        <w:ind w:right="142" w:firstLine="709"/>
        <w:contextualSpacing/>
        <w:jc w:val="both"/>
        <w:outlineLvl w:val="0"/>
        <w:rPr>
          <w:rFonts w:ascii="Times New Roman" w:hAnsi="Times New Roman" w:cs="Times New Roman"/>
          <w:sz w:val="28"/>
          <w:szCs w:val="28"/>
        </w:rPr>
      </w:pPr>
      <w:r w:rsidRPr="00360330">
        <w:rPr>
          <w:rFonts w:ascii="Times New Roman" w:hAnsi="Times New Roman" w:cs="Times New Roman"/>
          <w:sz w:val="28"/>
          <w:szCs w:val="28"/>
        </w:rPr>
        <w:t xml:space="preserve">К основным задачам взаимодействия с детьми относятся: </w:t>
      </w:r>
    </w:p>
    <w:p w:rsidR="000E2A17" w:rsidRPr="00360330" w:rsidRDefault="00C6630E" w:rsidP="00C6630E">
      <w:pPr>
        <w:spacing w:after="0" w:line="360" w:lineRule="auto"/>
        <w:ind w:right="142" w:firstLine="709"/>
        <w:contextualSpacing/>
        <w:jc w:val="both"/>
        <w:outlineLvl w:val="0"/>
        <w:rPr>
          <w:rFonts w:ascii="Times New Roman" w:hAnsi="Times New Roman" w:cs="Times New Roman"/>
          <w:sz w:val="28"/>
          <w:szCs w:val="28"/>
        </w:rPr>
      </w:pPr>
      <w:r w:rsidRPr="00360330">
        <w:rPr>
          <w:rFonts w:ascii="Times New Roman" w:hAnsi="Times New Roman" w:cs="Times New Roman"/>
          <w:sz w:val="28"/>
          <w:szCs w:val="28"/>
        </w:rPr>
        <w:t xml:space="preserve">− развитие умения проявлять любознательность, стремление как можно больше узнать об опасных ситуациях, интерес к способам познания; − воспитание умения проявлять способы безопасного поведения во взаимодействии со сверстниками; </w:t>
      </w:r>
    </w:p>
    <w:p w:rsidR="000E2A17" w:rsidRPr="00360330" w:rsidRDefault="00C6630E" w:rsidP="00C6630E">
      <w:pPr>
        <w:spacing w:after="0" w:line="360" w:lineRule="auto"/>
        <w:ind w:right="142" w:firstLine="709"/>
        <w:contextualSpacing/>
        <w:jc w:val="both"/>
        <w:outlineLvl w:val="0"/>
        <w:rPr>
          <w:rFonts w:ascii="Times New Roman" w:hAnsi="Times New Roman" w:cs="Times New Roman"/>
          <w:sz w:val="28"/>
          <w:szCs w:val="28"/>
        </w:rPr>
      </w:pPr>
      <w:r w:rsidRPr="00360330">
        <w:rPr>
          <w:rFonts w:ascii="Times New Roman" w:hAnsi="Times New Roman" w:cs="Times New Roman"/>
          <w:sz w:val="28"/>
          <w:szCs w:val="28"/>
        </w:rPr>
        <w:t>− дать представление о том, как важно правильно ходить и ездить по городу, развивать способность воспринимать реальный мир города, закреплять знания детей о дорожных знака</w:t>
      </w:r>
      <w:r w:rsidR="000E2A17" w:rsidRPr="00360330">
        <w:rPr>
          <w:rFonts w:ascii="Times New Roman" w:hAnsi="Times New Roman" w:cs="Times New Roman"/>
          <w:sz w:val="28"/>
          <w:szCs w:val="28"/>
        </w:rPr>
        <w:t>х и правилах дорожного движения;</w:t>
      </w:r>
    </w:p>
    <w:p w:rsidR="000E2A17" w:rsidRPr="00360330" w:rsidRDefault="00C6630E" w:rsidP="00C6630E">
      <w:pPr>
        <w:spacing w:after="0" w:line="360" w:lineRule="auto"/>
        <w:ind w:right="142" w:firstLine="709"/>
        <w:contextualSpacing/>
        <w:jc w:val="both"/>
        <w:outlineLvl w:val="0"/>
        <w:rPr>
          <w:rFonts w:ascii="Times New Roman" w:hAnsi="Times New Roman" w:cs="Times New Roman"/>
          <w:sz w:val="28"/>
          <w:szCs w:val="28"/>
        </w:rPr>
      </w:pPr>
      <w:r w:rsidRPr="00360330">
        <w:rPr>
          <w:rFonts w:ascii="Times New Roman" w:hAnsi="Times New Roman" w:cs="Times New Roman"/>
          <w:sz w:val="28"/>
          <w:szCs w:val="28"/>
        </w:rPr>
        <w:t xml:space="preserve"> − познакомить детей со значением дорожных знаков, научить понимать их схематическое изображение для правильной ориентации на улицах и дорогах.</w:t>
      </w:r>
    </w:p>
    <w:p w:rsidR="000E2A17" w:rsidRPr="00360330" w:rsidRDefault="000E2A17" w:rsidP="000E2A17">
      <w:pPr>
        <w:spacing w:after="0" w:line="360" w:lineRule="auto"/>
        <w:ind w:right="142" w:firstLine="709"/>
        <w:contextualSpacing/>
        <w:jc w:val="both"/>
        <w:outlineLvl w:val="0"/>
        <w:rPr>
          <w:rFonts w:ascii="Times New Roman" w:hAnsi="Times New Roman" w:cs="Times New Roman"/>
          <w:sz w:val="28"/>
          <w:szCs w:val="28"/>
        </w:rPr>
      </w:pPr>
      <w:r w:rsidRPr="00360330">
        <w:rPr>
          <w:rFonts w:ascii="Times New Roman" w:hAnsi="Times New Roman" w:cs="Times New Roman"/>
          <w:sz w:val="28"/>
          <w:szCs w:val="28"/>
        </w:rPr>
        <w:lastRenderedPageBreak/>
        <w:t xml:space="preserve">Педагоги в работе предлагают использовать различные методы, включая: </w:t>
      </w:r>
    </w:p>
    <w:p w:rsidR="000E2A17" w:rsidRPr="00360330" w:rsidRDefault="000E2A17" w:rsidP="000E2A17">
      <w:pPr>
        <w:spacing w:after="0" w:line="360" w:lineRule="auto"/>
        <w:ind w:right="142" w:firstLine="709"/>
        <w:contextualSpacing/>
        <w:jc w:val="both"/>
        <w:outlineLvl w:val="0"/>
        <w:rPr>
          <w:rFonts w:ascii="Times New Roman" w:hAnsi="Times New Roman" w:cs="Times New Roman"/>
          <w:sz w:val="28"/>
          <w:szCs w:val="28"/>
        </w:rPr>
      </w:pPr>
      <w:r w:rsidRPr="00360330">
        <w:rPr>
          <w:rFonts w:ascii="Times New Roman" w:hAnsi="Times New Roman" w:cs="Times New Roman"/>
          <w:sz w:val="28"/>
          <w:szCs w:val="28"/>
        </w:rPr>
        <w:t xml:space="preserve">-игровые тренинги, в которых разыгрываются жизненные ситуации </w:t>
      </w:r>
    </w:p>
    <w:p w:rsidR="000E2A17" w:rsidRPr="00360330" w:rsidRDefault="000E2A17" w:rsidP="000E2A17">
      <w:pPr>
        <w:spacing w:after="0" w:line="360" w:lineRule="auto"/>
        <w:ind w:right="142" w:firstLine="709"/>
        <w:contextualSpacing/>
        <w:jc w:val="both"/>
        <w:outlineLvl w:val="0"/>
        <w:rPr>
          <w:rFonts w:ascii="Times New Roman" w:hAnsi="Times New Roman" w:cs="Times New Roman"/>
          <w:sz w:val="28"/>
          <w:szCs w:val="28"/>
        </w:rPr>
      </w:pPr>
      <w:r w:rsidRPr="00360330">
        <w:rPr>
          <w:rFonts w:ascii="Times New Roman" w:hAnsi="Times New Roman" w:cs="Times New Roman"/>
          <w:sz w:val="28"/>
          <w:szCs w:val="28"/>
        </w:rPr>
        <w:t xml:space="preserve">и подкрепляются сказочными сюжетами; </w:t>
      </w:r>
    </w:p>
    <w:p w:rsidR="000E2A17" w:rsidRPr="00360330" w:rsidRDefault="000E2A17" w:rsidP="000E2A17">
      <w:pPr>
        <w:spacing w:after="0" w:line="360" w:lineRule="auto"/>
        <w:ind w:right="142" w:firstLine="709"/>
        <w:contextualSpacing/>
        <w:jc w:val="both"/>
        <w:outlineLvl w:val="0"/>
        <w:rPr>
          <w:rFonts w:ascii="Times New Roman" w:hAnsi="Times New Roman" w:cs="Times New Roman"/>
          <w:sz w:val="28"/>
          <w:szCs w:val="28"/>
        </w:rPr>
      </w:pPr>
      <w:proofErr w:type="gramStart"/>
      <w:r w:rsidRPr="00360330">
        <w:rPr>
          <w:rFonts w:ascii="Times New Roman" w:hAnsi="Times New Roman" w:cs="Times New Roman"/>
          <w:sz w:val="28"/>
          <w:szCs w:val="28"/>
        </w:rPr>
        <w:t xml:space="preserve">-обучение детей приемам защитного поведения (крик, призыв о </w:t>
      </w:r>
      <w:proofErr w:type="gramEnd"/>
    </w:p>
    <w:p w:rsidR="000E2A17" w:rsidRPr="00360330" w:rsidRDefault="000E2A17" w:rsidP="000E2A17">
      <w:pPr>
        <w:spacing w:after="0" w:line="360" w:lineRule="auto"/>
        <w:ind w:right="142" w:firstLine="709"/>
        <w:contextualSpacing/>
        <w:jc w:val="both"/>
        <w:outlineLvl w:val="0"/>
        <w:rPr>
          <w:rFonts w:ascii="Times New Roman" w:hAnsi="Times New Roman" w:cs="Times New Roman"/>
          <w:sz w:val="28"/>
          <w:szCs w:val="28"/>
        </w:rPr>
      </w:pPr>
      <w:r w:rsidRPr="00360330">
        <w:rPr>
          <w:rFonts w:ascii="Times New Roman" w:hAnsi="Times New Roman" w:cs="Times New Roman"/>
          <w:sz w:val="28"/>
          <w:szCs w:val="28"/>
        </w:rPr>
        <w:t xml:space="preserve">помощи); </w:t>
      </w:r>
    </w:p>
    <w:p w:rsidR="000E2A17" w:rsidRPr="00360330" w:rsidRDefault="000E2A17" w:rsidP="000E2A17">
      <w:pPr>
        <w:spacing w:after="0" w:line="360" w:lineRule="auto"/>
        <w:ind w:right="142" w:firstLine="709"/>
        <w:contextualSpacing/>
        <w:jc w:val="both"/>
        <w:outlineLvl w:val="0"/>
        <w:rPr>
          <w:rFonts w:ascii="Times New Roman" w:hAnsi="Times New Roman" w:cs="Times New Roman"/>
          <w:sz w:val="28"/>
          <w:szCs w:val="28"/>
        </w:rPr>
      </w:pPr>
      <w:r w:rsidRPr="00360330">
        <w:rPr>
          <w:rFonts w:ascii="Times New Roman" w:hAnsi="Times New Roman" w:cs="Times New Roman"/>
          <w:sz w:val="28"/>
          <w:szCs w:val="28"/>
        </w:rPr>
        <w:t xml:space="preserve">-использование художественной литературы, где иллюстрируются </w:t>
      </w:r>
    </w:p>
    <w:p w:rsidR="000E2A17" w:rsidRPr="00360330" w:rsidRDefault="000E2A17" w:rsidP="000E2A17">
      <w:pPr>
        <w:spacing w:after="0" w:line="360" w:lineRule="auto"/>
        <w:ind w:right="142" w:firstLine="709"/>
        <w:contextualSpacing/>
        <w:jc w:val="both"/>
        <w:outlineLvl w:val="0"/>
        <w:rPr>
          <w:rFonts w:ascii="Times New Roman" w:hAnsi="Times New Roman" w:cs="Times New Roman"/>
          <w:sz w:val="28"/>
          <w:szCs w:val="28"/>
        </w:rPr>
      </w:pPr>
      <w:r w:rsidRPr="00360330">
        <w:rPr>
          <w:rFonts w:ascii="Times New Roman" w:hAnsi="Times New Roman" w:cs="Times New Roman"/>
          <w:sz w:val="28"/>
          <w:szCs w:val="28"/>
        </w:rPr>
        <w:t xml:space="preserve">потенциально опасные ситуации; </w:t>
      </w:r>
    </w:p>
    <w:p w:rsidR="000E2A17" w:rsidRPr="00360330" w:rsidRDefault="000E2A17" w:rsidP="000E2A17">
      <w:pPr>
        <w:spacing w:after="0" w:line="360" w:lineRule="auto"/>
        <w:ind w:right="142" w:firstLine="709"/>
        <w:contextualSpacing/>
        <w:jc w:val="both"/>
        <w:outlineLvl w:val="0"/>
        <w:rPr>
          <w:rFonts w:ascii="Times New Roman" w:hAnsi="Times New Roman" w:cs="Times New Roman"/>
          <w:sz w:val="28"/>
          <w:szCs w:val="28"/>
        </w:rPr>
      </w:pPr>
      <w:r w:rsidRPr="00360330">
        <w:rPr>
          <w:rFonts w:ascii="Times New Roman" w:hAnsi="Times New Roman" w:cs="Times New Roman"/>
          <w:sz w:val="28"/>
          <w:szCs w:val="28"/>
        </w:rPr>
        <w:t xml:space="preserve">-применение видеоматериалов; </w:t>
      </w:r>
    </w:p>
    <w:p w:rsidR="000E2A17" w:rsidRPr="00360330" w:rsidRDefault="000E2A17" w:rsidP="000E2A17">
      <w:pPr>
        <w:spacing w:after="0" w:line="360" w:lineRule="auto"/>
        <w:ind w:right="142" w:firstLine="709"/>
        <w:contextualSpacing/>
        <w:jc w:val="both"/>
        <w:outlineLvl w:val="0"/>
        <w:rPr>
          <w:rFonts w:ascii="Times New Roman" w:hAnsi="Times New Roman" w:cs="Times New Roman"/>
          <w:sz w:val="28"/>
          <w:szCs w:val="28"/>
        </w:rPr>
      </w:pPr>
      <w:r w:rsidRPr="00360330">
        <w:rPr>
          <w:rFonts w:ascii="Times New Roman" w:hAnsi="Times New Roman" w:cs="Times New Roman"/>
          <w:sz w:val="28"/>
          <w:szCs w:val="28"/>
        </w:rPr>
        <w:t xml:space="preserve">-экскурсии; </w:t>
      </w:r>
    </w:p>
    <w:p w:rsidR="000E2A17" w:rsidRPr="00360330" w:rsidRDefault="000E2A17" w:rsidP="000E2A17">
      <w:pPr>
        <w:spacing w:after="0" w:line="360" w:lineRule="auto"/>
        <w:ind w:right="142" w:firstLine="709"/>
        <w:contextualSpacing/>
        <w:jc w:val="both"/>
        <w:outlineLvl w:val="0"/>
        <w:rPr>
          <w:rFonts w:ascii="Times New Roman" w:hAnsi="Times New Roman" w:cs="Times New Roman"/>
          <w:sz w:val="28"/>
          <w:szCs w:val="28"/>
        </w:rPr>
      </w:pPr>
      <w:r w:rsidRPr="00360330">
        <w:rPr>
          <w:rFonts w:ascii="Times New Roman" w:hAnsi="Times New Roman" w:cs="Times New Roman"/>
          <w:sz w:val="28"/>
          <w:szCs w:val="28"/>
        </w:rPr>
        <w:t xml:space="preserve">-беседы; </w:t>
      </w:r>
    </w:p>
    <w:p w:rsidR="000E2A17" w:rsidRPr="00360330" w:rsidRDefault="000E2A17" w:rsidP="000E2A17">
      <w:pPr>
        <w:spacing w:after="0" w:line="360" w:lineRule="auto"/>
        <w:ind w:right="142" w:firstLine="709"/>
        <w:contextualSpacing/>
        <w:jc w:val="both"/>
        <w:outlineLvl w:val="0"/>
        <w:rPr>
          <w:rFonts w:ascii="Times New Roman" w:hAnsi="Times New Roman" w:cs="Times New Roman"/>
          <w:sz w:val="28"/>
          <w:szCs w:val="28"/>
        </w:rPr>
      </w:pPr>
      <w:r w:rsidRPr="00360330">
        <w:rPr>
          <w:rFonts w:ascii="Times New Roman" w:hAnsi="Times New Roman" w:cs="Times New Roman"/>
          <w:sz w:val="28"/>
          <w:szCs w:val="28"/>
        </w:rPr>
        <w:t xml:space="preserve">-игры на макете;  </w:t>
      </w:r>
      <w:bookmarkStart w:id="0" w:name="_GoBack"/>
      <w:bookmarkEnd w:id="0"/>
    </w:p>
    <w:p w:rsidR="00453441" w:rsidRPr="005E4050" w:rsidRDefault="005E4050" w:rsidP="005E4050">
      <w:pPr>
        <w:spacing w:after="0" w:line="360" w:lineRule="auto"/>
        <w:ind w:right="142" w:firstLine="709"/>
        <w:contextualSpacing/>
        <w:jc w:val="both"/>
        <w:outlineLvl w:val="0"/>
        <w:rPr>
          <w:rFonts w:ascii="Times New Roman" w:hAnsi="Times New Roman" w:cs="Times New Roman"/>
          <w:sz w:val="28"/>
          <w:szCs w:val="28"/>
        </w:rPr>
      </w:pPr>
      <w:r>
        <w:rPr>
          <w:rFonts w:ascii="Times New Roman" w:hAnsi="Times New Roman" w:cs="Times New Roman"/>
          <w:sz w:val="28"/>
          <w:szCs w:val="28"/>
        </w:rPr>
        <w:t>-игровые ситуации – загадки</w:t>
      </w:r>
      <w:proofErr w:type="gramStart"/>
      <w:r>
        <w:rPr>
          <w:rFonts w:ascii="Times New Roman" w:hAnsi="Times New Roman" w:cs="Times New Roman"/>
          <w:sz w:val="28"/>
          <w:szCs w:val="28"/>
        </w:rPr>
        <w:t xml:space="preserve"> .</w:t>
      </w:r>
      <w:proofErr w:type="gramEnd"/>
    </w:p>
    <w:p w:rsidR="00226AF6" w:rsidRPr="00360330" w:rsidRDefault="00226AF6" w:rsidP="00226AF6">
      <w:pPr>
        <w:shd w:val="clear" w:color="auto" w:fill="FFFFFF"/>
        <w:spacing w:after="0" w:line="360" w:lineRule="auto"/>
        <w:ind w:firstLine="709"/>
        <w:contextualSpacing/>
        <w:jc w:val="both"/>
        <w:rPr>
          <w:rFonts w:ascii="Times New Roman" w:eastAsia="Times New Roman" w:hAnsi="Times New Roman" w:cs="Times New Roman"/>
          <w:bCs/>
          <w:sz w:val="28"/>
          <w:szCs w:val="28"/>
        </w:rPr>
      </w:pPr>
      <w:proofErr w:type="gramStart"/>
      <w:r w:rsidRPr="00360330">
        <w:rPr>
          <w:rFonts w:ascii="Times New Roman" w:eastAsia="Times New Roman" w:hAnsi="Times New Roman" w:cs="Times New Roman"/>
          <w:bCs/>
          <w:sz w:val="28"/>
          <w:szCs w:val="28"/>
        </w:rPr>
        <w:t xml:space="preserve">Формирование безопасного поведения  –  компонент  педагогического процесса, способствующий формированию личности, готовой действовать в непредсказуемых (в том числе опасных и экстремальных) условиях, стремящейся к постоянному самосовершенствованию и реализации новых возможностей. </w:t>
      </w:r>
      <w:proofErr w:type="gramEnd"/>
    </w:p>
    <w:p w:rsidR="00226AF6" w:rsidRPr="00360330" w:rsidRDefault="00226AF6" w:rsidP="00226AF6">
      <w:pPr>
        <w:shd w:val="clear" w:color="auto" w:fill="FFFFFF"/>
        <w:spacing w:after="0" w:line="360" w:lineRule="auto"/>
        <w:ind w:firstLine="709"/>
        <w:contextualSpacing/>
        <w:jc w:val="both"/>
        <w:rPr>
          <w:rFonts w:ascii="Times New Roman" w:eastAsia="Times New Roman" w:hAnsi="Times New Roman" w:cs="Times New Roman"/>
          <w:bCs/>
          <w:sz w:val="28"/>
          <w:szCs w:val="28"/>
        </w:rPr>
      </w:pPr>
      <w:r w:rsidRPr="00360330">
        <w:rPr>
          <w:rFonts w:ascii="Times New Roman" w:eastAsia="Times New Roman" w:hAnsi="Times New Roman" w:cs="Times New Roman"/>
          <w:bCs/>
          <w:sz w:val="28"/>
          <w:szCs w:val="28"/>
        </w:rPr>
        <w:t xml:space="preserve">Дошкольный возраст  -  период впитывания, накопления знаний. Успешному выполнению этой важной жизненной функции благоприятствуют характерные способности детей этого возраста: повышенная восприимчивость, впечатлительность, наивно-игровое отношение ко многому из того, с чем они сталкиваются. И здесь важна роль педагога, который подбирая правильные методы и приемы, не только оберегает и защищает ребенка, но и подготавливает его к встрече с различными сложными, а порой опасными жизненными ситуациями. </w:t>
      </w:r>
    </w:p>
    <w:p w:rsidR="00732AA6" w:rsidRPr="00360330" w:rsidRDefault="00ED5AC3" w:rsidP="00226AF6">
      <w:pPr>
        <w:shd w:val="clear" w:color="auto" w:fill="FFFFFF"/>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Дошкольный </w:t>
      </w:r>
      <w:r w:rsidR="006D3C14" w:rsidRPr="00ED5AC3">
        <w:rPr>
          <w:rFonts w:ascii="Times New Roman" w:eastAsia="Times New Roman" w:hAnsi="Times New Roman" w:cs="Times New Roman"/>
          <w:bCs/>
          <w:sz w:val="28"/>
          <w:szCs w:val="28"/>
        </w:rPr>
        <w:t xml:space="preserve">возраст – период </w:t>
      </w:r>
      <w:r>
        <w:rPr>
          <w:rFonts w:ascii="Times New Roman" w:eastAsia="Times New Roman" w:hAnsi="Times New Roman" w:cs="Times New Roman"/>
          <w:bCs/>
          <w:sz w:val="28"/>
          <w:szCs w:val="28"/>
        </w:rPr>
        <w:t>впитывания, накопления знаний. Успешному выполнению э</w:t>
      </w:r>
      <w:r w:rsidR="006D3C14" w:rsidRPr="00ED5AC3">
        <w:rPr>
          <w:rFonts w:ascii="Times New Roman" w:eastAsia="Times New Roman" w:hAnsi="Times New Roman" w:cs="Times New Roman"/>
          <w:bCs/>
          <w:sz w:val="28"/>
          <w:szCs w:val="28"/>
        </w:rPr>
        <w:t xml:space="preserve">той важной жизненной функции </w:t>
      </w:r>
      <w:r>
        <w:rPr>
          <w:rFonts w:ascii="Times New Roman" w:eastAsia="Times New Roman" w:hAnsi="Times New Roman" w:cs="Times New Roman"/>
          <w:bCs/>
          <w:sz w:val="28"/>
          <w:szCs w:val="28"/>
        </w:rPr>
        <w:t>благоприятствуют х</w:t>
      </w:r>
      <w:r w:rsidR="006D3C14" w:rsidRPr="00ED5AC3">
        <w:rPr>
          <w:rFonts w:ascii="Times New Roman" w:eastAsia="Times New Roman" w:hAnsi="Times New Roman" w:cs="Times New Roman"/>
          <w:bCs/>
          <w:sz w:val="28"/>
          <w:szCs w:val="28"/>
        </w:rPr>
        <w:t xml:space="preserve">арактерные способности детей </w:t>
      </w:r>
      <w:r>
        <w:rPr>
          <w:rFonts w:ascii="Times New Roman" w:eastAsia="Times New Roman" w:hAnsi="Times New Roman" w:cs="Times New Roman"/>
          <w:bCs/>
          <w:sz w:val="28"/>
          <w:szCs w:val="28"/>
        </w:rPr>
        <w:t>старшего д</w:t>
      </w:r>
      <w:r w:rsidR="006D3C14" w:rsidRPr="00ED5AC3">
        <w:rPr>
          <w:rFonts w:ascii="Times New Roman" w:eastAsia="Times New Roman" w:hAnsi="Times New Roman" w:cs="Times New Roman"/>
          <w:bCs/>
          <w:sz w:val="28"/>
          <w:szCs w:val="28"/>
        </w:rPr>
        <w:t xml:space="preserve">ошкольного возраста: </w:t>
      </w:r>
      <w:r>
        <w:rPr>
          <w:rFonts w:ascii="Times New Roman" w:eastAsia="Times New Roman" w:hAnsi="Times New Roman" w:cs="Times New Roman"/>
          <w:bCs/>
          <w:sz w:val="28"/>
          <w:szCs w:val="28"/>
        </w:rPr>
        <w:t xml:space="preserve">повышенная </w:t>
      </w:r>
      <w:r w:rsidR="006D3C14" w:rsidRPr="00ED5AC3">
        <w:rPr>
          <w:rFonts w:ascii="Times New Roman" w:eastAsia="Times New Roman" w:hAnsi="Times New Roman" w:cs="Times New Roman"/>
          <w:bCs/>
          <w:sz w:val="28"/>
          <w:szCs w:val="28"/>
        </w:rPr>
        <w:t xml:space="preserve">восприимчивость, впечатлительность, наивно-игровое </w:t>
      </w:r>
      <w:r w:rsidR="006D3C14" w:rsidRPr="00ED5AC3">
        <w:rPr>
          <w:rFonts w:ascii="Times New Roman" w:eastAsia="Times New Roman" w:hAnsi="Times New Roman" w:cs="Times New Roman"/>
          <w:bCs/>
          <w:sz w:val="28"/>
          <w:szCs w:val="28"/>
        </w:rPr>
        <w:lastRenderedPageBreak/>
        <w:t>отношени</w:t>
      </w:r>
      <w:r>
        <w:rPr>
          <w:rFonts w:ascii="Times New Roman" w:eastAsia="Times New Roman" w:hAnsi="Times New Roman" w:cs="Times New Roman"/>
          <w:bCs/>
          <w:sz w:val="28"/>
          <w:szCs w:val="28"/>
        </w:rPr>
        <w:t xml:space="preserve">е ко многому </w:t>
      </w:r>
      <w:r w:rsidR="006D3C14" w:rsidRPr="00ED5AC3">
        <w:rPr>
          <w:rFonts w:ascii="Times New Roman" w:eastAsia="Times New Roman" w:hAnsi="Times New Roman" w:cs="Times New Roman"/>
          <w:bCs/>
          <w:sz w:val="28"/>
          <w:szCs w:val="28"/>
        </w:rPr>
        <w:t xml:space="preserve">из того, с чем они </w:t>
      </w:r>
      <w:r>
        <w:rPr>
          <w:rFonts w:ascii="Times New Roman" w:eastAsia="Times New Roman" w:hAnsi="Times New Roman" w:cs="Times New Roman"/>
          <w:bCs/>
          <w:sz w:val="28"/>
          <w:szCs w:val="28"/>
        </w:rPr>
        <w:t>сталкиваются. И з</w:t>
      </w:r>
      <w:r w:rsidR="006D3C14" w:rsidRPr="00ED5AC3">
        <w:rPr>
          <w:rFonts w:ascii="Times New Roman" w:eastAsia="Times New Roman" w:hAnsi="Times New Roman" w:cs="Times New Roman"/>
          <w:bCs/>
          <w:sz w:val="28"/>
          <w:szCs w:val="28"/>
        </w:rPr>
        <w:t xml:space="preserve">десь </w:t>
      </w:r>
      <w:r w:rsidR="006D3C14" w:rsidRPr="00ED5AC3">
        <w:rPr>
          <w:rFonts w:ascii="Times New Roman" w:eastAsia="Times New Roman" w:hAnsi="Times New Roman"/>
          <w:spacing w:val="-39"/>
          <w:w w:val="50"/>
          <w:sz w:val="28"/>
          <w:szCs w:val="28"/>
        </w:rPr>
        <w:t> </w:t>
      </w:r>
      <w:r w:rsidR="006D3C14" w:rsidRPr="00ED5AC3">
        <w:rPr>
          <w:rFonts w:ascii="Times New Roman" w:eastAsia="Times New Roman" w:hAnsi="Times New Roman" w:cs="Times New Roman"/>
          <w:bCs/>
          <w:sz w:val="28"/>
          <w:szCs w:val="28"/>
        </w:rPr>
        <w:t xml:space="preserve">важна роль </w:t>
      </w:r>
      <w:r w:rsidR="006D3C14" w:rsidRPr="00ED5AC3">
        <w:rPr>
          <w:rFonts w:ascii="Times New Roman" w:eastAsia="Times New Roman" w:hAnsi="Times New Roman"/>
          <w:spacing w:val="-39"/>
          <w:w w:val="50"/>
          <w:sz w:val="28"/>
          <w:szCs w:val="28"/>
        </w:rPr>
        <w:t> </w:t>
      </w:r>
      <w:r w:rsidR="006D3C14" w:rsidRPr="00ED5AC3">
        <w:rPr>
          <w:rFonts w:ascii="Times New Roman" w:eastAsia="Times New Roman" w:hAnsi="Times New Roman" w:cs="Times New Roman"/>
          <w:bCs/>
          <w:sz w:val="28"/>
          <w:szCs w:val="28"/>
        </w:rPr>
        <w:t xml:space="preserve">педагога, который подбирая </w:t>
      </w:r>
      <w:r w:rsidR="006D3C14" w:rsidRPr="00ED5AC3">
        <w:rPr>
          <w:rFonts w:ascii="Times New Roman" w:eastAsia="Times New Roman" w:hAnsi="Times New Roman"/>
          <w:spacing w:val="-39"/>
          <w:w w:val="50"/>
          <w:sz w:val="28"/>
          <w:szCs w:val="28"/>
        </w:rPr>
        <w:t> </w:t>
      </w:r>
      <w:r w:rsidR="006D3C14" w:rsidRPr="00ED5AC3">
        <w:rPr>
          <w:rFonts w:ascii="Times New Roman" w:eastAsia="Times New Roman" w:hAnsi="Times New Roman" w:cs="Times New Roman"/>
          <w:bCs/>
          <w:sz w:val="28"/>
          <w:szCs w:val="28"/>
        </w:rPr>
        <w:t xml:space="preserve">правильные методы </w:t>
      </w:r>
      <w:r>
        <w:rPr>
          <w:rFonts w:ascii="Times New Roman" w:eastAsia="Times New Roman" w:hAnsi="Times New Roman"/>
          <w:spacing w:val="-39"/>
          <w:w w:val="50"/>
          <w:sz w:val="28"/>
          <w:szCs w:val="28"/>
        </w:rPr>
        <w:t>и</w:t>
      </w:r>
      <w:r w:rsidR="006D3C14" w:rsidRPr="00ED5AC3">
        <w:rPr>
          <w:rFonts w:ascii="Times New Roman" w:eastAsia="Times New Roman" w:hAnsi="Times New Roman" w:cs="Times New Roman"/>
          <w:bCs/>
          <w:sz w:val="28"/>
          <w:szCs w:val="28"/>
        </w:rPr>
        <w:t xml:space="preserve"> приемы, вводит </w:t>
      </w:r>
      <w:r>
        <w:rPr>
          <w:rFonts w:ascii="Times New Roman" w:eastAsia="Times New Roman" w:hAnsi="Times New Roman" w:cs="Times New Roman"/>
          <w:bCs/>
          <w:sz w:val="28"/>
          <w:szCs w:val="28"/>
        </w:rPr>
        <w:t xml:space="preserve">ребенка </w:t>
      </w:r>
      <w:r w:rsidR="006D3C14" w:rsidRPr="00ED5AC3">
        <w:rPr>
          <w:rFonts w:ascii="Times New Roman" w:eastAsia="Times New Roman" w:hAnsi="Times New Roman"/>
          <w:spacing w:val="-39"/>
          <w:w w:val="50"/>
          <w:sz w:val="28"/>
          <w:szCs w:val="28"/>
        </w:rPr>
        <w:t> </w:t>
      </w:r>
      <w:r w:rsidR="006D3C14" w:rsidRPr="00ED5AC3">
        <w:rPr>
          <w:rFonts w:ascii="Times New Roman" w:eastAsia="Times New Roman" w:hAnsi="Times New Roman" w:cs="Times New Roman"/>
          <w:bCs/>
          <w:sz w:val="28"/>
          <w:szCs w:val="28"/>
        </w:rPr>
        <w:t>в социальный мир.</w:t>
      </w:r>
    </w:p>
    <w:p w:rsidR="0000632F" w:rsidRPr="00360330" w:rsidRDefault="0000632F" w:rsidP="000E0120">
      <w:pPr>
        <w:shd w:val="clear" w:color="auto" w:fill="FFFFFF"/>
        <w:spacing w:before="150" w:after="180" w:line="240" w:lineRule="auto"/>
        <w:rPr>
          <w:rFonts w:ascii="Tahoma" w:eastAsia="Times New Roman" w:hAnsi="Tahoma" w:cs="Tahoma"/>
          <w:bCs/>
          <w:sz w:val="18"/>
        </w:rPr>
      </w:pPr>
    </w:p>
    <w:p w:rsidR="00D705E2" w:rsidRDefault="00D705E2" w:rsidP="003750EA">
      <w:pPr>
        <w:shd w:val="clear" w:color="auto" w:fill="FFFFFF"/>
        <w:spacing w:after="0" w:line="360" w:lineRule="auto"/>
        <w:contextualSpacing/>
        <w:jc w:val="both"/>
        <w:rPr>
          <w:rFonts w:ascii="Times New Roman" w:eastAsia="Times New Roman" w:hAnsi="Times New Roman" w:cs="Times New Roman"/>
          <w:sz w:val="28"/>
          <w:szCs w:val="28"/>
        </w:rPr>
      </w:pPr>
    </w:p>
    <w:p w:rsidR="00616E71" w:rsidRPr="00360330" w:rsidRDefault="00616E71" w:rsidP="00A212A0">
      <w:pPr>
        <w:spacing w:after="0" w:line="360" w:lineRule="auto"/>
        <w:jc w:val="both"/>
        <w:rPr>
          <w:rFonts w:ascii="Times New Roman" w:hAnsi="Times New Roman" w:cs="Times New Roman"/>
          <w:sz w:val="28"/>
          <w:szCs w:val="28"/>
        </w:rPr>
      </w:pPr>
    </w:p>
    <w:sectPr w:rsidR="00616E71" w:rsidRPr="00360330" w:rsidSect="00C12BEF">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5BA" w:rsidRDefault="00E035BA" w:rsidP="0000632F">
      <w:pPr>
        <w:spacing w:after="0" w:line="240" w:lineRule="auto"/>
      </w:pPr>
      <w:r>
        <w:separator/>
      </w:r>
    </w:p>
  </w:endnote>
  <w:endnote w:type="continuationSeparator" w:id="0">
    <w:p w:rsidR="00E035BA" w:rsidRDefault="00E035BA" w:rsidP="00006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493617"/>
      <w:docPartObj>
        <w:docPartGallery w:val="Page Numbers (Bottom of Page)"/>
        <w:docPartUnique/>
      </w:docPartObj>
    </w:sdtPr>
    <w:sdtEndPr/>
    <w:sdtContent>
      <w:p w:rsidR="0074091D" w:rsidRDefault="0074091D">
        <w:pPr>
          <w:pStyle w:val="ab"/>
          <w:jc w:val="center"/>
        </w:pPr>
        <w:r>
          <w:fldChar w:fldCharType="begin"/>
        </w:r>
        <w:r>
          <w:instrText>PAGE   \* MERGEFORMAT</w:instrText>
        </w:r>
        <w:r>
          <w:fldChar w:fldCharType="separate"/>
        </w:r>
        <w:r w:rsidR="005E4050">
          <w:rPr>
            <w:noProof/>
          </w:rPr>
          <w:t>3</w:t>
        </w:r>
        <w:r>
          <w:fldChar w:fldCharType="end"/>
        </w:r>
      </w:p>
    </w:sdtContent>
  </w:sdt>
  <w:p w:rsidR="0074091D" w:rsidRDefault="0074091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5BA" w:rsidRDefault="00E035BA" w:rsidP="0000632F">
      <w:pPr>
        <w:spacing w:after="0" w:line="240" w:lineRule="auto"/>
      </w:pPr>
      <w:r>
        <w:separator/>
      </w:r>
    </w:p>
  </w:footnote>
  <w:footnote w:type="continuationSeparator" w:id="0">
    <w:p w:rsidR="00E035BA" w:rsidRDefault="00E035BA" w:rsidP="000063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C3C8B"/>
    <w:multiLevelType w:val="multilevel"/>
    <w:tmpl w:val="DA82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21797"/>
    <w:multiLevelType w:val="hybridMultilevel"/>
    <w:tmpl w:val="1EFAD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CD6E02"/>
    <w:multiLevelType w:val="hybridMultilevel"/>
    <w:tmpl w:val="497EF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8344C6"/>
    <w:multiLevelType w:val="multilevel"/>
    <w:tmpl w:val="27FC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AF34FF"/>
    <w:multiLevelType w:val="hybridMultilevel"/>
    <w:tmpl w:val="A774B458"/>
    <w:lvl w:ilvl="0" w:tplc="A53EA5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8C642D"/>
    <w:multiLevelType w:val="hybridMultilevel"/>
    <w:tmpl w:val="41025F2C"/>
    <w:lvl w:ilvl="0" w:tplc="40A680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6F7806"/>
    <w:multiLevelType w:val="multilevel"/>
    <w:tmpl w:val="9CECB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3E3A9C"/>
    <w:multiLevelType w:val="multilevel"/>
    <w:tmpl w:val="5E94C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CF02CC"/>
    <w:multiLevelType w:val="multilevel"/>
    <w:tmpl w:val="08AE3AEC"/>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4B954BE7"/>
    <w:multiLevelType w:val="multilevel"/>
    <w:tmpl w:val="4CB29F96"/>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E153B60"/>
    <w:multiLevelType w:val="multilevel"/>
    <w:tmpl w:val="6246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E83970"/>
    <w:multiLevelType w:val="multilevel"/>
    <w:tmpl w:val="E9F62FE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57D54703"/>
    <w:multiLevelType w:val="multilevel"/>
    <w:tmpl w:val="21180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723703"/>
    <w:multiLevelType w:val="multilevel"/>
    <w:tmpl w:val="7B808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EC32BA"/>
    <w:multiLevelType w:val="multilevel"/>
    <w:tmpl w:val="7C7631B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FF32959"/>
    <w:multiLevelType w:val="multilevel"/>
    <w:tmpl w:val="0E9AA8D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4FA5BED"/>
    <w:multiLevelType w:val="multilevel"/>
    <w:tmpl w:val="C216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8F0F15"/>
    <w:multiLevelType w:val="multilevel"/>
    <w:tmpl w:val="7DE65BEC"/>
    <w:lvl w:ilvl="0">
      <w:start w:val="2"/>
      <w:numFmt w:val="decimal"/>
      <w:lvlText w:val="%1"/>
      <w:lvlJc w:val="left"/>
      <w:pPr>
        <w:ind w:left="375" w:hanging="375"/>
      </w:pPr>
      <w:rPr>
        <w:rFonts w:eastAsiaTheme="minorHAnsi" w:hint="default"/>
        <w:color w:val="auto"/>
      </w:rPr>
    </w:lvl>
    <w:lvl w:ilvl="1">
      <w:start w:val="2"/>
      <w:numFmt w:val="decimal"/>
      <w:lvlText w:val="%1.%2"/>
      <w:lvlJc w:val="left"/>
      <w:pPr>
        <w:ind w:left="375" w:hanging="375"/>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1080" w:hanging="108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440" w:hanging="144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800" w:hanging="1800"/>
      </w:pPr>
      <w:rPr>
        <w:rFonts w:eastAsiaTheme="minorHAnsi" w:hint="default"/>
        <w:color w:val="auto"/>
      </w:rPr>
    </w:lvl>
    <w:lvl w:ilvl="8">
      <w:start w:val="1"/>
      <w:numFmt w:val="decimal"/>
      <w:lvlText w:val="%1.%2.%3.%4.%5.%6.%7.%8.%9"/>
      <w:lvlJc w:val="left"/>
      <w:pPr>
        <w:ind w:left="2160" w:hanging="2160"/>
      </w:pPr>
      <w:rPr>
        <w:rFonts w:eastAsiaTheme="minorHAnsi" w:hint="default"/>
        <w:color w:val="auto"/>
      </w:rPr>
    </w:lvl>
  </w:abstractNum>
  <w:abstractNum w:abstractNumId="18">
    <w:nsid w:val="7F467058"/>
    <w:multiLevelType w:val="hybridMultilevel"/>
    <w:tmpl w:val="94366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2"/>
  </w:num>
  <w:num w:numId="3">
    <w:abstractNumId w:val="3"/>
  </w:num>
  <w:num w:numId="4">
    <w:abstractNumId w:val="0"/>
  </w:num>
  <w:num w:numId="5">
    <w:abstractNumId w:val="6"/>
  </w:num>
  <w:num w:numId="6">
    <w:abstractNumId w:val="14"/>
  </w:num>
  <w:num w:numId="7">
    <w:abstractNumId w:val="11"/>
  </w:num>
  <w:num w:numId="8">
    <w:abstractNumId w:val="4"/>
  </w:num>
  <w:num w:numId="9">
    <w:abstractNumId w:val="9"/>
  </w:num>
  <w:num w:numId="10">
    <w:abstractNumId w:val="18"/>
  </w:num>
  <w:num w:numId="11">
    <w:abstractNumId w:val="15"/>
  </w:num>
  <w:num w:numId="12">
    <w:abstractNumId w:val="7"/>
  </w:num>
  <w:num w:numId="13">
    <w:abstractNumId w:val="16"/>
  </w:num>
  <w:num w:numId="14">
    <w:abstractNumId w:val="8"/>
  </w:num>
  <w:num w:numId="15">
    <w:abstractNumId w:val="17"/>
  </w:num>
  <w:num w:numId="16">
    <w:abstractNumId w:val="13"/>
  </w:num>
  <w:num w:numId="17">
    <w:abstractNumId w:val="2"/>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349"/>
    <w:rsid w:val="00002040"/>
    <w:rsid w:val="0000632F"/>
    <w:rsid w:val="000171AE"/>
    <w:rsid w:val="00022235"/>
    <w:rsid w:val="00036BA4"/>
    <w:rsid w:val="000675E5"/>
    <w:rsid w:val="000758C3"/>
    <w:rsid w:val="00080313"/>
    <w:rsid w:val="000836EF"/>
    <w:rsid w:val="000C64E3"/>
    <w:rsid w:val="000C6FDF"/>
    <w:rsid w:val="000E0120"/>
    <w:rsid w:val="000E2A17"/>
    <w:rsid w:val="001275F0"/>
    <w:rsid w:val="00141441"/>
    <w:rsid w:val="00176056"/>
    <w:rsid w:val="0019451A"/>
    <w:rsid w:val="00195272"/>
    <w:rsid w:val="001B22D4"/>
    <w:rsid w:val="001C4861"/>
    <w:rsid w:val="001E4959"/>
    <w:rsid w:val="001F55B0"/>
    <w:rsid w:val="0020085B"/>
    <w:rsid w:val="00226AF6"/>
    <w:rsid w:val="00263891"/>
    <w:rsid w:val="00272DA1"/>
    <w:rsid w:val="002807DF"/>
    <w:rsid w:val="002A32EA"/>
    <w:rsid w:val="002C5A81"/>
    <w:rsid w:val="002D24DE"/>
    <w:rsid w:val="002E3D04"/>
    <w:rsid w:val="0032676D"/>
    <w:rsid w:val="003514CA"/>
    <w:rsid w:val="00360330"/>
    <w:rsid w:val="003750EA"/>
    <w:rsid w:val="00376CA9"/>
    <w:rsid w:val="00380E4F"/>
    <w:rsid w:val="00394CCB"/>
    <w:rsid w:val="003958D2"/>
    <w:rsid w:val="003A596F"/>
    <w:rsid w:val="003B6EFE"/>
    <w:rsid w:val="003B7DB5"/>
    <w:rsid w:val="003E47AB"/>
    <w:rsid w:val="003F161E"/>
    <w:rsid w:val="00403349"/>
    <w:rsid w:val="00427EDC"/>
    <w:rsid w:val="004409C1"/>
    <w:rsid w:val="00451B2C"/>
    <w:rsid w:val="00453441"/>
    <w:rsid w:val="004568B7"/>
    <w:rsid w:val="004A5B73"/>
    <w:rsid w:val="004B2495"/>
    <w:rsid w:val="004D199D"/>
    <w:rsid w:val="004D71D7"/>
    <w:rsid w:val="004E28AC"/>
    <w:rsid w:val="004E6A60"/>
    <w:rsid w:val="00513B07"/>
    <w:rsid w:val="00535A63"/>
    <w:rsid w:val="00535B8A"/>
    <w:rsid w:val="00543D83"/>
    <w:rsid w:val="00547E6D"/>
    <w:rsid w:val="00564158"/>
    <w:rsid w:val="005751AD"/>
    <w:rsid w:val="005776C1"/>
    <w:rsid w:val="005B2D83"/>
    <w:rsid w:val="005E4050"/>
    <w:rsid w:val="006026E2"/>
    <w:rsid w:val="00616E71"/>
    <w:rsid w:val="006274E2"/>
    <w:rsid w:val="00627F09"/>
    <w:rsid w:val="00633B72"/>
    <w:rsid w:val="0066750B"/>
    <w:rsid w:val="00695998"/>
    <w:rsid w:val="00696465"/>
    <w:rsid w:val="006D1975"/>
    <w:rsid w:val="006D3C14"/>
    <w:rsid w:val="00716D1E"/>
    <w:rsid w:val="0072602D"/>
    <w:rsid w:val="00732AA6"/>
    <w:rsid w:val="00732DEC"/>
    <w:rsid w:val="0074091D"/>
    <w:rsid w:val="00743DEE"/>
    <w:rsid w:val="00745F58"/>
    <w:rsid w:val="00750D5B"/>
    <w:rsid w:val="00773B94"/>
    <w:rsid w:val="00776243"/>
    <w:rsid w:val="0078533B"/>
    <w:rsid w:val="007A6228"/>
    <w:rsid w:val="007C6A6A"/>
    <w:rsid w:val="007D3DBF"/>
    <w:rsid w:val="007E3649"/>
    <w:rsid w:val="00801069"/>
    <w:rsid w:val="008278C5"/>
    <w:rsid w:val="00837F39"/>
    <w:rsid w:val="00886753"/>
    <w:rsid w:val="008B569E"/>
    <w:rsid w:val="008B7F31"/>
    <w:rsid w:val="008D09D4"/>
    <w:rsid w:val="008E0911"/>
    <w:rsid w:val="008E4E4C"/>
    <w:rsid w:val="00914142"/>
    <w:rsid w:val="00953B9D"/>
    <w:rsid w:val="009610BF"/>
    <w:rsid w:val="00991E36"/>
    <w:rsid w:val="009B3BF6"/>
    <w:rsid w:val="009C553A"/>
    <w:rsid w:val="009E100D"/>
    <w:rsid w:val="00A212A0"/>
    <w:rsid w:val="00A23DFD"/>
    <w:rsid w:val="00A85BAA"/>
    <w:rsid w:val="00AD6792"/>
    <w:rsid w:val="00AF31BE"/>
    <w:rsid w:val="00AF645C"/>
    <w:rsid w:val="00B013FB"/>
    <w:rsid w:val="00B32BBD"/>
    <w:rsid w:val="00B4405E"/>
    <w:rsid w:val="00B964B1"/>
    <w:rsid w:val="00BA55BC"/>
    <w:rsid w:val="00BB0A39"/>
    <w:rsid w:val="00C01C5F"/>
    <w:rsid w:val="00C01D73"/>
    <w:rsid w:val="00C064AA"/>
    <w:rsid w:val="00C12BEF"/>
    <w:rsid w:val="00C43790"/>
    <w:rsid w:val="00C466B8"/>
    <w:rsid w:val="00C54844"/>
    <w:rsid w:val="00C6630E"/>
    <w:rsid w:val="00C7212F"/>
    <w:rsid w:val="00C73287"/>
    <w:rsid w:val="00C73958"/>
    <w:rsid w:val="00C90B6D"/>
    <w:rsid w:val="00CD4811"/>
    <w:rsid w:val="00CE2CDE"/>
    <w:rsid w:val="00CF466A"/>
    <w:rsid w:val="00D03B9C"/>
    <w:rsid w:val="00D11131"/>
    <w:rsid w:val="00D32590"/>
    <w:rsid w:val="00D42BCE"/>
    <w:rsid w:val="00D47B61"/>
    <w:rsid w:val="00D578F7"/>
    <w:rsid w:val="00D67DF2"/>
    <w:rsid w:val="00D705E2"/>
    <w:rsid w:val="00D85776"/>
    <w:rsid w:val="00D85A96"/>
    <w:rsid w:val="00D9707F"/>
    <w:rsid w:val="00DA639F"/>
    <w:rsid w:val="00DA6EB4"/>
    <w:rsid w:val="00DD001E"/>
    <w:rsid w:val="00DF5493"/>
    <w:rsid w:val="00E035BA"/>
    <w:rsid w:val="00E15893"/>
    <w:rsid w:val="00E37362"/>
    <w:rsid w:val="00E949B6"/>
    <w:rsid w:val="00E94A21"/>
    <w:rsid w:val="00ED5AC3"/>
    <w:rsid w:val="00ED60B7"/>
    <w:rsid w:val="00F145DD"/>
    <w:rsid w:val="00F273C8"/>
    <w:rsid w:val="00F27A89"/>
    <w:rsid w:val="00F36EB0"/>
    <w:rsid w:val="00F66A4C"/>
    <w:rsid w:val="00F843A3"/>
    <w:rsid w:val="00F90EA7"/>
    <w:rsid w:val="00F9750A"/>
    <w:rsid w:val="00FA4606"/>
    <w:rsid w:val="00FA6899"/>
    <w:rsid w:val="00FC1BC8"/>
    <w:rsid w:val="00FC4885"/>
    <w:rsid w:val="00FC75A6"/>
    <w:rsid w:val="00FD6768"/>
    <w:rsid w:val="00FE77AD"/>
    <w:rsid w:val="00FE7A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273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5">
    <w:name w:val="heading 5"/>
    <w:basedOn w:val="a"/>
    <w:next w:val="a"/>
    <w:link w:val="50"/>
    <w:uiPriority w:val="9"/>
    <w:semiHidden/>
    <w:unhideWhenUsed/>
    <w:qFormat/>
    <w:rsid w:val="0088675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0E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0EA7"/>
    <w:rPr>
      <w:rFonts w:ascii="Tahoma" w:hAnsi="Tahoma" w:cs="Tahoma"/>
      <w:sz w:val="16"/>
      <w:szCs w:val="16"/>
    </w:rPr>
  </w:style>
  <w:style w:type="paragraph" w:styleId="a5">
    <w:name w:val="Normal (Web)"/>
    <w:basedOn w:val="a"/>
    <w:uiPriority w:val="99"/>
    <w:unhideWhenUsed/>
    <w:rsid w:val="008278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278C5"/>
  </w:style>
  <w:style w:type="character" w:customStyle="1" w:styleId="10">
    <w:name w:val="Заголовок 1 Знак"/>
    <w:basedOn w:val="a0"/>
    <w:link w:val="1"/>
    <w:uiPriority w:val="9"/>
    <w:rsid w:val="00F273C8"/>
    <w:rPr>
      <w:rFonts w:ascii="Times New Roman" w:eastAsia="Times New Roman" w:hAnsi="Times New Roman" w:cs="Times New Roman"/>
      <w:b/>
      <w:bCs/>
      <w:kern w:val="36"/>
      <w:sz w:val="48"/>
      <w:szCs w:val="48"/>
      <w:lang w:eastAsia="ru-RU"/>
    </w:rPr>
  </w:style>
  <w:style w:type="character" w:styleId="a6">
    <w:name w:val="Strong"/>
    <w:basedOn w:val="a0"/>
    <w:uiPriority w:val="22"/>
    <w:qFormat/>
    <w:rsid w:val="008E4E4C"/>
    <w:rPr>
      <w:b/>
      <w:bCs/>
    </w:rPr>
  </w:style>
  <w:style w:type="character" w:styleId="a7">
    <w:name w:val="Hyperlink"/>
    <w:basedOn w:val="a0"/>
    <w:uiPriority w:val="99"/>
    <w:semiHidden/>
    <w:unhideWhenUsed/>
    <w:rsid w:val="008E0911"/>
    <w:rPr>
      <w:color w:val="0000FF"/>
      <w:u w:val="single"/>
    </w:rPr>
  </w:style>
  <w:style w:type="paragraph" w:styleId="a8">
    <w:name w:val="List Paragraph"/>
    <w:basedOn w:val="a"/>
    <w:uiPriority w:val="34"/>
    <w:qFormat/>
    <w:rsid w:val="0000632F"/>
    <w:pPr>
      <w:ind w:left="720"/>
      <w:contextualSpacing/>
    </w:pPr>
  </w:style>
  <w:style w:type="paragraph" w:styleId="a9">
    <w:name w:val="header"/>
    <w:basedOn w:val="a"/>
    <w:link w:val="aa"/>
    <w:uiPriority w:val="99"/>
    <w:unhideWhenUsed/>
    <w:rsid w:val="0000632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0632F"/>
  </w:style>
  <w:style w:type="paragraph" w:styleId="ab">
    <w:name w:val="footer"/>
    <w:basedOn w:val="a"/>
    <w:link w:val="ac"/>
    <w:uiPriority w:val="99"/>
    <w:unhideWhenUsed/>
    <w:rsid w:val="0000632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0632F"/>
  </w:style>
  <w:style w:type="paragraph" w:customStyle="1" w:styleId="msonorma1text">
    <w:name w:val="msonorma1text"/>
    <w:basedOn w:val="a"/>
    <w:uiPriority w:val="99"/>
    <w:rsid w:val="00732DEC"/>
    <w:pPr>
      <w:spacing w:before="100" w:beforeAutospacing="1" w:after="100" w:afterAutospacing="1" w:line="240" w:lineRule="auto"/>
    </w:pPr>
    <w:rPr>
      <w:rFonts w:ascii="Times New Roman" w:eastAsia="Times New Roman" w:hAnsi="Times New Roman" w:cs="Times New Roman"/>
      <w:sz w:val="5"/>
      <w:szCs w:val="5"/>
    </w:rPr>
  </w:style>
  <w:style w:type="paragraph" w:customStyle="1" w:styleId="msonorma1text1">
    <w:name w:val="msonorma1text1"/>
    <w:rsid w:val="00732DEC"/>
    <w:rPr>
      <w:sz w:val="5"/>
      <w:szCs w:val="5"/>
    </w:rPr>
  </w:style>
  <w:style w:type="table" w:styleId="ad">
    <w:name w:val="Table Grid"/>
    <w:basedOn w:val="a1"/>
    <w:uiPriority w:val="59"/>
    <w:rsid w:val="00C12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547E6D"/>
  </w:style>
  <w:style w:type="paragraph" w:customStyle="1" w:styleId="c1">
    <w:name w:val="c1"/>
    <w:basedOn w:val="a"/>
    <w:rsid w:val="008867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886753"/>
    <w:rPr>
      <w:rFonts w:asciiTheme="majorHAnsi" w:eastAsiaTheme="majorEastAsia" w:hAnsiTheme="majorHAnsi" w:cstheme="majorBidi"/>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273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5">
    <w:name w:val="heading 5"/>
    <w:basedOn w:val="a"/>
    <w:next w:val="a"/>
    <w:link w:val="50"/>
    <w:uiPriority w:val="9"/>
    <w:semiHidden/>
    <w:unhideWhenUsed/>
    <w:qFormat/>
    <w:rsid w:val="0088675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0E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0EA7"/>
    <w:rPr>
      <w:rFonts w:ascii="Tahoma" w:hAnsi="Tahoma" w:cs="Tahoma"/>
      <w:sz w:val="16"/>
      <w:szCs w:val="16"/>
    </w:rPr>
  </w:style>
  <w:style w:type="paragraph" w:styleId="a5">
    <w:name w:val="Normal (Web)"/>
    <w:basedOn w:val="a"/>
    <w:uiPriority w:val="99"/>
    <w:unhideWhenUsed/>
    <w:rsid w:val="008278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278C5"/>
  </w:style>
  <w:style w:type="character" w:customStyle="1" w:styleId="10">
    <w:name w:val="Заголовок 1 Знак"/>
    <w:basedOn w:val="a0"/>
    <w:link w:val="1"/>
    <w:uiPriority w:val="9"/>
    <w:rsid w:val="00F273C8"/>
    <w:rPr>
      <w:rFonts w:ascii="Times New Roman" w:eastAsia="Times New Roman" w:hAnsi="Times New Roman" w:cs="Times New Roman"/>
      <w:b/>
      <w:bCs/>
      <w:kern w:val="36"/>
      <w:sz w:val="48"/>
      <w:szCs w:val="48"/>
      <w:lang w:eastAsia="ru-RU"/>
    </w:rPr>
  </w:style>
  <w:style w:type="character" w:styleId="a6">
    <w:name w:val="Strong"/>
    <w:basedOn w:val="a0"/>
    <w:uiPriority w:val="22"/>
    <w:qFormat/>
    <w:rsid w:val="008E4E4C"/>
    <w:rPr>
      <w:b/>
      <w:bCs/>
    </w:rPr>
  </w:style>
  <w:style w:type="character" w:styleId="a7">
    <w:name w:val="Hyperlink"/>
    <w:basedOn w:val="a0"/>
    <w:uiPriority w:val="99"/>
    <w:semiHidden/>
    <w:unhideWhenUsed/>
    <w:rsid w:val="008E0911"/>
    <w:rPr>
      <w:color w:val="0000FF"/>
      <w:u w:val="single"/>
    </w:rPr>
  </w:style>
  <w:style w:type="paragraph" w:styleId="a8">
    <w:name w:val="List Paragraph"/>
    <w:basedOn w:val="a"/>
    <w:uiPriority w:val="34"/>
    <w:qFormat/>
    <w:rsid w:val="0000632F"/>
    <w:pPr>
      <w:ind w:left="720"/>
      <w:contextualSpacing/>
    </w:pPr>
  </w:style>
  <w:style w:type="paragraph" w:styleId="a9">
    <w:name w:val="header"/>
    <w:basedOn w:val="a"/>
    <w:link w:val="aa"/>
    <w:uiPriority w:val="99"/>
    <w:unhideWhenUsed/>
    <w:rsid w:val="0000632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0632F"/>
  </w:style>
  <w:style w:type="paragraph" w:styleId="ab">
    <w:name w:val="footer"/>
    <w:basedOn w:val="a"/>
    <w:link w:val="ac"/>
    <w:uiPriority w:val="99"/>
    <w:unhideWhenUsed/>
    <w:rsid w:val="0000632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0632F"/>
  </w:style>
  <w:style w:type="paragraph" w:customStyle="1" w:styleId="msonorma1text">
    <w:name w:val="msonorma1text"/>
    <w:basedOn w:val="a"/>
    <w:uiPriority w:val="99"/>
    <w:rsid w:val="00732DEC"/>
    <w:pPr>
      <w:spacing w:before="100" w:beforeAutospacing="1" w:after="100" w:afterAutospacing="1" w:line="240" w:lineRule="auto"/>
    </w:pPr>
    <w:rPr>
      <w:rFonts w:ascii="Times New Roman" w:eastAsia="Times New Roman" w:hAnsi="Times New Roman" w:cs="Times New Roman"/>
      <w:sz w:val="5"/>
      <w:szCs w:val="5"/>
    </w:rPr>
  </w:style>
  <w:style w:type="paragraph" w:customStyle="1" w:styleId="msonorma1text1">
    <w:name w:val="msonorma1text1"/>
    <w:rsid w:val="00732DEC"/>
    <w:rPr>
      <w:sz w:val="5"/>
      <w:szCs w:val="5"/>
    </w:rPr>
  </w:style>
  <w:style w:type="table" w:styleId="ad">
    <w:name w:val="Table Grid"/>
    <w:basedOn w:val="a1"/>
    <w:uiPriority w:val="59"/>
    <w:rsid w:val="00C12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547E6D"/>
  </w:style>
  <w:style w:type="paragraph" w:customStyle="1" w:styleId="c1">
    <w:name w:val="c1"/>
    <w:basedOn w:val="a"/>
    <w:rsid w:val="008867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886753"/>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12193">
      <w:bodyDiv w:val="1"/>
      <w:marLeft w:val="0"/>
      <w:marRight w:val="0"/>
      <w:marTop w:val="0"/>
      <w:marBottom w:val="0"/>
      <w:divBdr>
        <w:top w:val="none" w:sz="0" w:space="0" w:color="auto"/>
        <w:left w:val="none" w:sz="0" w:space="0" w:color="auto"/>
        <w:bottom w:val="none" w:sz="0" w:space="0" w:color="auto"/>
        <w:right w:val="none" w:sz="0" w:space="0" w:color="auto"/>
      </w:divBdr>
    </w:div>
    <w:div w:id="363940745">
      <w:bodyDiv w:val="1"/>
      <w:marLeft w:val="0"/>
      <w:marRight w:val="0"/>
      <w:marTop w:val="0"/>
      <w:marBottom w:val="0"/>
      <w:divBdr>
        <w:top w:val="none" w:sz="0" w:space="0" w:color="auto"/>
        <w:left w:val="none" w:sz="0" w:space="0" w:color="auto"/>
        <w:bottom w:val="none" w:sz="0" w:space="0" w:color="auto"/>
        <w:right w:val="none" w:sz="0" w:space="0" w:color="auto"/>
      </w:divBdr>
    </w:div>
    <w:div w:id="794979334">
      <w:bodyDiv w:val="1"/>
      <w:marLeft w:val="0"/>
      <w:marRight w:val="0"/>
      <w:marTop w:val="0"/>
      <w:marBottom w:val="0"/>
      <w:divBdr>
        <w:top w:val="none" w:sz="0" w:space="0" w:color="auto"/>
        <w:left w:val="none" w:sz="0" w:space="0" w:color="auto"/>
        <w:bottom w:val="none" w:sz="0" w:space="0" w:color="auto"/>
        <w:right w:val="none" w:sz="0" w:space="0" w:color="auto"/>
      </w:divBdr>
    </w:div>
    <w:div w:id="987443899">
      <w:bodyDiv w:val="1"/>
      <w:marLeft w:val="0"/>
      <w:marRight w:val="0"/>
      <w:marTop w:val="0"/>
      <w:marBottom w:val="0"/>
      <w:divBdr>
        <w:top w:val="none" w:sz="0" w:space="0" w:color="auto"/>
        <w:left w:val="none" w:sz="0" w:space="0" w:color="auto"/>
        <w:bottom w:val="none" w:sz="0" w:space="0" w:color="auto"/>
        <w:right w:val="none" w:sz="0" w:space="0" w:color="auto"/>
      </w:divBdr>
    </w:div>
    <w:div w:id="994527362">
      <w:bodyDiv w:val="1"/>
      <w:marLeft w:val="0"/>
      <w:marRight w:val="0"/>
      <w:marTop w:val="0"/>
      <w:marBottom w:val="0"/>
      <w:divBdr>
        <w:top w:val="none" w:sz="0" w:space="0" w:color="auto"/>
        <w:left w:val="none" w:sz="0" w:space="0" w:color="auto"/>
        <w:bottom w:val="none" w:sz="0" w:space="0" w:color="auto"/>
        <w:right w:val="none" w:sz="0" w:space="0" w:color="auto"/>
      </w:divBdr>
    </w:div>
    <w:div w:id="1026060289">
      <w:bodyDiv w:val="1"/>
      <w:marLeft w:val="0"/>
      <w:marRight w:val="0"/>
      <w:marTop w:val="0"/>
      <w:marBottom w:val="0"/>
      <w:divBdr>
        <w:top w:val="none" w:sz="0" w:space="0" w:color="auto"/>
        <w:left w:val="none" w:sz="0" w:space="0" w:color="auto"/>
        <w:bottom w:val="none" w:sz="0" w:space="0" w:color="auto"/>
        <w:right w:val="none" w:sz="0" w:space="0" w:color="auto"/>
      </w:divBdr>
    </w:div>
    <w:div w:id="1063485400">
      <w:bodyDiv w:val="1"/>
      <w:marLeft w:val="0"/>
      <w:marRight w:val="0"/>
      <w:marTop w:val="0"/>
      <w:marBottom w:val="0"/>
      <w:divBdr>
        <w:top w:val="none" w:sz="0" w:space="0" w:color="auto"/>
        <w:left w:val="none" w:sz="0" w:space="0" w:color="auto"/>
        <w:bottom w:val="none" w:sz="0" w:space="0" w:color="auto"/>
        <w:right w:val="none" w:sz="0" w:space="0" w:color="auto"/>
      </w:divBdr>
    </w:div>
    <w:div w:id="1196308035">
      <w:bodyDiv w:val="1"/>
      <w:marLeft w:val="0"/>
      <w:marRight w:val="0"/>
      <w:marTop w:val="0"/>
      <w:marBottom w:val="0"/>
      <w:divBdr>
        <w:top w:val="none" w:sz="0" w:space="0" w:color="auto"/>
        <w:left w:val="none" w:sz="0" w:space="0" w:color="auto"/>
        <w:bottom w:val="none" w:sz="0" w:space="0" w:color="auto"/>
        <w:right w:val="none" w:sz="0" w:space="0" w:color="auto"/>
      </w:divBdr>
    </w:div>
    <w:div w:id="1223717843">
      <w:bodyDiv w:val="1"/>
      <w:marLeft w:val="0"/>
      <w:marRight w:val="0"/>
      <w:marTop w:val="0"/>
      <w:marBottom w:val="0"/>
      <w:divBdr>
        <w:top w:val="none" w:sz="0" w:space="0" w:color="auto"/>
        <w:left w:val="none" w:sz="0" w:space="0" w:color="auto"/>
        <w:bottom w:val="none" w:sz="0" w:space="0" w:color="auto"/>
        <w:right w:val="none" w:sz="0" w:space="0" w:color="auto"/>
      </w:divBdr>
    </w:div>
    <w:div w:id="1529878834">
      <w:bodyDiv w:val="1"/>
      <w:marLeft w:val="0"/>
      <w:marRight w:val="0"/>
      <w:marTop w:val="0"/>
      <w:marBottom w:val="0"/>
      <w:divBdr>
        <w:top w:val="none" w:sz="0" w:space="0" w:color="auto"/>
        <w:left w:val="none" w:sz="0" w:space="0" w:color="auto"/>
        <w:bottom w:val="none" w:sz="0" w:space="0" w:color="auto"/>
        <w:right w:val="none" w:sz="0" w:space="0" w:color="auto"/>
      </w:divBdr>
    </w:div>
    <w:div w:id="1626931819">
      <w:bodyDiv w:val="1"/>
      <w:marLeft w:val="0"/>
      <w:marRight w:val="0"/>
      <w:marTop w:val="0"/>
      <w:marBottom w:val="0"/>
      <w:divBdr>
        <w:top w:val="none" w:sz="0" w:space="0" w:color="auto"/>
        <w:left w:val="none" w:sz="0" w:space="0" w:color="auto"/>
        <w:bottom w:val="none" w:sz="0" w:space="0" w:color="auto"/>
        <w:right w:val="none" w:sz="0" w:space="0" w:color="auto"/>
      </w:divBdr>
    </w:div>
    <w:div w:id="1631939529">
      <w:bodyDiv w:val="1"/>
      <w:marLeft w:val="0"/>
      <w:marRight w:val="0"/>
      <w:marTop w:val="0"/>
      <w:marBottom w:val="0"/>
      <w:divBdr>
        <w:top w:val="none" w:sz="0" w:space="0" w:color="auto"/>
        <w:left w:val="none" w:sz="0" w:space="0" w:color="auto"/>
        <w:bottom w:val="none" w:sz="0" w:space="0" w:color="auto"/>
        <w:right w:val="none" w:sz="0" w:space="0" w:color="auto"/>
      </w:divBdr>
      <w:divsChild>
        <w:div w:id="2033530056">
          <w:marLeft w:val="0"/>
          <w:marRight w:val="0"/>
          <w:marTop w:val="0"/>
          <w:marBottom w:val="0"/>
          <w:divBdr>
            <w:top w:val="none" w:sz="0" w:space="0" w:color="auto"/>
            <w:left w:val="none" w:sz="0" w:space="0" w:color="auto"/>
            <w:bottom w:val="none" w:sz="0" w:space="0" w:color="auto"/>
            <w:right w:val="none" w:sz="0" w:space="0" w:color="auto"/>
          </w:divBdr>
          <w:divsChild>
            <w:div w:id="4128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5152">
      <w:bodyDiv w:val="1"/>
      <w:marLeft w:val="0"/>
      <w:marRight w:val="0"/>
      <w:marTop w:val="0"/>
      <w:marBottom w:val="0"/>
      <w:divBdr>
        <w:top w:val="none" w:sz="0" w:space="0" w:color="auto"/>
        <w:left w:val="none" w:sz="0" w:space="0" w:color="auto"/>
        <w:bottom w:val="none" w:sz="0" w:space="0" w:color="auto"/>
        <w:right w:val="none" w:sz="0" w:space="0" w:color="auto"/>
      </w:divBdr>
    </w:div>
    <w:div w:id="1696154946">
      <w:bodyDiv w:val="1"/>
      <w:marLeft w:val="0"/>
      <w:marRight w:val="0"/>
      <w:marTop w:val="0"/>
      <w:marBottom w:val="0"/>
      <w:divBdr>
        <w:top w:val="none" w:sz="0" w:space="0" w:color="auto"/>
        <w:left w:val="none" w:sz="0" w:space="0" w:color="auto"/>
        <w:bottom w:val="none" w:sz="0" w:space="0" w:color="auto"/>
        <w:right w:val="none" w:sz="0" w:space="0" w:color="auto"/>
      </w:divBdr>
    </w:div>
    <w:div w:id="1778021909">
      <w:bodyDiv w:val="1"/>
      <w:marLeft w:val="0"/>
      <w:marRight w:val="0"/>
      <w:marTop w:val="0"/>
      <w:marBottom w:val="0"/>
      <w:divBdr>
        <w:top w:val="none" w:sz="0" w:space="0" w:color="auto"/>
        <w:left w:val="none" w:sz="0" w:space="0" w:color="auto"/>
        <w:bottom w:val="none" w:sz="0" w:space="0" w:color="auto"/>
        <w:right w:val="none" w:sz="0" w:space="0" w:color="auto"/>
      </w:divBdr>
    </w:div>
    <w:div w:id="1846821852">
      <w:bodyDiv w:val="1"/>
      <w:marLeft w:val="0"/>
      <w:marRight w:val="0"/>
      <w:marTop w:val="0"/>
      <w:marBottom w:val="0"/>
      <w:divBdr>
        <w:top w:val="none" w:sz="0" w:space="0" w:color="auto"/>
        <w:left w:val="none" w:sz="0" w:space="0" w:color="auto"/>
        <w:bottom w:val="none" w:sz="0" w:space="0" w:color="auto"/>
        <w:right w:val="none" w:sz="0" w:space="0" w:color="auto"/>
      </w:divBdr>
    </w:div>
    <w:div w:id="1975327126">
      <w:bodyDiv w:val="1"/>
      <w:marLeft w:val="0"/>
      <w:marRight w:val="0"/>
      <w:marTop w:val="0"/>
      <w:marBottom w:val="0"/>
      <w:divBdr>
        <w:top w:val="none" w:sz="0" w:space="0" w:color="auto"/>
        <w:left w:val="none" w:sz="0" w:space="0" w:color="auto"/>
        <w:bottom w:val="none" w:sz="0" w:space="0" w:color="auto"/>
        <w:right w:val="none" w:sz="0" w:space="0" w:color="auto"/>
      </w:divBdr>
      <w:divsChild>
        <w:div w:id="850948601">
          <w:marLeft w:val="0"/>
          <w:marRight w:val="0"/>
          <w:marTop w:val="0"/>
          <w:marBottom w:val="0"/>
          <w:divBdr>
            <w:top w:val="none" w:sz="0" w:space="0" w:color="auto"/>
            <w:left w:val="none" w:sz="0" w:space="0" w:color="auto"/>
            <w:bottom w:val="none" w:sz="0" w:space="0" w:color="auto"/>
            <w:right w:val="none" w:sz="0" w:space="0" w:color="auto"/>
          </w:divBdr>
        </w:div>
      </w:divsChild>
    </w:div>
    <w:div w:id="211629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6C12601-93C6-4BB2-A3D3-69C637E0E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1592</Words>
  <Characters>9079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Эмо Регишка</cp:lastModifiedBy>
  <cp:revision>2</cp:revision>
  <cp:lastPrinted>2019-12-08T07:10:00Z</cp:lastPrinted>
  <dcterms:created xsi:type="dcterms:W3CDTF">2021-05-19T14:20:00Z</dcterms:created>
  <dcterms:modified xsi:type="dcterms:W3CDTF">2021-05-19T14:20:00Z</dcterms:modified>
</cp:coreProperties>
</file>