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A4" w:rsidRPr="00D7289E" w:rsidRDefault="001677A4" w:rsidP="001677A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СЮЖЕТНО-РОЛЕВАЯ ИГРА КАК СРЕДСТВО ФОРМИРОВАНИЯ ДРУЖЕСКИХ ВЗАИМООТНОШЕНИЙ СО СВЕРСТНИКАМИ</w:t>
      </w:r>
    </w:p>
    <w:p w:rsidR="001677A4" w:rsidRPr="00D10ABB" w:rsidRDefault="001677A4" w:rsidP="001677A4">
      <w:pPr>
        <w:rPr>
          <w:rFonts w:ascii="Times New Roman" w:hAnsi="Times New Roman"/>
          <w:b/>
          <w:lang w:val="en-US"/>
        </w:rPr>
      </w:pPr>
    </w:p>
    <w:p w:rsidR="001677A4" w:rsidRPr="00D10ABB" w:rsidRDefault="001677A4" w:rsidP="001677A4">
      <w:pPr>
        <w:jc w:val="center"/>
        <w:rPr>
          <w:rFonts w:ascii="Times New Roman" w:hAnsi="Times New Roman"/>
          <w:b/>
          <w:lang w:val="en-US"/>
        </w:rPr>
      </w:pPr>
    </w:p>
    <w:p w:rsidR="001677A4" w:rsidRPr="00845F5C" w:rsidRDefault="001677A4" w:rsidP="001677A4">
      <w:pPr>
        <w:ind w:firstLine="709"/>
        <w:jc w:val="both"/>
        <w:rPr>
          <w:rFonts w:ascii="Times New Roman" w:hAnsi="Times New Roman"/>
          <w:i/>
        </w:rPr>
      </w:pPr>
      <w:r w:rsidRPr="00845F5C">
        <w:rPr>
          <w:rFonts w:ascii="Times New Roman" w:hAnsi="Times New Roman"/>
          <w:i/>
        </w:rPr>
        <w:t>Аннотация: в статье раскрываются особенности сюжетно-ролевой игры дошкольников как средства формирования дружеских взаимоотношений со сверстниками</w:t>
      </w:r>
    </w:p>
    <w:p w:rsidR="001677A4" w:rsidRPr="00845F5C" w:rsidRDefault="001677A4" w:rsidP="001677A4">
      <w:pPr>
        <w:ind w:firstLine="709"/>
        <w:jc w:val="both"/>
        <w:rPr>
          <w:rFonts w:ascii="Times New Roman" w:hAnsi="Times New Roman"/>
          <w:i/>
        </w:rPr>
      </w:pPr>
      <w:r w:rsidRPr="00845F5C">
        <w:rPr>
          <w:rFonts w:ascii="Times New Roman" w:hAnsi="Times New Roman"/>
          <w:i/>
        </w:rPr>
        <w:t>Ключевые слова: игра; сюжетно-ролевая игра; дружеские взаимоотношения</w:t>
      </w:r>
    </w:p>
    <w:p w:rsidR="001677A4" w:rsidRPr="00D10ABB" w:rsidRDefault="001677A4" w:rsidP="001677A4">
      <w:pPr>
        <w:jc w:val="both"/>
        <w:rPr>
          <w:rFonts w:ascii="Times New Roman" w:hAnsi="Times New Roman"/>
          <w:lang w:val="en-US"/>
        </w:rPr>
      </w:pPr>
    </w:p>
    <w:p w:rsidR="001677A4" w:rsidRDefault="001677A4" w:rsidP="001677A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дошкольном возрасте ведущей деятельностью является сюжетно-ролевая игра, а общение становится ее частью и условием.</w:t>
      </w:r>
    </w:p>
    <w:p w:rsidR="001677A4" w:rsidRDefault="001677A4" w:rsidP="001677A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Игра дошкольников является многоплановым, многопластовым образованием, которое порождает разные типы детских отношений: сюжетные (или ролевые), реальные (или деловые) и межличностные отношения.</w:t>
      </w:r>
    </w:p>
    <w:p w:rsidR="001677A4" w:rsidRDefault="001677A4" w:rsidP="001677A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Сюжетно-ролевая игра всегда отличается самобытной детской деятельностью, или, как принято говорить, формой детской самодеятельности. Сюжетно-ролевая игра может быть средством формирования у детей нравственных представлений вообще и дружеских чувств, в частности, поскольку дети воспроизводят в ней человеческие взаимоотношения.</w:t>
      </w:r>
    </w:p>
    <w:p w:rsidR="001677A4" w:rsidRPr="001677A4" w:rsidRDefault="001677A4" w:rsidP="001677A4">
      <w:pPr>
        <w:ind w:firstLine="708"/>
        <w:jc w:val="both"/>
        <w:rPr>
          <w:rFonts w:asciiTheme="minorHAnsi" w:hAnsiTheme="minorHAnsi"/>
        </w:rPr>
      </w:pPr>
      <w:r>
        <w:t xml:space="preserve"> </w:t>
      </w:r>
      <w:r>
        <w:rPr>
          <w:rFonts w:ascii="Times New Roman" w:hAnsi="Times New Roman"/>
        </w:rPr>
        <w:t>Структура творческой сюжетно-ролевой игры, согласно Д.Б. Эльконину включает следующие взаимосвязанные элементы: роли, которые берут на себя дети; игровые действия, посредством которых эти роли реализуются; игровые употребления предметов. Кроме того, в игре выделяют реальные отношения между играющими, которыми, определяется избирательность по отношению к партнерам.</w:t>
      </w:r>
    </w:p>
    <w:p w:rsidR="001677A4" w:rsidRDefault="001677A4" w:rsidP="001677A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Центральный момент игры, объединяющий все ее компоненты - роль, принимаемая на себя ребенком. Не изменяя внешней стороны деятельности ребенка, она перестраивает его действия, придает им общественный смысл, оказывает на него всестороннее развивающее воздействие.</w:t>
      </w:r>
    </w:p>
    <w:p w:rsidR="001677A4" w:rsidRDefault="001677A4" w:rsidP="001677A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Определяющим фактором является не сама игра, а то или иное содержание. Содержание вводится в игру через ее роль. Роль предполагает определенную систему действий, осуществляемых в условной ситуации или в воображаемом плане, что и является характерным свойством сюжетно-ролевой игры.</w:t>
      </w:r>
    </w:p>
    <w:p w:rsidR="001677A4" w:rsidRDefault="001677A4" w:rsidP="001677A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Через определенный сюжет, содержание и роль в ходе игры можно формировать моральные и социальные чувства дошкольников. Необходимое условие - это моделирование взаимоотношений, в которых проявляются дружеские чувства. Роль игры в развитии чувств не исчерпывается игровыми отношениями. Реальные отношения между участниками совместной игровой деятельности также способствуют соподчинению и согласованию их действий, определяют подчинение их правилам. Поэтому насыщение отношений проявлением дружеских чувств, способствует воздействию на эмоциональную сферу ребенка.</w:t>
      </w:r>
    </w:p>
    <w:p w:rsidR="001677A4" w:rsidRDefault="001677A4" w:rsidP="001677A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На побуждение дружеских чувств, в сюжетно-ролевой игре можно рассчитывать, запрогр</w:t>
      </w:r>
      <w:r w:rsidR="00731B40">
        <w:rPr>
          <w:rFonts w:ascii="Times New Roman" w:hAnsi="Times New Roman"/>
        </w:rPr>
        <w:t xml:space="preserve">аммировав их проявление в игре. </w:t>
      </w:r>
      <w:r>
        <w:rPr>
          <w:rFonts w:ascii="Times New Roman" w:hAnsi="Times New Roman"/>
        </w:rPr>
        <w:t>Например, подобно тому, как продавцу предписывается быть вежливым с покупателями, медицинским работникам надлежит проявлять сочувствие и доброжелательность к больному. Но на содержании игры существенно не сказывается, вежлив ли продавец с покупателями или обходится сугубо деловым взаимодействием. Поэтому</w:t>
      </w:r>
      <w:r w:rsidR="00731B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правила культурного поведения вводятся в педагогически направленной игровой деятельности в ролевые требования, как обязательный атрибут игры. Что касается дружеских проявлений, то их тоже можно ввести в игру как обязательный элемент, от которого будет напрямую зависеть протекание всей игры</w:t>
      </w:r>
      <w:bookmarkStart w:id="0" w:name="_GoBack"/>
      <w:bookmarkEnd w:id="0"/>
      <w:r>
        <w:rPr>
          <w:rFonts w:ascii="Times New Roman" w:hAnsi="Times New Roman"/>
        </w:rPr>
        <w:t>.</w:t>
      </w:r>
    </w:p>
    <w:p w:rsidR="001677A4" w:rsidRDefault="001677A4" w:rsidP="001677A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Ребенок должен знать, что по условиям игры ему положено быть гуманным, владеть определенным набором средств для выражения доброжелательности, иметь внутреннюю готовность, стремиться к этому. Ведь если речь идет о чувствах, важно, чтобы в основе их проявлений лежало соответствующее переживание. Проектируя воздействие игры на </w:t>
      </w:r>
      <w:r>
        <w:rPr>
          <w:rFonts w:ascii="Times New Roman" w:hAnsi="Times New Roman"/>
        </w:rPr>
        <w:lastRenderedPageBreak/>
        <w:t>воспитание гуманного отношения к окружающим людям не как частное проявление, а как свойство личности ребенка, приходится затрагивать более глубокие пласты его внутреннего мира - мотивационно-потребностную сферу, самосознание.</w:t>
      </w:r>
    </w:p>
    <w:p w:rsidR="001677A4" w:rsidRDefault="001677A4" w:rsidP="001677A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утверждению И. Кононовой, процесс формирования и развития дружеских проявлений в сюжетно-ролевой игре очень сложен и многогранен. Он требует от воспитателей постоянного контроля и руководства. В своих исследованиях автор определяет задачи по достижению определенных результатов в работе по формированию дружеских отношений к окружающим:</w:t>
      </w:r>
    </w:p>
    <w:p w:rsidR="001677A4" w:rsidRDefault="001677A4" w:rsidP="001677A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развивать у детей способность понимать состояние, настроение окружающих по выражению лица, интонации речи, эмоциям;</w:t>
      </w:r>
    </w:p>
    <w:p w:rsidR="001677A4" w:rsidRDefault="001677A4" w:rsidP="001677A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стимулировать у дошкольников положительные эмоции, выражающие чувства доброжелательности и заботливого отношения к людям;</w:t>
      </w:r>
    </w:p>
    <w:p w:rsidR="001677A4" w:rsidRDefault="001677A4" w:rsidP="001677A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формировать способы эмоционального содействия, умение утешать, оказывать помощь тем, кто в ней нуждается.</w:t>
      </w:r>
    </w:p>
    <w:p w:rsidR="001677A4" w:rsidRDefault="001677A4" w:rsidP="001677A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реализации этих задач, по нашему мнению, необходимо создание педагогических условий:</w:t>
      </w:r>
    </w:p>
    <w:p w:rsidR="001677A4" w:rsidRDefault="001677A4" w:rsidP="001677A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-организация предварительной работы (беседа с детьми,</w:t>
      </w:r>
      <w:r>
        <w:t xml:space="preserve"> </w:t>
      </w:r>
      <w:r>
        <w:rPr>
          <w:rFonts w:ascii="Times New Roman" w:hAnsi="Times New Roman"/>
        </w:rPr>
        <w:t>чтение художественной литературы, наблюдения);</w:t>
      </w:r>
    </w:p>
    <w:p w:rsidR="001677A4" w:rsidRDefault="001677A4" w:rsidP="001677A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-руководство сюжетно-ролевой игрой;</w:t>
      </w:r>
    </w:p>
    <w:p w:rsidR="001677A4" w:rsidRDefault="001677A4" w:rsidP="001677A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-использование социальных сюжетов в сюжетно-ролевой игре, способствующих формированию дружеских отношений дошкольников к окружающим.</w:t>
      </w:r>
    </w:p>
    <w:p w:rsidR="001677A4" w:rsidRDefault="001677A4" w:rsidP="001677A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-пример проявления гуманного отношения со стороны воспитателя при организации учебно-воспитательного процесса, через оценку деятельности детей;</w:t>
      </w:r>
    </w:p>
    <w:p w:rsidR="001677A4" w:rsidRDefault="001677A4" w:rsidP="001677A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результате действия носят в основном стереотипный характер, чаще всего они кратковременны,</w:t>
      </w:r>
      <w:r>
        <w:t xml:space="preserve"> </w:t>
      </w:r>
      <w:r>
        <w:rPr>
          <w:rFonts w:ascii="Times New Roman" w:hAnsi="Times New Roman"/>
        </w:rPr>
        <w:t>взаимоотношения весьма обеднены, сюжет игры не развивается и не усложняется (Гуревич К.М.).</w:t>
      </w:r>
    </w:p>
    <w:p w:rsidR="001677A4" w:rsidRDefault="001677A4" w:rsidP="001677A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Г.И. Радвил считает: «Руководство сюжетно-ролевыми играми детей шести лет должно быть направлено на расширение тематики и углубление содержания детских игр, на развитие самостоятельности и самоорганизации играющих детей, на формирование положительных нравственных качеств детей и коллективистских отношений» (Лисина М.И.).</w:t>
      </w:r>
    </w:p>
    <w:p w:rsidR="001677A4" w:rsidRDefault="001677A4" w:rsidP="001677A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период дошкольного детства взрослый является для ребенка непререкаемым авторитетом. На многие предметы и явления окружающей жизни дети смотрят глазами взрослых, перенимая их взгляды и оценки. Все, что взрослый оценивает отрицательно, - дети считают плохим, то, что положительно - хорошим.</w:t>
      </w:r>
    </w:p>
    <w:p w:rsidR="001677A4" w:rsidRDefault="001677A4" w:rsidP="001677A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оценок с целью корректирования поведения детей требует от воспитателя тщательного анализа ситуации, выявления мотивов детских поступков, а также знания особенностей воздействия разного вида оценок на сознание ребят» (Гербова В.В.).</w:t>
      </w:r>
    </w:p>
    <w:p w:rsidR="001677A4" w:rsidRDefault="001677A4" w:rsidP="001677A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 пользуется оценкой, выражая в ней свое отношение, как к конкретному действию, так и к личности ребенка, для того чтобы разъяснить смысл определенных поступков и, в конечном итоге, соответствующим образом повлиять на поведение дошкольников</w:t>
      </w:r>
      <w:r w:rsidRPr="00845F5C">
        <w:rPr>
          <w:rFonts w:ascii="Times New Roman" w:hAnsi="Times New Roman"/>
        </w:rPr>
        <w:t xml:space="preserve"> [1]</w:t>
      </w:r>
      <w:r>
        <w:rPr>
          <w:rFonts w:ascii="Times New Roman" w:hAnsi="Times New Roman"/>
        </w:rPr>
        <w:t>.</w:t>
      </w:r>
    </w:p>
    <w:p w:rsidR="001677A4" w:rsidRDefault="001677A4" w:rsidP="001677A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Сюжетно-ролевые игры создают сами дети при некотором руководстве взрослого. Основой их является детская самодеятельность. Иногда такие игры называют творческими сюжетно-ролевыми, подчеркивая, что дети не просто копируют те или иные явления, а творчески их осмысливают и воспроизводят в создаваемых образах, игровых действиях. В процессе игры уточняются и углубляются знания и представления детей не только о вещах, предметах и явлениях, но и правилах и нормах поведения и общения, учатся строить свои взаимоотношения, познают азы общения с окружающей действительностью. Играя в сюжетно-ролевую игру </w:t>
      </w:r>
      <w:r>
        <w:rPr>
          <w:rFonts w:ascii="Times New Roman" w:hAnsi="Times New Roman"/>
          <w:b/>
        </w:rPr>
        <w:t>«Стройка</w:t>
      </w:r>
      <w:r>
        <w:rPr>
          <w:rFonts w:ascii="Times New Roman" w:hAnsi="Times New Roman"/>
        </w:rPr>
        <w:t>» у детей формируются: дружеские взаимоотношения между детьми в группе, умение считаться с интересами и мнением сверстников по игре, овладение нормами и правилами поведения (О.А. Зайцева).</w:t>
      </w:r>
    </w:p>
    <w:p w:rsidR="001677A4" w:rsidRDefault="001677A4" w:rsidP="001677A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Чтобы выполнить в игре ту или иную роль, ребенок должен свое представление перевести в игровые действия. Иногда знания и представления о труде людей, о конкретных действиях, взаимоотношениях оказываются недостаточными, и возникает необходимость их пополнения. Потребность в новых знаниях выражается в вопросах детей. Воспитатель отвечает на них, прислушивается к разговорам во время игры, помогает играющим устанавливать взаимопонимание, договоренность. Играя в сюжетно-ролевую игру «</w:t>
      </w:r>
      <w:r>
        <w:rPr>
          <w:rFonts w:ascii="Times New Roman" w:hAnsi="Times New Roman"/>
          <w:b/>
        </w:rPr>
        <w:t>Магазин</w:t>
      </w:r>
      <w:r>
        <w:rPr>
          <w:rFonts w:ascii="Times New Roman" w:hAnsi="Times New Roman"/>
        </w:rPr>
        <w:t>», дети обучаются ролевому взаимодействию, в соответствии с нормами этикета (доброжелательный тон, сдержанность жестов, расположение партнёров друг к другу).  Формирование навыков культурного поведения в общественных местах (С.А Давыдова).</w:t>
      </w:r>
    </w:p>
    <w:p w:rsidR="001677A4" w:rsidRDefault="001677A4" w:rsidP="001677A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Следовательно, игра не только закрепляет уже имеющиеся у детей знания и представления, но и является своеобразной формой активной познавательной деятельности. В процессе игры, под руководством воспитателя, дети овладевают новыми знаниями, учатся различать добро и зло, учатся следовать нормам морали, соотносить свои мысли, взгляды, побуждения с окружающей жизнью, развивают и укрепляют человечески важные качества своей личности,</w:t>
      </w:r>
      <w:r>
        <w:t xml:space="preserve"> </w:t>
      </w:r>
      <w:r>
        <w:rPr>
          <w:rFonts w:ascii="Times New Roman" w:hAnsi="Times New Roman"/>
        </w:rPr>
        <w:t xml:space="preserve">приобретают и формируют у себя навыки адекватного и социально приемлемого поведения. </w:t>
      </w:r>
    </w:p>
    <w:p w:rsidR="001677A4" w:rsidRDefault="001677A4" w:rsidP="001677A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Роль воспитателя в игре бывает разной: он может быть прямым участником игры, помощником,</w:t>
      </w:r>
      <w:r>
        <w:t xml:space="preserve"> </w:t>
      </w:r>
      <w:r>
        <w:rPr>
          <w:rFonts w:ascii="Times New Roman" w:hAnsi="Times New Roman"/>
        </w:rPr>
        <w:t>советчиком и т.д. Во всех случаях воспитатель, внимательно относясь к замыслам и стремлениям детей, не подавляя их инициативы и самостоятельности, влияет на содержание игр, создает условия для их развертывания, для развития детского творчества. Он помогает детям устанавливать взаимоотношения дружбы и взаимопомощи.</w:t>
      </w:r>
      <w:r>
        <w:t xml:space="preserve"> </w:t>
      </w:r>
      <w:r>
        <w:rPr>
          <w:rFonts w:ascii="Times New Roman" w:hAnsi="Times New Roman"/>
        </w:rPr>
        <w:t>Чтобы найти правильные пути и средства воспитания, в играх педагог изучает каждого ребенка, его интересы, желания, индивидуальные особенности, следит за его переживаниями.  В такой игре и через такую игру у детей-дошкольников развиваются и формируются такие качества, как честность,</w:t>
      </w:r>
      <w:r>
        <w:t xml:space="preserve"> </w:t>
      </w:r>
      <w:r>
        <w:rPr>
          <w:rFonts w:ascii="Times New Roman" w:hAnsi="Times New Roman"/>
        </w:rPr>
        <w:t xml:space="preserve">выдержка, сочувствие, искренность, инициатива, эмпатия, сострадание и т.д. Так, сюжетно-ролевая игра </w:t>
      </w:r>
      <w:r>
        <w:rPr>
          <w:rFonts w:ascii="Times New Roman" w:hAnsi="Times New Roman"/>
          <w:b/>
        </w:rPr>
        <w:t>«Капитаны»</w:t>
      </w:r>
      <w:r>
        <w:rPr>
          <w:rFonts w:ascii="Times New Roman" w:hAnsi="Times New Roman"/>
        </w:rPr>
        <w:t>, помогает формировать доброжелательность, умение ориентироваться на состояние сверстников, умение сообща находить выход из сложной ситуации, взаимопонимание, взаимовыручку.</w:t>
      </w:r>
    </w:p>
    <w:p w:rsidR="001677A4" w:rsidRDefault="001677A4" w:rsidP="001677A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Основное содержание игры детей старшего дошкольного возраста – отражение отношений и взаимодействий взрослых друг с другом.</w:t>
      </w:r>
    </w:p>
    <w:p w:rsidR="001677A4" w:rsidRDefault="001677A4" w:rsidP="001677A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Сюжетно-ролевая игра - это своего рода школа, в которой ребенок активно и творчески осваивает правила и нормы поведения людей, их отношения к труду. В сюжетно-ролевой игре «</w:t>
      </w:r>
      <w:r>
        <w:rPr>
          <w:rFonts w:ascii="Times New Roman" w:hAnsi="Times New Roman"/>
          <w:b/>
        </w:rPr>
        <w:t>Больница»</w:t>
      </w:r>
      <w:r>
        <w:rPr>
          <w:rFonts w:ascii="Times New Roman" w:hAnsi="Times New Roman"/>
        </w:rPr>
        <w:t xml:space="preserve"> формируется внимательное отношение к состоянию другого человека, умение предложить свою помощь другим, найти выход из трудной ситуации (О.А. Зайцева).</w:t>
      </w:r>
    </w:p>
    <w:p w:rsidR="001677A4" w:rsidRDefault="001677A4" w:rsidP="001677A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Первым главным институтом, в котором ребенок не только видит, как складываются взаимоотношения взрослых, но и сам участвует во взаимодействии с ними, является семья.</w:t>
      </w:r>
    </w:p>
    <w:p w:rsidR="001677A4" w:rsidRDefault="001677A4" w:rsidP="001677A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Мы считаем, что отношения, которые складываются в семье, накладывают большой отпечаток на формирование культуры, моральных норм в процессе осуществления межличностных отношений дошкольников со сверстниками.</w:t>
      </w:r>
      <w:r>
        <w:t xml:space="preserve"> </w:t>
      </w:r>
      <w:r>
        <w:rPr>
          <w:rFonts w:ascii="Times New Roman" w:hAnsi="Times New Roman"/>
        </w:rPr>
        <w:t>Сюжетно-ролевая игра «</w:t>
      </w:r>
      <w:r>
        <w:rPr>
          <w:rFonts w:ascii="Times New Roman" w:hAnsi="Times New Roman"/>
          <w:b/>
        </w:rPr>
        <w:t>Семья</w:t>
      </w:r>
      <w:r>
        <w:rPr>
          <w:rFonts w:ascii="Times New Roman" w:hAnsi="Times New Roman"/>
        </w:rPr>
        <w:t>» помогает в воспитании отзывчивости, доброжелательности к сверстникам, внимательному отношению к неудачам других (О.А. Зайцева).</w:t>
      </w:r>
    </w:p>
    <w:p w:rsidR="001677A4" w:rsidRDefault="001677A4" w:rsidP="001677A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Итак, на основании выше сказанного можно заключить, что сюжетно-ролевая игра - ведущее средство формирования дружеских взаимоотношений детей в дошкольном возрасте, важнейшая форма организации их жизни. Ролевая игра - активная деятельность детей, в которой наиболее ярко проявляется их общительность, стремление вместе с другими товарищами осуществлять свои замыслы, сообща жить и работать.</w:t>
      </w:r>
      <w:r>
        <w:t xml:space="preserve"> </w:t>
      </w:r>
    </w:p>
    <w:p w:rsidR="001677A4" w:rsidRPr="00D7289E" w:rsidRDefault="001677A4" w:rsidP="001677A4">
      <w:pPr>
        <w:jc w:val="center"/>
        <w:rPr>
          <w:rFonts w:ascii="Times New Roman" w:eastAsia="Times New Roman" w:hAnsi="Times New Roman"/>
        </w:rPr>
      </w:pPr>
    </w:p>
    <w:p w:rsidR="00EF63CF" w:rsidRDefault="00EF63CF" w:rsidP="001677A4"/>
    <w:sectPr w:rsidR="00EF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4B44"/>
    <w:multiLevelType w:val="hybridMultilevel"/>
    <w:tmpl w:val="C608A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EE"/>
    <w:rsid w:val="001677A4"/>
    <w:rsid w:val="006309EE"/>
    <w:rsid w:val="00731B40"/>
    <w:rsid w:val="00E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6932"/>
  <w15:chartTrackingRefBased/>
  <w15:docId w15:val="{A449926E-BE0F-4DEF-95DF-60C9FE97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7A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qFormat/>
    <w:rsid w:val="001677A4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Galochka</dc:creator>
  <cp:keywords/>
  <dc:description/>
  <cp:lastModifiedBy>Galochka</cp:lastModifiedBy>
  <cp:revision>3</cp:revision>
  <dcterms:created xsi:type="dcterms:W3CDTF">2020-10-27T09:49:00Z</dcterms:created>
  <dcterms:modified xsi:type="dcterms:W3CDTF">2020-10-27T10:49:00Z</dcterms:modified>
</cp:coreProperties>
</file>