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155" w:rsidRPr="00BB2A8B" w:rsidRDefault="00490155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B2A8B">
        <w:rPr>
          <w:rFonts w:ascii="Times New Roman" w:hAnsi="Times New Roman" w:cs="Times New Roman"/>
          <w:b/>
          <w:bCs/>
        </w:rPr>
        <w:t xml:space="preserve"> </w:t>
      </w:r>
      <w:r w:rsidRPr="00BB2A8B">
        <w:rPr>
          <w:rFonts w:ascii="Times New Roman" w:hAnsi="Times New Roman" w:cs="Times New Roman"/>
          <w:b/>
          <w:bCs/>
          <w:sz w:val="28"/>
          <w:szCs w:val="28"/>
        </w:rPr>
        <w:t xml:space="preserve">«Проектно- исследовательская деятельность обучающихся,  инструмент формирования </w:t>
      </w:r>
      <w:proofErr w:type="spellStart"/>
      <w:r w:rsidRPr="00BB2A8B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BB2A8B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 обучения в условиях реализации  ФГОС».</w:t>
      </w:r>
      <w:r w:rsidR="00F918E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16040" w:rsidRDefault="00490155" w:rsidP="00293FD5">
      <w:pPr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</w:pPr>
      <w:proofErr w:type="spellStart"/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Метапредметные</w:t>
      </w:r>
      <w:proofErr w:type="spellEnd"/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результаты </w:t>
      </w:r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обучения</w:t>
      </w:r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— </w:t>
      </w:r>
      <w:proofErr w:type="gramStart"/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эт</w:t>
      </w:r>
      <w:proofErr w:type="gramEnd"/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о сформированные </w:t>
      </w:r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навыки и способности, необходим</w:t>
      </w:r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ые для самостоятельного деятельности обучающихся на разных учебных предметах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и в реальной жизни. </w:t>
      </w:r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proofErr w:type="gramStart"/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Метапредме</w:t>
      </w:r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тные</w:t>
      </w:r>
      <w:proofErr w:type="spellEnd"/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результат</w:t>
      </w:r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ы расширяют возможности обучающих</w:t>
      </w:r>
      <w:r w:rsidR="00BB2A8B"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ся в получении новой информации и использовании ее в различных областях.</w:t>
      </w:r>
      <w:proofErr w:type="gramEnd"/>
      <w:r w:rsidR="00BB2A8B"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Обучающийся</w:t>
      </w:r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, работая в разных предметных областях, с разным учебным материалом, используе</w:t>
      </w:r>
      <w:r w:rsidR="00BB2A8B"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т: анализ, синтез, обобщение, сравнение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, </w:t>
      </w:r>
      <w:proofErr w:type="spellStart"/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проблематизацию</w:t>
      </w:r>
      <w:proofErr w:type="spellEnd"/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. Если ученик владеет этими прие</w:t>
      </w:r>
      <w:r w:rsidR="00BB2A8B"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мами, т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о он решает любую возникающую проблему в </w:t>
      </w:r>
      <w:r w:rsidR="00BB2A8B"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 целостно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м</w:t>
      </w:r>
      <w:r w:rsidR="00BB2A8B"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восприяти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и</w:t>
      </w:r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мира.</w:t>
      </w:r>
      <w:r w:rsidR="002E082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Достижение </w:t>
      </w:r>
      <w:proofErr w:type="spellStart"/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метапредме</w:t>
      </w:r>
      <w:r w:rsidR="00BB2A8B"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тных</w:t>
      </w:r>
      <w:proofErr w:type="spellEnd"/>
      <w:r w:rsidR="00BB2A8B"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результатов достигается, как в результате изучения основных учебных предметов, так и при выполнении исследовательской деятельности обучающихся</w:t>
      </w:r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. 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Ф</w:t>
      </w:r>
      <w:r w:rsidR="00D16040"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ормирование УУД</w:t>
      </w:r>
      <w:r w:rsidR="00D16040"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, 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помогает достигать более высокого уровня в </w:t>
      </w:r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proofErr w:type="spellStart"/>
      <w:r w:rsidRPr="0049015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метапре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дметных</w:t>
      </w:r>
      <w:proofErr w:type="spellEnd"/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результатах. </w:t>
      </w:r>
    </w:p>
    <w:p w:rsidR="00293FD5" w:rsidRDefault="00BB2A8B" w:rsidP="00293FD5">
      <w:pPr>
        <w:rPr>
          <w:rFonts w:ascii="Times New Roman" w:eastAsia="Times New Roman" w:hAnsi="Times New Roman" w:cs="Times New Roman"/>
          <w:color w:val="777777"/>
          <w:sz w:val="28"/>
          <w:szCs w:val="28"/>
        </w:rPr>
      </w:pPr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         </w:t>
      </w:r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Рассмотрим формирование </w:t>
      </w:r>
      <w:proofErr w:type="spellStart"/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метапредметных</w:t>
      </w:r>
      <w:proofErr w:type="spellEnd"/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результатов при выпол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нении проекта</w:t>
      </w:r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по математике.  Проблема, которая была обозначена перед учащимися это </w:t>
      </w:r>
      <w:proofErr w:type="gramStart"/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рассчитать</w:t>
      </w:r>
      <w:proofErr w:type="gramEnd"/>
      <w:r w:rsidRPr="00BB2A8B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тепловые потери гимназии и рассмотреть меры по их снижению.</w:t>
      </w:r>
      <w:r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Обучающиеся определили основную цель работы, это –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обнаружение</w:t>
      </w:r>
      <w:r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основных мест потери тепла в гимназии</w:t>
      </w:r>
      <w:r w:rsid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, и формирование комплекса мер по сохранению те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пла в учебном заведении.  Для выполнения проекта, обучающим</w:t>
      </w:r>
      <w:r w:rsid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ся 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необходимо было изучить такие</w:t>
      </w:r>
      <w:r w:rsid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тем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ы, как</w:t>
      </w:r>
      <w:r w:rsid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r w:rsidR="004E414F" w:rsidRP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«Энергоресурсы</w:t>
      </w:r>
      <w:r w:rsidR="002E082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и их использование. П</w:t>
      </w:r>
      <w:r w:rsid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оследствия энергопотребления»</w:t>
      </w:r>
      <w:r w:rsidR="004E414F" w:rsidRP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,</w:t>
      </w:r>
      <w:r w:rsid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определить</w:t>
      </w:r>
      <w:r w:rsid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места потери тепла в гимназии пр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и помощи </w:t>
      </w:r>
      <w:proofErr w:type="spellStart"/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тепловизора</w:t>
      </w:r>
      <w:proofErr w:type="spellEnd"/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и произвести</w:t>
      </w:r>
      <w:r w:rsid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расчеты по потере тепла. Учащиеся определили, что основные потери тепла происходят через окна и подвал, 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примерно </w:t>
      </w:r>
      <w:r w:rsid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до 40%. Для расчета потерь тепла через стены</w:t>
      </w:r>
      <w:r w:rsidR="00293FD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,</w:t>
      </w:r>
      <w:r w:rsidR="004E414F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 изучили свойства материалов проводить тепло, просчитали площадь стен гимназии</w:t>
      </w:r>
      <w:r w:rsidR="00293FD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 xml:space="preserve">.  Кроме того, у обучающихся в ходе проведенных исследований возник </w:t>
      </w:r>
      <w:r w:rsidR="00293FD5" w:rsidRPr="00293FD5">
        <w:rPr>
          <w:rFonts w:ascii="Times New Roman" w:eastAsia="Times New Roman" w:hAnsi="Times New Roman" w:cs="Times New Roman"/>
          <w:color w:val="777777"/>
          <w:sz w:val="28"/>
          <w:szCs w:val="28"/>
          <w:lang w:eastAsia="ru-RU"/>
        </w:rPr>
        <w:t>вопрос: «</w:t>
      </w:r>
      <w:r w:rsidR="00293FD5" w:rsidRPr="00293FD5">
        <w:rPr>
          <w:rFonts w:ascii="Times New Roman" w:eastAsia="Times New Roman" w:hAnsi="Times New Roman" w:cs="Times New Roman"/>
          <w:color w:val="777777"/>
          <w:sz w:val="28"/>
          <w:szCs w:val="28"/>
        </w:rPr>
        <w:t>Сколько в месяц природных ресурсов расходуется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на потери тепла зря</w:t>
      </w:r>
      <w:r w:rsidR="00293FD5" w:rsidRPr="00293FD5">
        <w:rPr>
          <w:rFonts w:ascii="Times New Roman" w:eastAsia="Times New Roman" w:hAnsi="Times New Roman" w:cs="Times New Roman"/>
          <w:color w:val="777777"/>
          <w:sz w:val="28"/>
          <w:szCs w:val="28"/>
        </w:rPr>
        <w:t>».</w:t>
      </w:r>
      <w:r w:rsidR="002E0820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</w:t>
      </w:r>
      <w:r w:rsidR="00293FD5">
        <w:rPr>
          <w:rFonts w:ascii="Times New Roman" w:eastAsia="Times New Roman" w:hAnsi="Times New Roman" w:cs="Times New Roman"/>
          <w:color w:val="777777"/>
          <w:sz w:val="28"/>
          <w:szCs w:val="28"/>
        </w:rPr>
        <w:t>В результате определенных исследований обучающиеся самостоятельно оп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</w:rPr>
        <w:t>ределили меры, зависящие от них</w:t>
      </w:r>
      <w:r w:rsidR="00293FD5">
        <w:rPr>
          <w:rFonts w:ascii="Times New Roman" w:eastAsia="Times New Roman" w:hAnsi="Times New Roman" w:cs="Times New Roman"/>
          <w:color w:val="777777"/>
          <w:sz w:val="28"/>
          <w:szCs w:val="28"/>
        </w:rPr>
        <w:t>, по уменьшению количества затрат на энергоресурсы.</w:t>
      </w:r>
      <w:r w:rsidR="00D16040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Все произведенные действия способствовали развитию образовательной самостоятельности, инициативности, ответственности за свои действия.</w:t>
      </w:r>
      <w:r w:rsidR="002E0820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Обучающиеся составляли схемы, таблицы, сравнивали, обобщали</w:t>
      </w:r>
      <w:r w:rsidR="00640046">
        <w:rPr>
          <w:rFonts w:ascii="Times New Roman" w:eastAsia="Times New Roman" w:hAnsi="Times New Roman" w:cs="Times New Roman"/>
          <w:color w:val="777777"/>
          <w:sz w:val="28"/>
          <w:szCs w:val="28"/>
        </w:rPr>
        <w:t>,</w:t>
      </w:r>
      <w:r w:rsidR="002E0820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то есть переводили информацию из одной знаковой системы в другую. Все это позволяет воспринимать информацию без конкретизации на одном предмете. </w:t>
      </w:r>
      <w:r w:rsidR="002E0820">
        <w:rPr>
          <w:rFonts w:ascii="Times New Roman" w:eastAsia="Times New Roman" w:hAnsi="Times New Roman" w:cs="Times New Roman"/>
          <w:color w:val="777777"/>
          <w:sz w:val="28"/>
          <w:szCs w:val="28"/>
        </w:rPr>
        <w:lastRenderedPageBreak/>
        <w:t xml:space="preserve">Все действия </w:t>
      </w:r>
      <w:proofErr w:type="gramStart"/>
      <w:r w:rsidR="002E0820">
        <w:rPr>
          <w:rFonts w:ascii="Times New Roman" w:eastAsia="Times New Roman" w:hAnsi="Times New Roman" w:cs="Times New Roman"/>
          <w:color w:val="777777"/>
          <w:sz w:val="28"/>
          <w:szCs w:val="28"/>
        </w:rPr>
        <w:t>обучающихся</w:t>
      </w:r>
      <w:proofErr w:type="gramEnd"/>
      <w:r w:rsidR="002E0820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при выполнении проекта направлены на овладении универсальными учебными действиями. Таким </w:t>
      </w:r>
      <w:proofErr w:type="gramStart"/>
      <w:r w:rsidR="002E0820">
        <w:rPr>
          <w:rFonts w:ascii="Times New Roman" w:eastAsia="Times New Roman" w:hAnsi="Times New Roman" w:cs="Times New Roman"/>
          <w:color w:val="777777"/>
          <w:sz w:val="28"/>
          <w:szCs w:val="28"/>
        </w:rPr>
        <w:t>образом</w:t>
      </w:r>
      <w:proofErr w:type="gramEnd"/>
      <w:r w:rsidR="002E0820">
        <w:rPr>
          <w:rFonts w:ascii="Times New Roman" w:eastAsia="Times New Roman" w:hAnsi="Times New Roman" w:cs="Times New Roman"/>
          <w:color w:val="777777"/>
          <w:sz w:val="28"/>
          <w:szCs w:val="28"/>
        </w:rPr>
        <w:t xml:space="preserve"> выполнение данного проекта обучающимися позволило актуализировать свои способности, развивать поисковые навыки работы. </w:t>
      </w:r>
    </w:p>
    <w:sectPr w:rsidR="00293FD5" w:rsidSect="005F6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490155"/>
    <w:rsid w:val="000D40BF"/>
    <w:rsid w:val="00124A3C"/>
    <w:rsid w:val="00293FD5"/>
    <w:rsid w:val="002E0820"/>
    <w:rsid w:val="003657D4"/>
    <w:rsid w:val="00490155"/>
    <w:rsid w:val="004E414F"/>
    <w:rsid w:val="005F695F"/>
    <w:rsid w:val="00640046"/>
    <w:rsid w:val="00BB2A8B"/>
    <w:rsid w:val="00C74E4F"/>
    <w:rsid w:val="00D16040"/>
    <w:rsid w:val="00E67473"/>
    <w:rsid w:val="00EA2BA5"/>
    <w:rsid w:val="00F918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3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4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405</Words>
  <Characters>2311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5</cp:revision>
  <dcterms:created xsi:type="dcterms:W3CDTF">2020-06-23T05:08:00Z</dcterms:created>
  <dcterms:modified xsi:type="dcterms:W3CDTF">2020-08-17T13:48:00Z</dcterms:modified>
</cp:coreProperties>
</file>