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6A" w:rsidRPr="0063486A" w:rsidRDefault="00AD4DD0" w:rsidP="002774FD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3486A">
        <w:rPr>
          <w:b/>
          <w:color w:val="000000"/>
          <w:sz w:val="28"/>
          <w:szCs w:val="28"/>
        </w:rPr>
        <w:t>Духовно-нравственное воспитание старших дошкольников через проектную деятельность.</w:t>
      </w:r>
      <w:r w:rsidR="0063486A">
        <w:rPr>
          <w:b/>
          <w:color w:val="000000"/>
          <w:sz w:val="28"/>
          <w:szCs w:val="28"/>
        </w:rPr>
        <w:t xml:space="preserve">  </w:t>
      </w:r>
    </w:p>
    <w:p w:rsidR="00142358" w:rsidRPr="007C6D8F" w:rsidRDefault="00AD4DD0" w:rsidP="007C6D8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D8F">
        <w:rPr>
          <w:color w:val="111111"/>
          <w:sz w:val="28"/>
          <w:szCs w:val="28"/>
          <w:shd w:val="clear" w:color="auto" w:fill="FFFFFF"/>
        </w:rPr>
        <w:t>ФГОС предполагает такую модель организации </w:t>
      </w:r>
      <w:r w:rsidRPr="007C6D8F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дошкольного образования</w:t>
      </w:r>
      <w:r w:rsidRPr="007C6D8F">
        <w:rPr>
          <w:b/>
          <w:color w:val="111111"/>
          <w:sz w:val="28"/>
          <w:szCs w:val="28"/>
          <w:shd w:val="clear" w:color="auto" w:fill="FFFFFF"/>
        </w:rPr>
        <w:t>,</w:t>
      </w:r>
      <w:r w:rsidRPr="007C6D8F">
        <w:rPr>
          <w:color w:val="111111"/>
          <w:sz w:val="28"/>
          <w:szCs w:val="28"/>
          <w:shd w:val="clear" w:color="auto" w:fill="FFFFFF"/>
        </w:rPr>
        <w:t xml:space="preserve"> которая направлена на конкретные, реальные интересы ребенка и его семьи. </w:t>
      </w:r>
      <w:r w:rsidRPr="007C6D8F">
        <w:rPr>
          <w:color w:val="000000"/>
          <w:sz w:val="28"/>
          <w:szCs w:val="28"/>
        </w:rPr>
        <w:t xml:space="preserve"> </w:t>
      </w:r>
      <w:r w:rsidR="00142358" w:rsidRPr="007C6D8F">
        <w:rPr>
          <w:color w:val="000000"/>
          <w:sz w:val="28"/>
          <w:szCs w:val="28"/>
        </w:rPr>
        <w:t>Уникальным средством обеспечения сотрудничества, сотворчества детей и взрослых, способом реализации личностно-ориентированного подхода к образованию является технология проектирования.</w:t>
      </w:r>
    </w:p>
    <w:p w:rsidR="00142358" w:rsidRPr="007C6D8F" w:rsidRDefault="00142358" w:rsidP="007C6D8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D8F">
        <w:rPr>
          <w:color w:val="000000"/>
          <w:sz w:val="28"/>
          <w:szCs w:val="28"/>
        </w:rPr>
        <w:t>Проектная деятельность поможет связать процесс обучения и воспитания с реальными событиями из жизни ребёнка, а также заинтересовать его, увлечь в эту деятельность. Она позволяет объединить педагогов, детей, родителей, научить работать в коллективе, сотрудничать, планировать свою работу. Каждый ребёнок сможет проявить себя, почувствовать себя нужным, а значит, появится уверенность в своих силах.</w:t>
      </w:r>
    </w:p>
    <w:p w:rsidR="00142358" w:rsidRPr="007C6D8F" w:rsidRDefault="00142358" w:rsidP="007C6D8F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7C6D8F">
        <w:rPr>
          <w:color w:val="333333"/>
          <w:sz w:val="28"/>
          <w:szCs w:val="28"/>
        </w:rPr>
        <w:t>Коллективные переживания, а также радость от успеха, гордость от одобрения взрослых сближает детей друг с другом, способствует улучшению микроклимата в группе. Проектная деятельность позволяет любой коллектив превратить в сплоченную команду, где каждый ребенок чувствует себя нужным в решении важной задачи. </w:t>
      </w:r>
    </w:p>
    <w:p w:rsidR="00142358" w:rsidRPr="007C6D8F" w:rsidRDefault="00142358" w:rsidP="007C6D8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 w:rsidRPr="007C6D8F">
        <w:rPr>
          <w:color w:val="111111"/>
          <w:sz w:val="28"/>
          <w:szCs w:val="28"/>
          <w:shd w:val="clear" w:color="auto" w:fill="FFFFFF"/>
        </w:rPr>
        <w:t xml:space="preserve">Основное внимание  воспитателей в работе с детьми сосредоточено на формировании у дошкольников </w:t>
      </w:r>
      <w:r w:rsidRPr="007C6D8F">
        <w:rPr>
          <w:bCs/>
          <w:color w:val="111111"/>
          <w:sz w:val="28"/>
          <w:szCs w:val="28"/>
          <w:shd w:val="clear" w:color="auto" w:fill="FFFFFF"/>
        </w:rPr>
        <w:t>нравственных чувств</w:t>
      </w:r>
      <w:r w:rsidR="00AD4DD0" w:rsidRPr="007C6D8F">
        <w:rPr>
          <w:color w:val="111111"/>
          <w:sz w:val="28"/>
          <w:szCs w:val="28"/>
          <w:shd w:val="clear" w:color="auto" w:fill="FFFFFF"/>
        </w:rPr>
        <w:t>,</w:t>
      </w:r>
      <w:r w:rsidRPr="007C6D8F">
        <w:rPr>
          <w:color w:val="111111"/>
          <w:sz w:val="28"/>
          <w:szCs w:val="28"/>
          <w:shd w:val="clear" w:color="auto" w:fill="FFFFFF"/>
        </w:rPr>
        <w:t xml:space="preserve"> </w:t>
      </w:r>
      <w:r w:rsidRPr="007C6D8F">
        <w:rPr>
          <w:bCs/>
          <w:color w:val="111111"/>
          <w:sz w:val="28"/>
          <w:szCs w:val="28"/>
          <w:shd w:val="clear" w:color="auto" w:fill="FFFFFF"/>
        </w:rPr>
        <w:t>нравственного облика</w:t>
      </w:r>
      <w:r w:rsidR="00AD4DD0" w:rsidRPr="007C6D8F">
        <w:rPr>
          <w:bCs/>
          <w:color w:val="111111"/>
          <w:sz w:val="28"/>
          <w:szCs w:val="28"/>
          <w:shd w:val="clear" w:color="auto" w:fill="FFFFFF"/>
        </w:rPr>
        <w:t>,</w:t>
      </w:r>
      <w:r w:rsidRPr="007C6D8F">
        <w:rPr>
          <w:color w:val="111111"/>
          <w:sz w:val="28"/>
          <w:szCs w:val="28"/>
          <w:shd w:val="clear" w:color="auto" w:fill="FFFFFF"/>
        </w:rPr>
        <w:t xml:space="preserve"> </w:t>
      </w:r>
      <w:r w:rsidRPr="007C6D8F">
        <w:rPr>
          <w:bCs/>
          <w:color w:val="111111"/>
          <w:sz w:val="28"/>
          <w:szCs w:val="28"/>
          <w:shd w:val="clear" w:color="auto" w:fill="FFFFFF"/>
        </w:rPr>
        <w:t>нравственной позиции</w:t>
      </w:r>
      <w:r w:rsidR="00AD4DD0" w:rsidRPr="007C6D8F">
        <w:rPr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AD4DD0" w:rsidRPr="007C6D8F">
        <w:rPr>
          <w:bCs/>
          <w:color w:val="111111"/>
          <w:sz w:val="28"/>
          <w:szCs w:val="28"/>
          <w:shd w:val="clear" w:color="auto" w:fill="FFFFFF"/>
        </w:rPr>
        <w:t>и</w:t>
      </w:r>
      <w:r w:rsidRPr="007C6D8F">
        <w:rPr>
          <w:color w:val="111111"/>
          <w:sz w:val="28"/>
          <w:szCs w:val="28"/>
          <w:shd w:val="clear" w:color="auto" w:fill="FFFFFF"/>
        </w:rPr>
        <w:t xml:space="preserve"> </w:t>
      </w:r>
      <w:r w:rsidRPr="007C6D8F">
        <w:rPr>
          <w:bCs/>
          <w:color w:val="111111"/>
          <w:sz w:val="28"/>
          <w:szCs w:val="28"/>
          <w:shd w:val="clear" w:color="auto" w:fill="FFFFFF"/>
        </w:rPr>
        <w:t>нравственного поведения</w:t>
      </w:r>
      <w:r w:rsidRPr="007C6D8F">
        <w:rPr>
          <w:color w:val="111111"/>
          <w:sz w:val="28"/>
          <w:szCs w:val="28"/>
          <w:shd w:val="clear" w:color="auto" w:fill="FFFFFF"/>
        </w:rPr>
        <w:t xml:space="preserve">. </w:t>
      </w:r>
    </w:p>
    <w:p w:rsidR="00142358" w:rsidRPr="007C6D8F" w:rsidRDefault="00142358" w:rsidP="007C6D8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 w:rsidRPr="007C6D8F">
        <w:rPr>
          <w:color w:val="111111"/>
          <w:sz w:val="28"/>
          <w:szCs w:val="28"/>
          <w:shd w:val="clear" w:color="auto" w:fill="FFFFFF"/>
        </w:rPr>
        <w:t>Привлечение  детей к </w:t>
      </w:r>
      <w:r w:rsidRPr="007C6D8F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храму</w:t>
      </w:r>
      <w:r w:rsidRPr="007C6D8F">
        <w:rPr>
          <w:color w:val="111111"/>
          <w:sz w:val="28"/>
          <w:szCs w:val="28"/>
          <w:shd w:val="clear" w:color="auto" w:fill="FFFFFF"/>
        </w:rPr>
        <w:t> Божьему — это важная и благодарная задача. Даже если они пришли пока ещё не на богослужение и не на молитву, а на </w:t>
      </w:r>
      <w:r w:rsidRPr="007C6D8F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экскурсию</w:t>
      </w:r>
      <w:r w:rsidRPr="007C6D8F">
        <w:rPr>
          <w:b/>
          <w:color w:val="111111"/>
          <w:sz w:val="28"/>
          <w:szCs w:val="28"/>
          <w:shd w:val="clear" w:color="auto" w:fill="FFFFFF"/>
        </w:rPr>
        <w:t>,</w:t>
      </w:r>
      <w:r w:rsidRPr="007C6D8F">
        <w:rPr>
          <w:color w:val="111111"/>
          <w:sz w:val="28"/>
          <w:szCs w:val="28"/>
          <w:shd w:val="clear" w:color="auto" w:fill="FFFFFF"/>
        </w:rPr>
        <w:t xml:space="preserve"> но лучик благодати, коснувшийся их чистых детских сердец, не станет ли той светлой дорожкой, которая в будущем приведёт их в Дом Божий уже как прихожан и членов Церкви?</w:t>
      </w:r>
      <w:r w:rsidRPr="007C6D8F">
        <w:rPr>
          <w:color w:val="666666"/>
          <w:sz w:val="28"/>
          <w:szCs w:val="28"/>
          <w:shd w:val="clear" w:color="auto" w:fill="FFFFFF"/>
        </w:rPr>
        <w:t xml:space="preserve"> </w:t>
      </w:r>
    </w:p>
    <w:p w:rsidR="00142358" w:rsidRPr="007C6D8F" w:rsidRDefault="00142358" w:rsidP="007C6D8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7C6D8F">
        <w:rPr>
          <w:sz w:val="28"/>
          <w:szCs w:val="28"/>
          <w:shd w:val="clear" w:color="auto" w:fill="FFFFFF"/>
        </w:rPr>
        <w:t>Первая экскурсия</w:t>
      </w:r>
      <w:r w:rsidRPr="007C6D8F">
        <w:rPr>
          <w:color w:val="222222"/>
          <w:sz w:val="28"/>
          <w:szCs w:val="28"/>
          <w:shd w:val="clear" w:color="auto" w:fill="FFFFFF"/>
        </w:rPr>
        <w:t xml:space="preserve"> в  храм произвела на  дошкольников большое впечатление.</w:t>
      </w:r>
      <w:r w:rsidRPr="007C6D8F">
        <w:rPr>
          <w:color w:val="212121"/>
          <w:sz w:val="28"/>
          <w:szCs w:val="28"/>
          <w:shd w:val="clear" w:color="auto" w:fill="FFFFFF"/>
        </w:rPr>
        <w:t xml:space="preserve"> </w:t>
      </w:r>
      <w:r w:rsidRPr="007C6D8F">
        <w:rPr>
          <w:color w:val="222222"/>
          <w:sz w:val="28"/>
          <w:szCs w:val="28"/>
          <w:shd w:val="clear" w:color="auto" w:fill="FFFFFF"/>
        </w:rPr>
        <w:t xml:space="preserve"> </w:t>
      </w:r>
      <w:r w:rsidRPr="007C6D8F">
        <w:rPr>
          <w:color w:val="111111"/>
          <w:sz w:val="28"/>
          <w:szCs w:val="28"/>
        </w:rPr>
        <w:t>Священнослужитель провел </w:t>
      </w:r>
      <w:r w:rsidRPr="007C6D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по храму</w:t>
      </w:r>
      <w:r w:rsidRPr="007C6D8F">
        <w:rPr>
          <w:b/>
          <w:color w:val="111111"/>
          <w:sz w:val="28"/>
          <w:szCs w:val="28"/>
        </w:rPr>
        <w:t>,</w:t>
      </w:r>
      <w:r w:rsidRPr="007C6D8F">
        <w:rPr>
          <w:color w:val="111111"/>
          <w:sz w:val="28"/>
          <w:szCs w:val="28"/>
        </w:rPr>
        <w:t xml:space="preserve"> </w:t>
      </w:r>
      <w:r w:rsidRPr="007C6D8F">
        <w:rPr>
          <w:color w:val="666666"/>
          <w:sz w:val="28"/>
          <w:szCs w:val="28"/>
          <w:shd w:val="clear" w:color="auto" w:fill="FFFFFF"/>
        </w:rPr>
        <w:t xml:space="preserve">доступно и интересно рассказал </w:t>
      </w:r>
      <w:r w:rsidRPr="007C6D8F">
        <w:rPr>
          <w:color w:val="444444"/>
          <w:sz w:val="28"/>
          <w:szCs w:val="28"/>
          <w:shd w:val="clear" w:color="auto" w:fill="FFFFFF"/>
        </w:rPr>
        <w:t xml:space="preserve">об устройстве храма, </w:t>
      </w:r>
      <w:r w:rsidRPr="007C6D8F">
        <w:rPr>
          <w:color w:val="666666"/>
          <w:sz w:val="28"/>
          <w:szCs w:val="28"/>
          <w:shd w:val="clear" w:color="auto" w:fill="FFFFFF"/>
        </w:rPr>
        <w:t xml:space="preserve">об  иконах, </w:t>
      </w:r>
      <w:r w:rsidRPr="007C6D8F">
        <w:rPr>
          <w:color w:val="111111"/>
          <w:sz w:val="28"/>
          <w:szCs w:val="28"/>
        </w:rPr>
        <w:t xml:space="preserve">о житии </w:t>
      </w:r>
      <w:r w:rsidRPr="007C6D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святых</w:t>
      </w:r>
      <w:r w:rsidRPr="007C6D8F">
        <w:rPr>
          <w:b/>
          <w:color w:val="111111"/>
          <w:sz w:val="28"/>
          <w:szCs w:val="28"/>
        </w:rPr>
        <w:t>,</w:t>
      </w:r>
      <w:r w:rsidRPr="007C6D8F">
        <w:rPr>
          <w:color w:val="444444"/>
          <w:sz w:val="28"/>
          <w:szCs w:val="28"/>
          <w:shd w:val="clear" w:color="auto" w:fill="FFFFFF"/>
        </w:rPr>
        <w:t xml:space="preserve"> о церковных праздниках и традициях,</w:t>
      </w:r>
      <w:r w:rsidRPr="007C6D8F">
        <w:rPr>
          <w:color w:val="111111"/>
          <w:sz w:val="28"/>
          <w:szCs w:val="28"/>
        </w:rPr>
        <w:t xml:space="preserve"> </w:t>
      </w:r>
      <w:r w:rsidRPr="007C6D8F">
        <w:rPr>
          <w:color w:val="222222"/>
          <w:sz w:val="28"/>
          <w:szCs w:val="28"/>
          <w:shd w:val="clear" w:color="auto" w:fill="FFFFFF"/>
        </w:rPr>
        <w:t>о  необходимости обращаться к  Богу, молиться за  свою семью.</w:t>
      </w:r>
    </w:p>
    <w:p w:rsidR="00142358" w:rsidRPr="007C6D8F" w:rsidRDefault="00142358" w:rsidP="007C6D8F">
      <w:pPr>
        <w:spacing w:line="360" w:lineRule="auto"/>
        <w:rPr>
          <w:sz w:val="28"/>
          <w:szCs w:val="28"/>
          <w:shd w:val="clear" w:color="auto" w:fill="FFFFFF"/>
        </w:rPr>
      </w:pPr>
      <w:r w:rsidRPr="007C6D8F">
        <w:rPr>
          <w:sz w:val="28"/>
          <w:szCs w:val="28"/>
          <w:shd w:val="clear" w:color="auto" w:fill="FFFFFF"/>
        </w:rPr>
        <w:lastRenderedPageBreak/>
        <w:t>Неизгладимое впечатление в их сердцах оставил рассказ о жизни Святой блаженной</w:t>
      </w:r>
      <w:r w:rsidR="003D1D6F" w:rsidRPr="007C6D8F">
        <w:rPr>
          <w:sz w:val="28"/>
          <w:szCs w:val="28"/>
          <w:shd w:val="clear" w:color="auto" w:fill="FFFFFF"/>
        </w:rPr>
        <w:t xml:space="preserve"> Матроны, и дети</w:t>
      </w:r>
      <w:r w:rsidRPr="007C6D8F">
        <w:rPr>
          <w:sz w:val="28"/>
          <w:szCs w:val="28"/>
          <w:shd w:val="clear" w:color="auto" w:fill="FFFFFF"/>
        </w:rPr>
        <w:t xml:space="preserve">  захотели больше узнать о ней.</w:t>
      </w:r>
    </w:p>
    <w:p w:rsidR="00142358" w:rsidRPr="007C6D8F" w:rsidRDefault="00142358" w:rsidP="007C6D8F">
      <w:pPr>
        <w:spacing w:line="360" w:lineRule="auto"/>
        <w:rPr>
          <w:color w:val="333333"/>
          <w:sz w:val="28"/>
          <w:szCs w:val="28"/>
          <w:shd w:val="clear" w:color="auto" w:fill="FFFFFF"/>
        </w:rPr>
      </w:pPr>
      <w:r w:rsidRPr="007C6D8F">
        <w:rPr>
          <w:sz w:val="28"/>
          <w:szCs w:val="28"/>
          <w:shd w:val="clear" w:color="auto" w:fill="FFFFFF"/>
        </w:rPr>
        <w:t>Это и стало одним из мотивов проведения детско-родительского проекта</w:t>
      </w:r>
      <w:r w:rsidRPr="007C6D8F">
        <w:rPr>
          <w:rFonts w:eastAsia="Calibri"/>
          <w:b/>
          <w:bCs/>
          <w:iCs/>
          <w:color w:val="990099"/>
          <w:kern w:val="24"/>
          <w:sz w:val="28"/>
          <w:szCs w:val="28"/>
        </w:rPr>
        <w:t xml:space="preserve"> </w:t>
      </w:r>
      <w:r w:rsidRPr="007C6D8F">
        <w:rPr>
          <w:bCs/>
          <w:iCs/>
          <w:color w:val="333333"/>
          <w:sz w:val="28"/>
          <w:szCs w:val="28"/>
          <w:shd w:val="clear" w:color="auto" w:fill="FFFFFF"/>
        </w:rPr>
        <w:t xml:space="preserve">«Святая блаженная </w:t>
      </w:r>
      <w:proofErr w:type="spellStart"/>
      <w:r w:rsidRPr="007C6D8F">
        <w:rPr>
          <w:bCs/>
          <w:iCs/>
          <w:color w:val="333333"/>
          <w:sz w:val="28"/>
          <w:szCs w:val="28"/>
          <w:shd w:val="clear" w:color="auto" w:fill="FFFFFF"/>
        </w:rPr>
        <w:t>мати</w:t>
      </w:r>
      <w:proofErr w:type="spellEnd"/>
      <w:r w:rsidRPr="007C6D8F">
        <w:rPr>
          <w:bCs/>
          <w:iCs/>
          <w:color w:val="333333"/>
          <w:sz w:val="28"/>
          <w:szCs w:val="28"/>
          <w:shd w:val="clear" w:color="auto" w:fill="FFFFFF"/>
        </w:rPr>
        <w:t xml:space="preserve"> Матрона, моли Бога о нас!» </w:t>
      </w:r>
    </w:p>
    <w:p w:rsidR="00142358" w:rsidRPr="007C6D8F" w:rsidRDefault="003D1D6F" w:rsidP="007C6D8F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7C6D8F">
        <w:rPr>
          <w:color w:val="333333"/>
          <w:sz w:val="28"/>
          <w:szCs w:val="28"/>
        </w:rPr>
        <w:t>Актуальность этого проекта</w:t>
      </w:r>
      <w:r w:rsidR="00142358" w:rsidRPr="007C6D8F">
        <w:rPr>
          <w:color w:val="333333"/>
          <w:sz w:val="28"/>
          <w:szCs w:val="28"/>
        </w:rPr>
        <w:t xml:space="preserve"> в том, что в</w:t>
      </w:r>
      <w:r w:rsidR="00142358" w:rsidRPr="007C6D8F">
        <w:rPr>
          <w:sz w:val="28"/>
          <w:szCs w:val="28"/>
        </w:rPr>
        <w:t xml:space="preserve"> современном мире маленький человек живет и развивается, окруженный множеством разнообразных источников сильного воздействия на него как позитивного, так и негативного характера, которые ежедневно обрушиваются на неокрепший интеллект и чувства ребенка, на еще только формирующуюся сферу нравственности. </w:t>
      </w:r>
    </w:p>
    <w:p w:rsidR="00142358" w:rsidRPr="007C6D8F" w:rsidRDefault="00142358" w:rsidP="007C6D8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C6D8F">
        <w:rPr>
          <w:sz w:val="28"/>
          <w:szCs w:val="28"/>
        </w:rPr>
        <w:t>Детск</w:t>
      </w:r>
      <w:r w:rsidR="0063486A" w:rsidRPr="007C6D8F">
        <w:rPr>
          <w:sz w:val="28"/>
          <w:szCs w:val="28"/>
        </w:rPr>
        <w:t xml:space="preserve">ий возраст, как учит </w:t>
      </w:r>
      <w:r w:rsidRPr="007C6D8F">
        <w:rPr>
          <w:sz w:val="28"/>
          <w:szCs w:val="28"/>
        </w:rPr>
        <w:t xml:space="preserve">Святитель Иоанн Златоуст, характеризует тяга и любовь к святости, которая с годами под воздействием различных </w:t>
      </w:r>
      <w:r w:rsidR="0063486A" w:rsidRPr="007C6D8F">
        <w:rPr>
          <w:sz w:val="28"/>
          <w:szCs w:val="28"/>
        </w:rPr>
        <w:t>увлечений</w:t>
      </w:r>
      <w:r w:rsidRPr="007C6D8F">
        <w:rPr>
          <w:sz w:val="28"/>
          <w:szCs w:val="28"/>
        </w:rPr>
        <w:t xml:space="preserve"> пропадает. А это значит, что если мы упустим </w:t>
      </w:r>
      <w:r w:rsidR="0063486A" w:rsidRPr="007C6D8F">
        <w:rPr>
          <w:sz w:val="28"/>
          <w:szCs w:val="28"/>
        </w:rPr>
        <w:t xml:space="preserve">этот </w:t>
      </w:r>
      <w:r w:rsidR="00E605E5" w:rsidRPr="007C6D8F">
        <w:rPr>
          <w:sz w:val="28"/>
          <w:szCs w:val="28"/>
        </w:rPr>
        <w:t>дошкольный</w:t>
      </w:r>
      <w:r w:rsidRPr="007C6D8F">
        <w:rPr>
          <w:sz w:val="28"/>
          <w:szCs w:val="28"/>
        </w:rPr>
        <w:t xml:space="preserve"> возраст, то впоследствии человек будет обречен на унылое существование. Вот почему так важно обращаться вместе с детьми к житиям святых, и воспитывать на их примерах. </w:t>
      </w:r>
    </w:p>
    <w:p w:rsidR="00142358" w:rsidRPr="007C6D8F" w:rsidRDefault="00142358" w:rsidP="007C6D8F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7C6D8F">
        <w:rPr>
          <w:color w:val="333333"/>
          <w:sz w:val="28"/>
          <w:szCs w:val="28"/>
          <w:shd w:val="clear" w:color="auto" w:fill="FFFFFF"/>
        </w:rPr>
        <w:t xml:space="preserve">Учитывая возрастные психологические особенности детей,  разработали поэтапный план-схему осуществления проекта, где отразили наиболее яркие формы работы по данному направлению. </w:t>
      </w:r>
    </w:p>
    <w:p w:rsidR="00142358" w:rsidRPr="007C6D8F" w:rsidRDefault="00142358" w:rsidP="007C6D8F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7C6D8F">
        <w:rPr>
          <w:rFonts w:ascii="Times New Roman" w:hAnsi="Times New Roman"/>
          <w:sz w:val="28"/>
          <w:szCs w:val="28"/>
        </w:rPr>
        <w:t>В создании предметно-развивающей среды помогали родители: наглядно-иллюстрационный материал, детская художественная литература по теме проекта, создание видеотеки, разработка и подбор дидактических игр.</w:t>
      </w:r>
    </w:p>
    <w:p w:rsidR="00142358" w:rsidRPr="007C6D8F" w:rsidRDefault="007669B8" w:rsidP="007C6D8F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7C6D8F">
        <w:rPr>
          <w:rFonts w:ascii="Times New Roman" w:hAnsi="Times New Roman"/>
          <w:sz w:val="28"/>
          <w:szCs w:val="28"/>
        </w:rPr>
        <w:t>В ходе проекта познакомились</w:t>
      </w:r>
      <w:r w:rsidR="00142358" w:rsidRPr="007C6D8F">
        <w:rPr>
          <w:rFonts w:ascii="Times New Roman" w:hAnsi="Times New Roman"/>
          <w:sz w:val="28"/>
          <w:szCs w:val="28"/>
        </w:rPr>
        <w:t xml:space="preserve"> с иконой  святой </w:t>
      </w:r>
      <w:proofErr w:type="spellStart"/>
      <w:r w:rsidR="00142358" w:rsidRPr="007C6D8F">
        <w:rPr>
          <w:rFonts w:ascii="Times New Roman" w:hAnsi="Times New Roman"/>
          <w:sz w:val="28"/>
          <w:szCs w:val="28"/>
        </w:rPr>
        <w:t>Матронушки</w:t>
      </w:r>
      <w:proofErr w:type="spellEnd"/>
      <w:r w:rsidR="00142358" w:rsidRPr="007C6D8F">
        <w:rPr>
          <w:rFonts w:ascii="Times New Roman" w:hAnsi="Times New Roman"/>
          <w:sz w:val="28"/>
          <w:szCs w:val="28"/>
        </w:rPr>
        <w:t xml:space="preserve"> и  украсили её;  прочитали</w:t>
      </w:r>
      <w:r w:rsidR="00142358" w:rsidRPr="007C6D8F">
        <w:rPr>
          <w:rFonts w:ascii="Times New Roman" w:hAnsi="Times New Roman"/>
          <w:b/>
          <w:sz w:val="28"/>
          <w:szCs w:val="28"/>
        </w:rPr>
        <w:t xml:space="preserve"> </w:t>
      </w:r>
      <w:r w:rsidR="00142358" w:rsidRPr="007C6D8F">
        <w:rPr>
          <w:rFonts w:ascii="Times New Roman" w:hAnsi="Times New Roman"/>
          <w:sz w:val="28"/>
          <w:szCs w:val="28"/>
        </w:rPr>
        <w:t>отрывки из книги «Житие святой Матроны»:  о детстве,</w:t>
      </w:r>
      <w:r w:rsidR="005F1B11" w:rsidRPr="007C6D8F">
        <w:rPr>
          <w:rFonts w:ascii="Times New Roman" w:hAnsi="Times New Roman"/>
          <w:sz w:val="28"/>
          <w:szCs w:val="28"/>
        </w:rPr>
        <w:t xml:space="preserve"> </w:t>
      </w:r>
      <w:r w:rsidR="00142358" w:rsidRPr="007C6D8F">
        <w:rPr>
          <w:rFonts w:ascii="Times New Roman" w:hAnsi="Times New Roman"/>
          <w:sz w:val="28"/>
          <w:szCs w:val="28"/>
        </w:rPr>
        <w:t xml:space="preserve">отрочестве, </w:t>
      </w:r>
      <w:hyperlink r:id="rId5" w:anchor="7" w:history="1">
        <w:r w:rsidR="00142358" w:rsidRPr="007C6D8F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о прозорливости </w:t>
        </w:r>
        <w:r w:rsidR="00142358" w:rsidRPr="007C6D8F">
          <w:rPr>
            <w:rFonts w:ascii="Times New Roman" w:hAnsi="Times New Roman"/>
            <w:sz w:val="28"/>
            <w:szCs w:val="28"/>
          </w:rPr>
          <w:t>её</w:t>
        </w:r>
      </w:hyperlink>
      <w:r w:rsidR="00142358" w:rsidRPr="007C6D8F">
        <w:rPr>
          <w:rFonts w:ascii="Times New Roman" w:hAnsi="Times New Roman"/>
          <w:sz w:val="28"/>
          <w:szCs w:val="28"/>
        </w:rPr>
        <w:t>,</w:t>
      </w:r>
      <w:r w:rsidR="00142358" w:rsidRPr="007C6D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6" w:anchor="8" w:history="1">
        <w:r w:rsidR="00142358" w:rsidRPr="007C6D8F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чудотворении </w:t>
        </w:r>
      </w:hyperlink>
      <w:r w:rsidR="00142358" w:rsidRPr="007C6D8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7" w:anchor="12" w:history="1">
        <w:r w:rsidR="00142358" w:rsidRPr="007C6D8F">
          <w:rPr>
            <w:rFonts w:ascii="Times New Roman" w:eastAsia="Times New Roman" w:hAnsi="Times New Roman"/>
            <w:sz w:val="28"/>
            <w:szCs w:val="28"/>
            <w:lang w:eastAsia="ru-RU"/>
          </w:rPr>
          <w:t>наставления</w:t>
        </w:r>
        <w:r w:rsidR="00142358" w:rsidRPr="007C6D8F">
          <w:rPr>
            <w:rFonts w:ascii="Times New Roman" w:hAnsi="Times New Roman"/>
            <w:sz w:val="28"/>
            <w:szCs w:val="28"/>
          </w:rPr>
          <w:t>х</w:t>
        </w:r>
      </w:hyperlink>
      <w:r w:rsidR="00142358" w:rsidRPr="007C6D8F">
        <w:rPr>
          <w:rFonts w:ascii="Times New Roman" w:hAnsi="Times New Roman"/>
          <w:sz w:val="28"/>
          <w:szCs w:val="28"/>
        </w:rPr>
        <w:t>,</w:t>
      </w:r>
      <w:r w:rsidR="00142358" w:rsidRPr="007C6D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8" w:anchor="13" w:history="1">
        <w:r w:rsidR="00142358" w:rsidRPr="007C6D8F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воспоминаниях о </w:t>
        </w:r>
        <w:r w:rsidR="00142358" w:rsidRPr="007C6D8F">
          <w:rPr>
            <w:rFonts w:ascii="Times New Roman" w:hAnsi="Times New Roman"/>
            <w:sz w:val="28"/>
            <w:szCs w:val="28"/>
          </w:rPr>
          <w:t>ней</w:t>
        </w:r>
      </w:hyperlink>
      <w:r w:rsidR="005F1B11" w:rsidRPr="007C6D8F">
        <w:rPr>
          <w:rFonts w:ascii="Times New Roman" w:hAnsi="Times New Roman"/>
          <w:sz w:val="28"/>
          <w:szCs w:val="28"/>
        </w:rPr>
        <w:t>; п</w:t>
      </w:r>
      <w:r w:rsidRPr="007C6D8F">
        <w:rPr>
          <w:rFonts w:ascii="Times New Roman" w:hAnsi="Times New Roman"/>
          <w:sz w:val="28"/>
          <w:szCs w:val="28"/>
        </w:rPr>
        <w:t>осмотрели ф</w:t>
      </w:r>
      <w:r w:rsidR="00142358" w:rsidRPr="007C6D8F">
        <w:rPr>
          <w:rFonts w:ascii="Times New Roman" w:hAnsi="Times New Roman"/>
          <w:sz w:val="28"/>
          <w:szCs w:val="28"/>
        </w:rPr>
        <w:t xml:space="preserve">ильм « Богом </w:t>
      </w:r>
      <w:proofErr w:type="gramStart"/>
      <w:r w:rsidR="00142358" w:rsidRPr="007C6D8F">
        <w:rPr>
          <w:rFonts w:ascii="Times New Roman" w:hAnsi="Times New Roman"/>
          <w:sz w:val="28"/>
          <w:szCs w:val="28"/>
        </w:rPr>
        <w:t>данная</w:t>
      </w:r>
      <w:proofErr w:type="gramEnd"/>
      <w:r w:rsidR="00142358" w:rsidRPr="007C6D8F">
        <w:rPr>
          <w:rFonts w:ascii="Times New Roman" w:hAnsi="Times New Roman"/>
          <w:sz w:val="28"/>
          <w:szCs w:val="28"/>
        </w:rPr>
        <w:t xml:space="preserve">»,  слайды с изображением Покровского монастыря, где  находятся мощи </w:t>
      </w:r>
      <w:proofErr w:type="spellStart"/>
      <w:r w:rsidR="00142358" w:rsidRPr="007C6D8F">
        <w:rPr>
          <w:rFonts w:ascii="Times New Roman" w:hAnsi="Times New Roman"/>
          <w:sz w:val="28"/>
          <w:szCs w:val="28"/>
        </w:rPr>
        <w:t>Матронушки</w:t>
      </w:r>
      <w:proofErr w:type="spellEnd"/>
      <w:r w:rsidR="005F1B11" w:rsidRPr="007C6D8F">
        <w:rPr>
          <w:rFonts w:ascii="Times New Roman" w:hAnsi="Times New Roman"/>
          <w:sz w:val="28"/>
          <w:szCs w:val="28"/>
        </w:rPr>
        <w:t>.</w:t>
      </w:r>
    </w:p>
    <w:p w:rsidR="00142358" w:rsidRPr="007C6D8F" w:rsidRDefault="00142358" w:rsidP="007C6D8F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7C6D8F">
        <w:rPr>
          <w:rFonts w:ascii="Times New Roman" w:hAnsi="Times New Roman"/>
          <w:sz w:val="28"/>
          <w:szCs w:val="28"/>
        </w:rPr>
        <w:t xml:space="preserve"> Беседовали на темы: о жизни  Святой </w:t>
      </w:r>
      <w:proofErr w:type="spellStart"/>
      <w:r w:rsidRPr="007C6D8F">
        <w:rPr>
          <w:rFonts w:ascii="Times New Roman" w:hAnsi="Times New Roman"/>
          <w:sz w:val="28"/>
          <w:szCs w:val="28"/>
        </w:rPr>
        <w:t>Матронушки</w:t>
      </w:r>
      <w:proofErr w:type="spellEnd"/>
      <w:r w:rsidRPr="007C6D8F">
        <w:rPr>
          <w:rFonts w:ascii="Times New Roman" w:hAnsi="Times New Roman"/>
          <w:sz w:val="28"/>
          <w:szCs w:val="28"/>
        </w:rPr>
        <w:t>;  рассуждали на темы «Для чего нужно делать добро людям», «Что значит быть милосердным?», «Если добрый ты»,   «Для чего нужно учиться», провели интеллектуальную  викторину</w:t>
      </w:r>
      <w:r w:rsidRPr="007C6D8F">
        <w:rPr>
          <w:rFonts w:ascii="Times New Roman" w:hAnsi="Times New Roman"/>
          <w:b/>
          <w:sz w:val="28"/>
          <w:szCs w:val="28"/>
        </w:rPr>
        <w:t xml:space="preserve"> </w:t>
      </w:r>
      <w:r w:rsidR="007C6D8F">
        <w:rPr>
          <w:rFonts w:ascii="Times New Roman" w:hAnsi="Times New Roman"/>
          <w:sz w:val="28"/>
          <w:szCs w:val="28"/>
        </w:rPr>
        <w:t xml:space="preserve">«В  гости к святой </w:t>
      </w:r>
      <w:proofErr w:type="spellStart"/>
      <w:r w:rsidR="007C6D8F">
        <w:rPr>
          <w:rFonts w:ascii="Times New Roman" w:hAnsi="Times New Roman"/>
          <w:sz w:val="28"/>
          <w:szCs w:val="28"/>
        </w:rPr>
        <w:t>Матронушке</w:t>
      </w:r>
      <w:proofErr w:type="spellEnd"/>
      <w:r w:rsidR="007C6D8F">
        <w:rPr>
          <w:rFonts w:ascii="Times New Roman" w:hAnsi="Times New Roman"/>
          <w:sz w:val="28"/>
          <w:szCs w:val="28"/>
        </w:rPr>
        <w:t>».</w:t>
      </w:r>
      <w:r w:rsidRPr="007C6D8F">
        <w:rPr>
          <w:rFonts w:ascii="Times New Roman" w:hAnsi="Times New Roman"/>
          <w:sz w:val="28"/>
          <w:szCs w:val="28"/>
        </w:rPr>
        <w:t xml:space="preserve">   </w:t>
      </w:r>
    </w:p>
    <w:p w:rsidR="00142358" w:rsidRPr="007C6D8F" w:rsidRDefault="00142358" w:rsidP="007C6D8F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7C6D8F">
        <w:rPr>
          <w:rFonts w:ascii="Times New Roman" w:hAnsi="Times New Roman"/>
          <w:sz w:val="28"/>
          <w:szCs w:val="28"/>
        </w:rPr>
        <w:lastRenderedPageBreak/>
        <w:t>Играли в дидактические игры:</w:t>
      </w:r>
      <w:r w:rsidR="00705930" w:rsidRPr="007C6D8F">
        <w:rPr>
          <w:rFonts w:ascii="Times New Roman" w:hAnsi="Times New Roman"/>
          <w:sz w:val="28"/>
          <w:szCs w:val="28"/>
        </w:rPr>
        <w:t xml:space="preserve"> </w:t>
      </w:r>
      <w:r w:rsidRPr="007C6D8F">
        <w:rPr>
          <w:rFonts w:ascii="Times New Roman" w:hAnsi="Times New Roman"/>
          <w:sz w:val="28"/>
          <w:szCs w:val="28"/>
        </w:rPr>
        <w:t xml:space="preserve"> «Узнай и назови икону»</w:t>
      </w:r>
      <w:r w:rsidR="00705930" w:rsidRPr="007C6D8F">
        <w:rPr>
          <w:rFonts w:ascii="Times New Roman" w:hAnsi="Times New Roman"/>
          <w:sz w:val="28"/>
          <w:szCs w:val="28"/>
        </w:rPr>
        <w:t xml:space="preserve">, </w:t>
      </w:r>
      <w:r w:rsidRPr="007C6D8F">
        <w:rPr>
          <w:rFonts w:ascii="Times New Roman" w:hAnsi="Times New Roman"/>
          <w:sz w:val="28"/>
          <w:szCs w:val="28"/>
        </w:rPr>
        <w:t xml:space="preserve"> «Мой ангел»</w:t>
      </w:r>
      <w:r w:rsidR="00705930" w:rsidRPr="007C6D8F">
        <w:rPr>
          <w:rFonts w:ascii="Times New Roman" w:hAnsi="Times New Roman"/>
          <w:sz w:val="28"/>
          <w:szCs w:val="28"/>
        </w:rPr>
        <w:t>,</w:t>
      </w:r>
    </w:p>
    <w:p w:rsidR="00142358" w:rsidRPr="007C6D8F" w:rsidRDefault="00142358" w:rsidP="007C6D8F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7C6D8F">
        <w:rPr>
          <w:rFonts w:ascii="Times New Roman" w:hAnsi="Times New Roman"/>
          <w:sz w:val="28"/>
          <w:szCs w:val="28"/>
        </w:rPr>
        <w:t>«Собери Храм»</w:t>
      </w:r>
      <w:r w:rsidR="00705930" w:rsidRPr="007C6D8F">
        <w:rPr>
          <w:rFonts w:ascii="Times New Roman" w:hAnsi="Times New Roman"/>
          <w:sz w:val="28"/>
          <w:szCs w:val="28"/>
        </w:rPr>
        <w:t xml:space="preserve">, </w:t>
      </w:r>
      <w:r w:rsidRPr="007C6D8F">
        <w:rPr>
          <w:rFonts w:ascii="Times New Roman" w:hAnsi="Times New Roman"/>
          <w:sz w:val="28"/>
          <w:szCs w:val="28"/>
        </w:rPr>
        <w:t xml:space="preserve">«Хорошо </w:t>
      </w:r>
      <w:proofErr w:type="gramStart"/>
      <w:r w:rsidRPr="007C6D8F">
        <w:rPr>
          <w:rFonts w:ascii="Times New Roman" w:hAnsi="Times New Roman"/>
          <w:sz w:val="28"/>
          <w:szCs w:val="28"/>
        </w:rPr>
        <w:t>-п</w:t>
      </w:r>
      <w:proofErr w:type="gramEnd"/>
      <w:r w:rsidRPr="007C6D8F">
        <w:rPr>
          <w:rFonts w:ascii="Times New Roman" w:hAnsi="Times New Roman"/>
          <w:sz w:val="28"/>
          <w:szCs w:val="28"/>
        </w:rPr>
        <w:t>лохо»</w:t>
      </w:r>
      <w:r w:rsidR="00705930" w:rsidRPr="007C6D8F">
        <w:rPr>
          <w:rFonts w:ascii="Times New Roman" w:hAnsi="Times New Roman"/>
          <w:sz w:val="28"/>
          <w:szCs w:val="28"/>
        </w:rPr>
        <w:t xml:space="preserve">, </w:t>
      </w:r>
      <w:r w:rsidRPr="007C6D8F">
        <w:rPr>
          <w:rFonts w:ascii="Times New Roman" w:hAnsi="Times New Roman"/>
          <w:sz w:val="28"/>
          <w:szCs w:val="28"/>
        </w:rPr>
        <w:t xml:space="preserve"> «Яблонька»</w:t>
      </w:r>
      <w:r w:rsidR="00705930" w:rsidRPr="007C6D8F">
        <w:rPr>
          <w:rFonts w:ascii="Times New Roman" w:hAnsi="Times New Roman"/>
          <w:sz w:val="28"/>
          <w:szCs w:val="28"/>
        </w:rPr>
        <w:t xml:space="preserve">.  </w:t>
      </w:r>
      <w:r w:rsidRPr="007C6D8F">
        <w:rPr>
          <w:rFonts w:ascii="Times New Roman" w:hAnsi="Times New Roman"/>
          <w:sz w:val="28"/>
          <w:szCs w:val="28"/>
        </w:rPr>
        <w:t>В дидактической игре «Яблонька» дети формировали умение оценивать свои поступки.</w:t>
      </w:r>
      <w:r w:rsidRPr="007C6D8F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</w:t>
      </w:r>
      <w:r w:rsidRPr="007C6D8F">
        <w:rPr>
          <w:rFonts w:ascii="Times New Roman" w:hAnsi="Times New Roman"/>
          <w:sz w:val="28"/>
          <w:szCs w:val="28"/>
        </w:rPr>
        <w:t>В конце дня украшали «Дерево добра» яблочками - своими хорошими поступками, делами. Воспитывали в себе желание делать  добро ближним.</w:t>
      </w:r>
    </w:p>
    <w:p w:rsidR="00142358" w:rsidRPr="007C6D8F" w:rsidRDefault="00142358" w:rsidP="007C6D8F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7C6D8F">
        <w:rPr>
          <w:rFonts w:ascii="Times New Roman" w:hAnsi="Times New Roman"/>
          <w:sz w:val="28"/>
          <w:szCs w:val="28"/>
        </w:rPr>
        <w:t>Познакомились с пословицами  и поговорками о добре и милосердии:</w:t>
      </w:r>
    </w:p>
    <w:p w:rsidR="00142358" w:rsidRPr="007C6D8F" w:rsidRDefault="00142358" w:rsidP="007C6D8F">
      <w:pPr>
        <w:spacing w:line="360" w:lineRule="auto"/>
        <w:ind w:firstLine="709"/>
        <w:rPr>
          <w:sz w:val="28"/>
          <w:szCs w:val="28"/>
        </w:rPr>
      </w:pPr>
      <w:r w:rsidRPr="007C6D8F">
        <w:rPr>
          <w:sz w:val="28"/>
          <w:szCs w:val="28"/>
        </w:rPr>
        <w:t>- Жизнь дана на добрые дела.</w:t>
      </w:r>
    </w:p>
    <w:p w:rsidR="00142358" w:rsidRPr="007C6D8F" w:rsidRDefault="00142358" w:rsidP="007C6D8F">
      <w:pPr>
        <w:spacing w:line="360" w:lineRule="auto"/>
        <w:ind w:firstLine="709"/>
        <w:rPr>
          <w:sz w:val="28"/>
          <w:szCs w:val="28"/>
        </w:rPr>
      </w:pPr>
      <w:r w:rsidRPr="007C6D8F">
        <w:rPr>
          <w:sz w:val="28"/>
          <w:szCs w:val="28"/>
        </w:rPr>
        <w:t>- Свет не без добрых людей.</w:t>
      </w:r>
    </w:p>
    <w:p w:rsidR="00142358" w:rsidRPr="007C6D8F" w:rsidRDefault="00142358" w:rsidP="007C6D8F">
      <w:pPr>
        <w:spacing w:line="360" w:lineRule="auto"/>
        <w:ind w:firstLine="709"/>
        <w:rPr>
          <w:sz w:val="28"/>
          <w:szCs w:val="28"/>
        </w:rPr>
      </w:pPr>
      <w:r w:rsidRPr="007C6D8F">
        <w:rPr>
          <w:sz w:val="28"/>
          <w:szCs w:val="28"/>
        </w:rPr>
        <w:t>- Сделав добро, не хвались.</w:t>
      </w:r>
    </w:p>
    <w:p w:rsidR="00142358" w:rsidRPr="007C6D8F" w:rsidRDefault="00142358" w:rsidP="007C6D8F">
      <w:pPr>
        <w:spacing w:line="360" w:lineRule="auto"/>
        <w:ind w:firstLine="709"/>
        <w:rPr>
          <w:sz w:val="28"/>
          <w:szCs w:val="28"/>
        </w:rPr>
      </w:pPr>
      <w:r w:rsidRPr="007C6D8F">
        <w:rPr>
          <w:sz w:val="28"/>
          <w:szCs w:val="28"/>
        </w:rPr>
        <w:t>- За добро добром и платят.</w:t>
      </w:r>
    </w:p>
    <w:p w:rsidR="00142358" w:rsidRPr="007C6D8F" w:rsidRDefault="00142358" w:rsidP="007C6D8F">
      <w:pPr>
        <w:spacing w:line="360" w:lineRule="auto"/>
        <w:ind w:firstLine="709"/>
        <w:rPr>
          <w:sz w:val="28"/>
          <w:szCs w:val="28"/>
        </w:rPr>
      </w:pPr>
      <w:r w:rsidRPr="007C6D8F">
        <w:rPr>
          <w:sz w:val="28"/>
          <w:szCs w:val="28"/>
        </w:rPr>
        <w:t>- Худо тому, кто добра не делает никому.</w:t>
      </w:r>
    </w:p>
    <w:p w:rsidR="00142358" w:rsidRPr="007C6D8F" w:rsidRDefault="00142358" w:rsidP="007C6D8F">
      <w:pPr>
        <w:spacing w:line="360" w:lineRule="auto"/>
        <w:ind w:firstLine="709"/>
        <w:rPr>
          <w:sz w:val="28"/>
          <w:szCs w:val="28"/>
        </w:rPr>
      </w:pPr>
      <w:r w:rsidRPr="007C6D8F">
        <w:rPr>
          <w:sz w:val="28"/>
          <w:szCs w:val="28"/>
        </w:rPr>
        <w:t>- Будь милостив к младшим и слушайся старших</w:t>
      </w:r>
    </w:p>
    <w:p w:rsidR="00142358" w:rsidRPr="007C6D8F" w:rsidRDefault="00705930" w:rsidP="007C6D8F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7C6D8F">
        <w:rPr>
          <w:rFonts w:ascii="Times New Roman" w:hAnsi="Times New Roman"/>
          <w:sz w:val="28"/>
          <w:szCs w:val="28"/>
        </w:rPr>
        <w:t>И</w:t>
      </w:r>
      <w:r w:rsidR="00142358" w:rsidRPr="007C6D8F">
        <w:rPr>
          <w:rFonts w:ascii="Times New Roman" w:hAnsi="Times New Roman"/>
          <w:sz w:val="28"/>
          <w:szCs w:val="28"/>
        </w:rPr>
        <w:t>тоговым мероприятием было «Развлечение для детей «Ангел мой, хранитель мой!»</w:t>
      </w:r>
    </w:p>
    <w:p w:rsidR="00142358" w:rsidRPr="007C6D8F" w:rsidRDefault="00142358" w:rsidP="007C6D8F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7C6D8F">
        <w:rPr>
          <w:rFonts w:ascii="Times New Roman" w:hAnsi="Times New Roman"/>
          <w:sz w:val="28"/>
          <w:szCs w:val="28"/>
        </w:rPr>
        <w:tab/>
        <w:t xml:space="preserve">Духовно - нравственное  воспитание – одна  из  актуальных  и сложнейших проблем, которая должна решаться сегодня всеми, кто имеет </w:t>
      </w:r>
    </w:p>
    <w:p w:rsidR="00142358" w:rsidRPr="007C6D8F" w:rsidRDefault="00142358" w:rsidP="007C6D8F">
      <w:pPr>
        <w:shd w:val="clear" w:color="auto" w:fill="FFFFFF"/>
        <w:spacing w:line="360" w:lineRule="auto"/>
        <w:rPr>
          <w:sz w:val="28"/>
          <w:szCs w:val="28"/>
        </w:rPr>
      </w:pPr>
      <w:r w:rsidRPr="007C6D8F">
        <w:rPr>
          <w:sz w:val="28"/>
          <w:szCs w:val="28"/>
        </w:rPr>
        <w:t xml:space="preserve">отношение к детям. То, что мы заложим в душу ребенка сейчас, проявится </w:t>
      </w:r>
    </w:p>
    <w:p w:rsidR="00142358" w:rsidRPr="007C6D8F" w:rsidRDefault="00142358" w:rsidP="007C6D8F">
      <w:pPr>
        <w:shd w:val="clear" w:color="auto" w:fill="FFFFFF"/>
        <w:spacing w:line="360" w:lineRule="auto"/>
        <w:rPr>
          <w:sz w:val="28"/>
          <w:szCs w:val="28"/>
        </w:rPr>
      </w:pPr>
      <w:r w:rsidRPr="007C6D8F">
        <w:rPr>
          <w:sz w:val="28"/>
          <w:szCs w:val="28"/>
        </w:rPr>
        <w:t xml:space="preserve">позднее, станет его и нашей жизнью. </w:t>
      </w:r>
    </w:p>
    <w:p w:rsidR="00142358" w:rsidRPr="007C6D8F" w:rsidRDefault="00142358" w:rsidP="007C6D8F">
      <w:pPr>
        <w:shd w:val="clear" w:color="auto" w:fill="FFFFFF"/>
        <w:spacing w:line="360" w:lineRule="auto"/>
        <w:rPr>
          <w:sz w:val="28"/>
          <w:szCs w:val="28"/>
        </w:rPr>
      </w:pPr>
    </w:p>
    <w:p w:rsidR="0037540B" w:rsidRPr="007C6D8F" w:rsidRDefault="0037540B" w:rsidP="007C6D8F">
      <w:pPr>
        <w:spacing w:line="360" w:lineRule="auto"/>
        <w:rPr>
          <w:sz w:val="28"/>
          <w:szCs w:val="28"/>
        </w:rPr>
      </w:pPr>
    </w:p>
    <w:sectPr w:rsidR="0037540B" w:rsidRPr="007C6D8F" w:rsidSect="00EC6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61D71"/>
    <w:multiLevelType w:val="hybridMultilevel"/>
    <w:tmpl w:val="5636AFCA"/>
    <w:lvl w:ilvl="0" w:tplc="E3AE1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358"/>
    <w:rsid w:val="00142358"/>
    <w:rsid w:val="002774FD"/>
    <w:rsid w:val="0030177C"/>
    <w:rsid w:val="0037540B"/>
    <w:rsid w:val="003A1AF7"/>
    <w:rsid w:val="003D1D6F"/>
    <w:rsid w:val="004865F9"/>
    <w:rsid w:val="00536F60"/>
    <w:rsid w:val="00564018"/>
    <w:rsid w:val="005F0F86"/>
    <w:rsid w:val="005F1B11"/>
    <w:rsid w:val="0063486A"/>
    <w:rsid w:val="00705930"/>
    <w:rsid w:val="007669B8"/>
    <w:rsid w:val="007C6D8F"/>
    <w:rsid w:val="007F7AAD"/>
    <w:rsid w:val="00810919"/>
    <w:rsid w:val="00816646"/>
    <w:rsid w:val="008605CE"/>
    <w:rsid w:val="00AD4DD0"/>
    <w:rsid w:val="00E01A16"/>
    <w:rsid w:val="00E605E5"/>
    <w:rsid w:val="00EF4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"/>
    <w:basedOn w:val="a"/>
    <w:uiPriority w:val="99"/>
    <w:unhideWhenUsed/>
    <w:rsid w:val="001423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42358"/>
    <w:rPr>
      <w:b/>
      <w:bCs/>
    </w:rPr>
  </w:style>
  <w:style w:type="paragraph" w:styleId="a5">
    <w:name w:val="No Spacing"/>
    <w:uiPriority w:val="1"/>
    <w:qFormat/>
    <w:rsid w:val="0014235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423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yatmatrona.ru/zhitie-blazhennoj-staricy-matron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vyatmatrona.ru/zhitie-blazhennoj-staricy-matron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vyatmatrona.ru/zhitie-blazhennoj-staricy-matrony/" TargetMode="External"/><Relationship Id="rId5" Type="http://schemas.openxmlformats.org/officeDocument/2006/relationships/hyperlink" Target="http://svyatmatrona.ru/zhitie-blazhennoj-staricy-matron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Васильевна</dc:creator>
  <cp:keywords/>
  <dc:description/>
  <cp:lastModifiedBy>Наталья Васильевна</cp:lastModifiedBy>
  <cp:revision>6</cp:revision>
  <dcterms:created xsi:type="dcterms:W3CDTF">2019-11-06T17:12:00Z</dcterms:created>
  <dcterms:modified xsi:type="dcterms:W3CDTF">2020-08-15T18:29:00Z</dcterms:modified>
</cp:coreProperties>
</file>