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09" w:rsidRDefault="008E5109" w:rsidP="008E5109">
      <w:pPr>
        <w:pStyle w:val="2"/>
        <w:numPr>
          <w:ilvl w:val="0"/>
          <w:numId w:val="0"/>
        </w:numPr>
        <w:spacing w:before="0" w:after="0" w:line="360" w:lineRule="auto"/>
        <w:jc w:val="center"/>
        <w:rPr>
          <w:rFonts w:ascii="Times New Roman" w:eastAsia="TimesNewRomanPS-BoldMT" w:hAnsi="Times New Roman" w:cs="Times New Roman"/>
          <w:i w:val="0"/>
        </w:rPr>
      </w:pPr>
      <w:r w:rsidRPr="00E84058">
        <w:rPr>
          <w:rFonts w:ascii="Times New Roman" w:eastAsia="TimesNewRomanPS-BoldMT" w:hAnsi="Times New Roman" w:cs="Times New Roman"/>
          <w:i w:val="0"/>
        </w:rPr>
        <w:t xml:space="preserve">Преимущества и недостатки использования электронных курсов и изданий </w:t>
      </w:r>
      <w:r>
        <w:rPr>
          <w:rFonts w:ascii="Times New Roman" w:eastAsia="TimesNewRomanPS-BoldMT" w:hAnsi="Times New Roman" w:cs="Times New Roman"/>
          <w:i w:val="0"/>
        </w:rPr>
        <w:t>в подготовке школьников</w:t>
      </w:r>
    </w:p>
    <w:p w:rsidR="008E5109" w:rsidRPr="008E5109" w:rsidRDefault="008E5109" w:rsidP="008E5109">
      <w:pPr>
        <w:pStyle w:val="a3"/>
        <w:spacing w:after="0"/>
        <w:ind w:left="375"/>
        <w:jc w:val="right"/>
        <w:rPr>
          <w:rFonts w:ascii="Times New Roman" w:eastAsia="TimesNewRomanPS-BoldMT" w:hAnsi="Times New Roman"/>
          <w:sz w:val="28"/>
          <w:szCs w:val="28"/>
        </w:rPr>
      </w:pPr>
      <w:proofErr w:type="spellStart"/>
      <w:r w:rsidRPr="008E5109">
        <w:rPr>
          <w:rFonts w:ascii="Times New Roman" w:eastAsia="TimesNewRomanPS-BoldMT" w:hAnsi="Times New Roman"/>
          <w:sz w:val="28"/>
          <w:szCs w:val="28"/>
        </w:rPr>
        <w:t>Мауль</w:t>
      </w:r>
      <w:proofErr w:type="spellEnd"/>
      <w:r w:rsidRPr="008E5109">
        <w:rPr>
          <w:rFonts w:ascii="Times New Roman" w:eastAsia="TimesNewRomanPS-BoldMT" w:hAnsi="Times New Roman"/>
          <w:sz w:val="28"/>
          <w:szCs w:val="28"/>
        </w:rPr>
        <w:t xml:space="preserve"> А.В.</w:t>
      </w:r>
    </w:p>
    <w:p w:rsidR="008E5109" w:rsidRDefault="008E5109" w:rsidP="008E5109">
      <w:pPr>
        <w:pStyle w:val="a3"/>
        <w:spacing w:after="0"/>
        <w:ind w:left="375"/>
        <w:jc w:val="right"/>
        <w:rPr>
          <w:rFonts w:ascii="Times New Roman" w:eastAsia="TimesNewRomanPS-BoldMT" w:hAnsi="Times New Roman"/>
          <w:sz w:val="28"/>
          <w:szCs w:val="28"/>
        </w:rPr>
      </w:pPr>
      <w:r w:rsidRPr="008E5109">
        <w:rPr>
          <w:rFonts w:ascii="Times New Roman" w:eastAsia="TimesNewRomanPS-BoldMT" w:hAnsi="Times New Roman"/>
          <w:sz w:val="28"/>
          <w:szCs w:val="28"/>
        </w:rPr>
        <w:t>преподаватель филиал</w:t>
      </w:r>
      <w:r>
        <w:rPr>
          <w:rFonts w:ascii="Times New Roman" w:eastAsia="TimesNewRomanPS-BoldMT" w:hAnsi="Times New Roman"/>
          <w:sz w:val="28"/>
          <w:szCs w:val="28"/>
        </w:rPr>
        <w:t>а</w:t>
      </w:r>
      <w:r w:rsidRPr="008E5109">
        <w:rPr>
          <w:rFonts w:ascii="Times New Roman" w:eastAsia="TimesNewRomanPS-BoldMT" w:hAnsi="Times New Roman"/>
          <w:sz w:val="28"/>
          <w:szCs w:val="28"/>
        </w:rPr>
        <w:t xml:space="preserve"> </w:t>
      </w:r>
    </w:p>
    <w:p w:rsidR="008E5109" w:rsidRPr="008E5109" w:rsidRDefault="008E5109" w:rsidP="008E5109">
      <w:pPr>
        <w:pStyle w:val="a3"/>
        <w:spacing w:after="0"/>
        <w:ind w:left="375"/>
        <w:jc w:val="right"/>
        <w:rPr>
          <w:rFonts w:ascii="Times New Roman" w:eastAsia="TimesNewRomanPS-BoldMT" w:hAnsi="Times New Roman"/>
          <w:sz w:val="28"/>
          <w:szCs w:val="28"/>
        </w:rPr>
      </w:pPr>
      <w:r w:rsidRPr="008E5109">
        <w:rPr>
          <w:rFonts w:ascii="Times New Roman" w:eastAsia="TimesNewRomanPS-BoldMT" w:hAnsi="Times New Roman"/>
          <w:sz w:val="28"/>
          <w:szCs w:val="28"/>
        </w:rPr>
        <w:t>СГПИ в г</w:t>
      </w:r>
      <w:proofErr w:type="gramStart"/>
      <w:r w:rsidRPr="008E5109">
        <w:rPr>
          <w:rFonts w:ascii="Times New Roman" w:eastAsia="TimesNewRomanPS-BoldMT" w:hAnsi="Times New Roman"/>
          <w:sz w:val="28"/>
          <w:szCs w:val="28"/>
        </w:rPr>
        <w:t>.Б</w:t>
      </w:r>
      <w:proofErr w:type="gramEnd"/>
      <w:r w:rsidRPr="008E5109">
        <w:rPr>
          <w:rFonts w:ascii="Times New Roman" w:eastAsia="TimesNewRomanPS-BoldMT" w:hAnsi="Times New Roman"/>
          <w:sz w:val="28"/>
          <w:szCs w:val="28"/>
        </w:rPr>
        <w:t>уденновске</w:t>
      </w:r>
    </w:p>
    <w:p w:rsidR="008E5109" w:rsidRDefault="008E5109" w:rsidP="008E51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8E5109" w:rsidRPr="00E84058" w:rsidRDefault="008E5109" w:rsidP="008E51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 xml:space="preserve">Появление термина </w:t>
      </w:r>
      <w:r>
        <w:rPr>
          <w:rFonts w:eastAsia="TimesNewRomanPSMT"/>
          <w:sz w:val="28"/>
          <w:szCs w:val="28"/>
        </w:rPr>
        <w:t>«</w:t>
      </w:r>
      <w:r w:rsidRPr="00E84058">
        <w:rPr>
          <w:rFonts w:eastAsia="TimesNewRomanPSMT"/>
          <w:sz w:val="28"/>
          <w:szCs w:val="28"/>
        </w:rPr>
        <w:t>информационное общество</w:t>
      </w:r>
      <w:r>
        <w:rPr>
          <w:rFonts w:eastAsia="TimesNewRomanPSMT"/>
          <w:sz w:val="28"/>
          <w:szCs w:val="28"/>
        </w:rPr>
        <w:t>»</w:t>
      </w:r>
      <w:r w:rsidRPr="00E84058">
        <w:rPr>
          <w:rFonts w:eastAsia="TimesNewRomanPSMT"/>
          <w:sz w:val="28"/>
          <w:szCs w:val="28"/>
        </w:rPr>
        <w:t xml:space="preserve"> в научных и научно-популярных изданиях повлекло за собой явный прогресс в области информационных технологий. Под информационным некоторые ученые понимают общество, в котором главным продуктом производства являются знания.  </w:t>
      </w:r>
    </w:p>
    <w:p w:rsidR="008E5109" w:rsidRPr="00E84058" w:rsidRDefault="008E5109" w:rsidP="008E510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 xml:space="preserve">Академик А.П. Ершов в своих публикациях дал сравнительно широкое определение понятия </w:t>
      </w:r>
      <w:r>
        <w:rPr>
          <w:rFonts w:eastAsia="TimesNewRomanPSMT"/>
          <w:sz w:val="28"/>
          <w:szCs w:val="28"/>
        </w:rPr>
        <w:t>«</w:t>
      </w:r>
      <w:r w:rsidRPr="00E84058">
        <w:rPr>
          <w:rFonts w:eastAsia="TimesNewRomanPSMT"/>
          <w:sz w:val="28"/>
          <w:szCs w:val="28"/>
        </w:rPr>
        <w:t>информатизация</w:t>
      </w:r>
      <w:r>
        <w:rPr>
          <w:rFonts w:eastAsia="TimesNewRomanPSMT"/>
          <w:sz w:val="28"/>
          <w:szCs w:val="28"/>
        </w:rPr>
        <w:t>»</w:t>
      </w:r>
      <w:r w:rsidRPr="00E84058">
        <w:rPr>
          <w:rFonts w:eastAsia="TimesNewRomanPSMT"/>
          <w:sz w:val="28"/>
          <w:szCs w:val="28"/>
        </w:rPr>
        <w:t xml:space="preserve">. Он писал, что </w:t>
      </w:r>
      <w:r>
        <w:rPr>
          <w:rFonts w:eastAsia="TimesNewRomanPSMT"/>
          <w:sz w:val="28"/>
          <w:szCs w:val="28"/>
        </w:rPr>
        <w:t>«</w:t>
      </w:r>
      <w:r w:rsidRPr="00E84058">
        <w:rPr>
          <w:rFonts w:eastAsia="TimesNewRomanPSMT"/>
          <w:sz w:val="28"/>
          <w:szCs w:val="28"/>
        </w:rPr>
        <w:t>информатизация - это комплекс мер, направленный на обеспечение полного использования достоверного, исчерпывающего и своевременного знания во всех общественно значимых видах человеческой деятельности</w:t>
      </w:r>
      <w:r>
        <w:rPr>
          <w:rFonts w:eastAsia="TimesNewRomanPSMT"/>
          <w:sz w:val="28"/>
          <w:szCs w:val="28"/>
        </w:rPr>
        <w:t>»</w:t>
      </w:r>
      <w:r w:rsidRPr="00E84058">
        <w:rPr>
          <w:rFonts w:eastAsia="TimesNewRomanPSMT"/>
          <w:sz w:val="28"/>
          <w:szCs w:val="28"/>
        </w:rPr>
        <w:t xml:space="preserve">. При этом А.П.Ершов уточнял, что информация оказывается </w:t>
      </w:r>
      <w:r>
        <w:rPr>
          <w:rFonts w:eastAsia="TimesNewRomanPSMT"/>
          <w:sz w:val="28"/>
          <w:szCs w:val="28"/>
        </w:rPr>
        <w:t>«</w:t>
      </w:r>
      <w:r w:rsidRPr="00E84058">
        <w:rPr>
          <w:rFonts w:eastAsia="TimesNewRomanPSMT"/>
          <w:sz w:val="28"/>
          <w:szCs w:val="28"/>
        </w:rPr>
        <w:t>стратегическим ресурсом общества в целом, во многом обусловливающим его способность к успешному развитию</w:t>
      </w:r>
      <w:r>
        <w:rPr>
          <w:rFonts w:eastAsia="TimesNewRomanPSMT"/>
          <w:sz w:val="28"/>
          <w:szCs w:val="28"/>
        </w:rPr>
        <w:t>»</w:t>
      </w:r>
      <w:r w:rsidRPr="00E84058">
        <w:rPr>
          <w:rFonts w:eastAsia="TimesNewRomanPSMT"/>
          <w:sz w:val="28"/>
          <w:szCs w:val="28"/>
        </w:rPr>
        <w:t xml:space="preserve">. </w:t>
      </w:r>
    </w:p>
    <w:p w:rsidR="008E5109" w:rsidRPr="00E84058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Применение информационных технологий в различных областях современной системы образования принимает все более широкий и комплексный характер.</w:t>
      </w:r>
    </w:p>
    <w:p w:rsidR="008E5109" w:rsidRPr="00E84058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 xml:space="preserve">Необходимо  понимать, что информатизация образования обеспечивается достижением двух стратегических целей. Первой </w:t>
      </w:r>
      <w:proofErr w:type="gramStart"/>
      <w:r w:rsidRPr="00E84058">
        <w:rPr>
          <w:rFonts w:eastAsia="TimesNewRomanPSMT"/>
          <w:sz w:val="28"/>
          <w:szCs w:val="28"/>
        </w:rPr>
        <w:t>-п</w:t>
      </w:r>
      <w:proofErr w:type="gramEnd"/>
      <w:r w:rsidRPr="00E84058">
        <w:rPr>
          <w:rFonts w:eastAsia="TimesNewRomanPSMT"/>
          <w:sz w:val="28"/>
          <w:szCs w:val="28"/>
        </w:rPr>
        <w:t>овышение продуктивности всех видов деятельности образования на основе применения ИКТ.  Вторая заключается  в улучшении качества подготовки профессионалов с новым характером мышления, который соответствует условиям и запросам информационного общества.</w:t>
      </w:r>
    </w:p>
    <w:p w:rsidR="008E5109" w:rsidRPr="00E84058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 xml:space="preserve">Информатизация образования немыслима без использования специализированных компьютерных аппаратных и программных средств, которые именуются средствами информатизации образовательного процесса. </w:t>
      </w:r>
      <w:r w:rsidRPr="00E84058">
        <w:rPr>
          <w:rFonts w:eastAsia="TimesNewRomanPSMT"/>
          <w:sz w:val="28"/>
          <w:szCs w:val="28"/>
        </w:rPr>
        <w:lastRenderedPageBreak/>
        <w:t>Необходимо понимать, что к этим средствам в полной мере относятся и электронные курсы обучения.</w:t>
      </w:r>
    </w:p>
    <w:p w:rsidR="008E5109" w:rsidRPr="00E84058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Использование электронных курсов обучения как средств информационных технологий в системе подготовки школьников обладает следующими существенными возможностями:</w:t>
      </w:r>
    </w:p>
    <w:p w:rsidR="008E5109" w:rsidRPr="00E84058" w:rsidRDefault="008E5109" w:rsidP="008E5109">
      <w:pPr>
        <w:numPr>
          <w:ilvl w:val="0"/>
          <w:numId w:val="2"/>
        </w:numPr>
        <w:tabs>
          <w:tab w:val="clear" w:pos="747"/>
          <w:tab w:val="num" w:pos="1440"/>
        </w:tabs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совершенствование способов и методов отбора и становления содержания образования;</w:t>
      </w:r>
    </w:p>
    <w:p w:rsidR="008E5109" w:rsidRPr="00E84058" w:rsidRDefault="008E5109" w:rsidP="008E5109">
      <w:pPr>
        <w:numPr>
          <w:ilvl w:val="0"/>
          <w:numId w:val="2"/>
        </w:numPr>
        <w:tabs>
          <w:tab w:val="clear" w:pos="747"/>
          <w:tab w:val="num" w:pos="1440"/>
        </w:tabs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формирование  новых учебных дисциплин и направлений подготовки, связанных с информатикой и информационными технологиями;</w:t>
      </w:r>
    </w:p>
    <w:p w:rsidR="008E5109" w:rsidRPr="00E84058" w:rsidRDefault="008E5109" w:rsidP="008E5109">
      <w:pPr>
        <w:numPr>
          <w:ilvl w:val="0"/>
          <w:numId w:val="2"/>
        </w:numPr>
        <w:tabs>
          <w:tab w:val="clear" w:pos="747"/>
          <w:tab w:val="num" w:pos="1440"/>
        </w:tabs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повышение качества обучения за счет эффективности уровня его индивидуализации и дифференциации, применении дополнительных условий мотивации;</w:t>
      </w:r>
    </w:p>
    <w:p w:rsidR="008E5109" w:rsidRPr="00E84058" w:rsidRDefault="008E5109" w:rsidP="008E5109">
      <w:pPr>
        <w:numPr>
          <w:ilvl w:val="0"/>
          <w:numId w:val="2"/>
        </w:numPr>
        <w:tabs>
          <w:tab w:val="clear" w:pos="747"/>
          <w:tab w:val="num" w:pos="1440"/>
        </w:tabs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совершенствование новых форм взаимодействия общения обучающего и обучаемого;</w:t>
      </w:r>
    </w:p>
    <w:p w:rsidR="008E5109" w:rsidRPr="00E84058" w:rsidRDefault="008E5109" w:rsidP="008E5109">
      <w:pPr>
        <w:numPr>
          <w:ilvl w:val="0"/>
          <w:numId w:val="2"/>
        </w:numPr>
        <w:tabs>
          <w:tab w:val="clear" w:pos="747"/>
          <w:tab w:val="num" w:pos="1440"/>
        </w:tabs>
        <w:spacing w:line="360" w:lineRule="auto"/>
        <w:ind w:left="0"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усовершенствование механизмов координации системы образования.</w:t>
      </w:r>
    </w:p>
    <w:p w:rsidR="008E5109" w:rsidRPr="00E84058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Применение электронных средств во всех формах обучения может привести и к ряду негативных последствий.</w:t>
      </w:r>
    </w:p>
    <w:p w:rsidR="008E5109" w:rsidRPr="00E84058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В частности, индивидуализация обучения сводится к ограничению в учебном процессе живого общения между преподавателями и обучаемыми, учащихся между собой, заменяя их общение «диалогом с компьютером». Как следствие учащийся, надолго умолкает при работе со средствами информатизации образования в лице образовательных электронных курсов, что особенно свойственно людям, обучающимся дистанционно. Учащиеся не получают необходимой практики диалогического общения, становления и формирования мыс</w:t>
      </w:r>
      <w:r>
        <w:rPr>
          <w:rFonts w:eastAsia="TimesNewRomanPSMT"/>
          <w:sz w:val="28"/>
          <w:szCs w:val="28"/>
        </w:rPr>
        <w:t>ли на профессиональном языке</w:t>
      </w:r>
      <w:r w:rsidRPr="00E84058">
        <w:rPr>
          <w:rFonts w:eastAsia="TimesNewRomanPSMT"/>
          <w:sz w:val="28"/>
          <w:szCs w:val="28"/>
        </w:rPr>
        <w:t>.</w:t>
      </w:r>
    </w:p>
    <w:p w:rsidR="008E5109" w:rsidRPr="00E84058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 xml:space="preserve">Определенные негативные моменты и трудности возникают  и в результате применения электронных курсов обучения, так как они предоставляют педагогам и обучающимся значительную свободу в поиске и использовании информации. Некоторые педагоги и учащиеся нередко </w:t>
      </w:r>
      <w:r w:rsidRPr="00E84058">
        <w:rPr>
          <w:rFonts w:eastAsia="TimesNewRomanPSMT"/>
          <w:sz w:val="28"/>
          <w:szCs w:val="28"/>
        </w:rPr>
        <w:lastRenderedPageBreak/>
        <w:t>неспособны использовать ту свободу, которую предоставляют современные телекоммуникационные средства. К тому же, разветвленная структура информации подчас соблазняет учащегося переходить по предлагаемым ссылкам, что, при неумелом пользовании, отвлекает от основного изложения учебного материала.</w:t>
      </w:r>
    </w:p>
    <w:p w:rsidR="008E5109" w:rsidRPr="00E84058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Во многих случаях пользование электронными курсами обучения отнимает у учащихся возможность проведения реальных опытов своими руками, что отрицательно сказывается на итогах обучения.</w:t>
      </w:r>
    </w:p>
    <w:p w:rsidR="008E5109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E84058">
        <w:rPr>
          <w:rFonts w:eastAsia="TimesNewRomanPSMT"/>
          <w:sz w:val="28"/>
          <w:szCs w:val="28"/>
        </w:rPr>
        <w:t>И, самое главное, нельзя забывать о том, что избыточное и безмерное пользование большинством средств информатизации отрицательно сказывается на здоровье всех участников  образовательного процесса.</w:t>
      </w:r>
    </w:p>
    <w:p w:rsidR="008E5109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8E5109" w:rsidRPr="00E84058" w:rsidRDefault="008E5109" w:rsidP="008E5109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8E5109" w:rsidRDefault="008E5109" w:rsidP="008E5109">
      <w:pPr>
        <w:numPr>
          <w:ilvl w:val="0"/>
          <w:numId w:val="4"/>
        </w:numPr>
        <w:tabs>
          <w:tab w:val="num" w:pos="1080"/>
        </w:tabs>
        <w:spacing w:line="360" w:lineRule="auto"/>
        <w:ind w:left="1080" w:hanging="5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Башмаков А.И., Башмаков И.А. Разработка компьютерных учебников и обучающих систем. // М.: ИИД «</w:t>
      </w:r>
      <w:proofErr w:type="spellStart"/>
      <w:r>
        <w:rPr>
          <w:rFonts w:eastAsia="TimesNewRomanPSMT"/>
          <w:sz w:val="28"/>
          <w:szCs w:val="28"/>
        </w:rPr>
        <w:t>Филинъ</w:t>
      </w:r>
      <w:proofErr w:type="spellEnd"/>
      <w:r>
        <w:rPr>
          <w:rFonts w:eastAsia="TimesNewRomanPSMT"/>
          <w:sz w:val="28"/>
          <w:szCs w:val="28"/>
        </w:rPr>
        <w:t>» - 2008 616 с.</w:t>
      </w:r>
    </w:p>
    <w:p w:rsidR="008E5109" w:rsidRDefault="008E5109" w:rsidP="008E5109">
      <w:pPr>
        <w:numPr>
          <w:ilvl w:val="0"/>
          <w:numId w:val="4"/>
        </w:numPr>
        <w:tabs>
          <w:tab w:val="num" w:pos="1080"/>
        </w:tabs>
        <w:spacing w:line="360" w:lineRule="auto"/>
        <w:ind w:left="1080" w:hanging="5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Демкин В.П., </w:t>
      </w:r>
      <w:proofErr w:type="spellStart"/>
      <w:r>
        <w:rPr>
          <w:rFonts w:eastAsia="TimesNewRomanPSMT"/>
          <w:sz w:val="28"/>
          <w:szCs w:val="28"/>
        </w:rPr>
        <w:t>Вымятнин</w:t>
      </w:r>
      <w:proofErr w:type="spellEnd"/>
      <w:r>
        <w:rPr>
          <w:rFonts w:eastAsia="TimesNewRomanPSMT"/>
          <w:sz w:val="28"/>
          <w:szCs w:val="28"/>
        </w:rPr>
        <w:t xml:space="preserve"> В.М. Принципы и технологии создания электронных учебников. - Томск, - 2002.</w:t>
      </w:r>
    </w:p>
    <w:p w:rsidR="008E5109" w:rsidRDefault="008E5109" w:rsidP="008E5109">
      <w:pPr>
        <w:numPr>
          <w:ilvl w:val="0"/>
          <w:numId w:val="4"/>
        </w:numPr>
        <w:tabs>
          <w:tab w:val="num" w:pos="1080"/>
        </w:tabs>
        <w:spacing w:line="360" w:lineRule="auto"/>
        <w:ind w:left="1080" w:hanging="54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Краснова Г.А., Беляев М.И., Соловов А.В. Технологии создания электронных обучающих средств. - М.: МГИУ, 2002. - 304 с.</w:t>
      </w:r>
    </w:p>
    <w:p w:rsidR="00E56101" w:rsidRDefault="00E56101"/>
    <w:sectPr w:rsidR="00E56101" w:rsidSect="00E5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40AF2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E160430"/>
    <w:multiLevelType w:val="multilevel"/>
    <w:tmpl w:val="9FB441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ACE03EF"/>
    <w:multiLevelType w:val="hybridMultilevel"/>
    <w:tmpl w:val="5292FC6C"/>
    <w:lvl w:ilvl="0" w:tplc="308A7E66">
      <w:start w:val="1"/>
      <w:numFmt w:val="bullet"/>
      <w:lvlText w:val=""/>
      <w:lvlJc w:val="left"/>
      <w:pPr>
        <w:tabs>
          <w:tab w:val="num" w:pos="747"/>
        </w:tabs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8544EDA"/>
    <w:multiLevelType w:val="hybridMultilevel"/>
    <w:tmpl w:val="DF1E0684"/>
    <w:lvl w:ilvl="0" w:tplc="384ABBE6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109"/>
    <w:rsid w:val="00001309"/>
    <w:rsid w:val="00001962"/>
    <w:rsid w:val="00004050"/>
    <w:rsid w:val="00004396"/>
    <w:rsid w:val="00006E84"/>
    <w:rsid w:val="00006F4C"/>
    <w:rsid w:val="00011A7B"/>
    <w:rsid w:val="000135D2"/>
    <w:rsid w:val="000151D1"/>
    <w:rsid w:val="00016C83"/>
    <w:rsid w:val="00016C8E"/>
    <w:rsid w:val="00016C8F"/>
    <w:rsid w:val="00024480"/>
    <w:rsid w:val="00024582"/>
    <w:rsid w:val="00024D9E"/>
    <w:rsid w:val="00025CE3"/>
    <w:rsid w:val="00026DD3"/>
    <w:rsid w:val="00030291"/>
    <w:rsid w:val="00030BE5"/>
    <w:rsid w:val="00035AEF"/>
    <w:rsid w:val="00037071"/>
    <w:rsid w:val="000371A6"/>
    <w:rsid w:val="00044B49"/>
    <w:rsid w:val="000461A7"/>
    <w:rsid w:val="0005050C"/>
    <w:rsid w:val="00050968"/>
    <w:rsid w:val="0005348A"/>
    <w:rsid w:val="0005432A"/>
    <w:rsid w:val="000545F7"/>
    <w:rsid w:val="00060F2F"/>
    <w:rsid w:val="00061073"/>
    <w:rsid w:val="00061A63"/>
    <w:rsid w:val="000632C7"/>
    <w:rsid w:val="00067C8A"/>
    <w:rsid w:val="00072ED4"/>
    <w:rsid w:val="00073879"/>
    <w:rsid w:val="0007501C"/>
    <w:rsid w:val="0007710D"/>
    <w:rsid w:val="00092E3A"/>
    <w:rsid w:val="00094800"/>
    <w:rsid w:val="00094EF0"/>
    <w:rsid w:val="00095F50"/>
    <w:rsid w:val="0009625F"/>
    <w:rsid w:val="00097CFD"/>
    <w:rsid w:val="00097EC4"/>
    <w:rsid w:val="000A0A18"/>
    <w:rsid w:val="000A0E97"/>
    <w:rsid w:val="000A2080"/>
    <w:rsid w:val="000A2DF3"/>
    <w:rsid w:val="000A435D"/>
    <w:rsid w:val="000A4BC3"/>
    <w:rsid w:val="000A6C8F"/>
    <w:rsid w:val="000B0B98"/>
    <w:rsid w:val="000B1D41"/>
    <w:rsid w:val="000C13F3"/>
    <w:rsid w:val="000C3640"/>
    <w:rsid w:val="000C4005"/>
    <w:rsid w:val="000C4AFA"/>
    <w:rsid w:val="000D03C1"/>
    <w:rsid w:val="000E0EDE"/>
    <w:rsid w:val="000E136C"/>
    <w:rsid w:val="000E2ADE"/>
    <w:rsid w:val="000E37F2"/>
    <w:rsid w:val="000F24E2"/>
    <w:rsid w:val="000F259B"/>
    <w:rsid w:val="000F3142"/>
    <w:rsid w:val="000F4AD6"/>
    <w:rsid w:val="000F58A6"/>
    <w:rsid w:val="000F72B3"/>
    <w:rsid w:val="000F7FC1"/>
    <w:rsid w:val="001034E3"/>
    <w:rsid w:val="0010441B"/>
    <w:rsid w:val="00105239"/>
    <w:rsid w:val="00105394"/>
    <w:rsid w:val="001062E0"/>
    <w:rsid w:val="00107AE7"/>
    <w:rsid w:val="0011132C"/>
    <w:rsid w:val="00114690"/>
    <w:rsid w:val="00114EB5"/>
    <w:rsid w:val="00115C0D"/>
    <w:rsid w:val="001176CF"/>
    <w:rsid w:val="00120B5B"/>
    <w:rsid w:val="00120D84"/>
    <w:rsid w:val="001249F8"/>
    <w:rsid w:val="001270C8"/>
    <w:rsid w:val="00127C92"/>
    <w:rsid w:val="00131D06"/>
    <w:rsid w:val="00133BED"/>
    <w:rsid w:val="00135017"/>
    <w:rsid w:val="00136531"/>
    <w:rsid w:val="0014025D"/>
    <w:rsid w:val="00140C3F"/>
    <w:rsid w:val="00141709"/>
    <w:rsid w:val="001443F0"/>
    <w:rsid w:val="00144771"/>
    <w:rsid w:val="001465FF"/>
    <w:rsid w:val="00146F48"/>
    <w:rsid w:val="001532FC"/>
    <w:rsid w:val="00153B8D"/>
    <w:rsid w:val="00153DF7"/>
    <w:rsid w:val="00156A2A"/>
    <w:rsid w:val="0016021A"/>
    <w:rsid w:val="00161B2A"/>
    <w:rsid w:val="00164D95"/>
    <w:rsid w:val="00165426"/>
    <w:rsid w:val="0016552B"/>
    <w:rsid w:val="00166214"/>
    <w:rsid w:val="00166BDF"/>
    <w:rsid w:val="00166CA7"/>
    <w:rsid w:val="00166FD7"/>
    <w:rsid w:val="00171785"/>
    <w:rsid w:val="001727C4"/>
    <w:rsid w:val="001738E6"/>
    <w:rsid w:val="00173E2B"/>
    <w:rsid w:val="001745F2"/>
    <w:rsid w:val="001746FD"/>
    <w:rsid w:val="00181F32"/>
    <w:rsid w:val="00181F33"/>
    <w:rsid w:val="001831F9"/>
    <w:rsid w:val="00187DF9"/>
    <w:rsid w:val="00190CD3"/>
    <w:rsid w:val="0019276D"/>
    <w:rsid w:val="00193CE3"/>
    <w:rsid w:val="00194123"/>
    <w:rsid w:val="00194F7E"/>
    <w:rsid w:val="0019726A"/>
    <w:rsid w:val="001A0777"/>
    <w:rsid w:val="001A0CC4"/>
    <w:rsid w:val="001B08C7"/>
    <w:rsid w:val="001B223C"/>
    <w:rsid w:val="001B4393"/>
    <w:rsid w:val="001C0E5D"/>
    <w:rsid w:val="001C11F6"/>
    <w:rsid w:val="001C267D"/>
    <w:rsid w:val="001C391F"/>
    <w:rsid w:val="001C76CD"/>
    <w:rsid w:val="001D08DB"/>
    <w:rsid w:val="001D0E60"/>
    <w:rsid w:val="001D15E9"/>
    <w:rsid w:val="001D2793"/>
    <w:rsid w:val="001D2EC3"/>
    <w:rsid w:val="001D44AD"/>
    <w:rsid w:val="001D77D3"/>
    <w:rsid w:val="001D7C02"/>
    <w:rsid w:val="001E0070"/>
    <w:rsid w:val="001E11BD"/>
    <w:rsid w:val="001E12DB"/>
    <w:rsid w:val="001E13C8"/>
    <w:rsid w:val="001E1492"/>
    <w:rsid w:val="001E1E1F"/>
    <w:rsid w:val="001E4DC9"/>
    <w:rsid w:val="001E6990"/>
    <w:rsid w:val="001F0E20"/>
    <w:rsid w:val="001F11FE"/>
    <w:rsid w:val="001F2FD7"/>
    <w:rsid w:val="001F441C"/>
    <w:rsid w:val="001F4722"/>
    <w:rsid w:val="001F6F3E"/>
    <w:rsid w:val="00201CBC"/>
    <w:rsid w:val="00202CD0"/>
    <w:rsid w:val="00203052"/>
    <w:rsid w:val="002050D5"/>
    <w:rsid w:val="00205D96"/>
    <w:rsid w:val="00212811"/>
    <w:rsid w:val="00213A77"/>
    <w:rsid w:val="00213E09"/>
    <w:rsid w:val="00214044"/>
    <w:rsid w:val="00214EDB"/>
    <w:rsid w:val="00217C9D"/>
    <w:rsid w:val="00217F86"/>
    <w:rsid w:val="002214C4"/>
    <w:rsid w:val="00221A9D"/>
    <w:rsid w:val="00222419"/>
    <w:rsid w:val="00223E69"/>
    <w:rsid w:val="002262D2"/>
    <w:rsid w:val="00226D5D"/>
    <w:rsid w:val="00226EAF"/>
    <w:rsid w:val="00227EC5"/>
    <w:rsid w:val="00233C18"/>
    <w:rsid w:val="00234FD1"/>
    <w:rsid w:val="0023523F"/>
    <w:rsid w:val="00235342"/>
    <w:rsid w:val="002361E9"/>
    <w:rsid w:val="0024275F"/>
    <w:rsid w:val="002427F1"/>
    <w:rsid w:val="00243B88"/>
    <w:rsid w:val="002441C2"/>
    <w:rsid w:val="00250F17"/>
    <w:rsid w:val="00251CF4"/>
    <w:rsid w:val="00252247"/>
    <w:rsid w:val="0025329E"/>
    <w:rsid w:val="00253E94"/>
    <w:rsid w:val="00254CCF"/>
    <w:rsid w:val="0025595E"/>
    <w:rsid w:val="00262486"/>
    <w:rsid w:val="002638C7"/>
    <w:rsid w:val="002667B6"/>
    <w:rsid w:val="00285BB4"/>
    <w:rsid w:val="002908BF"/>
    <w:rsid w:val="00294FA7"/>
    <w:rsid w:val="00297CC5"/>
    <w:rsid w:val="002A08E7"/>
    <w:rsid w:val="002A0AC4"/>
    <w:rsid w:val="002A199E"/>
    <w:rsid w:val="002A19A1"/>
    <w:rsid w:val="002A44BD"/>
    <w:rsid w:val="002A4849"/>
    <w:rsid w:val="002A5794"/>
    <w:rsid w:val="002A7DFC"/>
    <w:rsid w:val="002A7F8B"/>
    <w:rsid w:val="002B6229"/>
    <w:rsid w:val="002B67D1"/>
    <w:rsid w:val="002C0327"/>
    <w:rsid w:val="002C0373"/>
    <w:rsid w:val="002C1648"/>
    <w:rsid w:val="002C3DDA"/>
    <w:rsid w:val="002C4759"/>
    <w:rsid w:val="002D0755"/>
    <w:rsid w:val="002D1822"/>
    <w:rsid w:val="002D2924"/>
    <w:rsid w:val="002D5116"/>
    <w:rsid w:val="002D5FC6"/>
    <w:rsid w:val="002D7754"/>
    <w:rsid w:val="002E123A"/>
    <w:rsid w:val="002E2283"/>
    <w:rsid w:val="002E3763"/>
    <w:rsid w:val="002E5890"/>
    <w:rsid w:val="002F17DC"/>
    <w:rsid w:val="002F188F"/>
    <w:rsid w:val="002F19D2"/>
    <w:rsid w:val="002F3C1C"/>
    <w:rsid w:val="002F3C9C"/>
    <w:rsid w:val="002F4563"/>
    <w:rsid w:val="002F457E"/>
    <w:rsid w:val="002F6747"/>
    <w:rsid w:val="003030E6"/>
    <w:rsid w:val="0030422F"/>
    <w:rsid w:val="00305E4D"/>
    <w:rsid w:val="00306CAA"/>
    <w:rsid w:val="0031023E"/>
    <w:rsid w:val="00311094"/>
    <w:rsid w:val="00311BD7"/>
    <w:rsid w:val="00311F9B"/>
    <w:rsid w:val="00312591"/>
    <w:rsid w:val="003138D3"/>
    <w:rsid w:val="00313E99"/>
    <w:rsid w:val="00315B2E"/>
    <w:rsid w:val="00315B7F"/>
    <w:rsid w:val="00320FA7"/>
    <w:rsid w:val="0032145B"/>
    <w:rsid w:val="003227EB"/>
    <w:rsid w:val="00322DF4"/>
    <w:rsid w:val="00323193"/>
    <w:rsid w:val="003279EB"/>
    <w:rsid w:val="00330A9F"/>
    <w:rsid w:val="00333F75"/>
    <w:rsid w:val="003354F0"/>
    <w:rsid w:val="00336F31"/>
    <w:rsid w:val="00340BA9"/>
    <w:rsid w:val="00341462"/>
    <w:rsid w:val="00341F01"/>
    <w:rsid w:val="0034219D"/>
    <w:rsid w:val="00342828"/>
    <w:rsid w:val="00342A08"/>
    <w:rsid w:val="00344126"/>
    <w:rsid w:val="00344346"/>
    <w:rsid w:val="0034440A"/>
    <w:rsid w:val="003464C8"/>
    <w:rsid w:val="00350A61"/>
    <w:rsid w:val="00352E03"/>
    <w:rsid w:val="003600F9"/>
    <w:rsid w:val="00360863"/>
    <w:rsid w:val="00361AF8"/>
    <w:rsid w:val="0036243E"/>
    <w:rsid w:val="00365984"/>
    <w:rsid w:val="00366176"/>
    <w:rsid w:val="003709EA"/>
    <w:rsid w:val="00370F44"/>
    <w:rsid w:val="00377BC3"/>
    <w:rsid w:val="00377EC8"/>
    <w:rsid w:val="00380406"/>
    <w:rsid w:val="003816EF"/>
    <w:rsid w:val="003919CF"/>
    <w:rsid w:val="00392739"/>
    <w:rsid w:val="0039365A"/>
    <w:rsid w:val="0039669A"/>
    <w:rsid w:val="003A06EF"/>
    <w:rsid w:val="003A0963"/>
    <w:rsid w:val="003A0E4F"/>
    <w:rsid w:val="003A4C31"/>
    <w:rsid w:val="003A4D2F"/>
    <w:rsid w:val="003A4EEA"/>
    <w:rsid w:val="003A54AD"/>
    <w:rsid w:val="003A7105"/>
    <w:rsid w:val="003B2F61"/>
    <w:rsid w:val="003B46B5"/>
    <w:rsid w:val="003B5804"/>
    <w:rsid w:val="003C0476"/>
    <w:rsid w:val="003C2959"/>
    <w:rsid w:val="003C32A2"/>
    <w:rsid w:val="003C3381"/>
    <w:rsid w:val="003C3441"/>
    <w:rsid w:val="003D0074"/>
    <w:rsid w:val="003D0A76"/>
    <w:rsid w:val="003D29A6"/>
    <w:rsid w:val="003D65AE"/>
    <w:rsid w:val="003E1283"/>
    <w:rsid w:val="003E239B"/>
    <w:rsid w:val="003E23AC"/>
    <w:rsid w:val="003E2507"/>
    <w:rsid w:val="003E3518"/>
    <w:rsid w:val="003E4824"/>
    <w:rsid w:val="003E4B9C"/>
    <w:rsid w:val="003E53B1"/>
    <w:rsid w:val="003E641D"/>
    <w:rsid w:val="003E64EF"/>
    <w:rsid w:val="003F138C"/>
    <w:rsid w:val="003F2D8B"/>
    <w:rsid w:val="003F37CA"/>
    <w:rsid w:val="003F3B0D"/>
    <w:rsid w:val="003F49D3"/>
    <w:rsid w:val="003F7B00"/>
    <w:rsid w:val="004077E7"/>
    <w:rsid w:val="004102B6"/>
    <w:rsid w:val="00411274"/>
    <w:rsid w:val="00414639"/>
    <w:rsid w:val="00423FE7"/>
    <w:rsid w:val="004261EE"/>
    <w:rsid w:val="00426387"/>
    <w:rsid w:val="00431C3F"/>
    <w:rsid w:val="00432A03"/>
    <w:rsid w:val="004356B2"/>
    <w:rsid w:val="004429B9"/>
    <w:rsid w:val="00443D33"/>
    <w:rsid w:val="004447B5"/>
    <w:rsid w:val="004448AF"/>
    <w:rsid w:val="004461DA"/>
    <w:rsid w:val="00450D02"/>
    <w:rsid w:val="00455CC5"/>
    <w:rsid w:val="00456ADF"/>
    <w:rsid w:val="004577BE"/>
    <w:rsid w:val="00460E31"/>
    <w:rsid w:val="00460F07"/>
    <w:rsid w:val="004615DA"/>
    <w:rsid w:val="00462DEC"/>
    <w:rsid w:val="00464CF8"/>
    <w:rsid w:val="0046655F"/>
    <w:rsid w:val="00466717"/>
    <w:rsid w:val="00470672"/>
    <w:rsid w:val="00470947"/>
    <w:rsid w:val="0047240C"/>
    <w:rsid w:val="00473A0E"/>
    <w:rsid w:val="004744D0"/>
    <w:rsid w:val="00474554"/>
    <w:rsid w:val="004757F2"/>
    <w:rsid w:val="00480CB1"/>
    <w:rsid w:val="004828D6"/>
    <w:rsid w:val="00484B02"/>
    <w:rsid w:val="0048548F"/>
    <w:rsid w:val="0048610E"/>
    <w:rsid w:val="004864AD"/>
    <w:rsid w:val="004940DB"/>
    <w:rsid w:val="004A0989"/>
    <w:rsid w:val="004A0E8E"/>
    <w:rsid w:val="004A2BD6"/>
    <w:rsid w:val="004A326B"/>
    <w:rsid w:val="004A7D1E"/>
    <w:rsid w:val="004B1423"/>
    <w:rsid w:val="004B5514"/>
    <w:rsid w:val="004B595E"/>
    <w:rsid w:val="004B6E4F"/>
    <w:rsid w:val="004C0A98"/>
    <w:rsid w:val="004C182C"/>
    <w:rsid w:val="004C48D5"/>
    <w:rsid w:val="004C4A7B"/>
    <w:rsid w:val="004D08F9"/>
    <w:rsid w:val="004D1DAD"/>
    <w:rsid w:val="004D2E56"/>
    <w:rsid w:val="004D49C5"/>
    <w:rsid w:val="004D7AAB"/>
    <w:rsid w:val="004D7DF4"/>
    <w:rsid w:val="004E0787"/>
    <w:rsid w:val="004E31E5"/>
    <w:rsid w:val="004E5D61"/>
    <w:rsid w:val="004E7D2E"/>
    <w:rsid w:val="004F3689"/>
    <w:rsid w:val="004F3ABD"/>
    <w:rsid w:val="004F6874"/>
    <w:rsid w:val="004F710F"/>
    <w:rsid w:val="004F7261"/>
    <w:rsid w:val="00500C5A"/>
    <w:rsid w:val="00500F54"/>
    <w:rsid w:val="00505510"/>
    <w:rsid w:val="00506BB9"/>
    <w:rsid w:val="00506E78"/>
    <w:rsid w:val="00507766"/>
    <w:rsid w:val="00510852"/>
    <w:rsid w:val="005153EF"/>
    <w:rsid w:val="00515F58"/>
    <w:rsid w:val="005201AB"/>
    <w:rsid w:val="005210CB"/>
    <w:rsid w:val="00521C57"/>
    <w:rsid w:val="00523678"/>
    <w:rsid w:val="005303BF"/>
    <w:rsid w:val="00534A4C"/>
    <w:rsid w:val="00536492"/>
    <w:rsid w:val="005403BA"/>
    <w:rsid w:val="0054147A"/>
    <w:rsid w:val="005464F8"/>
    <w:rsid w:val="00546792"/>
    <w:rsid w:val="005509E9"/>
    <w:rsid w:val="00551D34"/>
    <w:rsid w:val="0055204B"/>
    <w:rsid w:val="00552C10"/>
    <w:rsid w:val="00552C59"/>
    <w:rsid w:val="00553046"/>
    <w:rsid w:val="00553BE8"/>
    <w:rsid w:val="005645A7"/>
    <w:rsid w:val="005749E9"/>
    <w:rsid w:val="005752A6"/>
    <w:rsid w:val="00581468"/>
    <w:rsid w:val="0058163F"/>
    <w:rsid w:val="0058169E"/>
    <w:rsid w:val="005853EB"/>
    <w:rsid w:val="005868C2"/>
    <w:rsid w:val="0059031A"/>
    <w:rsid w:val="00591179"/>
    <w:rsid w:val="00593683"/>
    <w:rsid w:val="00593936"/>
    <w:rsid w:val="00593953"/>
    <w:rsid w:val="00593A44"/>
    <w:rsid w:val="00594F11"/>
    <w:rsid w:val="00595984"/>
    <w:rsid w:val="00595DA4"/>
    <w:rsid w:val="0059660A"/>
    <w:rsid w:val="005A1390"/>
    <w:rsid w:val="005A34B6"/>
    <w:rsid w:val="005A3823"/>
    <w:rsid w:val="005A6D1F"/>
    <w:rsid w:val="005B0186"/>
    <w:rsid w:val="005B2194"/>
    <w:rsid w:val="005B3BEE"/>
    <w:rsid w:val="005B5612"/>
    <w:rsid w:val="005B5E63"/>
    <w:rsid w:val="005B60AB"/>
    <w:rsid w:val="005C0A19"/>
    <w:rsid w:val="005C5322"/>
    <w:rsid w:val="005C5775"/>
    <w:rsid w:val="005C76A1"/>
    <w:rsid w:val="005D04A6"/>
    <w:rsid w:val="005D16E8"/>
    <w:rsid w:val="005D3D5F"/>
    <w:rsid w:val="005D54D6"/>
    <w:rsid w:val="005D6573"/>
    <w:rsid w:val="005D78E4"/>
    <w:rsid w:val="005E1F58"/>
    <w:rsid w:val="005E285D"/>
    <w:rsid w:val="005E2F30"/>
    <w:rsid w:val="005E3C20"/>
    <w:rsid w:val="005E3CD1"/>
    <w:rsid w:val="005E47B8"/>
    <w:rsid w:val="005E6049"/>
    <w:rsid w:val="005E7666"/>
    <w:rsid w:val="005F2740"/>
    <w:rsid w:val="005F3476"/>
    <w:rsid w:val="005F4526"/>
    <w:rsid w:val="005F4EC8"/>
    <w:rsid w:val="005F5D7D"/>
    <w:rsid w:val="005F71EE"/>
    <w:rsid w:val="00600372"/>
    <w:rsid w:val="00602D10"/>
    <w:rsid w:val="00605834"/>
    <w:rsid w:val="006061E6"/>
    <w:rsid w:val="0061022D"/>
    <w:rsid w:val="006108F9"/>
    <w:rsid w:val="00611BB7"/>
    <w:rsid w:val="0061346C"/>
    <w:rsid w:val="00617FA7"/>
    <w:rsid w:val="006213CB"/>
    <w:rsid w:val="006222DF"/>
    <w:rsid w:val="00622BA6"/>
    <w:rsid w:val="006245A0"/>
    <w:rsid w:val="00624E92"/>
    <w:rsid w:val="00630C71"/>
    <w:rsid w:val="00631806"/>
    <w:rsid w:val="006372BC"/>
    <w:rsid w:val="0064016D"/>
    <w:rsid w:val="00640821"/>
    <w:rsid w:val="00641008"/>
    <w:rsid w:val="00641639"/>
    <w:rsid w:val="00641644"/>
    <w:rsid w:val="0064216D"/>
    <w:rsid w:val="006442C3"/>
    <w:rsid w:val="00644343"/>
    <w:rsid w:val="006446B6"/>
    <w:rsid w:val="0065064F"/>
    <w:rsid w:val="00650D19"/>
    <w:rsid w:val="00652323"/>
    <w:rsid w:val="00652D6B"/>
    <w:rsid w:val="006536C6"/>
    <w:rsid w:val="006542D7"/>
    <w:rsid w:val="00654539"/>
    <w:rsid w:val="00655E50"/>
    <w:rsid w:val="0065648C"/>
    <w:rsid w:val="0065731D"/>
    <w:rsid w:val="00657A6D"/>
    <w:rsid w:val="00661900"/>
    <w:rsid w:val="006622FC"/>
    <w:rsid w:val="00662B9D"/>
    <w:rsid w:val="00663966"/>
    <w:rsid w:val="0066472D"/>
    <w:rsid w:val="006657B8"/>
    <w:rsid w:val="00667369"/>
    <w:rsid w:val="006717FC"/>
    <w:rsid w:val="006729D1"/>
    <w:rsid w:val="00674AF9"/>
    <w:rsid w:val="0067558B"/>
    <w:rsid w:val="0067575B"/>
    <w:rsid w:val="00675B85"/>
    <w:rsid w:val="00676A93"/>
    <w:rsid w:val="00676E08"/>
    <w:rsid w:val="00677D63"/>
    <w:rsid w:val="00684675"/>
    <w:rsid w:val="0068512B"/>
    <w:rsid w:val="00686564"/>
    <w:rsid w:val="00695F85"/>
    <w:rsid w:val="00696382"/>
    <w:rsid w:val="006A2DB1"/>
    <w:rsid w:val="006A462E"/>
    <w:rsid w:val="006A4D7D"/>
    <w:rsid w:val="006A4F84"/>
    <w:rsid w:val="006B069C"/>
    <w:rsid w:val="006B0CC4"/>
    <w:rsid w:val="006B1C93"/>
    <w:rsid w:val="006B2B7E"/>
    <w:rsid w:val="006B4EDD"/>
    <w:rsid w:val="006C42CD"/>
    <w:rsid w:val="006C563D"/>
    <w:rsid w:val="006C6252"/>
    <w:rsid w:val="006D02DB"/>
    <w:rsid w:val="006D31C3"/>
    <w:rsid w:val="006D335F"/>
    <w:rsid w:val="006D3857"/>
    <w:rsid w:val="006D72FF"/>
    <w:rsid w:val="006E01D6"/>
    <w:rsid w:val="006E1636"/>
    <w:rsid w:val="006E3331"/>
    <w:rsid w:val="006E3431"/>
    <w:rsid w:val="006E6D99"/>
    <w:rsid w:val="006F04BF"/>
    <w:rsid w:val="006F31A8"/>
    <w:rsid w:val="0070053D"/>
    <w:rsid w:val="00700B8C"/>
    <w:rsid w:val="00702BA4"/>
    <w:rsid w:val="00703313"/>
    <w:rsid w:val="00704BED"/>
    <w:rsid w:val="00706A70"/>
    <w:rsid w:val="00706D23"/>
    <w:rsid w:val="00706E87"/>
    <w:rsid w:val="00711BA8"/>
    <w:rsid w:val="00712BDD"/>
    <w:rsid w:val="007139FF"/>
    <w:rsid w:val="0071589E"/>
    <w:rsid w:val="007173F5"/>
    <w:rsid w:val="00717B4A"/>
    <w:rsid w:val="0072299A"/>
    <w:rsid w:val="007248E7"/>
    <w:rsid w:val="00727268"/>
    <w:rsid w:val="0072765E"/>
    <w:rsid w:val="00733E1F"/>
    <w:rsid w:val="0073466F"/>
    <w:rsid w:val="00737A5C"/>
    <w:rsid w:val="00742F0E"/>
    <w:rsid w:val="00745EF2"/>
    <w:rsid w:val="007470B4"/>
    <w:rsid w:val="007473D3"/>
    <w:rsid w:val="00750CD3"/>
    <w:rsid w:val="0075147F"/>
    <w:rsid w:val="00751B57"/>
    <w:rsid w:val="007528E8"/>
    <w:rsid w:val="00754382"/>
    <w:rsid w:val="0075588C"/>
    <w:rsid w:val="00756A17"/>
    <w:rsid w:val="00761DA5"/>
    <w:rsid w:val="007632C5"/>
    <w:rsid w:val="00763BE6"/>
    <w:rsid w:val="00764370"/>
    <w:rsid w:val="0076569D"/>
    <w:rsid w:val="00765796"/>
    <w:rsid w:val="0076628F"/>
    <w:rsid w:val="00775726"/>
    <w:rsid w:val="00776782"/>
    <w:rsid w:val="00782AAA"/>
    <w:rsid w:val="007832EC"/>
    <w:rsid w:val="007849CD"/>
    <w:rsid w:val="0078505D"/>
    <w:rsid w:val="00792615"/>
    <w:rsid w:val="007931EF"/>
    <w:rsid w:val="00795585"/>
    <w:rsid w:val="007977DF"/>
    <w:rsid w:val="007A1D6A"/>
    <w:rsid w:val="007A51FD"/>
    <w:rsid w:val="007A5650"/>
    <w:rsid w:val="007A5E68"/>
    <w:rsid w:val="007B1B03"/>
    <w:rsid w:val="007B29F3"/>
    <w:rsid w:val="007B4285"/>
    <w:rsid w:val="007B4E0A"/>
    <w:rsid w:val="007B5622"/>
    <w:rsid w:val="007B6092"/>
    <w:rsid w:val="007B7A88"/>
    <w:rsid w:val="007C0F10"/>
    <w:rsid w:val="007C1F36"/>
    <w:rsid w:val="007C407D"/>
    <w:rsid w:val="007C4BEB"/>
    <w:rsid w:val="007C755E"/>
    <w:rsid w:val="007D14F0"/>
    <w:rsid w:val="007D3048"/>
    <w:rsid w:val="007D3FF6"/>
    <w:rsid w:val="007D6E75"/>
    <w:rsid w:val="007D7281"/>
    <w:rsid w:val="007E4380"/>
    <w:rsid w:val="007E4DDD"/>
    <w:rsid w:val="007E4E83"/>
    <w:rsid w:val="007F031B"/>
    <w:rsid w:val="007F2680"/>
    <w:rsid w:val="007F2AFE"/>
    <w:rsid w:val="007F306D"/>
    <w:rsid w:val="007F45BD"/>
    <w:rsid w:val="007F7429"/>
    <w:rsid w:val="007F786B"/>
    <w:rsid w:val="007F7E61"/>
    <w:rsid w:val="0080009E"/>
    <w:rsid w:val="00800ED9"/>
    <w:rsid w:val="00802F5A"/>
    <w:rsid w:val="00805F7D"/>
    <w:rsid w:val="00812B16"/>
    <w:rsid w:val="00812CBD"/>
    <w:rsid w:val="00815299"/>
    <w:rsid w:val="00815F7E"/>
    <w:rsid w:val="00816DB1"/>
    <w:rsid w:val="0081783C"/>
    <w:rsid w:val="00820AB9"/>
    <w:rsid w:val="00825D97"/>
    <w:rsid w:val="0082739B"/>
    <w:rsid w:val="00831428"/>
    <w:rsid w:val="00831457"/>
    <w:rsid w:val="00832597"/>
    <w:rsid w:val="00832636"/>
    <w:rsid w:val="00836DAE"/>
    <w:rsid w:val="008474C6"/>
    <w:rsid w:val="00850995"/>
    <w:rsid w:val="00851414"/>
    <w:rsid w:val="00855271"/>
    <w:rsid w:val="00855C94"/>
    <w:rsid w:val="0085702A"/>
    <w:rsid w:val="008603D0"/>
    <w:rsid w:val="0086164D"/>
    <w:rsid w:val="00862F91"/>
    <w:rsid w:val="0086530C"/>
    <w:rsid w:val="00866C14"/>
    <w:rsid w:val="00870C04"/>
    <w:rsid w:val="00870CF5"/>
    <w:rsid w:val="008711BF"/>
    <w:rsid w:val="00871E27"/>
    <w:rsid w:val="00873C69"/>
    <w:rsid w:val="00874817"/>
    <w:rsid w:val="008753D3"/>
    <w:rsid w:val="008776C1"/>
    <w:rsid w:val="00881B6C"/>
    <w:rsid w:val="00882C5D"/>
    <w:rsid w:val="0088639D"/>
    <w:rsid w:val="0088698F"/>
    <w:rsid w:val="008901C4"/>
    <w:rsid w:val="0089128F"/>
    <w:rsid w:val="00892686"/>
    <w:rsid w:val="008936D9"/>
    <w:rsid w:val="00896913"/>
    <w:rsid w:val="008A2CED"/>
    <w:rsid w:val="008A3293"/>
    <w:rsid w:val="008A3387"/>
    <w:rsid w:val="008A4946"/>
    <w:rsid w:val="008A6B0E"/>
    <w:rsid w:val="008B355C"/>
    <w:rsid w:val="008B5B66"/>
    <w:rsid w:val="008C1A9F"/>
    <w:rsid w:val="008C1FD3"/>
    <w:rsid w:val="008C207D"/>
    <w:rsid w:val="008C3642"/>
    <w:rsid w:val="008D037F"/>
    <w:rsid w:val="008D2133"/>
    <w:rsid w:val="008D4178"/>
    <w:rsid w:val="008E083D"/>
    <w:rsid w:val="008E21B3"/>
    <w:rsid w:val="008E2A06"/>
    <w:rsid w:val="008E5109"/>
    <w:rsid w:val="008E5325"/>
    <w:rsid w:val="008E5CC1"/>
    <w:rsid w:val="008E5E4C"/>
    <w:rsid w:val="008F46FD"/>
    <w:rsid w:val="008F4F4D"/>
    <w:rsid w:val="008F5CD3"/>
    <w:rsid w:val="008F5E62"/>
    <w:rsid w:val="008F5EDF"/>
    <w:rsid w:val="008F67F0"/>
    <w:rsid w:val="009024FF"/>
    <w:rsid w:val="00903E6B"/>
    <w:rsid w:val="00904298"/>
    <w:rsid w:val="00914EAB"/>
    <w:rsid w:val="0091561B"/>
    <w:rsid w:val="00916986"/>
    <w:rsid w:val="00921A95"/>
    <w:rsid w:val="00923ADC"/>
    <w:rsid w:val="0092510A"/>
    <w:rsid w:val="00926028"/>
    <w:rsid w:val="009272CE"/>
    <w:rsid w:val="009318C6"/>
    <w:rsid w:val="00934370"/>
    <w:rsid w:val="00944BC7"/>
    <w:rsid w:val="0095303B"/>
    <w:rsid w:val="009548F7"/>
    <w:rsid w:val="0095794A"/>
    <w:rsid w:val="00960C65"/>
    <w:rsid w:val="0096297F"/>
    <w:rsid w:val="00965180"/>
    <w:rsid w:val="0096688D"/>
    <w:rsid w:val="009669EA"/>
    <w:rsid w:val="00967600"/>
    <w:rsid w:val="009731E0"/>
    <w:rsid w:val="00974105"/>
    <w:rsid w:val="0097574E"/>
    <w:rsid w:val="00976C11"/>
    <w:rsid w:val="00980B32"/>
    <w:rsid w:val="00983C51"/>
    <w:rsid w:val="00983DE4"/>
    <w:rsid w:val="00983F9B"/>
    <w:rsid w:val="00984E98"/>
    <w:rsid w:val="009855F4"/>
    <w:rsid w:val="0098628D"/>
    <w:rsid w:val="00987C97"/>
    <w:rsid w:val="00990DD4"/>
    <w:rsid w:val="00991CDA"/>
    <w:rsid w:val="00991D59"/>
    <w:rsid w:val="0099322B"/>
    <w:rsid w:val="009946A7"/>
    <w:rsid w:val="0099752C"/>
    <w:rsid w:val="009A0E34"/>
    <w:rsid w:val="009A21E5"/>
    <w:rsid w:val="009A4EAF"/>
    <w:rsid w:val="009A4F6F"/>
    <w:rsid w:val="009B0407"/>
    <w:rsid w:val="009B0EB6"/>
    <w:rsid w:val="009B212E"/>
    <w:rsid w:val="009B5A52"/>
    <w:rsid w:val="009B7941"/>
    <w:rsid w:val="009B7A23"/>
    <w:rsid w:val="009C1DAA"/>
    <w:rsid w:val="009C311C"/>
    <w:rsid w:val="009C5170"/>
    <w:rsid w:val="009C7372"/>
    <w:rsid w:val="009D0FAD"/>
    <w:rsid w:val="009D2C21"/>
    <w:rsid w:val="009D7A9E"/>
    <w:rsid w:val="009E039F"/>
    <w:rsid w:val="009E0E61"/>
    <w:rsid w:val="009E30EE"/>
    <w:rsid w:val="009E48FF"/>
    <w:rsid w:val="009E649B"/>
    <w:rsid w:val="009E6740"/>
    <w:rsid w:val="009F0053"/>
    <w:rsid w:val="009F2495"/>
    <w:rsid w:val="009F2AD7"/>
    <w:rsid w:val="009F2B22"/>
    <w:rsid w:val="009F3639"/>
    <w:rsid w:val="009F3D28"/>
    <w:rsid w:val="009F44DC"/>
    <w:rsid w:val="00A0444B"/>
    <w:rsid w:val="00A04C39"/>
    <w:rsid w:val="00A058D9"/>
    <w:rsid w:val="00A05F18"/>
    <w:rsid w:val="00A10312"/>
    <w:rsid w:val="00A174D2"/>
    <w:rsid w:val="00A17EE1"/>
    <w:rsid w:val="00A20580"/>
    <w:rsid w:val="00A22C0B"/>
    <w:rsid w:val="00A24ABF"/>
    <w:rsid w:val="00A27CC9"/>
    <w:rsid w:val="00A32979"/>
    <w:rsid w:val="00A32B45"/>
    <w:rsid w:val="00A3320C"/>
    <w:rsid w:val="00A43604"/>
    <w:rsid w:val="00A4588E"/>
    <w:rsid w:val="00A46CCB"/>
    <w:rsid w:val="00A46E7C"/>
    <w:rsid w:val="00A4709A"/>
    <w:rsid w:val="00A51330"/>
    <w:rsid w:val="00A51577"/>
    <w:rsid w:val="00A51F68"/>
    <w:rsid w:val="00A5332C"/>
    <w:rsid w:val="00A56B89"/>
    <w:rsid w:val="00A6175C"/>
    <w:rsid w:val="00A62E0A"/>
    <w:rsid w:val="00A64703"/>
    <w:rsid w:val="00A64ADF"/>
    <w:rsid w:val="00A716D0"/>
    <w:rsid w:val="00A73858"/>
    <w:rsid w:val="00A7562A"/>
    <w:rsid w:val="00A75630"/>
    <w:rsid w:val="00A760A6"/>
    <w:rsid w:val="00A77172"/>
    <w:rsid w:val="00A84AD2"/>
    <w:rsid w:val="00A84CD4"/>
    <w:rsid w:val="00A85D3C"/>
    <w:rsid w:val="00A87CCE"/>
    <w:rsid w:val="00A91486"/>
    <w:rsid w:val="00A939AE"/>
    <w:rsid w:val="00A93F5B"/>
    <w:rsid w:val="00A95C88"/>
    <w:rsid w:val="00AA14C7"/>
    <w:rsid w:val="00AA19DD"/>
    <w:rsid w:val="00AA2673"/>
    <w:rsid w:val="00AA6E65"/>
    <w:rsid w:val="00AA7449"/>
    <w:rsid w:val="00AB1FDF"/>
    <w:rsid w:val="00AB4F42"/>
    <w:rsid w:val="00AB5E7A"/>
    <w:rsid w:val="00AB5F6B"/>
    <w:rsid w:val="00AB6374"/>
    <w:rsid w:val="00AC09A8"/>
    <w:rsid w:val="00AC6E7F"/>
    <w:rsid w:val="00AC742F"/>
    <w:rsid w:val="00AD2439"/>
    <w:rsid w:val="00AD2478"/>
    <w:rsid w:val="00AD3293"/>
    <w:rsid w:val="00AD4247"/>
    <w:rsid w:val="00AD596F"/>
    <w:rsid w:val="00AE1458"/>
    <w:rsid w:val="00AE2561"/>
    <w:rsid w:val="00AE407C"/>
    <w:rsid w:val="00AE62AA"/>
    <w:rsid w:val="00AE77E8"/>
    <w:rsid w:val="00AF03A5"/>
    <w:rsid w:val="00AF0762"/>
    <w:rsid w:val="00AF3486"/>
    <w:rsid w:val="00AF468D"/>
    <w:rsid w:val="00B00A98"/>
    <w:rsid w:val="00B00DAF"/>
    <w:rsid w:val="00B02059"/>
    <w:rsid w:val="00B02846"/>
    <w:rsid w:val="00B05606"/>
    <w:rsid w:val="00B076BD"/>
    <w:rsid w:val="00B13178"/>
    <w:rsid w:val="00B13518"/>
    <w:rsid w:val="00B14D5D"/>
    <w:rsid w:val="00B15AA0"/>
    <w:rsid w:val="00B16414"/>
    <w:rsid w:val="00B20376"/>
    <w:rsid w:val="00B206DA"/>
    <w:rsid w:val="00B21100"/>
    <w:rsid w:val="00B2317D"/>
    <w:rsid w:val="00B243F0"/>
    <w:rsid w:val="00B25299"/>
    <w:rsid w:val="00B25D8B"/>
    <w:rsid w:val="00B27EEC"/>
    <w:rsid w:val="00B303BE"/>
    <w:rsid w:val="00B317A9"/>
    <w:rsid w:val="00B36474"/>
    <w:rsid w:val="00B366A7"/>
    <w:rsid w:val="00B4133D"/>
    <w:rsid w:val="00B422E6"/>
    <w:rsid w:val="00B436BF"/>
    <w:rsid w:val="00B44827"/>
    <w:rsid w:val="00B451C0"/>
    <w:rsid w:val="00B46BAF"/>
    <w:rsid w:val="00B52ABA"/>
    <w:rsid w:val="00B53C42"/>
    <w:rsid w:val="00B62355"/>
    <w:rsid w:val="00B62D52"/>
    <w:rsid w:val="00B6452C"/>
    <w:rsid w:val="00B65908"/>
    <w:rsid w:val="00B65C57"/>
    <w:rsid w:val="00B65F4F"/>
    <w:rsid w:val="00B676D4"/>
    <w:rsid w:val="00B70554"/>
    <w:rsid w:val="00B713F8"/>
    <w:rsid w:val="00B72790"/>
    <w:rsid w:val="00B7373B"/>
    <w:rsid w:val="00B7392A"/>
    <w:rsid w:val="00B75CD3"/>
    <w:rsid w:val="00B7677A"/>
    <w:rsid w:val="00B767D7"/>
    <w:rsid w:val="00B866B7"/>
    <w:rsid w:val="00B9310D"/>
    <w:rsid w:val="00B95B70"/>
    <w:rsid w:val="00B95C9D"/>
    <w:rsid w:val="00B95D30"/>
    <w:rsid w:val="00B963C5"/>
    <w:rsid w:val="00B9662C"/>
    <w:rsid w:val="00B97D6A"/>
    <w:rsid w:val="00BA0382"/>
    <w:rsid w:val="00BA0B7E"/>
    <w:rsid w:val="00BA11AA"/>
    <w:rsid w:val="00BA28FB"/>
    <w:rsid w:val="00BA4111"/>
    <w:rsid w:val="00BA5049"/>
    <w:rsid w:val="00BA5875"/>
    <w:rsid w:val="00BA655C"/>
    <w:rsid w:val="00BA6859"/>
    <w:rsid w:val="00BB123E"/>
    <w:rsid w:val="00BB285F"/>
    <w:rsid w:val="00BB3D92"/>
    <w:rsid w:val="00BB433A"/>
    <w:rsid w:val="00BC1D39"/>
    <w:rsid w:val="00BC2075"/>
    <w:rsid w:val="00BC5392"/>
    <w:rsid w:val="00BC6CCE"/>
    <w:rsid w:val="00BC6CD7"/>
    <w:rsid w:val="00BD0EE7"/>
    <w:rsid w:val="00BD2718"/>
    <w:rsid w:val="00BD301A"/>
    <w:rsid w:val="00BD4B02"/>
    <w:rsid w:val="00BD562D"/>
    <w:rsid w:val="00BD60C9"/>
    <w:rsid w:val="00BE0500"/>
    <w:rsid w:val="00BE07CD"/>
    <w:rsid w:val="00BE0B4C"/>
    <w:rsid w:val="00BE0CFE"/>
    <w:rsid w:val="00BE25FE"/>
    <w:rsid w:val="00BE39D3"/>
    <w:rsid w:val="00BE478F"/>
    <w:rsid w:val="00BE5087"/>
    <w:rsid w:val="00BF262F"/>
    <w:rsid w:val="00BF39D6"/>
    <w:rsid w:val="00BF3BCB"/>
    <w:rsid w:val="00BF46C5"/>
    <w:rsid w:val="00BF4CD8"/>
    <w:rsid w:val="00BF588E"/>
    <w:rsid w:val="00BF7A2C"/>
    <w:rsid w:val="00C016C6"/>
    <w:rsid w:val="00C01C7B"/>
    <w:rsid w:val="00C01D45"/>
    <w:rsid w:val="00C05BA6"/>
    <w:rsid w:val="00C05DBE"/>
    <w:rsid w:val="00C062D4"/>
    <w:rsid w:val="00C10539"/>
    <w:rsid w:val="00C10B8B"/>
    <w:rsid w:val="00C1141B"/>
    <w:rsid w:val="00C12BE8"/>
    <w:rsid w:val="00C13F61"/>
    <w:rsid w:val="00C141BF"/>
    <w:rsid w:val="00C17D67"/>
    <w:rsid w:val="00C22D4A"/>
    <w:rsid w:val="00C237E2"/>
    <w:rsid w:val="00C23D90"/>
    <w:rsid w:val="00C24D91"/>
    <w:rsid w:val="00C26F56"/>
    <w:rsid w:val="00C2705B"/>
    <w:rsid w:val="00C3015F"/>
    <w:rsid w:val="00C30E8C"/>
    <w:rsid w:val="00C32E50"/>
    <w:rsid w:val="00C3369E"/>
    <w:rsid w:val="00C33E94"/>
    <w:rsid w:val="00C34606"/>
    <w:rsid w:val="00C35DE5"/>
    <w:rsid w:val="00C3638A"/>
    <w:rsid w:val="00C36998"/>
    <w:rsid w:val="00C37145"/>
    <w:rsid w:val="00C372DF"/>
    <w:rsid w:val="00C402C3"/>
    <w:rsid w:val="00C41279"/>
    <w:rsid w:val="00C45C7D"/>
    <w:rsid w:val="00C460AF"/>
    <w:rsid w:val="00C563BD"/>
    <w:rsid w:val="00C57A96"/>
    <w:rsid w:val="00C60709"/>
    <w:rsid w:val="00C60885"/>
    <w:rsid w:val="00C615B8"/>
    <w:rsid w:val="00C627FE"/>
    <w:rsid w:val="00C6662F"/>
    <w:rsid w:val="00C67A14"/>
    <w:rsid w:val="00C704C5"/>
    <w:rsid w:val="00C7347E"/>
    <w:rsid w:val="00C745B6"/>
    <w:rsid w:val="00C77219"/>
    <w:rsid w:val="00C807A6"/>
    <w:rsid w:val="00C8166E"/>
    <w:rsid w:val="00C81A6A"/>
    <w:rsid w:val="00C81C6E"/>
    <w:rsid w:val="00C83071"/>
    <w:rsid w:val="00C831B1"/>
    <w:rsid w:val="00C836AD"/>
    <w:rsid w:val="00C86347"/>
    <w:rsid w:val="00C86622"/>
    <w:rsid w:val="00C86781"/>
    <w:rsid w:val="00C91EEC"/>
    <w:rsid w:val="00C95BEC"/>
    <w:rsid w:val="00C96249"/>
    <w:rsid w:val="00C96D23"/>
    <w:rsid w:val="00C973BC"/>
    <w:rsid w:val="00C97896"/>
    <w:rsid w:val="00CA0070"/>
    <w:rsid w:val="00CA1BED"/>
    <w:rsid w:val="00CA236D"/>
    <w:rsid w:val="00CA2637"/>
    <w:rsid w:val="00CA31B9"/>
    <w:rsid w:val="00CA3651"/>
    <w:rsid w:val="00CA3E5D"/>
    <w:rsid w:val="00CB3E48"/>
    <w:rsid w:val="00CB68AE"/>
    <w:rsid w:val="00CC2D74"/>
    <w:rsid w:val="00CC60B1"/>
    <w:rsid w:val="00CC6DC8"/>
    <w:rsid w:val="00CC6DD1"/>
    <w:rsid w:val="00CC7CB2"/>
    <w:rsid w:val="00CD0837"/>
    <w:rsid w:val="00CD2FCE"/>
    <w:rsid w:val="00CD3BBF"/>
    <w:rsid w:val="00CD3EEB"/>
    <w:rsid w:val="00CD6D6E"/>
    <w:rsid w:val="00CE077E"/>
    <w:rsid w:val="00CE2311"/>
    <w:rsid w:val="00CE2996"/>
    <w:rsid w:val="00CE2F52"/>
    <w:rsid w:val="00CE3856"/>
    <w:rsid w:val="00CE4C02"/>
    <w:rsid w:val="00CE719C"/>
    <w:rsid w:val="00CE75D0"/>
    <w:rsid w:val="00CE78BE"/>
    <w:rsid w:val="00CF0021"/>
    <w:rsid w:val="00CF4225"/>
    <w:rsid w:val="00CF4DE7"/>
    <w:rsid w:val="00CF7552"/>
    <w:rsid w:val="00D00804"/>
    <w:rsid w:val="00D00E3F"/>
    <w:rsid w:val="00D00E5C"/>
    <w:rsid w:val="00D03642"/>
    <w:rsid w:val="00D03B71"/>
    <w:rsid w:val="00D04F01"/>
    <w:rsid w:val="00D0562E"/>
    <w:rsid w:val="00D05829"/>
    <w:rsid w:val="00D0619E"/>
    <w:rsid w:val="00D06CC0"/>
    <w:rsid w:val="00D07D6B"/>
    <w:rsid w:val="00D10370"/>
    <w:rsid w:val="00D11C8C"/>
    <w:rsid w:val="00D120D3"/>
    <w:rsid w:val="00D12594"/>
    <w:rsid w:val="00D12C30"/>
    <w:rsid w:val="00D1354E"/>
    <w:rsid w:val="00D138E4"/>
    <w:rsid w:val="00D14AC6"/>
    <w:rsid w:val="00D20E79"/>
    <w:rsid w:val="00D21459"/>
    <w:rsid w:val="00D21A60"/>
    <w:rsid w:val="00D25C38"/>
    <w:rsid w:val="00D27244"/>
    <w:rsid w:val="00D273ED"/>
    <w:rsid w:val="00D274F3"/>
    <w:rsid w:val="00D30D27"/>
    <w:rsid w:val="00D330A5"/>
    <w:rsid w:val="00D3378E"/>
    <w:rsid w:val="00D351A3"/>
    <w:rsid w:val="00D36891"/>
    <w:rsid w:val="00D37D19"/>
    <w:rsid w:val="00D404D9"/>
    <w:rsid w:val="00D4094D"/>
    <w:rsid w:val="00D42AD5"/>
    <w:rsid w:val="00D43D54"/>
    <w:rsid w:val="00D4444A"/>
    <w:rsid w:val="00D44D62"/>
    <w:rsid w:val="00D522D9"/>
    <w:rsid w:val="00D53607"/>
    <w:rsid w:val="00D53DA9"/>
    <w:rsid w:val="00D54634"/>
    <w:rsid w:val="00D5706E"/>
    <w:rsid w:val="00D6079D"/>
    <w:rsid w:val="00D620D0"/>
    <w:rsid w:val="00D62A76"/>
    <w:rsid w:val="00D63486"/>
    <w:rsid w:val="00D63648"/>
    <w:rsid w:val="00D63C68"/>
    <w:rsid w:val="00D63FB1"/>
    <w:rsid w:val="00D64BE1"/>
    <w:rsid w:val="00D654FD"/>
    <w:rsid w:val="00D658E6"/>
    <w:rsid w:val="00D66432"/>
    <w:rsid w:val="00D66BBF"/>
    <w:rsid w:val="00D67B90"/>
    <w:rsid w:val="00D72889"/>
    <w:rsid w:val="00D73509"/>
    <w:rsid w:val="00D748E1"/>
    <w:rsid w:val="00D7628E"/>
    <w:rsid w:val="00D76AB8"/>
    <w:rsid w:val="00D815BD"/>
    <w:rsid w:val="00D8195F"/>
    <w:rsid w:val="00D83F35"/>
    <w:rsid w:val="00D85237"/>
    <w:rsid w:val="00D8590E"/>
    <w:rsid w:val="00D87E62"/>
    <w:rsid w:val="00D9092F"/>
    <w:rsid w:val="00D91340"/>
    <w:rsid w:val="00D9261C"/>
    <w:rsid w:val="00D939A3"/>
    <w:rsid w:val="00D95CCB"/>
    <w:rsid w:val="00D96453"/>
    <w:rsid w:val="00D97DF1"/>
    <w:rsid w:val="00DA03CD"/>
    <w:rsid w:val="00DA1B84"/>
    <w:rsid w:val="00DA2077"/>
    <w:rsid w:val="00DA3C5D"/>
    <w:rsid w:val="00DA3F8D"/>
    <w:rsid w:val="00DA7200"/>
    <w:rsid w:val="00DB14D3"/>
    <w:rsid w:val="00DB1E27"/>
    <w:rsid w:val="00DB2AFC"/>
    <w:rsid w:val="00DB32DA"/>
    <w:rsid w:val="00DB6228"/>
    <w:rsid w:val="00DC35DA"/>
    <w:rsid w:val="00DC3C8E"/>
    <w:rsid w:val="00DC6868"/>
    <w:rsid w:val="00DD0222"/>
    <w:rsid w:val="00DD11A0"/>
    <w:rsid w:val="00DD2DD3"/>
    <w:rsid w:val="00DD51B9"/>
    <w:rsid w:val="00DD66C6"/>
    <w:rsid w:val="00DE2B16"/>
    <w:rsid w:val="00DE2E94"/>
    <w:rsid w:val="00DE3077"/>
    <w:rsid w:val="00DE60DC"/>
    <w:rsid w:val="00DE6E56"/>
    <w:rsid w:val="00DF010C"/>
    <w:rsid w:val="00DF2249"/>
    <w:rsid w:val="00DF3123"/>
    <w:rsid w:val="00DF45C6"/>
    <w:rsid w:val="00DF5EBF"/>
    <w:rsid w:val="00DF645B"/>
    <w:rsid w:val="00E010FA"/>
    <w:rsid w:val="00E01532"/>
    <w:rsid w:val="00E1022E"/>
    <w:rsid w:val="00E10F65"/>
    <w:rsid w:val="00E110F2"/>
    <w:rsid w:val="00E14168"/>
    <w:rsid w:val="00E14246"/>
    <w:rsid w:val="00E153E7"/>
    <w:rsid w:val="00E162D5"/>
    <w:rsid w:val="00E1683B"/>
    <w:rsid w:val="00E16DF5"/>
    <w:rsid w:val="00E17831"/>
    <w:rsid w:val="00E17CA8"/>
    <w:rsid w:val="00E20D97"/>
    <w:rsid w:val="00E21385"/>
    <w:rsid w:val="00E2226D"/>
    <w:rsid w:val="00E232B0"/>
    <w:rsid w:val="00E25216"/>
    <w:rsid w:val="00E270EC"/>
    <w:rsid w:val="00E27CF3"/>
    <w:rsid w:val="00E30307"/>
    <w:rsid w:val="00E30383"/>
    <w:rsid w:val="00E30751"/>
    <w:rsid w:val="00E30DE3"/>
    <w:rsid w:val="00E327F1"/>
    <w:rsid w:val="00E34977"/>
    <w:rsid w:val="00E37460"/>
    <w:rsid w:val="00E40B60"/>
    <w:rsid w:val="00E41E17"/>
    <w:rsid w:val="00E43C0F"/>
    <w:rsid w:val="00E43FEC"/>
    <w:rsid w:val="00E45FAC"/>
    <w:rsid w:val="00E47E37"/>
    <w:rsid w:val="00E52A7B"/>
    <w:rsid w:val="00E53AE8"/>
    <w:rsid w:val="00E550CD"/>
    <w:rsid w:val="00E556F2"/>
    <w:rsid w:val="00E56101"/>
    <w:rsid w:val="00E56C11"/>
    <w:rsid w:val="00E56DC0"/>
    <w:rsid w:val="00E57B39"/>
    <w:rsid w:val="00E636D8"/>
    <w:rsid w:val="00E717FB"/>
    <w:rsid w:val="00E719B6"/>
    <w:rsid w:val="00E71CB6"/>
    <w:rsid w:val="00E727D1"/>
    <w:rsid w:val="00E7455E"/>
    <w:rsid w:val="00E74C4C"/>
    <w:rsid w:val="00E75412"/>
    <w:rsid w:val="00E80411"/>
    <w:rsid w:val="00E80643"/>
    <w:rsid w:val="00E845AA"/>
    <w:rsid w:val="00E868FC"/>
    <w:rsid w:val="00E90FEE"/>
    <w:rsid w:val="00E9248C"/>
    <w:rsid w:val="00E966A0"/>
    <w:rsid w:val="00E96E5D"/>
    <w:rsid w:val="00E96ECF"/>
    <w:rsid w:val="00EA010B"/>
    <w:rsid w:val="00EA0149"/>
    <w:rsid w:val="00EA065B"/>
    <w:rsid w:val="00EA1E65"/>
    <w:rsid w:val="00EA2887"/>
    <w:rsid w:val="00EA2F50"/>
    <w:rsid w:val="00EA42E9"/>
    <w:rsid w:val="00EA494D"/>
    <w:rsid w:val="00EA5630"/>
    <w:rsid w:val="00EB0E75"/>
    <w:rsid w:val="00EB0EFA"/>
    <w:rsid w:val="00EB5D3B"/>
    <w:rsid w:val="00EB6229"/>
    <w:rsid w:val="00EB6262"/>
    <w:rsid w:val="00EB636D"/>
    <w:rsid w:val="00EB74B1"/>
    <w:rsid w:val="00EC0DF1"/>
    <w:rsid w:val="00EC1B06"/>
    <w:rsid w:val="00EC27CE"/>
    <w:rsid w:val="00EC3F33"/>
    <w:rsid w:val="00EC469F"/>
    <w:rsid w:val="00EC7E66"/>
    <w:rsid w:val="00ED1C14"/>
    <w:rsid w:val="00ED1EE9"/>
    <w:rsid w:val="00ED2A67"/>
    <w:rsid w:val="00ED2CBE"/>
    <w:rsid w:val="00ED2DF6"/>
    <w:rsid w:val="00ED6AC5"/>
    <w:rsid w:val="00EE3125"/>
    <w:rsid w:val="00EE47A2"/>
    <w:rsid w:val="00EF11DA"/>
    <w:rsid w:val="00EF1DCE"/>
    <w:rsid w:val="00EF249D"/>
    <w:rsid w:val="00EF62E1"/>
    <w:rsid w:val="00EF7486"/>
    <w:rsid w:val="00EF7550"/>
    <w:rsid w:val="00F01B3D"/>
    <w:rsid w:val="00F05FF7"/>
    <w:rsid w:val="00F1105C"/>
    <w:rsid w:val="00F13B67"/>
    <w:rsid w:val="00F15695"/>
    <w:rsid w:val="00F22725"/>
    <w:rsid w:val="00F31E28"/>
    <w:rsid w:val="00F33B66"/>
    <w:rsid w:val="00F37204"/>
    <w:rsid w:val="00F37958"/>
    <w:rsid w:val="00F40DAD"/>
    <w:rsid w:val="00F41BB2"/>
    <w:rsid w:val="00F424DD"/>
    <w:rsid w:val="00F45D8A"/>
    <w:rsid w:val="00F46793"/>
    <w:rsid w:val="00F4692E"/>
    <w:rsid w:val="00F469B9"/>
    <w:rsid w:val="00F5109C"/>
    <w:rsid w:val="00F52446"/>
    <w:rsid w:val="00F5699F"/>
    <w:rsid w:val="00F56C2A"/>
    <w:rsid w:val="00F57E37"/>
    <w:rsid w:val="00F57EEB"/>
    <w:rsid w:val="00F6061E"/>
    <w:rsid w:val="00F63203"/>
    <w:rsid w:val="00F63817"/>
    <w:rsid w:val="00F641BA"/>
    <w:rsid w:val="00F67F31"/>
    <w:rsid w:val="00F707BD"/>
    <w:rsid w:val="00F71E9F"/>
    <w:rsid w:val="00F72570"/>
    <w:rsid w:val="00F7694F"/>
    <w:rsid w:val="00F8060B"/>
    <w:rsid w:val="00F821D9"/>
    <w:rsid w:val="00F86C0B"/>
    <w:rsid w:val="00F91476"/>
    <w:rsid w:val="00F93F0B"/>
    <w:rsid w:val="00F9404E"/>
    <w:rsid w:val="00F9410A"/>
    <w:rsid w:val="00F94BBE"/>
    <w:rsid w:val="00F95759"/>
    <w:rsid w:val="00FA0D3F"/>
    <w:rsid w:val="00FA4747"/>
    <w:rsid w:val="00FA4EAD"/>
    <w:rsid w:val="00FA6D57"/>
    <w:rsid w:val="00FA7C48"/>
    <w:rsid w:val="00FB1DDE"/>
    <w:rsid w:val="00FB2E71"/>
    <w:rsid w:val="00FB3EA6"/>
    <w:rsid w:val="00FB4281"/>
    <w:rsid w:val="00FB4B39"/>
    <w:rsid w:val="00FB4F70"/>
    <w:rsid w:val="00FB691E"/>
    <w:rsid w:val="00FC23A7"/>
    <w:rsid w:val="00FC4E01"/>
    <w:rsid w:val="00FC5298"/>
    <w:rsid w:val="00FC7EBC"/>
    <w:rsid w:val="00FD04E2"/>
    <w:rsid w:val="00FD0B79"/>
    <w:rsid w:val="00FD0EBA"/>
    <w:rsid w:val="00FD5BDD"/>
    <w:rsid w:val="00FD7B10"/>
    <w:rsid w:val="00FE0638"/>
    <w:rsid w:val="00FE1314"/>
    <w:rsid w:val="00FE16A7"/>
    <w:rsid w:val="00FE75E0"/>
    <w:rsid w:val="00FF29A9"/>
    <w:rsid w:val="00FF3474"/>
    <w:rsid w:val="00FF3BB2"/>
    <w:rsid w:val="00FF5E7D"/>
    <w:rsid w:val="00FF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510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510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510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8E5109"/>
    <w:pPr>
      <w:numPr>
        <w:ilvl w:val="3"/>
        <w:numId w:val="1"/>
      </w:numPr>
      <w:spacing w:before="100" w:beforeAutospacing="1" w:after="100" w:afterAutospacing="1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8E51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51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E510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8E5109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qFormat/>
    <w:rsid w:val="008E510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51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51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510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E51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510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E51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E51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E51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E5109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8E51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2016-11-22T17:29:00Z</dcterms:created>
  <dcterms:modified xsi:type="dcterms:W3CDTF">2016-11-22T17:29:00Z</dcterms:modified>
</cp:coreProperties>
</file>