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F5" w:rsidRPr="007172F5" w:rsidRDefault="007172F5" w:rsidP="007172F5">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7172F5">
        <w:rPr>
          <w:rFonts w:ascii="Times New Roman" w:eastAsia="Times New Roman" w:hAnsi="Times New Roman" w:cs="Times New Roman"/>
          <w:b/>
          <w:bCs/>
          <w:kern w:val="36"/>
          <w:sz w:val="28"/>
          <w:szCs w:val="28"/>
          <w:lang w:eastAsia="ru-RU"/>
        </w:rPr>
        <w:t>Методы и формы воспитания детей старшего дошкольного возраста культуре поведения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 xml:space="preserve">Метод (от греч. слова </w:t>
      </w:r>
      <w:proofErr w:type="spellStart"/>
      <w:r w:rsidRPr="007172F5">
        <w:rPr>
          <w:rFonts w:ascii="Times New Roman" w:eastAsia="Times New Roman" w:hAnsi="Times New Roman" w:cs="Times New Roman"/>
          <w:sz w:val="28"/>
          <w:szCs w:val="28"/>
          <w:lang w:eastAsia="ru-RU"/>
        </w:rPr>
        <w:t>metodos</w:t>
      </w:r>
      <w:proofErr w:type="spellEnd"/>
      <w:r w:rsidRPr="007172F5">
        <w:rPr>
          <w:rFonts w:ascii="Times New Roman" w:eastAsia="Times New Roman" w:hAnsi="Times New Roman" w:cs="Times New Roman"/>
          <w:sz w:val="28"/>
          <w:szCs w:val="28"/>
          <w:lang w:eastAsia="ru-RU"/>
        </w:rPr>
        <w:t xml:space="preserve"> - буквально путь к чему-либо) означает способ достижения цели, определенным образом упорядоченную деятельность (</w:t>
      </w:r>
      <w:proofErr w:type="spellStart"/>
      <w:r w:rsidRPr="007172F5">
        <w:rPr>
          <w:rFonts w:ascii="Times New Roman" w:eastAsia="Times New Roman" w:hAnsi="Times New Roman" w:cs="Times New Roman"/>
          <w:sz w:val="28"/>
          <w:szCs w:val="28"/>
          <w:lang w:eastAsia="ru-RU"/>
        </w:rPr>
        <w:t>Сластенин</w:t>
      </w:r>
      <w:proofErr w:type="spellEnd"/>
      <w:r w:rsidRPr="007172F5">
        <w:rPr>
          <w:rFonts w:ascii="Times New Roman" w:eastAsia="Times New Roman" w:hAnsi="Times New Roman" w:cs="Times New Roman"/>
          <w:sz w:val="28"/>
          <w:szCs w:val="28"/>
          <w:lang w:eastAsia="ru-RU"/>
        </w:rPr>
        <w:t xml:space="preserve"> В.А., Исаев И. Ф., Мищенко А. И., </w:t>
      </w:r>
      <w:proofErr w:type="spellStart"/>
      <w:r w:rsidRPr="007172F5">
        <w:rPr>
          <w:rFonts w:ascii="Times New Roman" w:eastAsia="Times New Roman" w:hAnsi="Times New Roman" w:cs="Times New Roman"/>
          <w:sz w:val="28"/>
          <w:szCs w:val="28"/>
          <w:lang w:eastAsia="ru-RU"/>
        </w:rPr>
        <w:t>Шиянов</w:t>
      </w:r>
      <w:proofErr w:type="spellEnd"/>
      <w:r w:rsidRPr="007172F5">
        <w:rPr>
          <w:rFonts w:ascii="Times New Roman" w:eastAsia="Times New Roman" w:hAnsi="Times New Roman" w:cs="Times New Roman"/>
          <w:sz w:val="28"/>
          <w:szCs w:val="28"/>
          <w:lang w:eastAsia="ru-RU"/>
        </w:rPr>
        <w:t xml:space="preserve"> Е.Н. Педагогика. М.: Республика, 2008. С. 134 - 136.). Под методами воспитания следует понимать совокупность специфических способов и приемов воспитательной работы, которые используются в процессе разнообразной деятельности учащихся для развития у них </w:t>
      </w:r>
      <w:proofErr w:type="spellStart"/>
      <w:r w:rsidRPr="007172F5">
        <w:rPr>
          <w:rFonts w:ascii="Times New Roman" w:eastAsia="Times New Roman" w:hAnsi="Times New Roman" w:cs="Times New Roman"/>
          <w:sz w:val="28"/>
          <w:szCs w:val="28"/>
          <w:lang w:eastAsia="ru-RU"/>
        </w:rPr>
        <w:t>потребностно</w:t>
      </w:r>
      <w:proofErr w:type="spellEnd"/>
      <w:r w:rsidRPr="007172F5">
        <w:rPr>
          <w:rFonts w:ascii="Times New Roman" w:eastAsia="Times New Roman" w:hAnsi="Times New Roman" w:cs="Times New Roman"/>
          <w:sz w:val="28"/>
          <w:szCs w:val="28"/>
          <w:lang w:eastAsia="ru-RU"/>
        </w:rPr>
        <w:t>-мотивационной сферы, взглядов и убеждений, выработки навыков и привычек поведения, а также для его коррекции и совершенствования с целью формирования личностных свойств и качеств (Басова Н.В. Педагогика и практическая психология. Ростов н/Д.: Феникс, 2009. С. 118.).</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Форма воспитания - внешнее выражение этого процесса. Философские категории содержания и формы отражают единство внутреннего и внешнего в явлениях воспитания: первая указывает на то, что имеется, а вторая - в каком виде выражается. Содержание и форма, как известно, неразрывно взаимосвязаны: изменение содержания влечет за собой изменение формы и наоборот. Содержание формируется, форма наполняется содержанием. Ведущая роль принадлежит содержанию.</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Содержание воспитательного процесса составляют качества и свойства всесторонне и гармонически развитой личности - интеллектуальные, физические, эстетические, трудовые, социальные, нравственные, духовные (</w:t>
      </w:r>
      <w:proofErr w:type="spellStart"/>
      <w:r w:rsidRPr="007172F5">
        <w:rPr>
          <w:rFonts w:ascii="Times New Roman" w:eastAsia="Times New Roman" w:hAnsi="Times New Roman" w:cs="Times New Roman"/>
          <w:sz w:val="28"/>
          <w:szCs w:val="28"/>
          <w:lang w:eastAsia="ru-RU"/>
        </w:rPr>
        <w:t>Подласый</w:t>
      </w:r>
      <w:proofErr w:type="spellEnd"/>
      <w:r w:rsidRPr="007172F5">
        <w:rPr>
          <w:rFonts w:ascii="Times New Roman" w:eastAsia="Times New Roman" w:hAnsi="Times New Roman" w:cs="Times New Roman"/>
          <w:sz w:val="28"/>
          <w:szCs w:val="28"/>
          <w:lang w:eastAsia="ru-RU"/>
        </w:rPr>
        <w:t xml:space="preserve"> И.П. Педагогика: 100 вопросов - 100 ответов. М.: ВЛАДОС-пресс, 2004. С. 298.) .</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В старшем дошкольном возрасте формирование привычек культурного поведения, начатое в младшей и средней группе, активно продолжается. Содержание педагогического процесса на этом этапе составляет воспитание уважения к родным и близким, привязанности и уважения к воспитателям, осознанного стремления порадовать старших хорошими поступками, желания быть полезным окружающим.</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Формирование уважения к окружающим, доброжелательности, волевых качеств, сдержанности происходит в коллективе сверстников. Коллектив играет в жизни детей все большую роль, взаимоотношения детей усложняются.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Эффективным методом формирования навыков культуры поведения у старших дошкольников является этическая беседа. Такие беседы должны быть органически включены в систему многообразных методов воспитания.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lastRenderedPageBreak/>
        <w:t>Этические беседы - это плановые, подготовленные и организованные занятия, содержание которых определено требованиями «Программы воспитания и обучения в детском саду». Но, обращаясь к программным задачам воспитания, педагог должен конкретизировать их, прорабатывать правила и нормы поведения, воспитание которых необходимо усилить в данной группе с учетом возрастных и, конечно же, индивидуальных особенностей детей. Очень важен и глубокий анализ конкретных фактов и поступков, положенных в основу этических бесед. Такая подготовка бесед обеспечивает их эффективность, способствует более глубокому усвоению детьми их программного содержания.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Число подобных бесед невелико: пять - семь в год, т. е. один раз в течение полутора-двух месяцев. Продолжительность - 20 - 25 минут. По усмотрению воспитателя эти беседы могут быть проведены как в первой, так и во второй половине дня.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Следует помнить: главная цель этических бесед заключается в том, чтобы сформировать у ребенка нравственные мотивы поведения, которыми он мог бы руководствоваться в своих поступках. Главное - добиться, чтобы этическая беседа пробуждала активность переживаний детей, глубокое осмысливание ими обсуждаемых поступков и правил общественного поведения.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В этом возрасте постепенно происходит переход от восприятия содержания отдельных поступков (хорошо - плохо) к обобщенным понятиям о хорошем поведении. Посредством этических бесед воспитатель связывает между собой в сознании детей разрозненные представления в единое целое - основу будущей системы нравственных оценок.</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Темы этических бесед должны обязательно включать ведущие для данной возрастной группы понятия: «Моя мама», «Моя семья», «Детский сад», «Мои товарищи», «Наши добрые дела», «Будь вежлив», «Будь аккуратен», «Я дома» и многие другие.</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Этические беседы, их результаты должны непосредственно проявляться в практике поведения, поступках детей в различных ситуациях. Это очень важно для закрепления результатов педагогического воздействия.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Также, в план своей повседневной работы воспитатель включает различные методы, корректирующие поведение детей. Например, можно предложить ребенку подумать над пословицей: «Своего «спасибо» не жалей, а чужого не жди». Особенно плодотворна такая работа на прогулке (впечатления дают хорошую пищу для ума) или вечером, в обстановке особой доверительности.</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 xml:space="preserve">Хороший воспитательный эффект дает настольная игра «Школа вежливости» с набором различных картинок-правил. В игровой, динамичной форме происходит обучение правилам поведения. Беседы сказочных героев Ладушки </w:t>
      </w:r>
      <w:r w:rsidRPr="007172F5">
        <w:rPr>
          <w:rFonts w:ascii="Times New Roman" w:eastAsia="Times New Roman" w:hAnsi="Times New Roman" w:cs="Times New Roman"/>
          <w:sz w:val="28"/>
          <w:szCs w:val="28"/>
          <w:lang w:eastAsia="ru-RU"/>
        </w:rPr>
        <w:lastRenderedPageBreak/>
        <w:t xml:space="preserve">и </w:t>
      </w:r>
      <w:proofErr w:type="spellStart"/>
      <w:r w:rsidRPr="007172F5">
        <w:rPr>
          <w:rFonts w:ascii="Times New Roman" w:eastAsia="Times New Roman" w:hAnsi="Times New Roman" w:cs="Times New Roman"/>
          <w:sz w:val="28"/>
          <w:szCs w:val="28"/>
          <w:lang w:eastAsia="ru-RU"/>
        </w:rPr>
        <w:t>Бякушки</w:t>
      </w:r>
      <w:proofErr w:type="spellEnd"/>
      <w:r w:rsidRPr="007172F5">
        <w:rPr>
          <w:rFonts w:ascii="Times New Roman" w:eastAsia="Times New Roman" w:hAnsi="Times New Roman" w:cs="Times New Roman"/>
          <w:sz w:val="28"/>
          <w:szCs w:val="28"/>
          <w:lang w:eastAsia="ru-RU"/>
        </w:rPr>
        <w:t xml:space="preserve"> знакомят ребят с нормами безопасного поведения дома, в обществе, на улице, и пр.</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Вопросы воспитания поведения ребенка в общественных местах приобретают все большее значение в работе педагога. Посещение ребенком общественных мест, поездки в транспорте и т. д. осуществляются по-прежнему в сопровождении взрослых. Понятно, что эффективность воспитания культуры поведения в общественных местах тем выше, чем шире работники детского сада используют в этом помощь и содействие родителей. Поэтому совершенно необходимо глубокое ознакомление родителей с требованиями и конкретными правилами поведения ребенка в общественных местах. Эту тему можно обсудить на собрании или посвятить ей одну из консультаций. В помощь родителям оформляются тематические стенды или папки-передвижки.</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Для решения программных задач воспитания культуры поведения в общественных местах могут быть использованы игры-упражнения.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В старшей группе по-прежнему должно уделяться внимание совершенствованию навыков личной опрятности детей, аккуратности, культуры еды. Показателем их усвоения является постепенное сокращение времени, затрачиваемого детьми на выполнение гигиенических процедур, качество их выполнения, самостоятельность. Большую помощь в этом воспитателю также окажут игры-упражнения.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В связи с переходом к обучению в школе детей с шестилетнего возраста перед воспитателями детских садов и родителями встала серьезная задача более раннего воспитания самостоятельности детей. В частности, для этого необходимо давать детям больше посильных бытовых поручений - купить хлеб в магазине, опустить письмо в почтовый ящик, ответить по телефону, когда взрослых нет дома, и т. и.</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Очень важно своевременно позаботиться о правильном ориентировании детей в ближайшем окружении. Ребенок шестого года жизни должен знать свой домашний адрес, быть осведомлен об основных правилах уличного движения и пр. Среди других средств для достижения этих целей могут быть использованы игры-упражнения соответствующего содержания.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Летом перед переходом в подготовительную к школе группу можно организовать прогулку-поход в лес, к озеру или речке, в парк. В помощь воспитателю к подобным прогулкам (одна-две в год) других педагогов ДОУ. О маршруте такой прогулки дети оповещаются заранее.</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Цель прогулок-походов - воспитывать любовь и бережное отношение к природе; обеспечить возможность действенного проявления доброты, взаимопомощи, товарищества.</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lastRenderedPageBreak/>
        <w:t>Перед переходом в подготовительную к школе группу в воспитании культуры поведения необходимо сделать существенный акцент на привитие более глубокого, чем прежде, интереса детей к своим товарищам, их человеческим качествам, их увлечениям и т. д. Этому могут способствовать также этические беседы. В плане бесед и встреч воспитатель наблюдает, какие изменения произошли во взаимоотношениях детей, выявляет мотивы новых сближений, определяет, какие черты характера заметнее проявляются.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Работа по данной теме хорошо подкрепляется циклом встреч со старшими ребятами - с детьми других групп, других детских садов. Цель таких встреч - формировать нравственный опыт общения, вызвать желание быть похожими на «октябрят - хороших ребят», определить ближайшую перспективу нравственных устремлений, усилить дружеские, доброжелательные отношения детей в группе.</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Воспитанию культуры поведения у детей 6 - 7 лет способствуют беседы, содержание которых помогает воспитывать у детей чувство справедливости, ответственности за результаты своих поступков. В беседах важно активизировать не только память детей, но и воображение, помочь им вспомнить свои переживания, эмоции в той или иной ситуации.</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В содержание беседы воспитатель включает новые, характерные для данного возраста требования: аккуратно застилать свою постель утром, помогать мыть посуду, уступать место в транспорте, предложить взрослому стул и т. п. В заключение необходимо сделать обобщение: любовь к взрослым можно проявить по-разному, важно, чтобы взрослые почувствовали эту любовь и внимание</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Целесообразно также давать детям различные поручения, например, взять у заведующего или старшего воспитателя нужные для занятий книгу, альбом, пластинку и т. п. Выполняя такие поручения, дети не только упражняются в вежливости обращения; здесь, как нигде, проявляется самоконтроль ребенка.</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Этические беседы-миниатюры, рассказы-миниатюры, проводимые в вечерние часы, помогают решить важнейшие воспитательные задачи, воздействуя на ту «внутреннюю сферу», которая нелегко и не всегда открывается педагогу в других условиях. В основу этих миниатюр могут быть положены события и ситуации, которые педагог наблюдал в реальном поведении детей.</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 xml:space="preserve">Воспитание культуры поведения у дошкольника не может рассматриваться только в рамках детского сада. Оно предусматривает обязательную связь с воспитанием детей в семье, координацию усилий педагога и родителей. Вот почему столь важно для педагогов найти методы, позволяющие установить тесные контакты с семьей в целях обеспечения единства в воспитании культуры поведения. Из наиболее действенных методов и форм работы с родителями можно отметить: общие и групповые родительские собрания, </w:t>
      </w:r>
      <w:r w:rsidRPr="007172F5">
        <w:rPr>
          <w:rFonts w:ascii="Times New Roman" w:eastAsia="Times New Roman" w:hAnsi="Times New Roman" w:cs="Times New Roman"/>
          <w:sz w:val="28"/>
          <w:szCs w:val="28"/>
          <w:lang w:eastAsia="ru-RU"/>
        </w:rPr>
        <w:lastRenderedPageBreak/>
        <w:t>консультации, посещение педагогом семей своих воспитанников, «дни открытых дверей», оформленный стенд или ширма для родителей, разделы которых в наглядной форме раскрывают общие вопросы воспитания культуры поведения, папки-передвижки, положительный опыт семейного воспитания.</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Таким образом, воспитатель ведет работу с родителями в трех направлениях. Во-первых, он изучает опыт семейного воспитания и учитывает его достижения и пробелы в своей педагогической деятельности. Во-вторых, он оказывает действенную помощь родителям в воспитании детей. И в-третьих, координирует работу с детьми детского сада и родителей (</w:t>
      </w:r>
      <w:proofErr w:type="spellStart"/>
      <w:r w:rsidRPr="007172F5">
        <w:rPr>
          <w:rFonts w:ascii="Times New Roman" w:eastAsia="Times New Roman" w:hAnsi="Times New Roman" w:cs="Times New Roman"/>
          <w:sz w:val="28"/>
          <w:szCs w:val="28"/>
          <w:lang w:eastAsia="ru-RU"/>
        </w:rPr>
        <w:t>Петерина</w:t>
      </w:r>
      <w:proofErr w:type="spellEnd"/>
      <w:r w:rsidRPr="007172F5">
        <w:rPr>
          <w:rFonts w:ascii="Times New Roman" w:eastAsia="Times New Roman" w:hAnsi="Times New Roman" w:cs="Times New Roman"/>
          <w:sz w:val="28"/>
          <w:szCs w:val="28"/>
          <w:lang w:eastAsia="ru-RU"/>
        </w:rPr>
        <w:t xml:space="preserve"> С.В. Воспитание культуры поведения у детей дошкольного возраста. М.: Просвещение, 2006. С. 44 - 79.).</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Варьируя разнообразные методы и формы работы с детьми старшего дошкольного с целью формирования культурного поведения можно добиться решения следующих задач:</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1. Воспитывать доброжелательность, умение ориентироваться на состояние сверстников, их интересы.</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2. Учить сочетать желания удовлетворять свои потребности в игре, занятиях с интересами сверстников.</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3. Формировать опыт доброжелательных взаимоотношений в условиях совместной деятельности, объединяя детей на основе общих интересов. Поддерживать интересные предложения сверстников, уступать их желанию, сочетать эти предложения с удовлетворением своих интересов.</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4. Формировать умение обосновывать свое мнение, убеждать сверстников в его справедливости. Формировать осознанное отношение к советам, замечаниям партнеров, признавая их справедливость и значимость для получения положительных результатов общей деятельности.</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5. Способствовать осознанию детьми личностной значимости поступков, соответствующих нормам морали.</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6. Формировать активное отношение к положительным и отрицательным поступкам сверстников, выражать свое мнение в виде оценочных суждений, не допуская некорректных замечаний.</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 xml:space="preserve">7. Формировать элементарные представления о себе как участнике общей деятельности, об отношении к ней и способы поведения, соответствующие этим представлениям. Осознавать необходимость справедливого распределения общих заданий. В процессе его выполнения обращать внимание на затруднения сверстника, предлагая помощь, совет, совместное выполнение, не дожидаясь просьбы с его стороны, не допускать некорректных замечаний в случае оплошности партнера, его неудачи, испытывать чувство ответственности за качество </w:t>
      </w:r>
      <w:r w:rsidRPr="007172F5">
        <w:rPr>
          <w:rFonts w:ascii="Times New Roman" w:eastAsia="Times New Roman" w:hAnsi="Times New Roman" w:cs="Times New Roman"/>
          <w:sz w:val="28"/>
          <w:szCs w:val="28"/>
          <w:lang w:eastAsia="ru-RU"/>
        </w:rPr>
        <w:lastRenderedPageBreak/>
        <w:t>своей деятельности перед сверстниками и за качество общего результата.</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8. Развивать у детей чувство благодарности от проявления внимания, заботливого отношения к себе со стороны сверстников.</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9. Обогащать гуманные чувства (сопереживание, сочувствие, содействие), формировать представления о нормах гуманности и соответствующий им опыт доброжелательных проявлений.</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10. Проводить коррекционную работу с детьми, в поведении которых преобладают негуманные, негативные проявления в адрес окружающих.</w:t>
      </w:r>
    </w:p>
    <w:p w:rsidR="007172F5" w:rsidRPr="007172F5" w:rsidRDefault="007172F5" w:rsidP="007172F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 xml:space="preserve">11. Соблюдать правила культуры поведения (Приложение </w:t>
      </w:r>
      <w:proofErr w:type="gramStart"/>
      <w:r w:rsidRPr="007172F5">
        <w:rPr>
          <w:rFonts w:ascii="Times New Roman" w:eastAsia="Times New Roman" w:hAnsi="Times New Roman" w:cs="Times New Roman"/>
          <w:sz w:val="28"/>
          <w:szCs w:val="28"/>
          <w:lang w:eastAsia="ru-RU"/>
        </w:rPr>
        <w:t>1)(</w:t>
      </w:r>
      <w:proofErr w:type="gramEnd"/>
      <w:r w:rsidRPr="007172F5">
        <w:rPr>
          <w:rFonts w:ascii="Times New Roman" w:eastAsia="Times New Roman" w:hAnsi="Times New Roman" w:cs="Times New Roman"/>
          <w:sz w:val="28"/>
          <w:szCs w:val="28"/>
          <w:lang w:eastAsia="ru-RU"/>
        </w:rPr>
        <w:t xml:space="preserve"> Буре Р.С., М В. Воробьева и др. Дружные ребята. Воспитание гуманных чувств и отношений у дошкольников. М.: Просвещение, 2006. С.9.).</w:t>
      </w:r>
    </w:p>
    <w:p w:rsidR="007172F5" w:rsidRPr="007172F5"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Знание воспитателем особенностей психического развития детей старшего дошкольного возраста, индивидуальных качеств личности способствует успешному решению задач нравственного воспитания, в том числе формирования культуры поведения. Работу по воспитанию культуры поведения и отношений нужно строить с учетом механизма нравственного воспитания. Эффективным методом воспитания культуры поведения старших дошкольников является этическая беседа. Такие беседы должны органически быть включены в систему многообразных методов воспитания. Этическая беседа, как метод воспитания отличается существенным своеобразием. Содержание этических бесед составляют в основном подлинно жизненные ситуации, поведение окружающих людей и, прежде всего самих воспитанников. Воспитатель дает характеристику тем фактам и поступкам, которые ребенок наблюдал или совершал в общении со сверстниками и взрослыми. Подобные характеристики формируют у детей объективность в оценке событий, помогают ребенку ориентироваться в той или иной ситуации и поступать в соответствии с правилами нравственного поведения.</w:t>
      </w:r>
    </w:p>
    <w:p w:rsidR="007172F5" w:rsidRPr="00B24F5A" w:rsidRDefault="007172F5" w:rsidP="007172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72F5">
        <w:rPr>
          <w:rFonts w:ascii="Times New Roman" w:eastAsia="Times New Roman" w:hAnsi="Times New Roman" w:cs="Times New Roman"/>
          <w:sz w:val="28"/>
          <w:szCs w:val="28"/>
          <w:lang w:eastAsia="ru-RU"/>
        </w:rPr>
        <w:t>Также в работе с детьми старшего дошкольного возраста с целью формирования культуры поведения используется чтение художественных произведений, игровые ситуации, игры-занятия, игры-упражнения, игровые приемы, разнообразные виды деятельности детей. Важная часть воспитания культуры поведения ребенка проводится в семье, поэтому детский сад использует в работе с родителями разнообразные методы и формы работы.</w:t>
      </w:r>
      <w:bookmarkStart w:id="0" w:name="_GoBack"/>
      <w:bookmarkEnd w:id="0"/>
    </w:p>
    <w:sectPr w:rsidR="007172F5" w:rsidRPr="00B24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C45ED"/>
    <w:multiLevelType w:val="multilevel"/>
    <w:tmpl w:val="C1EA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F5"/>
    <w:rsid w:val="001D44FB"/>
    <w:rsid w:val="003A6B9B"/>
    <w:rsid w:val="007172F5"/>
    <w:rsid w:val="00B24F5A"/>
    <w:rsid w:val="00CF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DFCE9-8678-4C81-812D-3F50417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7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2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7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717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807">
      <w:bodyDiv w:val="1"/>
      <w:marLeft w:val="0"/>
      <w:marRight w:val="0"/>
      <w:marTop w:val="0"/>
      <w:marBottom w:val="0"/>
      <w:divBdr>
        <w:top w:val="none" w:sz="0" w:space="0" w:color="auto"/>
        <w:left w:val="none" w:sz="0" w:space="0" w:color="auto"/>
        <w:bottom w:val="none" w:sz="0" w:space="0" w:color="auto"/>
        <w:right w:val="none" w:sz="0" w:space="0" w:color="auto"/>
      </w:divBdr>
      <w:divsChild>
        <w:div w:id="139037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2161</Words>
  <Characters>12323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2019-01-30T14:57:00Z</dcterms:created>
  <dcterms:modified xsi:type="dcterms:W3CDTF">2019-01-30T15:01:00Z</dcterms:modified>
</cp:coreProperties>
</file>