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CB1" w:rsidRPr="00FF2172" w:rsidRDefault="00575CB1" w:rsidP="002B4CCB">
      <w:pPr>
        <w:pStyle w:val="Preformatte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895" w:rsidRPr="00FF2172" w:rsidRDefault="002B4CCB" w:rsidP="002B4CCB">
      <w:pPr>
        <w:pStyle w:val="a3"/>
        <w:jc w:val="center"/>
        <w:rPr>
          <w:b/>
          <w:bCs/>
          <w:iCs/>
        </w:rPr>
      </w:pPr>
      <w:r w:rsidRPr="00FF2172">
        <w:rPr>
          <w:b/>
          <w:bCs/>
          <w:iCs/>
        </w:rPr>
        <w:t>П</w:t>
      </w:r>
      <w:r w:rsidR="00B34805" w:rsidRPr="00FF2172">
        <w:rPr>
          <w:b/>
          <w:bCs/>
          <w:iCs/>
        </w:rPr>
        <w:t>ОВЫШ</w:t>
      </w:r>
      <w:r w:rsidR="00B85EF0" w:rsidRPr="00FF2172">
        <w:rPr>
          <w:b/>
          <w:bCs/>
          <w:iCs/>
        </w:rPr>
        <w:t>ЕНИЕ КВАЛИФИКАЦИИ УЧИТЕЛЯ</w:t>
      </w:r>
      <w:r w:rsidR="00B34805" w:rsidRPr="00FF2172">
        <w:rPr>
          <w:b/>
          <w:bCs/>
          <w:iCs/>
        </w:rPr>
        <w:t xml:space="preserve"> КАК ФАКТОР ПОВЫШЕНИЯ КАЧЕСТВА ВЫСШЕГО </w:t>
      </w:r>
      <w:r w:rsidR="00B85EF0" w:rsidRPr="00FF2172">
        <w:rPr>
          <w:b/>
          <w:bCs/>
          <w:iCs/>
        </w:rPr>
        <w:t xml:space="preserve">ПЕДАГОГИЧЕСКОГО </w:t>
      </w:r>
      <w:r w:rsidR="00B34805" w:rsidRPr="00FF2172">
        <w:rPr>
          <w:b/>
          <w:bCs/>
          <w:iCs/>
        </w:rPr>
        <w:t>ОБРАЗОВАНИЯ</w:t>
      </w:r>
    </w:p>
    <w:p w:rsidR="00DA2895" w:rsidRPr="00FF2172" w:rsidRDefault="00DA2895" w:rsidP="002B4CCB">
      <w:pPr>
        <w:pStyle w:val="a3"/>
        <w:jc w:val="center"/>
        <w:rPr>
          <w:b/>
          <w:bCs/>
          <w:iCs/>
        </w:rPr>
      </w:pPr>
    </w:p>
    <w:p w:rsidR="00FF2172" w:rsidRDefault="00DA2895" w:rsidP="00DA2895">
      <w:pPr>
        <w:pStyle w:val="a3"/>
        <w:jc w:val="center"/>
        <w:rPr>
          <w:b/>
          <w:bCs/>
          <w:iCs/>
        </w:rPr>
      </w:pPr>
      <w:r w:rsidRPr="00FF2172">
        <w:rPr>
          <w:b/>
          <w:bCs/>
          <w:iCs/>
        </w:rPr>
        <w:t>Т.В. Матвеева</w:t>
      </w:r>
      <w:r w:rsidR="00B85EF0" w:rsidRPr="00FF2172">
        <w:rPr>
          <w:b/>
          <w:bCs/>
          <w:iCs/>
        </w:rPr>
        <w:t xml:space="preserve">, кандидат педагогических наук, учитель математики муниципального автономного </w:t>
      </w:r>
      <w:r w:rsidR="00FF2172">
        <w:rPr>
          <w:b/>
          <w:bCs/>
          <w:iCs/>
        </w:rPr>
        <w:t>общеобразовательного учреждения</w:t>
      </w:r>
    </w:p>
    <w:p w:rsidR="00B85EF0" w:rsidRPr="00FF2172" w:rsidRDefault="00B85EF0" w:rsidP="00DA2895">
      <w:pPr>
        <w:pStyle w:val="a3"/>
        <w:jc w:val="center"/>
        <w:rPr>
          <w:b/>
          <w:bCs/>
          <w:iCs/>
        </w:rPr>
      </w:pPr>
      <w:r w:rsidRPr="00FF2172">
        <w:rPr>
          <w:b/>
          <w:bCs/>
          <w:iCs/>
        </w:rPr>
        <w:t xml:space="preserve">«Средняя школа №8» </w:t>
      </w:r>
    </w:p>
    <w:p w:rsidR="00DA2895" w:rsidRPr="00FF2172" w:rsidRDefault="00B85EF0" w:rsidP="00DA2895">
      <w:pPr>
        <w:pStyle w:val="a3"/>
        <w:jc w:val="center"/>
        <w:rPr>
          <w:b/>
          <w:bCs/>
          <w:iCs/>
        </w:rPr>
      </w:pPr>
      <w:r w:rsidRPr="00FF2172">
        <w:rPr>
          <w:b/>
          <w:bCs/>
          <w:iCs/>
        </w:rPr>
        <w:t>городского округа город Урюпинск Волгоградской области</w:t>
      </w:r>
    </w:p>
    <w:p w:rsidR="00DD1FAC" w:rsidRPr="00FF2172" w:rsidRDefault="00DD1FAC" w:rsidP="00F34FA9">
      <w:pPr>
        <w:pStyle w:val="Pa2"/>
        <w:spacing w:line="240" w:lineRule="auto"/>
        <w:jc w:val="both"/>
        <w:rPr>
          <w:rStyle w:val="A40"/>
          <w:rFonts w:ascii="Times New Roman" w:hAnsi="Times New Roman" w:cs="Times New Roman"/>
          <w:sz w:val="24"/>
          <w:szCs w:val="24"/>
        </w:rPr>
      </w:pPr>
    </w:p>
    <w:p w:rsidR="00B46510" w:rsidRPr="00FF2172" w:rsidRDefault="00B46510" w:rsidP="00F34FA9">
      <w:pPr>
        <w:pStyle w:val="Pa2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F2172">
        <w:rPr>
          <w:rFonts w:ascii="Times New Roman" w:hAnsi="Times New Roman" w:cs="Times New Roman"/>
        </w:rPr>
        <w:t xml:space="preserve">Предлагается </w:t>
      </w:r>
      <w:r w:rsidR="00EC7769" w:rsidRPr="00FF2172">
        <w:rPr>
          <w:rFonts w:ascii="Times New Roman" w:hAnsi="Times New Roman" w:cs="Times New Roman"/>
        </w:rPr>
        <w:t>авторская программа повышения квалификации в области разработки и использования активных методов обучения</w:t>
      </w:r>
      <w:r w:rsidR="00B85EF0" w:rsidRPr="00FF2172">
        <w:rPr>
          <w:rFonts w:ascii="Times New Roman" w:hAnsi="Times New Roman" w:cs="Times New Roman"/>
        </w:rPr>
        <w:t>, представляющая</w:t>
      </w:r>
      <w:r w:rsidR="00EC7769" w:rsidRPr="00FF2172">
        <w:rPr>
          <w:rFonts w:ascii="Times New Roman" w:hAnsi="Times New Roman" w:cs="Times New Roman"/>
        </w:rPr>
        <w:t xml:space="preserve"> собой целевой инноваци</w:t>
      </w:r>
      <w:r w:rsidR="00CE6429" w:rsidRPr="00FF2172">
        <w:rPr>
          <w:rFonts w:ascii="Times New Roman" w:hAnsi="Times New Roman" w:cs="Times New Roman"/>
        </w:rPr>
        <w:t xml:space="preserve">онных учебный продукт </w:t>
      </w:r>
      <w:r w:rsidR="00EC7769" w:rsidRPr="00FF2172">
        <w:rPr>
          <w:rFonts w:ascii="Times New Roman" w:hAnsi="Times New Roman" w:cs="Times New Roman"/>
        </w:rPr>
        <w:t>дополнительного</w:t>
      </w:r>
      <w:r w:rsidR="00CE6429" w:rsidRPr="00FF2172">
        <w:rPr>
          <w:rFonts w:ascii="Times New Roman" w:hAnsi="Times New Roman" w:cs="Times New Roman"/>
        </w:rPr>
        <w:t xml:space="preserve"> профессионального образования.</w:t>
      </w:r>
    </w:p>
    <w:p w:rsidR="00DD1FAC" w:rsidRPr="00FF2172" w:rsidRDefault="00DD1FAC" w:rsidP="00F34FA9">
      <w:pPr>
        <w:pStyle w:val="a3"/>
        <w:jc w:val="both"/>
        <w:rPr>
          <w:b/>
          <w:bCs/>
          <w:iCs/>
        </w:rPr>
      </w:pPr>
    </w:p>
    <w:p w:rsidR="00206A6B" w:rsidRPr="00FF2172" w:rsidRDefault="00575CB1" w:rsidP="00F34FA9">
      <w:pPr>
        <w:pStyle w:val="a3"/>
        <w:jc w:val="both"/>
        <w:rPr>
          <w:b/>
          <w:bCs/>
          <w:iCs/>
        </w:rPr>
      </w:pPr>
      <w:r w:rsidRPr="00FF2172">
        <w:rPr>
          <w:b/>
          <w:bCs/>
          <w:iCs/>
        </w:rPr>
        <w:t>«Программа повышения квалификации в области разработки и</w:t>
      </w:r>
      <w:r w:rsidR="00FF2172">
        <w:rPr>
          <w:b/>
          <w:bCs/>
          <w:iCs/>
        </w:rPr>
        <w:t xml:space="preserve"> </w:t>
      </w:r>
      <w:r w:rsidRPr="00FF2172">
        <w:rPr>
          <w:b/>
          <w:bCs/>
          <w:iCs/>
        </w:rPr>
        <w:t>использования активных методов обучения»</w:t>
      </w:r>
    </w:p>
    <w:p w:rsidR="00575CB1" w:rsidRPr="00FF2172" w:rsidRDefault="00575CB1" w:rsidP="00F34FA9">
      <w:pPr>
        <w:pStyle w:val="a5"/>
        <w:spacing w:after="0"/>
        <w:ind w:right="192" w:firstLine="540"/>
        <w:jc w:val="both"/>
        <w:rPr>
          <w:snapToGrid w:val="0"/>
          <w:sz w:val="24"/>
          <w:szCs w:val="24"/>
        </w:rPr>
      </w:pPr>
      <w:r w:rsidRPr="00FF2172">
        <w:rPr>
          <w:sz w:val="24"/>
          <w:szCs w:val="24"/>
        </w:rPr>
        <w:t xml:space="preserve">Стратегическая цель программы – </w:t>
      </w:r>
      <w:r w:rsidRPr="00FF2172">
        <w:rPr>
          <w:b/>
          <w:snapToGrid w:val="0"/>
          <w:sz w:val="24"/>
          <w:szCs w:val="24"/>
        </w:rPr>
        <w:t>формирование кадрового корпуса</w:t>
      </w:r>
      <w:r w:rsidRPr="00FF2172">
        <w:rPr>
          <w:snapToGrid w:val="0"/>
          <w:sz w:val="24"/>
          <w:szCs w:val="24"/>
        </w:rPr>
        <w:t xml:space="preserve"> разработчиков и организаторов обучения на базе современных образовательных технологий, в том числе активных методов обучения.</w:t>
      </w:r>
    </w:p>
    <w:p w:rsidR="00575CB1" w:rsidRPr="00FF2172" w:rsidRDefault="00575CB1" w:rsidP="00F34FA9">
      <w:pPr>
        <w:pStyle w:val="a3"/>
        <w:jc w:val="both"/>
        <w:rPr>
          <w:b/>
          <w:bCs/>
          <w:i/>
          <w:iCs/>
        </w:rPr>
      </w:pPr>
      <w:bookmarkStart w:id="0" w:name="_Toc151202608"/>
      <w:r w:rsidRPr="00FF2172">
        <w:rPr>
          <w:b/>
          <w:bCs/>
          <w:i/>
          <w:iCs/>
        </w:rPr>
        <w:t>Принципы обучения</w:t>
      </w:r>
      <w:bookmarkEnd w:id="0"/>
    </w:p>
    <w:p w:rsidR="00575CB1" w:rsidRPr="00FF2172" w:rsidRDefault="00575CB1" w:rsidP="00F34FA9">
      <w:pPr>
        <w:pStyle w:val="a3"/>
        <w:tabs>
          <w:tab w:val="left" w:pos="708"/>
        </w:tabs>
        <w:ind w:right="192" w:firstLine="540"/>
        <w:jc w:val="both"/>
      </w:pPr>
      <w:r w:rsidRPr="00FF2172">
        <w:t>Программа строится на следующих принципах:</w:t>
      </w:r>
    </w:p>
    <w:p w:rsidR="00575CB1" w:rsidRPr="00FF2172" w:rsidRDefault="00575CB1" w:rsidP="00F34FA9">
      <w:pPr>
        <w:pStyle w:val="2"/>
        <w:numPr>
          <w:ilvl w:val="1"/>
          <w:numId w:val="1"/>
        </w:numPr>
        <w:tabs>
          <w:tab w:val="num" w:pos="0"/>
        </w:tabs>
        <w:spacing w:after="0" w:line="240" w:lineRule="auto"/>
        <w:ind w:left="0" w:right="192" w:firstLine="540"/>
        <w:jc w:val="both"/>
      </w:pPr>
      <w:r w:rsidRPr="00FF2172">
        <w:t>организация учебного процесса вокруг разработки участниками подготовки реальных курсов, учебных либо учебно-методических материалов;</w:t>
      </w:r>
    </w:p>
    <w:p w:rsidR="00575CB1" w:rsidRPr="00FF2172" w:rsidRDefault="00575CB1" w:rsidP="00F34FA9">
      <w:pPr>
        <w:pStyle w:val="2"/>
        <w:numPr>
          <w:ilvl w:val="1"/>
          <w:numId w:val="1"/>
        </w:numPr>
        <w:tabs>
          <w:tab w:val="num" w:pos="0"/>
        </w:tabs>
        <w:spacing w:after="0" w:line="240" w:lineRule="auto"/>
        <w:ind w:left="0" w:right="192" w:firstLine="540"/>
        <w:jc w:val="both"/>
      </w:pPr>
      <w:r w:rsidRPr="00FF2172">
        <w:t>формирование способности осуществлять преподавательскую деятельность в новых формах обучения;</w:t>
      </w:r>
    </w:p>
    <w:p w:rsidR="00575CB1" w:rsidRPr="00FF2172" w:rsidRDefault="00575CB1" w:rsidP="00F34FA9">
      <w:pPr>
        <w:pStyle w:val="2"/>
        <w:numPr>
          <w:ilvl w:val="1"/>
          <w:numId w:val="1"/>
        </w:numPr>
        <w:tabs>
          <w:tab w:val="num" w:pos="0"/>
        </w:tabs>
        <w:spacing w:after="0" w:line="240" w:lineRule="auto"/>
        <w:ind w:left="0" w:right="192" w:firstLine="540"/>
        <w:jc w:val="both"/>
      </w:pPr>
      <w:r w:rsidRPr="00FF2172">
        <w:t xml:space="preserve">передача новых форм обучения через обучения в этих формах; </w:t>
      </w:r>
    </w:p>
    <w:p w:rsidR="00575CB1" w:rsidRPr="00FF2172" w:rsidRDefault="00575CB1" w:rsidP="00F34FA9">
      <w:pPr>
        <w:pStyle w:val="2"/>
        <w:numPr>
          <w:ilvl w:val="1"/>
          <w:numId w:val="1"/>
        </w:numPr>
        <w:tabs>
          <w:tab w:val="num" w:pos="0"/>
        </w:tabs>
        <w:spacing w:after="0" w:line="240" w:lineRule="auto"/>
        <w:ind w:left="0" w:right="192" w:firstLine="540"/>
        <w:jc w:val="both"/>
      </w:pPr>
      <w:r w:rsidRPr="00FF2172">
        <w:t>профессорско-преподавательский состав, обладающий значительным практическим опытом и способный осуществить анализ, выделение и передачу этого опыта обучаемым.</w:t>
      </w:r>
    </w:p>
    <w:p w:rsidR="00575CB1" w:rsidRPr="00FF2172" w:rsidRDefault="001A2ACF" w:rsidP="00F34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172">
        <w:rPr>
          <w:rFonts w:ascii="Times New Roman" w:hAnsi="Times New Roman" w:cs="Times New Roman"/>
          <w:b/>
          <w:i/>
          <w:sz w:val="24"/>
          <w:szCs w:val="24"/>
        </w:rPr>
        <w:t>Задачи.</w:t>
      </w:r>
      <w:r w:rsidR="00575CB1" w:rsidRPr="00FF21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75CB1" w:rsidRPr="00FF2172" w:rsidRDefault="00575CB1" w:rsidP="00F34FA9">
      <w:pPr>
        <w:pStyle w:val="a3"/>
        <w:tabs>
          <w:tab w:val="left" w:pos="708"/>
        </w:tabs>
        <w:ind w:right="192"/>
        <w:jc w:val="both"/>
      </w:pPr>
      <w:r w:rsidRPr="00FF2172">
        <w:t xml:space="preserve">В результате участники подготовки должны быть </w:t>
      </w:r>
      <w:r w:rsidRPr="00FF2172">
        <w:rPr>
          <w:b/>
        </w:rPr>
        <w:t>способны:</w:t>
      </w:r>
    </w:p>
    <w:p w:rsidR="00575CB1" w:rsidRPr="00FF2172" w:rsidRDefault="00575CB1" w:rsidP="00F34FA9">
      <w:pPr>
        <w:pStyle w:val="2"/>
        <w:numPr>
          <w:ilvl w:val="0"/>
          <w:numId w:val="2"/>
        </w:numPr>
        <w:spacing w:after="0" w:line="240" w:lineRule="auto"/>
        <w:ind w:right="192"/>
        <w:jc w:val="both"/>
      </w:pPr>
      <w:r w:rsidRPr="00FF2172">
        <w:t>Выбирать необходимую форму обучения в соответствии с задачами учебного курса;</w:t>
      </w:r>
    </w:p>
    <w:p w:rsidR="00575CB1" w:rsidRPr="00FF2172" w:rsidRDefault="00575CB1" w:rsidP="00F34FA9">
      <w:pPr>
        <w:pStyle w:val="2"/>
        <w:numPr>
          <w:ilvl w:val="0"/>
          <w:numId w:val="2"/>
        </w:numPr>
        <w:spacing w:after="0" w:line="240" w:lineRule="auto"/>
        <w:ind w:right="192"/>
        <w:jc w:val="both"/>
      </w:pPr>
      <w:r w:rsidRPr="00FF2172">
        <w:t>Разрабатывать отдельные элементы активных форм подготовки и внедрять их в существующие учебные курсы;</w:t>
      </w:r>
    </w:p>
    <w:p w:rsidR="00575CB1" w:rsidRPr="00FF2172" w:rsidRDefault="00575CB1" w:rsidP="00F34FA9">
      <w:pPr>
        <w:pStyle w:val="2"/>
        <w:numPr>
          <w:ilvl w:val="0"/>
          <w:numId w:val="2"/>
        </w:numPr>
        <w:spacing w:after="0" w:line="240" w:lineRule="auto"/>
        <w:ind w:right="192"/>
        <w:jc w:val="both"/>
      </w:pPr>
      <w:r w:rsidRPr="00FF2172">
        <w:t>Организовывать подготовку на базе различных активных методов обучения</w:t>
      </w:r>
    </w:p>
    <w:p w:rsidR="00575CB1" w:rsidRPr="00FF2172" w:rsidRDefault="00575CB1" w:rsidP="00F34FA9">
      <w:pPr>
        <w:pStyle w:val="2"/>
        <w:numPr>
          <w:ilvl w:val="0"/>
          <w:numId w:val="2"/>
        </w:numPr>
        <w:spacing w:after="0" w:line="240" w:lineRule="auto"/>
        <w:ind w:right="192"/>
        <w:jc w:val="both"/>
      </w:pPr>
      <w:r w:rsidRPr="00FF2172">
        <w:t>Проводить оценку освоения материала в разных формах обучения.</w:t>
      </w:r>
    </w:p>
    <w:p w:rsidR="00575CB1" w:rsidRPr="00FF2172" w:rsidRDefault="00575CB1" w:rsidP="00F34FA9">
      <w:pPr>
        <w:pStyle w:val="a3"/>
        <w:tabs>
          <w:tab w:val="left" w:pos="708"/>
        </w:tabs>
        <w:ind w:right="192"/>
        <w:jc w:val="both"/>
      </w:pPr>
      <w:r w:rsidRPr="00FF2172">
        <w:rPr>
          <w:b/>
          <w:i/>
        </w:rPr>
        <w:t xml:space="preserve">Категория обучающихся. </w:t>
      </w:r>
      <w:r w:rsidRPr="00FF2172">
        <w:t>Программа ориентирована на повышения квалификации преподавательских кадров, а именно:</w:t>
      </w:r>
    </w:p>
    <w:p w:rsidR="00575CB1" w:rsidRPr="00FF2172" w:rsidRDefault="00575CB1" w:rsidP="00F34FA9">
      <w:pPr>
        <w:pStyle w:val="a3"/>
        <w:numPr>
          <w:ilvl w:val="0"/>
          <w:numId w:val="3"/>
        </w:numPr>
        <w:ind w:right="192"/>
        <w:jc w:val="both"/>
      </w:pPr>
      <w:r w:rsidRPr="00FF2172">
        <w:t>Действующих сотрудников образовательных учреждений;</w:t>
      </w:r>
    </w:p>
    <w:p w:rsidR="00575CB1" w:rsidRPr="00FF2172" w:rsidRDefault="00575CB1" w:rsidP="00F34FA9">
      <w:pPr>
        <w:pStyle w:val="a3"/>
        <w:numPr>
          <w:ilvl w:val="0"/>
          <w:numId w:val="3"/>
        </w:numPr>
        <w:ind w:right="192"/>
        <w:jc w:val="both"/>
      </w:pPr>
      <w:r w:rsidRPr="00FF2172">
        <w:t>Студентов педагогических вузов;</w:t>
      </w:r>
    </w:p>
    <w:p w:rsidR="00575CB1" w:rsidRPr="00FF2172" w:rsidRDefault="00575CB1" w:rsidP="00F34FA9">
      <w:pPr>
        <w:pStyle w:val="a3"/>
        <w:numPr>
          <w:ilvl w:val="0"/>
          <w:numId w:val="3"/>
        </w:numPr>
        <w:ind w:right="192"/>
        <w:jc w:val="both"/>
      </w:pPr>
      <w:r w:rsidRPr="00FF2172">
        <w:t>Других потенциальных сотрудников сферы образования (практикующих специалистов, ведущих мастер-классы, и т.д.).</w:t>
      </w:r>
    </w:p>
    <w:p w:rsidR="00575CB1" w:rsidRPr="00FF2172" w:rsidRDefault="00575CB1" w:rsidP="00F34F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2172">
        <w:rPr>
          <w:rFonts w:ascii="Times New Roman" w:hAnsi="Times New Roman" w:cs="Times New Roman"/>
          <w:b/>
          <w:i/>
          <w:sz w:val="24"/>
          <w:szCs w:val="24"/>
        </w:rPr>
        <w:t>Входные требования к обучающимся.</w:t>
      </w:r>
      <w:r w:rsidRPr="00FF2172">
        <w:rPr>
          <w:rFonts w:ascii="Times New Roman" w:hAnsi="Times New Roman" w:cs="Times New Roman"/>
          <w:sz w:val="24"/>
          <w:szCs w:val="24"/>
        </w:rPr>
        <w:t xml:space="preserve"> </w:t>
      </w:r>
      <w:r w:rsidRPr="00FF2172">
        <w:rPr>
          <w:rFonts w:ascii="Times New Roman" w:hAnsi="Times New Roman" w:cs="Times New Roman"/>
          <w:caps/>
          <w:sz w:val="24"/>
          <w:szCs w:val="24"/>
        </w:rPr>
        <w:t>В</w:t>
      </w:r>
      <w:r w:rsidRPr="00FF2172">
        <w:rPr>
          <w:rFonts w:ascii="Times New Roman" w:hAnsi="Times New Roman" w:cs="Times New Roman"/>
          <w:sz w:val="24"/>
          <w:szCs w:val="24"/>
        </w:rPr>
        <w:t>ладение навыками пользова</w:t>
      </w:r>
      <w:r w:rsidR="00B85EF0" w:rsidRPr="00FF2172">
        <w:rPr>
          <w:rFonts w:ascii="Times New Roman" w:hAnsi="Times New Roman" w:cs="Times New Roman"/>
          <w:sz w:val="24"/>
          <w:szCs w:val="24"/>
        </w:rPr>
        <w:t xml:space="preserve">теля персонального компьютера, </w:t>
      </w:r>
      <w:r w:rsidRPr="00FF2172">
        <w:rPr>
          <w:rFonts w:ascii="Times New Roman" w:hAnsi="Times New Roman" w:cs="Times New Roman"/>
          <w:sz w:val="24"/>
          <w:szCs w:val="24"/>
        </w:rPr>
        <w:t>желателен опыт преподавательской деятельности.</w:t>
      </w:r>
    </w:p>
    <w:p w:rsidR="00575CB1" w:rsidRPr="00FF2172" w:rsidRDefault="00575CB1" w:rsidP="00F34FA9">
      <w:pPr>
        <w:pStyle w:val="2"/>
        <w:numPr>
          <w:ilvl w:val="0"/>
          <w:numId w:val="2"/>
        </w:numPr>
        <w:spacing w:after="0" w:line="240" w:lineRule="auto"/>
        <w:ind w:right="192"/>
        <w:jc w:val="both"/>
      </w:pPr>
      <w:r w:rsidRPr="00FF2172">
        <w:t>Выбирать необходимую форму обучения в соответствии с задачами учебного курса;</w:t>
      </w:r>
    </w:p>
    <w:p w:rsidR="00575CB1" w:rsidRPr="00FF2172" w:rsidRDefault="00575CB1" w:rsidP="00F34FA9">
      <w:pPr>
        <w:pStyle w:val="2"/>
        <w:numPr>
          <w:ilvl w:val="0"/>
          <w:numId w:val="2"/>
        </w:numPr>
        <w:spacing w:after="0" w:line="240" w:lineRule="auto"/>
        <w:ind w:right="192"/>
        <w:jc w:val="both"/>
      </w:pPr>
      <w:r w:rsidRPr="00FF2172">
        <w:lastRenderedPageBreak/>
        <w:t>Разрабатывать отдельные элементы активных форм подготовки и внедрять их в существующие учебные курсы;</w:t>
      </w:r>
    </w:p>
    <w:p w:rsidR="00575CB1" w:rsidRPr="00FF2172" w:rsidRDefault="00575CB1" w:rsidP="00F34FA9">
      <w:pPr>
        <w:pStyle w:val="2"/>
        <w:numPr>
          <w:ilvl w:val="0"/>
          <w:numId w:val="2"/>
        </w:numPr>
        <w:spacing w:after="0" w:line="240" w:lineRule="auto"/>
        <w:ind w:right="192"/>
        <w:jc w:val="both"/>
      </w:pPr>
      <w:r w:rsidRPr="00FF2172">
        <w:t>Организовывать подготовку на базе различных активных методов обучения</w:t>
      </w:r>
    </w:p>
    <w:p w:rsidR="00575CB1" w:rsidRPr="00FF2172" w:rsidRDefault="00575CB1" w:rsidP="00F34FA9">
      <w:pPr>
        <w:pStyle w:val="2"/>
        <w:numPr>
          <w:ilvl w:val="0"/>
          <w:numId w:val="2"/>
        </w:numPr>
        <w:spacing w:after="0" w:line="240" w:lineRule="auto"/>
        <w:ind w:right="192"/>
        <w:jc w:val="both"/>
      </w:pPr>
      <w:r w:rsidRPr="00FF2172">
        <w:t>Проводить оценку освоения материала в разных формах обучения.</w:t>
      </w:r>
    </w:p>
    <w:p w:rsidR="00575CB1" w:rsidRPr="00FF2172" w:rsidRDefault="00575CB1" w:rsidP="0004367A">
      <w:pPr>
        <w:pStyle w:val="a3"/>
        <w:tabs>
          <w:tab w:val="left" w:pos="708"/>
        </w:tabs>
        <w:ind w:right="192"/>
        <w:jc w:val="both"/>
      </w:pPr>
      <w:r w:rsidRPr="00FF2172">
        <w:rPr>
          <w:b/>
          <w:i/>
        </w:rPr>
        <w:t>Компетентностная характеристика обучающегося</w:t>
      </w:r>
      <w:r w:rsidRPr="00FF2172">
        <w:rPr>
          <w:b/>
        </w:rPr>
        <w:t xml:space="preserve"> </w:t>
      </w:r>
      <w:r w:rsidRPr="00FF2172">
        <w:t xml:space="preserve">– в результате участники подготовки должны </w:t>
      </w:r>
      <w:r w:rsidRPr="00FF2172">
        <w:rPr>
          <w:b/>
        </w:rPr>
        <w:t>знать</w:t>
      </w:r>
      <w:r w:rsidRPr="00FF2172">
        <w:t>:</w:t>
      </w:r>
    </w:p>
    <w:p w:rsidR="00575CB1" w:rsidRPr="00FF2172" w:rsidRDefault="00575CB1" w:rsidP="00F34FA9">
      <w:pPr>
        <w:pStyle w:val="3"/>
        <w:numPr>
          <w:ilvl w:val="0"/>
          <w:numId w:val="4"/>
        </w:numPr>
        <w:spacing w:after="0"/>
        <w:ind w:left="431" w:hanging="357"/>
        <w:jc w:val="both"/>
        <w:rPr>
          <w:sz w:val="24"/>
          <w:szCs w:val="24"/>
        </w:rPr>
      </w:pPr>
      <w:r w:rsidRPr="00FF2172">
        <w:rPr>
          <w:sz w:val="24"/>
          <w:szCs w:val="24"/>
        </w:rPr>
        <w:t>Назначение и функции дистанционных технологий, типовое устройство дистанционных технологий, методы контроля освоения содержания в дистанционных технологиях, технология разработки дистанционных курсов, примеры реализации дистанционных технологий;</w:t>
      </w:r>
    </w:p>
    <w:p w:rsidR="00575CB1" w:rsidRPr="00FF2172" w:rsidRDefault="00575CB1" w:rsidP="00F34FA9">
      <w:pPr>
        <w:pStyle w:val="3"/>
        <w:numPr>
          <w:ilvl w:val="0"/>
          <w:numId w:val="4"/>
        </w:numPr>
        <w:spacing w:after="0"/>
        <w:ind w:left="431" w:hanging="357"/>
        <w:jc w:val="both"/>
        <w:rPr>
          <w:sz w:val="24"/>
          <w:szCs w:val="24"/>
        </w:rPr>
      </w:pPr>
      <w:r w:rsidRPr="00FF2172">
        <w:rPr>
          <w:sz w:val="24"/>
          <w:szCs w:val="24"/>
        </w:rPr>
        <w:t>Схемы организации работы группы в рамках имитационной технологии;</w:t>
      </w:r>
    </w:p>
    <w:p w:rsidR="00575CB1" w:rsidRPr="00FF2172" w:rsidRDefault="00575CB1" w:rsidP="00F34FA9">
      <w:pPr>
        <w:pStyle w:val="3"/>
        <w:numPr>
          <w:ilvl w:val="0"/>
          <w:numId w:val="4"/>
        </w:numPr>
        <w:spacing w:after="0"/>
        <w:ind w:left="431" w:hanging="357"/>
        <w:jc w:val="both"/>
        <w:rPr>
          <w:sz w:val="24"/>
          <w:szCs w:val="24"/>
        </w:rPr>
      </w:pPr>
      <w:r w:rsidRPr="00FF2172">
        <w:rPr>
          <w:sz w:val="24"/>
          <w:szCs w:val="24"/>
        </w:rPr>
        <w:t>Примеры пространственно-временной организации обучения;</w:t>
      </w:r>
    </w:p>
    <w:p w:rsidR="00575CB1" w:rsidRPr="00FF2172" w:rsidRDefault="00575CB1" w:rsidP="00F34FA9">
      <w:pPr>
        <w:pStyle w:val="3"/>
        <w:numPr>
          <w:ilvl w:val="0"/>
          <w:numId w:val="4"/>
        </w:numPr>
        <w:spacing w:after="0"/>
        <w:ind w:left="431" w:hanging="357"/>
        <w:jc w:val="both"/>
        <w:rPr>
          <w:sz w:val="24"/>
          <w:szCs w:val="24"/>
        </w:rPr>
      </w:pPr>
      <w:r w:rsidRPr="00FF2172">
        <w:rPr>
          <w:sz w:val="24"/>
          <w:szCs w:val="24"/>
        </w:rPr>
        <w:t xml:space="preserve">Историю происхождения имитационных образовательных систем, примеры реализации учебных курсов на базе имитационных систем, </w:t>
      </w:r>
    </w:p>
    <w:p w:rsidR="00575CB1" w:rsidRPr="00FF2172" w:rsidRDefault="00575CB1" w:rsidP="00F34FA9">
      <w:pPr>
        <w:pStyle w:val="3"/>
        <w:numPr>
          <w:ilvl w:val="0"/>
          <w:numId w:val="4"/>
        </w:numPr>
        <w:spacing w:after="0"/>
        <w:ind w:left="431" w:hanging="357"/>
        <w:jc w:val="both"/>
        <w:rPr>
          <w:sz w:val="24"/>
          <w:szCs w:val="24"/>
        </w:rPr>
      </w:pPr>
      <w:r w:rsidRPr="00FF2172">
        <w:rPr>
          <w:sz w:val="24"/>
          <w:szCs w:val="24"/>
        </w:rPr>
        <w:t>Рынок имитационных технологий, зарубежных и российские разработчики имитационных систем. Основы разработки имитационных образовательных систем.</w:t>
      </w:r>
    </w:p>
    <w:p w:rsidR="00575CB1" w:rsidRPr="00FF2172" w:rsidRDefault="00575CB1" w:rsidP="00F34FA9">
      <w:pPr>
        <w:pStyle w:val="a7"/>
        <w:spacing w:after="0"/>
        <w:ind w:right="192" w:firstLine="540"/>
        <w:jc w:val="both"/>
      </w:pPr>
      <w:r w:rsidRPr="00FF2172">
        <w:t xml:space="preserve">В целом по окончании программы слушатели должны </w:t>
      </w:r>
      <w:r w:rsidRPr="00FF2172">
        <w:rPr>
          <w:b/>
          <w:bCs/>
        </w:rPr>
        <w:t>уметь</w:t>
      </w:r>
      <w:r w:rsidRPr="00FF2172">
        <w:t>:</w:t>
      </w:r>
    </w:p>
    <w:p w:rsidR="00575CB1" w:rsidRPr="00FF2172" w:rsidRDefault="00575CB1" w:rsidP="00F34FA9">
      <w:pPr>
        <w:pStyle w:val="3"/>
        <w:numPr>
          <w:ilvl w:val="0"/>
          <w:numId w:val="4"/>
        </w:numPr>
        <w:spacing w:after="0"/>
        <w:ind w:left="431" w:hanging="357"/>
        <w:jc w:val="both"/>
        <w:rPr>
          <w:sz w:val="24"/>
          <w:szCs w:val="24"/>
        </w:rPr>
      </w:pPr>
      <w:r w:rsidRPr="00FF2172">
        <w:rPr>
          <w:sz w:val="24"/>
          <w:szCs w:val="24"/>
        </w:rPr>
        <w:t>Создавать кейс, готовить план кейса, проводить интервью для подготовки кейса, собирать дополнительную информацию для написания кейса;</w:t>
      </w:r>
    </w:p>
    <w:p w:rsidR="00575CB1" w:rsidRPr="00FF2172" w:rsidRDefault="00575CB1" w:rsidP="00F34FA9">
      <w:pPr>
        <w:pStyle w:val="3"/>
        <w:numPr>
          <w:ilvl w:val="0"/>
          <w:numId w:val="4"/>
        </w:numPr>
        <w:spacing w:after="0"/>
        <w:ind w:left="431" w:hanging="357"/>
        <w:jc w:val="both"/>
        <w:rPr>
          <w:sz w:val="24"/>
          <w:szCs w:val="24"/>
        </w:rPr>
      </w:pPr>
      <w:r w:rsidRPr="00FF2172">
        <w:rPr>
          <w:sz w:val="24"/>
          <w:szCs w:val="24"/>
        </w:rPr>
        <w:t xml:space="preserve">Создавать заметки для преподавателя, организовывать обучение на базе кейсов, управлять аудиторией; </w:t>
      </w:r>
    </w:p>
    <w:p w:rsidR="00575CB1" w:rsidRPr="00FF2172" w:rsidRDefault="00575CB1" w:rsidP="00F34FA9">
      <w:pPr>
        <w:pStyle w:val="3"/>
        <w:numPr>
          <w:ilvl w:val="0"/>
          <w:numId w:val="4"/>
        </w:numPr>
        <w:spacing w:after="0"/>
        <w:ind w:left="431" w:hanging="357"/>
        <w:jc w:val="both"/>
        <w:rPr>
          <w:sz w:val="24"/>
          <w:szCs w:val="24"/>
        </w:rPr>
      </w:pPr>
      <w:r w:rsidRPr="00FF2172">
        <w:rPr>
          <w:sz w:val="24"/>
          <w:szCs w:val="24"/>
        </w:rPr>
        <w:t>Уметь организовать обучение на базе имитации;</w:t>
      </w:r>
    </w:p>
    <w:p w:rsidR="00575CB1" w:rsidRPr="00FF2172" w:rsidRDefault="00575CB1" w:rsidP="00F34FA9">
      <w:pPr>
        <w:pStyle w:val="3"/>
        <w:numPr>
          <w:ilvl w:val="0"/>
          <w:numId w:val="4"/>
        </w:numPr>
        <w:spacing w:after="0"/>
        <w:ind w:left="431" w:hanging="357"/>
        <w:jc w:val="both"/>
        <w:rPr>
          <w:sz w:val="24"/>
          <w:szCs w:val="24"/>
        </w:rPr>
      </w:pPr>
      <w:r w:rsidRPr="00FF2172">
        <w:rPr>
          <w:sz w:val="24"/>
          <w:szCs w:val="24"/>
        </w:rPr>
        <w:t>Проводить оценку освоения содержания в курсах на базе имитации.</w:t>
      </w:r>
    </w:p>
    <w:p w:rsidR="00575CB1" w:rsidRPr="00FF2172" w:rsidRDefault="00575CB1" w:rsidP="00F34FA9">
      <w:pPr>
        <w:pStyle w:val="a7"/>
        <w:spacing w:after="0"/>
        <w:ind w:right="192" w:firstLine="540"/>
        <w:jc w:val="both"/>
      </w:pPr>
      <w:r w:rsidRPr="00FF2172">
        <w:t xml:space="preserve">В целом по окончании программы слушатели должны </w:t>
      </w:r>
      <w:r w:rsidRPr="00FF2172">
        <w:rPr>
          <w:b/>
          <w:bCs/>
        </w:rPr>
        <w:t>понимать</w:t>
      </w:r>
      <w:r w:rsidRPr="00FF2172">
        <w:t>:</w:t>
      </w:r>
    </w:p>
    <w:p w:rsidR="00575CB1" w:rsidRPr="00FF2172" w:rsidRDefault="00575CB1" w:rsidP="00F34FA9">
      <w:pPr>
        <w:pStyle w:val="3"/>
        <w:numPr>
          <w:ilvl w:val="0"/>
          <w:numId w:val="4"/>
        </w:numPr>
        <w:spacing w:after="0"/>
        <w:ind w:left="431" w:hanging="357"/>
        <w:jc w:val="both"/>
        <w:rPr>
          <w:sz w:val="24"/>
          <w:szCs w:val="24"/>
        </w:rPr>
      </w:pPr>
      <w:r w:rsidRPr="00FF2172">
        <w:rPr>
          <w:sz w:val="24"/>
          <w:szCs w:val="24"/>
        </w:rPr>
        <w:t>Суть современных образовательных технологиях;</w:t>
      </w:r>
    </w:p>
    <w:p w:rsidR="00575CB1" w:rsidRPr="00FF2172" w:rsidRDefault="00575CB1" w:rsidP="00F34FA9">
      <w:pPr>
        <w:pStyle w:val="3"/>
        <w:numPr>
          <w:ilvl w:val="0"/>
          <w:numId w:val="4"/>
        </w:numPr>
        <w:spacing w:after="0"/>
        <w:ind w:left="431" w:hanging="357"/>
        <w:jc w:val="both"/>
        <w:rPr>
          <w:sz w:val="24"/>
          <w:szCs w:val="24"/>
        </w:rPr>
      </w:pPr>
      <w:r w:rsidRPr="00FF2172">
        <w:rPr>
          <w:sz w:val="24"/>
          <w:szCs w:val="24"/>
        </w:rPr>
        <w:t>Устройство дистанционных форм подготовки и их особенности;</w:t>
      </w:r>
    </w:p>
    <w:p w:rsidR="00575CB1" w:rsidRPr="00FF2172" w:rsidRDefault="00575CB1" w:rsidP="00F34FA9">
      <w:pPr>
        <w:pStyle w:val="3"/>
        <w:numPr>
          <w:ilvl w:val="0"/>
          <w:numId w:val="4"/>
        </w:numPr>
        <w:spacing w:after="0"/>
        <w:ind w:left="431" w:hanging="357"/>
        <w:jc w:val="both"/>
        <w:rPr>
          <w:sz w:val="24"/>
          <w:szCs w:val="24"/>
        </w:rPr>
      </w:pPr>
      <w:r w:rsidRPr="00FF2172">
        <w:rPr>
          <w:sz w:val="24"/>
          <w:szCs w:val="24"/>
        </w:rPr>
        <w:t>Активные формы подготовки и их особенности;</w:t>
      </w:r>
    </w:p>
    <w:p w:rsidR="00575CB1" w:rsidRPr="00FF2172" w:rsidRDefault="00575CB1" w:rsidP="00F34FA9">
      <w:pPr>
        <w:pStyle w:val="3"/>
        <w:numPr>
          <w:ilvl w:val="0"/>
          <w:numId w:val="4"/>
        </w:numPr>
        <w:spacing w:after="0"/>
        <w:ind w:left="431" w:hanging="357"/>
        <w:jc w:val="both"/>
        <w:rPr>
          <w:sz w:val="24"/>
          <w:szCs w:val="24"/>
        </w:rPr>
      </w:pPr>
      <w:r w:rsidRPr="00FF2172">
        <w:rPr>
          <w:sz w:val="24"/>
          <w:szCs w:val="24"/>
        </w:rPr>
        <w:t>Что такое кейс-метод, функции и назначения кейс-метода в обучении;</w:t>
      </w:r>
    </w:p>
    <w:p w:rsidR="00575CB1" w:rsidRPr="00FF2172" w:rsidRDefault="00575CB1" w:rsidP="00F34FA9">
      <w:pPr>
        <w:pStyle w:val="3"/>
        <w:numPr>
          <w:ilvl w:val="0"/>
          <w:numId w:val="4"/>
        </w:numPr>
        <w:spacing w:after="0"/>
        <w:ind w:left="431" w:hanging="357"/>
        <w:jc w:val="both"/>
        <w:rPr>
          <w:sz w:val="24"/>
          <w:szCs w:val="24"/>
          <w:lang w:val="en-US"/>
        </w:rPr>
      </w:pPr>
      <w:r w:rsidRPr="00FF2172">
        <w:rPr>
          <w:sz w:val="24"/>
          <w:szCs w:val="24"/>
        </w:rPr>
        <w:t>Методологию</w:t>
      </w:r>
      <w:r w:rsidRPr="00FF2172">
        <w:rPr>
          <w:sz w:val="24"/>
          <w:szCs w:val="24"/>
          <w:lang w:val="en-US"/>
        </w:rPr>
        <w:t xml:space="preserve"> Simulation and Gaming (</w:t>
      </w:r>
      <w:r w:rsidRPr="00FF2172">
        <w:rPr>
          <w:sz w:val="24"/>
          <w:szCs w:val="24"/>
        </w:rPr>
        <w:t>игры</w:t>
      </w:r>
      <w:r w:rsidRPr="00FF2172">
        <w:rPr>
          <w:sz w:val="24"/>
          <w:szCs w:val="24"/>
          <w:lang w:val="en-US"/>
        </w:rPr>
        <w:t xml:space="preserve"> </w:t>
      </w:r>
      <w:r w:rsidRPr="00FF2172">
        <w:rPr>
          <w:sz w:val="24"/>
          <w:szCs w:val="24"/>
        </w:rPr>
        <w:t>и</w:t>
      </w:r>
      <w:r w:rsidRPr="00FF2172">
        <w:rPr>
          <w:sz w:val="24"/>
          <w:szCs w:val="24"/>
          <w:lang w:val="en-US"/>
        </w:rPr>
        <w:t xml:space="preserve"> </w:t>
      </w:r>
      <w:r w:rsidRPr="00FF2172">
        <w:rPr>
          <w:sz w:val="24"/>
          <w:szCs w:val="24"/>
        </w:rPr>
        <w:t>имитации</w:t>
      </w:r>
      <w:r w:rsidRPr="00FF2172">
        <w:rPr>
          <w:sz w:val="24"/>
          <w:szCs w:val="24"/>
          <w:lang w:val="en-US"/>
        </w:rPr>
        <w:t>);</w:t>
      </w:r>
    </w:p>
    <w:p w:rsidR="00575CB1" w:rsidRPr="00FF2172" w:rsidRDefault="00575CB1" w:rsidP="00F34FA9">
      <w:pPr>
        <w:pStyle w:val="3"/>
        <w:numPr>
          <w:ilvl w:val="0"/>
          <w:numId w:val="4"/>
        </w:numPr>
        <w:spacing w:after="0"/>
        <w:ind w:left="431" w:hanging="357"/>
        <w:jc w:val="both"/>
        <w:rPr>
          <w:sz w:val="24"/>
          <w:szCs w:val="24"/>
        </w:rPr>
      </w:pPr>
      <w:bookmarkStart w:id="1" w:name="OLE_LINK2"/>
      <w:r w:rsidRPr="00FF2172">
        <w:rPr>
          <w:sz w:val="24"/>
          <w:szCs w:val="24"/>
        </w:rPr>
        <w:t>Большой и малый циклы организации обучения на базе имитации;</w:t>
      </w:r>
    </w:p>
    <w:bookmarkEnd w:id="1"/>
    <w:p w:rsidR="00575CB1" w:rsidRPr="00FF2172" w:rsidRDefault="00575CB1" w:rsidP="00F34FA9">
      <w:pPr>
        <w:pStyle w:val="3"/>
        <w:numPr>
          <w:ilvl w:val="0"/>
          <w:numId w:val="4"/>
        </w:numPr>
        <w:spacing w:after="0"/>
        <w:ind w:left="431" w:hanging="357"/>
        <w:jc w:val="both"/>
        <w:rPr>
          <w:sz w:val="24"/>
          <w:szCs w:val="24"/>
        </w:rPr>
      </w:pPr>
      <w:r w:rsidRPr="00FF2172">
        <w:rPr>
          <w:sz w:val="24"/>
          <w:szCs w:val="24"/>
        </w:rPr>
        <w:t>Устройство компьютерной имитационной системы.</w:t>
      </w:r>
    </w:p>
    <w:p w:rsidR="00575CB1" w:rsidRPr="00FF2172" w:rsidRDefault="00575CB1" w:rsidP="00F34FA9">
      <w:pPr>
        <w:pStyle w:val="3"/>
        <w:numPr>
          <w:ilvl w:val="0"/>
          <w:numId w:val="4"/>
        </w:numPr>
        <w:spacing w:after="0"/>
        <w:ind w:left="431" w:hanging="357"/>
        <w:jc w:val="both"/>
        <w:rPr>
          <w:sz w:val="24"/>
          <w:szCs w:val="24"/>
        </w:rPr>
      </w:pPr>
      <w:r w:rsidRPr="00FF2172">
        <w:rPr>
          <w:sz w:val="24"/>
          <w:szCs w:val="24"/>
        </w:rPr>
        <w:t>Роли и позиции в рамках имитации: участник, эксперт, модератор;</w:t>
      </w:r>
    </w:p>
    <w:p w:rsidR="00F011C2" w:rsidRPr="00FF2172" w:rsidRDefault="00575CB1" w:rsidP="00F34FA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F217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Особенности построения программы повышения квалификации </w:t>
      </w:r>
    </w:p>
    <w:p w:rsidR="00575CB1" w:rsidRPr="00FF2172" w:rsidRDefault="00575CB1" w:rsidP="00F34FA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F2172">
        <w:rPr>
          <w:rFonts w:ascii="Times New Roman" w:hAnsi="Times New Roman" w:cs="Times New Roman"/>
          <w:b/>
          <w:sz w:val="24"/>
          <w:szCs w:val="24"/>
        </w:rPr>
        <w:t>Модуль 1 – Современные образовательные технологии</w:t>
      </w:r>
      <w:r w:rsidRPr="00FF2172">
        <w:rPr>
          <w:rFonts w:ascii="Times New Roman" w:hAnsi="Times New Roman" w:cs="Times New Roman"/>
          <w:sz w:val="24"/>
          <w:szCs w:val="24"/>
        </w:rPr>
        <w:t xml:space="preserve"> (обзорная лекция по формам, подходам и методикам обучения).</w:t>
      </w:r>
    </w:p>
    <w:p w:rsidR="00575CB1" w:rsidRPr="00FF2172" w:rsidRDefault="00575CB1" w:rsidP="00FF2172">
      <w:pPr>
        <w:pStyle w:val="a3"/>
        <w:tabs>
          <w:tab w:val="left" w:pos="708"/>
        </w:tabs>
        <w:ind w:right="192"/>
        <w:jc w:val="both"/>
        <w:rPr>
          <w:b/>
        </w:rPr>
      </w:pPr>
      <w:r w:rsidRPr="00FF2172">
        <w:rPr>
          <w:b/>
        </w:rPr>
        <w:t>Модуль 2 – Кейс-метод: разработка и использование.</w:t>
      </w:r>
    </w:p>
    <w:p w:rsidR="00575CB1" w:rsidRPr="00FF2172" w:rsidRDefault="00575CB1" w:rsidP="00F34FA9">
      <w:pPr>
        <w:pStyle w:val="a3"/>
        <w:tabs>
          <w:tab w:val="left" w:pos="708"/>
        </w:tabs>
        <w:ind w:right="192" w:firstLine="540"/>
        <w:jc w:val="both"/>
        <w:rPr>
          <w:b/>
        </w:rPr>
      </w:pPr>
      <w:r w:rsidRPr="00FF2172">
        <w:t xml:space="preserve">Базовая технология подготовки – мастер-класс по разработке кейсов (конкретных ситуаций), разработке учебных курсов на базе кейс-метода, а также по разбору кейсов. </w:t>
      </w:r>
    </w:p>
    <w:p w:rsidR="00575CB1" w:rsidRPr="00FF2172" w:rsidRDefault="00575CB1" w:rsidP="00FF2172">
      <w:pPr>
        <w:pStyle w:val="a3"/>
        <w:tabs>
          <w:tab w:val="left" w:pos="708"/>
        </w:tabs>
        <w:ind w:right="192"/>
        <w:jc w:val="both"/>
        <w:rPr>
          <w:b/>
        </w:rPr>
      </w:pPr>
      <w:r w:rsidRPr="00FF2172">
        <w:rPr>
          <w:b/>
        </w:rPr>
        <w:t>Модуль 3 – Игры и имитации в обучении.</w:t>
      </w:r>
    </w:p>
    <w:p w:rsidR="00575CB1" w:rsidRPr="00FF2172" w:rsidRDefault="00575CB1" w:rsidP="00F34FA9">
      <w:pPr>
        <w:pStyle w:val="a3"/>
        <w:tabs>
          <w:tab w:val="left" w:pos="708"/>
        </w:tabs>
        <w:ind w:right="192" w:firstLine="540"/>
        <w:jc w:val="both"/>
      </w:pPr>
      <w:r w:rsidRPr="00FF2172">
        <w:t xml:space="preserve">Базовая технология подготовки –  мастер-класс по использованию элементов игр и имитационных технологий в обучении. Также предусмотрены демонстрации компьютерных и некомпьютерных имитационных технологий. </w:t>
      </w:r>
    </w:p>
    <w:p w:rsidR="00575CB1" w:rsidRPr="00FF2172" w:rsidRDefault="00575CB1" w:rsidP="00FF2172">
      <w:pPr>
        <w:pStyle w:val="a3"/>
        <w:tabs>
          <w:tab w:val="left" w:pos="708"/>
        </w:tabs>
        <w:ind w:right="192"/>
        <w:jc w:val="both"/>
        <w:rPr>
          <w:b/>
        </w:rPr>
      </w:pPr>
      <w:r w:rsidRPr="00FF2172">
        <w:rPr>
          <w:b/>
        </w:rPr>
        <w:t>Модуль 4 – Дистанционные образовательные технологии.</w:t>
      </w:r>
    </w:p>
    <w:p w:rsidR="00575CB1" w:rsidRPr="00FF2172" w:rsidRDefault="00FF2172" w:rsidP="00FF2172">
      <w:pPr>
        <w:pStyle w:val="a3"/>
        <w:tabs>
          <w:tab w:val="left" w:pos="708"/>
        </w:tabs>
        <w:ind w:right="192"/>
        <w:jc w:val="both"/>
      </w:pPr>
      <w:r>
        <w:tab/>
      </w:r>
      <w:r w:rsidR="00575CB1" w:rsidRPr="00FF2172">
        <w:t>Базовая технология подготовки – демонстрационный тренинг и проблемная сессия по использованию компьютерных имитационных технологий в обучении.</w:t>
      </w:r>
    </w:p>
    <w:p w:rsidR="00575CB1" w:rsidRPr="00FF2172" w:rsidRDefault="00575CB1" w:rsidP="00F34F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172">
        <w:rPr>
          <w:rFonts w:ascii="Times New Roman" w:hAnsi="Times New Roman" w:cs="Times New Roman"/>
          <w:b/>
          <w:sz w:val="24"/>
          <w:szCs w:val="24"/>
        </w:rPr>
        <w:t>Структура программы повышения квалификации</w:t>
      </w:r>
      <w:r w:rsidR="004B2D21" w:rsidRPr="00FF21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2172">
        <w:rPr>
          <w:rFonts w:ascii="Times New Roman" w:hAnsi="Times New Roman" w:cs="Times New Roman"/>
          <w:bCs/>
          <w:iCs/>
          <w:sz w:val="24"/>
          <w:szCs w:val="24"/>
        </w:rPr>
        <w:t xml:space="preserve">«Программа повышения квалификации в области разработки и </w:t>
      </w:r>
    </w:p>
    <w:p w:rsidR="00F34FA9" w:rsidRPr="00FF2172" w:rsidRDefault="00575CB1" w:rsidP="00F34FA9">
      <w:pPr>
        <w:pStyle w:val="a3"/>
        <w:jc w:val="both"/>
      </w:pPr>
      <w:r w:rsidRPr="00FF2172">
        <w:t>использования активных методов обучения»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2"/>
        <w:gridCol w:w="3829"/>
      </w:tblGrid>
      <w:tr w:rsidR="00575CB1" w:rsidRPr="00FF2172" w:rsidTr="00575CB1">
        <w:tc>
          <w:tcPr>
            <w:tcW w:w="7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B1" w:rsidRPr="00FF2172" w:rsidRDefault="00575CB1" w:rsidP="00F34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Базовые модули</w:t>
            </w:r>
          </w:p>
        </w:tc>
      </w:tr>
      <w:tr w:rsidR="00575CB1" w:rsidRPr="00FF2172" w:rsidTr="00575CB1"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B1" w:rsidRPr="00FF2172" w:rsidRDefault="00B85EF0" w:rsidP="00F34F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FF2172">
              <w:rPr>
                <w:rFonts w:ascii="Times New Roman" w:hAnsi="Times New Roman" w:cs="Times New Roman"/>
                <w:b/>
                <w:sz w:val="24"/>
                <w:szCs w:val="24"/>
              </w:rPr>
              <w:t>Модуль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B1" w:rsidRPr="00FF2172" w:rsidRDefault="00F34FA9" w:rsidP="00F34F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172">
              <w:rPr>
                <w:rFonts w:ascii="Times New Roman" w:hAnsi="Times New Roman" w:cs="Times New Roman"/>
                <w:b/>
                <w:sz w:val="24"/>
                <w:szCs w:val="24"/>
              </w:rPr>
              <w:t>Модуль 4</w:t>
            </w:r>
          </w:p>
        </w:tc>
      </w:tr>
      <w:tr w:rsidR="00575CB1" w:rsidRPr="00FF2172" w:rsidTr="00575CB1"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B1" w:rsidRPr="00FF2172" w:rsidRDefault="00575CB1" w:rsidP="00F34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образовательные технологии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B1" w:rsidRPr="00FF2172" w:rsidRDefault="00575CB1" w:rsidP="00F34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Дистанционные образовательные технологии</w:t>
            </w:r>
          </w:p>
        </w:tc>
      </w:tr>
      <w:tr w:rsidR="00575CB1" w:rsidRPr="00FF2172" w:rsidTr="00575CB1">
        <w:tc>
          <w:tcPr>
            <w:tcW w:w="7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B1" w:rsidRPr="00FF2172" w:rsidRDefault="00575CB1" w:rsidP="00F34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F2172">
              <w:rPr>
                <w:rFonts w:ascii="Times New Roman" w:hAnsi="Times New Roman" w:cs="Times New Roman"/>
                <w:sz w:val="24"/>
                <w:szCs w:val="24"/>
              </w:rPr>
              <w:t>Элективные модули</w:t>
            </w:r>
          </w:p>
        </w:tc>
      </w:tr>
      <w:tr w:rsidR="00575CB1" w:rsidRPr="00FF2172" w:rsidTr="00575CB1"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B1" w:rsidRPr="00FF2172" w:rsidRDefault="00F34FA9" w:rsidP="00F34F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FF2172">
              <w:rPr>
                <w:rFonts w:ascii="Times New Roman" w:hAnsi="Times New Roman" w:cs="Times New Roman"/>
                <w:b/>
                <w:sz w:val="24"/>
                <w:szCs w:val="24"/>
              </w:rPr>
              <w:t>Модуль 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B1" w:rsidRPr="00FF2172" w:rsidRDefault="00F34FA9" w:rsidP="00F34F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172">
              <w:rPr>
                <w:rFonts w:ascii="Times New Roman" w:hAnsi="Times New Roman" w:cs="Times New Roman"/>
                <w:b/>
                <w:sz w:val="24"/>
                <w:szCs w:val="24"/>
              </w:rPr>
              <w:t>Модуль 3</w:t>
            </w:r>
          </w:p>
        </w:tc>
      </w:tr>
      <w:tr w:rsidR="00575CB1" w:rsidRPr="00FF2172" w:rsidTr="00575CB1"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B1" w:rsidRPr="00FF2172" w:rsidRDefault="00575CB1" w:rsidP="00F34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Кейс-стади: разработка и использование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B1" w:rsidRPr="00FF2172" w:rsidRDefault="00575CB1" w:rsidP="00F34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и имитации в обучении</w:t>
            </w:r>
          </w:p>
        </w:tc>
      </w:tr>
      <w:tr w:rsidR="00575CB1" w:rsidRPr="00FF2172" w:rsidTr="00575CB1"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B1" w:rsidRPr="00FF2172" w:rsidRDefault="00575CB1" w:rsidP="00F34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172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B1" w:rsidRPr="00FF2172" w:rsidRDefault="00575CB1" w:rsidP="00F34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172">
              <w:rPr>
                <w:rFonts w:ascii="Times New Roman" w:hAnsi="Times New Roman" w:cs="Times New Roman"/>
                <w:sz w:val="24"/>
                <w:szCs w:val="24"/>
              </w:rPr>
              <w:t>Поддержка проектной работы в системе дистанционного обучения</w:t>
            </w:r>
          </w:p>
        </w:tc>
      </w:tr>
      <w:tr w:rsidR="00575CB1" w:rsidRPr="00FF2172" w:rsidTr="00575CB1">
        <w:tc>
          <w:tcPr>
            <w:tcW w:w="7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B1" w:rsidRPr="00FF2172" w:rsidRDefault="00575CB1" w:rsidP="00F34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172">
              <w:rPr>
                <w:rFonts w:ascii="Times New Roman" w:hAnsi="Times New Roman" w:cs="Times New Roman"/>
                <w:sz w:val="24"/>
                <w:szCs w:val="24"/>
              </w:rPr>
              <w:t>Защита проектной работы</w:t>
            </w:r>
          </w:p>
        </w:tc>
      </w:tr>
    </w:tbl>
    <w:p w:rsidR="00575CB1" w:rsidRPr="00FF2172" w:rsidRDefault="00575CB1" w:rsidP="00F34FA9">
      <w:pPr>
        <w:pStyle w:val="a3"/>
        <w:jc w:val="both"/>
        <w:rPr>
          <w:b/>
          <w:bCs/>
          <w:i/>
          <w:iCs/>
        </w:rPr>
      </w:pPr>
      <w:bookmarkStart w:id="2" w:name="_Toc151202612"/>
      <w:bookmarkStart w:id="3" w:name="_Toc151201337"/>
      <w:bookmarkStart w:id="4" w:name="_Toc37220078"/>
      <w:r w:rsidRPr="00FF2172">
        <w:rPr>
          <w:b/>
          <w:bCs/>
          <w:i/>
          <w:iCs/>
        </w:rPr>
        <w:t>Контроль и оценка результатов обучения</w:t>
      </w:r>
      <w:bookmarkEnd w:id="2"/>
      <w:bookmarkEnd w:id="3"/>
      <w:bookmarkEnd w:id="4"/>
    </w:p>
    <w:p w:rsidR="00575CB1" w:rsidRPr="00FF2172" w:rsidRDefault="00575CB1" w:rsidP="00FF2172">
      <w:pPr>
        <w:pStyle w:val="a7"/>
        <w:spacing w:after="0"/>
        <w:ind w:left="0" w:right="192"/>
        <w:jc w:val="both"/>
      </w:pPr>
      <w:bookmarkStart w:id="5" w:name="_Toc37220079"/>
      <w:bookmarkStart w:id="6" w:name="_Toc33334533"/>
      <w:bookmarkStart w:id="7" w:name="_Toc31698125"/>
      <w:r w:rsidRPr="00FF2172">
        <w:rPr>
          <w:bCs/>
        </w:rPr>
        <w:t xml:space="preserve">Контроль знаний слушателей, обучающихся по программе </w:t>
      </w:r>
      <w:r w:rsidR="00FF2172">
        <w:rPr>
          <w:bCs/>
        </w:rPr>
        <w:t xml:space="preserve">– тесты, </w:t>
      </w:r>
      <w:r w:rsidR="00B85EF0" w:rsidRPr="00FF2172">
        <w:rPr>
          <w:bCs/>
        </w:rPr>
        <w:t xml:space="preserve">практические задания, </w:t>
      </w:r>
      <w:r w:rsidRPr="00FF2172">
        <w:t>итоговая оценка по каждой дисциплине.</w:t>
      </w:r>
      <w:bookmarkEnd w:id="5"/>
      <w:bookmarkEnd w:id="6"/>
      <w:bookmarkEnd w:id="7"/>
      <w:r w:rsidRPr="00FF2172">
        <w:t xml:space="preserve"> </w:t>
      </w:r>
    </w:p>
    <w:p w:rsidR="00575CB1" w:rsidRPr="00FF2172" w:rsidRDefault="00575CB1" w:rsidP="00F34FA9">
      <w:pPr>
        <w:pStyle w:val="a3"/>
        <w:jc w:val="both"/>
        <w:rPr>
          <w:b/>
          <w:bCs/>
          <w:i/>
          <w:iCs/>
        </w:rPr>
      </w:pPr>
      <w:bookmarkStart w:id="8" w:name="_Toc151201336"/>
      <w:bookmarkStart w:id="9" w:name="_Toc37220077"/>
      <w:r w:rsidRPr="00FF2172">
        <w:rPr>
          <w:b/>
          <w:bCs/>
          <w:i/>
          <w:iCs/>
        </w:rPr>
        <w:t>Комплект обязательных и дополнительных учебно-методических материалов</w:t>
      </w:r>
      <w:bookmarkEnd w:id="8"/>
      <w:bookmarkEnd w:id="9"/>
    </w:p>
    <w:p w:rsidR="00575CB1" w:rsidRPr="00FF2172" w:rsidRDefault="001A2ACF" w:rsidP="00F34FA9">
      <w:pPr>
        <w:pStyle w:val="a7"/>
        <w:spacing w:after="0"/>
        <w:ind w:right="192" w:firstLine="540"/>
        <w:jc w:val="both"/>
      </w:pPr>
      <w:r w:rsidRPr="00FF2172">
        <w:t>Каждый слушатель получае</w:t>
      </w:r>
      <w:r w:rsidR="00575CB1" w:rsidRPr="00FF2172">
        <w:t>т комплект раздаточного материала по всем дисциплинам учебного плана, а также будет иметь возможность пользоваться библиотечным фондом, который постоянно пополняется современной литературой по вопросам менеджмента и сопряженных дисциплин, подписными периодическими изданиями. Учебно-методические материалы, используемые в процессе обучения, разрабатываются и оформляются в соответствии с требованиями, вырабатываемыми научным руководителем Программы.</w:t>
      </w:r>
    </w:p>
    <w:p w:rsidR="00575CB1" w:rsidRPr="00FF2172" w:rsidRDefault="00575CB1" w:rsidP="00F34FA9">
      <w:pPr>
        <w:pStyle w:val="a3"/>
        <w:jc w:val="both"/>
        <w:rPr>
          <w:b/>
          <w:bCs/>
          <w:i/>
          <w:iCs/>
        </w:rPr>
      </w:pPr>
      <w:r w:rsidRPr="00FF2172">
        <w:rPr>
          <w:b/>
          <w:bCs/>
          <w:i/>
          <w:iCs/>
        </w:rPr>
        <w:t>Технологии подготовки</w:t>
      </w:r>
    </w:p>
    <w:p w:rsidR="00575CB1" w:rsidRPr="00FF2172" w:rsidRDefault="00575CB1" w:rsidP="00F34FA9">
      <w:pPr>
        <w:pStyle w:val="a5"/>
        <w:spacing w:after="0"/>
        <w:ind w:firstLine="360"/>
        <w:jc w:val="both"/>
        <w:rPr>
          <w:sz w:val="24"/>
          <w:szCs w:val="24"/>
        </w:rPr>
      </w:pPr>
      <w:r w:rsidRPr="00FF2172">
        <w:rPr>
          <w:sz w:val="24"/>
          <w:szCs w:val="24"/>
        </w:rPr>
        <w:t>В рамках программы предполагается преимущественное использование следующих образовательных технологий:</w:t>
      </w:r>
    </w:p>
    <w:p w:rsidR="00575CB1" w:rsidRPr="00FF2172" w:rsidRDefault="00575CB1" w:rsidP="00F34FA9">
      <w:pPr>
        <w:pStyle w:val="a5"/>
        <w:numPr>
          <w:ilvl w:val="0"/>
          <w:numId w:val="5"/>
        </w:numPr>
        <w:overflowPunct/>
        <w:autoSpaceDE/>
        <w:adjustRightInd/>
        <w:spacing w:after="0"/>
        <w:ind w:left="0" w:firstLine="360"/>
        <w:jc w:val="both"/>
        <w:rPr>
          <w:sz w:val="24"/>
          <w:szCs w:val="24"/>
        </w:rPr>
      </w:pPr>
      <w:r w:rsidRPr="00FF2172">
        <w:rPr>
          <w:b/>
          <w:bCs/>
          <w:sz w:val="24"/>
          <w:szCs w:val="24"/>
          <w:lang w:val="en-US"/>
        </w:rPr>
        <w:t>Case</w:t>
      </w:r>
      <w:r w:rsidRPr="00FF2172">
        <w:rPr>
          <w:b/>
          <w:bCs/>
          <w:sz w:val="24"/>
          <w:szCs w:val="24"/>
        </w:rPr>
        <w:t>-</w:t>
      </w:r>
      <w:r w:rsidRPr="00FF2172">
        <w:rPr>
          <w:b/>
          <w:bCs/>
          <w:sz w:val="24"/>
          <w:szCs w:val="24"/>
          <w:lang w:val="en-US"/>
        </w:rPr>
        <w:t>study</w:t>
      </w:r>
      <w:r w:rsidRPr="00FF2172">
        <w:rPr>
          <w:sz w:val="24"/>
          <w:szCs w:val="24"/>
        </w:rPr>
        <w:t xml:space="preserve"> (изучение типовых ситуаций в ходе коллективного анализа образцов принятия управленческих решений).</w:t>
      </w:r>
    </w:p>
    <w:p w:rsidR="00575CB1" w:rsidRPr="00FF2172" w:rsidRDefault="00575CB1" w:rsidP="00F34FA9">
      <w:pPr>
        <w:pStyle w:val="a5"/>
        <w:numPr>
          <w:ilvl w:val="0"/>
          <w:numId w:val="5"/>
        </w:numPr>
        <w:overflowPunct/>
        <w:autoSpaceDE/>
        <w:adjustRightInd/>
        <w:spacing w:after="0"/>
        <w:ind w:left="0" w:firstLine="360"/>
        <w:jc w:val="both"/>
        <w:rPr>
          <w:sz w:val="24"/>
          <w:szCs w:val="24"/>
        </w:rPr>
      </w:pPr>
      <w:r w:rsidRPr="00FF2172">
        <w:rPr>
          <w:b/>
          <w:bCs/>
          <w:sz w:val="24"/>
          <w:szCs w:val="24"/>
        </w:rPr>
        <w:t xml:space="preserve">Тренажер/тренинг </w:t>
      </w:r>
      <w:r w:rsidRPr="00FF2172">
        <w:rPr>
          <w:sz w:val="24"/>
          <w:szCs w:val="24"/>
        </w:rPr>
        <w:t xml:space="preserve">(освоение процедур деятельности на основе выполнения специально разработанной системы задач). </w:t>
      </w:r>
    </w:p>
    <w:p w:rsidR="00575CB1" w:rsidRPr="00FF2172" w:rsidRDefault="00575CB1" w:rsidP="00F34FA9">
      <w:pPr>
        <w:pStyle w:val="a5"/>
        <w:numPr>
          <w:ilvl w:val="0"/>
          <w:numId w:val="5"/>
        </w:numPr>
        <w:overflowPunct/>
        <w:autoSpaceDE/>
        <w:adjustRightInd/>
        <w:spacing w:after="0"/>
        <w:ind w:left="0" w:firstLine="360"/>
        <w:jc w:val="both"/>
        <w:rPr>
          <w:sz w:val="24"/>
          <w:szCs w:val="24"/>
        </w:rPr>
      </w:pPr>
      <w:r w:rsidRPr="00FF2172">
        <w:rPr>
          <w:b/>
          <w:bCs/>
          <w:sz w:val="24"/>
          <w:szCs w:val="24"/>
        </w:rPr>
        <w:t>Мастер-класс</w:t>
      </w:r>
      <w:r w:rsidRPr="00FF2172">
        <w:rPr>
          <w:bCs/>
          <w:sz w:val="24"/>
          <w:szCs w:val="24"/>
        </w:rPr>
        <w:t xml:space="preserve"> (передача опыта профессионала в использовании отдельных форм обучения).</w:t>
      </w:r>
    </w:p>
    <w:p w:rsidR="00575CB1" w:rsidRPr="00FF2172" w:rsidRDefault="00575CB1" w:rsidP="00F34FA9">
      <w:pPr>
        <w:pStyle w:val="a5"/>
        <w:numPr>
          <w:ilvl w:val="0"/>
          <w:numId w:val="5"/>
        </w:numPr>
        <w:overflowPunct/>
        <w:autoSpaceDE/>
        <w:adjustRightInd/>
        <w:spacing w:after="0"/>
        <w:ind w:left="0" w:firstLine="360"/>
        <w:jc w:val="both"/>
        <w:rPr>
          <w:sz w:val="24"/>
          <w:szCs w:val="24"/>
        </w:rPr>
      </w:pPr>
      <w:r w:rsidRPr="00FF2172">
        <w:rPr>
          <w:b/>
          <w:bCs/>
          <w:sz w:val="24"/>
          <w:szCs w:val="24"/>
        </w:rPr>
        <w:t xml:space="preserve">Имитационные системы </w:t>
      </w:r>
      <w:r w:rsidRPr="00FF2172">
        <w:rPr>
          <w:sz w:val="24"/>
          <w:szCs w:val="24"/>
        </w:rPr>
        <w:t>(воспроизведение в учебном процессе сложной структуры функций реальной деятельности с предоставлением участникам возможности «попробовать» различные инструменты управления и моделированием последствий принимаемых решений).</w:t>
      </w:r>
    </w:p>
    <w:p w:rsidR="00575CB1" w:rsidRPr="00FF2172" w:rsidRDefault="00575CB1" w:rsidP="00F34FA9">
      <w:pPr>
        <w:pStyle w:val="a5"/>
        <w:numPr>
          <w:ilvl w:val="0"/>
          <w:numId w:val="5"/>
        </w:numPr>
        <w:overflowPunct/>
        <w:autoSpaceDE/>
        <w:adjustRightInd/>
        <w:spacing w:after="0"/>
        <w:ind w:left="0" w:firstLine="360"/>
        <w:jc w:val="both"/>
        <w:rPr>
          <w:sz w:val="24"/>
          <w:szCs w:val="24"/>
        </w:rPr>
      </w:pPr>
      <w:r w:rsidRPr="00FF2172">
        <w:rPr>
          <w:b/>
          <w:bCs/>
          <w:sz w:val="24"/>
          <w:szCs w:val="24"/>
        </w:rPr>
        <w:t>Лекции ведущих экспертов и проблемные дискуссии</w:t>
      </w:r>
      <w:r w:rsidRPr="00FF2172">
        <w:rPr>
          <w:sz w:val="24"/>
          <w:szCs w:val="24"/>
        </w:rPr>
        <w:t>.</w:t>
      </w:r>
    </w:p>
    <w:p w:rsidR="000860A9" w:rsidRPr="00FF2172" w:rsidRDefault="00B46510" w:rsidP="00F34FA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72">
        <w:rPr>
          <w:rFonts w:ascii="Times New Roman" w:hAnsi="Times New Roman" w:cs="Times New Roman"/>
          <w:sz w:val="24"/>
          <w:szCs w:val="24"/>
        </w:rPr>
        <w:tab/>
      </w:r>
      <w:r w:rsidR="004B2D21" w:rsidRPr="00FF2172">
        <w:rPr>
          <w:rFonts w:ascii="Times New Roman" w:eastAsia="Times New Roman" w:hAnsi="Times New Roman" w:cs="Times New Roman"/>
          <w:sz w:val="24"/>
          <w:szCs w:val="24"/>
        </w:rPr>
        <w:t xml:space="preserve"> Итак, из а</w:t>
      </w:r>
      <w:r w:rsidRPr="00FF2172">
        <w:rPr>
          <w:rFonts w:ascii="Times New Roman" w:eastAsia="Times New Roman" w:hAnsi="Times New Roman" w:cs="Times New Roman"/>
          <w:sz w:val="24"/>
          <w:szCs w:val="24"/>
        </w:rPr>
        <w:t>нализ</w:t>
      </w:r>
      <w:r w:rsidR="004B2D21" w:rsidRPr="00FF217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F2172">
        <w:rPr>
          <w:rFonts w:ascii="Times New Roman" w:eastAsia="Times New Roman" w:hAnsi="Times New Roman" w:cs="Times New Roman"/>
          <w:sz w:val="24"/>
          <w:szCs w:val="24"/>
        </w:rPr>
        <w:t xml:space="preserve"> существующих форм дополнительного професси</w:t>
      </w:r>
      <w:r w:rsidR="004B2D21" w:rsidRPr="00FF2172">
        <w:rPr>
          <w:rFonts w:ascii="Times New Roman" w:eastAsia="Times New Roman" w:hAnsi="Times New Roman" w:cs="Times New Roman"/>
          <w:sz w:val="24"/>
          <w:szCs w:val="24"/>
        </w:rPr>
        <w:t>онального образования можно утверждать</w:t>
      </w:r>
      <w:r w:rsidRPr="00FF2172">
        <w:rPr>
          <w:rFonts w:ascii="Times New Roman" w:eastAsia="Times New Roman" w:hAnsi="Times New Roman" w:cs="Times New Roman"/>
          <w:sz w:val="24"/>
          <w:szCs w:val="24"/>
        </w:rPr>
        <w:t xml:space="preserve">, что современная </w:t>
      </w:r>
      <w:r w:rsidR="00B85EF0" w:rsidRPr="00FF2172">
        <w:rPr>
          <w:rFonts w:ascii="Times New Roman" w:eastAsia="Times New Roman" w:hAnsi="Times New Roman" w:cs="Times New Roman"/>
          <w:sz w:val="24"/>
          <w:szCs w:val="24"/>
        </w:rPr>
        <w:t>российская система дополнительного профессионального обучения</w:t>
      </w:r>
      <w:r w:rsidRPr="00FF2172">
        <w:rPr>
          <w:rFonts w:ascii="Times New Roman" w:eastAsia="Times New Roman" w:hAnsi="Times New Roman" w:cs="Times New Roman"/>
          <w:sz w:val="24"/>
          <w:szCs w:val="24"/>
        </w:rPr>
        <w:t>, сложившаяся еще в советский период, не претерпела существенных изменений до настоящего времени. Ее функционирование в условиях модернизации системы высшего образования не отвечает существующим сегодня социальн</w:t>
      </w:r>
      <w:r w:rsidR="004B2D21" w:rsidRPr="00FF2172">
        <w:rPr>
          <w:rFonts w:ascii="Times New Roman" w:eastAsia="Times New Roman" w:hAnsi="Times New Roman" w:cs="Times New Roman"/>
          <w:sz w:val="24"/>
          <w:szCs w:val="24"/>
        </w:rPr>
        <w:t xml:space="preserve">ым и экономическим требованиям. </w:t>
      </w:r>
      <w:r w:rsidRPr="00FF2172">
        <w:rPr>
          <w:rFonts w:ascii="Times New Roman" w:eastAsia="Times New Roman" w:hAnsi="Times New Roman" w:cs="Times New Roman"/>
          <w:sz w:val="24"/>
          <w:szCs w:val="24"/>
        </w:rPr>
        <w:t xml:space="preserve">Укоренившиеся в системе дополнительного профессионального образования методы преподавания не обеспечивают формирования практической способности слушателей к действиям в динамично изменяющихся </w:t>
      </w:r>
      <w:r w:rsidRPr="00FF2172">
        <w:rPr>
          <w:rFonts w:ascii="Times New Roman" w:eastAsia="Times New Roman" w:hAnsi="Times New Roman" w:cs="Times New Roman"/>
          <w:sz w:val="24"/>
          <w:szCs w:val="24"/>
        </w:rPr>
        <w:lastRenderedPageBreak/>
        <w:t>экономических условиях. По большей части дополнительное профессиональное образование в Российской Федерации до сих пор базируется на традиционных лекционных методах обучения.</w:t>
      </w:r>
    </w:p>
    <w:p w:rsidR="00B46510" w:rsidRPr="00FF2172" w:rsidRDefault="00B47308" w:rsidP="00F34FA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72">
        <w:rPr>
          <w:rFonts w:ascii="Times New Roman" w:eastAsia="Times New Roman" w:hAnsi="Times New Roman" w:cs="Times New Roman"/>
          <w:sz w:val="24"/>
          <w:szCs w:val="24"/>
        </w:rPr>
        <w:tab/>
      </w:r>
      <w:r w:rsidR="00B46510" w:rsidRPr="00FF2172">
        <w:rPr>
          <w:rFonts w:ascii="Times New Roman" w:eastAsia="Times New Roman" w:hAnsi="Times New Roman" w:cs="Times New Roman"/>
          <w:sz w:val="24"/>
          <w:szCs w:val="24"/>
        </w:rPr>
        <w:t>Опыт инновационной деятельности показывает, что все более актуальным становится дополнительное профессиональное образование по модульным программам, не требующим длительного отрыва от основной деятельности. В последние годы востребованными стали семинары и тренинги объемом менее 72 часов, проводимые с целью повышения квалификации и развития профессиональны</w:t>
      </w:r>
      <w:r w:rsidR="00573D30" w:rsidRPr="00FF2172">
        <w:rPr>
          <w:rFonts w:ascii="Times New Roman" w:eastAsia="Times New Roman" w:hAnsi="Times New Roman" w:cs="Times New Roman"/>
          <w:sz w:val="24"/>
          <w:szCs w:val="24"/>
        </w:rPr>
        <w:t xml:space="preserve">х компетентностей сотрудников, </w:t>
      </w:r>
      <w:r w:rsidR="00B46510" w:rsidRPr="00FF2172">
        <w:rPr>
          <w:rFonts w:ascii="Times New Roman" w:eastAsia="Times New Roman" w:hAnsi="Times New Roman" w:cs="Times New Roman"/>
          <w:sz w:val="24"/>
          <w:szCs w:val="24"/>
        </w:rPr>
        <w:t>имеющие практико-ориентированный характер</w:t>
      </w:r>
      <w:r w:rsidRPr="00FF2172">
        <w:rPr>
          <w:rFonts w:ascii="Times New Roman" w:eastAsia="Times New Roman" w:hAnsi="Times New Roman" w:cs="Times New Roman"/>
          <w:sz w:val="24"/>
          <w:szCs w:val="24"/>
        </w:rPr>
        <w:t xml:space="preserve"> [2]</w:t>
      </w:r>
      <w:r w:rsidR="00B46510" w:rsidRPr="00FF21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367A" w:rsidRPr="00FF2172" w:rsidRDefault="0004367A" w:rsidP="00F34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5CB1" w:rsidRPr="00FF2172" w:rsidRDefault="002E4630" w:rsidP="00F34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2172">
        <w:rPr>
          <w:rFonts w:ascii="Times New Roman" w:hAnsi="Times New Roman" w:cs="Times New Roman"/>
          <w:sz w:val="24"/>
          <w:szCs w:val="24"/>
        </w:rPr>
        <w:t>ЛИТЕРАТУРА</w:t>
      </w:r>
    </w:p>
    <w:p w:rsidR="00B47308" w:rsidRPr="00FF2172" w:rsidRDefault="002E4630" w:rsidP="00F34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172">
        <w:rPr>
          <w:rFonts w:ascii="Times New Roman" w:hAnsi="Times New Roman" w:cs="Times New Roman"/>
          <w:sz w:val="24"/>
          <w:szCs w:val="24"/>
        </w:rPr>
        <w:t xml:space="preserve">1. </w:t>
      </w:r>
      <w:r w:rsidR="00B87581" w:rsidRPr="00FF2172">
        <w:rPr>
          <w:rFonts w:ascii="Times New Roman" w:hAnsi="Times New Roman" w:cs="Times New Roman"/>
          <w:sz w:val="24"/>
          <w:szCs w:val="24"/>
        </w:rPr>
        <w:t xml:space="preserve">Гуськова, Н. Д. Современные научно-методические подходы к организации стимулирования качества труда преподавателей высших учебных заведений / Н. Д. Гуськова, Е. А. Неретина // Управление качеством образования. –  2009. –  № 3. –  С. 70-76. </w:t>
      </w:r>
    </w:p>
    <w:p w:rsidR="00B47308" w:rsidRPr="00FF2172" w:rsidRDefault="002B4CCB" w:rsidP="00F34FA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172">
        <w:rPr>
          <w:rFonts w:ascii="Times New Roman" w:hAnsi="Times New Roman" w:cs="Times New Roman"/>
          <w:sz w:val="24"/>
          <w:szCs w:val="24"/>
        </w:rPr>
        <w:t xml:space="preserve">2. </w:t>
      </w:r>
      <w:r w:rsidR="002E4630" w:rsidRPr="00FF2172">
        <w:rPr>
          <w:rFonts w:ascii="Times New Roman" w:hAnsi="Times New Roman" w:cs="Times New Roman"/>
          <w:sz w:val="24"/>
          <w:szCs w:val="24"/>
        </w:rPr>
        <w:t>Можаева Г.В. Организация системы дополнительного профессионального образования в вузе</w:t>
      </w:r>
      <w:r w:rsidR="00B47308" w:rsidRPr="00FF2172">
        <w:rPr>
          <w:rFonts w:ascii="Times New Roman" w:hAnsi="Times New Roman" w:cs="Times New Roman"/>
          <w:sz w:val="24"/>
          <w:szCs w:val="24"/>
        </w:rPr>
        <w:t xml:space="preserve">/ </w:t>
      </w:r>
      <w:hyperlink r:id="rId8" w:history="1">
        <w:r w:rsidR="00B47308" w:rsidRPr="00FF2172">
          <w:rPr>
            <w:rStyle w:val="ac"/>
            <w:rFonts w:ascii="Times New Roman" w:hAnsi="Times New Roman" w:cs="Times New Roman"/>
            <w:sz w:val="24"/>
            <w:szCs w:val="24"/>
          </w:rPr>
          <w:t>http://edu.tsu.ru/eor/resourse/220/tpl/index.html</w:t>
        </w:r>
        <w:r w:rsidR="00B47308" w:rsidRPr="00FF2172">
          <w:rPr>
            <w:rStyle w:val="ac"/>
            <w:rFonts w:ascii="Times New Roman" w:hAnsi="Times New Roman" w:cs="Times New Roman"/>
            <w:b/>
            <w:sz w:val="24"/>
            <w:szCs w:val="24"/>
          </w:rPr>
          <w:t>/</w:t>
        </w:r>
      </w:hyperlink>
    </w:p>
    <w:p w:rsidR="00B87581" w:rsidRPr="00FF2172" w:rsidRDefault="000860A9" w:rsidP="00F34F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172">
        <w:rPr>
          <w:rFonts w:ascii="Times New Roman" w:hAnsi="Times New Roman" w:cs="Times New Roman"/>
          <w:sz w:val="24"/>
          <w:szCs w:val="24"/>
        </w:rPr>
        <w:t>3</w:t>
      </w:r>
      <w:r w:rsidR="002B4CCB" w:rsidRPr="00FF2172">
        <w:rPr>
          <w:rFonts w:ascii="Times New Roman" w:hAnsi="Times New Roman" w:cs="Times New Roman"/>
          <w:sz w:val="24"/>
          <w:szCs w:val="24"/>
        </w:rPr>
        <w:t xml:space="preserve">. </w:t>
      </w:r>
      <w:r w:rsidR="00B87581" w:rsidRPr="00FF2172">
        <w:rPr>
          <w:rFonts w:ascii="Times New Roman" w:hAnsi="Times New Roman" w:cs="Times New Roman"/>
          <w:sz w:val="24"/>
          <w:szCs w:val="24"/>
        </w:rPr>
        <w:t xml:space="preserve">Распопин, О. А. Современные проблемы качества образования / О. </w:t>
      </w:r>
      <w:r w:rsidR="00B47308" w:rsidRPr="00FF2172">
        <w:rPr>
          <w:rFonts w:ascii="Times New Roman" w:hAnsi="Times New Roman" w:cs="Times New Roman"/>
          <w:sz w:val="24"/>
          <w:szCs w:val="24"/>
        </w:rPr>
        <w:t xml:space="preserve">А. Распопин // Мир образования - </w:t>
      </w:r>
      <w:r w:rsidR="00B87581" w:rsidRPr="00FF2172">
        <w:rPr>
          <w:rFonts w:ascii="Times New Roman" w:hAnsi="Times New Roman" w:cs="Times New Roman"/>
          <w:sz w:val="24"/>
          <w:szCs w:val="24"/>
        </w:rPr>
        <w:t>образование в мире. – 2009. – № 1. – С. 224-229.</w:t>
      </w:r>
    </w:p>
    <w:p w:rsidR="00575CB1" w:rsidRPr="00F34FA9" w:rsidRDefault="00575CB1" w:rsidP="00F34F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28E" w:rsidRPr="00F34FA9" w:rsidRDefault="007E628E" w:rsidP="00F34F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</w:p>
    <w:sectPr w:rsidR="007E628E" w:rsidRPr="00F34FA9" w:rsidSect="004B2D2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8F5" w:rsidRDefault="00F918F5" w:rsidP="008A0B8A">
      <w:pPr>
        <w:spacing w:after="0" w:line="240" w:lineRule="auto"/>
      </w:pPr>
      <w:r>
        <w:separator/>
      </w:r>
    </w:p>
  </w:endnote>
  <w:endnote w:type="continuationSeparator" w:id="0">
    <w:p w:rsidR="00F918F5" w:rsidRDefault="00F918F5" w:rsidP="008A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eeSet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8F5" w:rsidRDefault="00F918F5" w:rsidP="008A0B8A">
      <w:pPr>
        <w:spacing w:after="0" w:line="240" w:lineRule="auto"/>
      </w:pPr>
      <w:r>
        <w:separator/>
      </w:r>
    </w:p>
  </w:footnote>
  <w:footnote w:type="continuationSeparator" w:id="0">
    <w:p w:rsidR="00F918F5" w:rsidRDefault="00F918F5" w:rsidP="008A0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2668"/>
    <w:multiLevelType w:val="hybridMultilevel"/>
    <w:tmpl w:val="210E685E"/>
    <w:lvl w:ilvl="0" w:tplc="D182FFD4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265CA"/>
    <w:multiLevelType w:val="hybridMultilevel"/>
    <w:tmpl w:val="5A862030"/>
    <w:lvl w:ilvl="0" w:tplc="14F210D6">
      <w:start w:val="1"/>
      <w:numFmt w:val="bullet"/>
      <w:lvlText w:val="-"/>
      <w:lvlJc w:val="left"/>
      <w:pPr>
        <w:tabs>
          <w:tab w:val="num" w:pos="1230"/>
        </w:tabs>
        <w:ind w:left="1230" w:hanging="69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B35FF"/>
    <w:multiLevelType w:val="hybridMultilevel"/>
    <w:tmpl w:val="8EDAB99C"/>
    <w:lvl w:ilvl="0" w:tplc="D182FFD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D79B4"/>
    <w:multiLevelType w:val="hybridMultilevel"/>
    <w:tmpl w:val="FBBA9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B0C22"/>
    <w:multiLevelType w:val="hybridMultilevel"/>
    <w:tmpl w:val="07665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86897"/>
    <w:multiLevelType w:val="hybridMultilevel"/>
    <w:tmpl w:val="616E0F38"/>
    <w:lvl w:ilvl="0" w:tplc="D182FFD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B1"/>
    <w:rsid w:val="00002DE5"/>
    <w:rsid w:val="0004367A"/>
    <w:rsid w:val="000860A9"/>
    <w:rsid w:val="001A2ACF"/>
    <w:rsid w:val="001D3148"/>
    <w:rsid w:val="00206A6B"/>
    <w:rsid w:val="002B4CCB"/>
    <w:rsid w:val="002E4630"/>
    <w:rsid w:val="003612E2"/>
    <w:rsid w:val="003C32F3"/>
    <w:rsid w:val="00467B6B"/>
    <w:rsid w:val="0048546F"/>
    <w:rsid w:val="004B2D21"/>
    <w:rsid w:val="00573D30"/>
    <w:rsid w:val="00575CB1"/>
    <w:rsid w:val="006344F6"/>
    <w:rsid w:val="006E5998"/>
    <w:rsid w:val="00734D31"/>
    <w:rsid w:val="007E628E"/>
    <w:rsid w:val="0080126C"/>
    <w:rsid w:val="008636FD"/>
    <w:rsid w:val="008A0B8A"/>
    <w:rsid w:val="00951FC1"/>
    <w:rsid w:val="009B5ADB"/>
    <w:rsid w:val="00B15F63"/>
    <w:rsid w:val="00B34805"/>
    <w:rsid w:val="00B46510"/>
    <w:rsid w:val="00B47308"/>
    <w:rsid w:val="00B85EF0"/>
    <w:rsid w:val="00B87581"/>
    <w:rsid w:val="00CE6429"/>
    <w:rsid w:val="00DA2895"/>
    <w:rsid w:val="00DD1FAC"/>
    <w:rsid w:val="00EC7769"/>
    <w:rsid w:val="00F011C2"/>
    <w:rsid w:val="00F3382E"/>
    <w:rsid w:val="00F34FA9"/>
    <w:rsid w:val="00F918F5"/>
    <w:rsid w:val="00FF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A247"/>
  <w15:docId w15:val="{B63111F7-6028-4DFE-BBD1-134DF153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C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75CB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575CB1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575CB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semiHidden/>
    <w:unhideWhenUsed/>
    <w:rsid w:val="00575CB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575CB1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nhideWhenUsed/>
    <w:rsid w:val="00575CB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75CB1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575CB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575CB1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">
    <w:name w:val="Normal Знак"/>
    <w:basedOn w:val="a0"/>
    <w:link w:val="1"/>
    <w:locked/>
    <w:rsid w:val="00575CB1"/>
    <w:rPr>
      <w:snapToGrid w:val="0"/>
    </w:rPr>
  </w:style>
  <w:style w:type="paragraph" w:customStyle="1" w:styleId="1">
    <w:name w:val="Обычный1"/>
    <w:link w:val="Normal"/>
    <w:rsid w:val="00575CB1"/>
    <w:pPr>
      <w:widowControl w:val="0"/>
      <w:snapToGrid w:val="0"/>
      <w:spacing w:after="0" w:line="300" w:lineRule="auto"/>
      <w:ind w:firstLine="720"/>
      <w:jc w:val="both"/>
    </w:pPr>
    <w:rPr>
      <w:snapToGrid w:val="0"/>
    </w:rPr>
  </w:style>
  <w:style w:type="paragraph" w:customStyle="1" w:styleId="Preformatted">
    <w:name w:val="Preformatted"/>
    <w:basedOn w:val="a"/>
    <w:rsid w:val="00575CB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-">
    <w:name w:val="АС - Код"/>
    <w:rsid w:val="00575CB1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0" w:line="360" w:lineRule="auto"/>
    </w:pPr>
    <w:rPr>
      <w:rFonts w:ascii="Courier New" w:eastAsia="Times New Roman" w:hAnsi="Courier New" w:cs="Times New Roman"/>
      <w:noProof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8A0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A0B8A"/>
  </w:style>
  <w:style w:type="paragraph" w:customStyle="1" w:styleId="Pa2">
    <w:name w:val="Pa2"/>
    <w:basedOn w:val="a"/>
    <w:next w:val="a"/>
    <w:uiPriority w:val="99"/>
    <w:rsid w:val="00B87581"/>
    <w:pPr>
      <w:autoSpaceDE w:val="0"/>
      <w:autoSpaceDN w:val="0"/>
      <w:adjustRightInd w:val="0"/>
      <w:spacing w:after="0" w:line="241" w:lineRule="atLeast"/>
    </w:pPr>
    <w:rPr>
      <w:rFonts w:ascii="FreeSetC" w:hAnsi="FreeSetC"/>
      <w:sz w:val="24"/>
      <w:szCs w:val="24"/>
    </w:rPr>
  </w:style>
  <w:style w:type="character" w:customStyle="1" w:styleId="A40">
    <w:name w:val="A4"/>
    <w:uiPriority w:val="99"/>
    <w:rsid w:val="00B87581"/>
    <w:rPr>
      <w:rFonts w:cs="FreeSetC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B87581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473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tsu.ru/eor/resourse/220/tpl/index.htm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38040-2560-4A50-B673-84C82C42A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5</cp:revision>
  <dcterms:created xsi:type="dcterms:W3CDTF">2018-12-19T10:59:00Z</dcterms:created>
  <dcterms:modified xsi:type="dcterms:W3CDTF">2018-12-19T11:08:00Z</dcterms:modified>
</cp:coreProperties>
</file>