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0C7" w:rsidRDefault="005570C7" w:rsidP="005570C7">
      <w:pPr>
        <w:jc w:val="both"/>
        <w:rPr>
          <w:rFonts w:ascii="Times New Roman" w:hAnsi="Times New Roman" w:cs="Times New Roman"/>
        </w:rPr>
      </w:pPr>
    </w:p>
    <w:p w:rsidR="005570C7" w:rsidRDefault="005570C7" w:rsidP="005570C7">
      <w:pPr>
        <w:jc w:val="both"/>
        <w:rPr>
          <w:rFonts w:ascii="Times New Roman" w:hAnsi="Times New Roman" w:cs="Times New Roman"/>
        </w:rPr>
      </w:pPr>
    </w:p>
    <w:p w:rsidR="005570C7" w:rsidRDefault="005570C7" w:rsidP="005570C7">
      <w:pPr>
        <w:jc w:val="both"/>
        <w:rPr>
          <w:rFonts w:ascii="Times New Roman" w:hAnsi="Times New Roman" w:cs="Times New Roman"/>
        </w:rPr>
      </w:pPr>
    </w:p>
    <w:p w:rsidR="005570C7" w:rsidRDefault="005570C7" w:rsidP="005570C7">
      <w:pPr>
        <w:jc w:val="both"/>
        <w:rPr>
          <w:rFonts w:ascii="Times New Roman" w:hAnsi="Times New Roman" w:cs="Times New Roman"/>
        </w:rPr>
      </w:pPr>
    </w:p>
    <w:p w:rsidR="005570C7" w:rsidRDefault="005570C7" w:rsidP="005570C7">
      <w:pPr>
        <w:jc w:val="both"/>
        <w:rPr>
          <w:rFonts w:ascii="Times New Roman" w:hAnsi="Times New Roman" w:cs="Times New Roman"/>
        </w:rPr>
      </w:pPr>
    </w:p>
    <w:p w:rsidR="005570C7" w:rsidRDefault="005570C7" w:rsidP="005570C7">
      <w:pPr>
        <w:jc w:val="both"/>
        <w:rPr>
          <w:rFonts w:ascii="Times New Roman" w:hAnsi="Times New Roman" w:cs="Times New Roman"/>
        </w:rPr>
      </w:pPr>
    </w:p>
    <w:p w:rsidR="005570C7" w:rsidRDefault="005570C7" w:rsidP="005570C7">
      <w:pPr>
        <w:jc w:val="both"/>
        <w:rPr>
          <w:rFonts w:ascii="Times New Roman" w:hAnsi="Times New Roman" w:cs="Times New Roman"/>
        </w:rPr>
      </w:pPr>
    </w:p>
    <w:p w:rsidR="005570C7" w:rsidRDefault="005570C7" w:rsidP="005570C7">
      <w:pPr>
        <w:jc w:val="both"/>
        <w:rPr>
          <w:rFonts w:ascii="Times New Roman" w:hAnsi="Times New Roman" w:cs="Times New Roman"/>
        </w:rPr>
      </w:pPr>
    </w:p>
    <w:p w:rsidR="005570C7" w:rsidRDefault="005570C7" w:rsidP="005570C7">
      <w:pPr>
        <w:jc w:val="both"/>
        <w:rPr>
          <w:rFonts w:ascii="Times New Roman" w:hAnsi="Times New Roman" w:cs="Times New Roman"/>
        </w:rPr>
      </w:pPr>
    </w:p>
    <w:p w:rsidR="005570C7" w:rsidRDefault="005570C7" w:rsidP="005570C7">
      <w:pPr>
        <w:jc w:val="both"/>
        <w:rPr>
          <w:rFonts w:ascii="Times New Roman" w:hAnsi="Times New Roman" w:cs="Times New Roman"/>
        </w:rPr>
      </w:pPr>
    </w:p>
    <w:p w:rsidR="005570C7" w:rsidRDefault="005570C7" w:rsidP="005570C7">
      <w:pPr>
        <w:jc w:val="both"/>
        <w:rPr>
          <w:rFonts w:ascii="Times New Roman" w:hAnsi="Times New Roman" w:cs="Times New Roman"/>
        </w:rPr>
      </w:pPr>
    </w:p>
    <w:p w:rsidR="005570C7" w:rsidRDefault="005570C7" w:rsidP="005570C7">
      <w:pPr>
        <w:jc w:val="both"/>
        <w:rPr>
          <w:rFonts w:ascii="Times New Roman" w:hAnsi="Times New Roman" w:cs="Times New Roman"/>
        </w:rPr>
      </w:pPr>
    </w:p>
    <w:p w:rsidR="005570C7" w:rsidRDefault="005570C7" w:rsidP="005570C7">
      <w:pPr>
        <w:jc w:val="both"/>
        <w:rPr>
          <w:rFonts w:ascii="Times New Roman" w:hAnsi="Times New Roman" w:cs="Times New Roman"/>
        </w:rPr>
      </w:pPr>
    </w:p>
    <w:p w:rsidR="005570C7" w:rsidRDefault="005570C7" w:rsidP="005570C7">
      <w:pPr>
        <w:jc w:val="both"/>
        <w:rPr>
          <w:rFonts w:ascii="Times New Roman" w:hAnsi="Times New Roman" w:cs="Times New Roman"/>
        </w:rPr>
      </w:pPr>
    </w:p>
    <w:p w:rsidR="005570C7" w:rsidRDefault="005570C7" w:rsidP="005570C7">
      <w:pPr>
        <w:jc w:val="both"/>
        <w:rPr>
          <w:rFonts w:ascii="Times New Roman" w:hAnsi="Times New Roman" w:cs="Times New Roman"/>
        </w:rPr>
      </w:pPr>
    </w:p>
    <w:p w:rsidR="005570C7" w:rsidRPr="005570C7" w:rsidRDefault="005570C7" w:rsidP="005570C7">
      <w:pPr>
        <w:jc w:val="both"/>
        <w:rPr>
          <w:rFonts w:ascii="Times New Roman" w:hAnsi="Times New Roman" w:cs="Times New Roman"/>
        </w:rPr>
      </w:pPr>
      <w:r>
        <w:rPr>
          <w:rFonts w:ascii="Times New Roman" w:hAnsi="Times New Roman" w:cs="Times New Roman"/>
        </w:rPr>
        <w:t>Доклад</w:t>
      </w:r>
      <w:r w:rsidRPr="005570C7">
        <w:rPr>
          <w:rFonts w:ascii="Times New Roman" w:hAnsi="Times New Roman" w:cs="Times New Roman"/>
        </w:rPr>
        <w:t>: Проблемы психологического развития подростков в современных условиях</w:t>
      </w:r>
    </w:p>
    <w:p w:rsidR="005570C7" w:rsidRDefault="005570C7" w:rsidP="005570C7">
      <w:pPr>
        <w:ind w:left="4956" w:firstLine="708"/>
        <w:jc w:val="both"/>
        <w:rPr>
          <w:rFonts w:ascii="Times New Roman" w:hAnsi="Times New Roman" w:cs="Times New Roman"/>
        </w:rPr>
      </w:pPr>
    </w:p>
    <w:p w:rsidR="005570C7" w:rsidRDefault="005570C7" w:rsidP="005570C7">
      <w:pPr>
        <w:ind w:left="4956" w:firstLine="708"/>
        <w:jc w:val="both"/>
        <w:rPr>
          <w:rFonts w:ascii="Times New Roman" w:hAnsi="Times New Roman" w:cs="Times New Roman"/>
        </w:rPr>
      </w:pPr>
    </w:p>
    <w:p w:rsidR="005570C7" w:rsidRDefault="005570C7" w:rsidP="005570C7">
      <w:pPr>
        <w:ind w:left="4956" w:firstLine="708"/>
        <w:jc w:val="both"/>
        <w:rPr>
          <w:rFonts w:ascii="Times New Roman" w:hAnsi="Times New Roman" w:cs="Times New Roman"/>
        </w:rPr>
      </w:pPr>
    </w:p>
    <w:p w:rsidR="005570C7" w:rsidRDefault="005570C7" w:rsidP="005570C7">
      <w:pPr>
        <w:ind w:left="4956" w:firstLine="708"/>
        <w:jc w:val="both"/>
        <w:rPr>
          <w:rFonts w:ascii="Times New Roman" w:hAnsi="Times New Roman" w:cs="Times New Roman"/>
        </w:rPr>
      </w:pPr>
    </w:p>
    <w:p w:rsidR="005570C7" w:rsidRDefault="005570C7" w:rsidP="005570C7">
      <w:pPr>
        <w:ind w:left="4956" w:firstLine="708"/>
        <w:jc w:val="both"/>
        <w:rPr>
          <w:rFonts w:ascii="Times New Roman" w:hAnsi="Times New Roman" w:cs="Times New Roman"/>
        </w:rPr>
      </w:pPr>
    </w:p>
    <w:p w:rsidR="005570C7" w:rsidRDefault="005570C7" w:rsidP="005570C7">
      <w:pPr>
        <w:ind w:left="4956" w:firstLine="708"/>
        <w:jc w:val="both"/>
        <w:rPr>
          <w:rFonts w:ascii="Times New Roman" w:hAnsi="Times New Roman" w:cs="Times New Roman"/>
        </w:rPr>
      </w:pPr>
    </w:p>
    <w:p w:rsidR="005570C7" w:rsidRDefault="005570C7" w:rsidP="005570C7">
      <w:pPr>
        <w:ind w:left="4956" w:firstLine="708"/>
        <w:jc w:val="both"/>
        <w:rPr>
          <w:rFonts w:ascii="Times New Roman" w:hAnsi="Times New Roman" w:cs="Times New Roman"/>
        </w:rPr>
      </w:pPr>
    </w:p>
    <w:p w:rsidR="005570C7" w:rsidRPr="005570C7" w:rsidRDefault="005570C7" w:rsidP="005570C7">
      <w:pPr>
        <w:ind w:left="4956" w:firstLine="708"/>
        <w:jc w:val="both"/>
        <w:rPr>
          <w:rFonts w:ascii="Times New Roman" w:hAnsi="Times New Roman" w:cs="Times New Roman"/>
        </w:rPr>
      </w:pPr>
      <w:r>
        <w:rPr>
          <w:rFonts w:ascii="Times New Roman" w:hAnsi="Times New Roman" w:cs="Times New Roman"/>
        </w:rPr>
        <w:t>Воспитатель:</w:t>
      </w:r>
      <w:r w:rsidRPr="005570C7">
        <w:rPr>
          <w:rFonts w:ascii="Times New Roman" w:hAnsi="Times New Roman" w:cs="Times New Roman"/>
        </w:rPr>
        <w:t xml:space="preserve"> </w:t>
      </w:r>
      <w:r>
        <w:rPr>
          <w:rFonts w:ascii="Times New Roman" w:hAnsi="Times New Roman" w:cs="Times New Roman"/>
        </w:rPr>
        <w:t xml:space="preserve">Никифорова Т.О. </w:t>
      </w:r>
    </w:p>
    <w:p w:rsidR="005570C7" w:rsidRDefault="005570C7" w:rsidP="005570C7">
      <w:pPr>
        <w:jc w:val="center"/>
        <w:rPr>
          <w:rFonts w:ascii="Times New Roman" w:hAnsi="Times New Roman" w:cs="Times New Roman"/>
        </w:rPr>
      </w:pPr>
    </w:p>
    <w:p w:rsidR="005570C7" w:rsidRDefault="005570C7" w:rsidP="005570C7">
      <w:pPr>
        <w:jc w:val="center"/>
        <w:rPr>
          <w:rFonts w:ascii="Times New Roman" w:hAnsi="Times New Roman" w:cs="Times New Roman"/>
        </w:rPr>
      </w:pPr>
    </w:p>
    <w:p w:rsidR="005570C7" w:rsidRDefault="005570C7" w:rsidP="005570C7">
      <w:pPr>
        <w:jc w:val="center"/>
        <w:rPr>
          <w:rFonts w:ascii="Times New Roman" w:hAnsi="Times New Roman" w:cs="Times New Roman"/>
        </w:rPr>
      </w:pPr>
    </w:p>
    <w:p w:rsidR="005570C7" w:rsidRDefault="005570C7" w:rsidP="005570C7">
      <w:pPr>
        <w:jc w:val="center"/>
        <w:rPr>
          <w:rFonts w:ascii="Times New Roman" w:hAnsi="Times New Roman" w:cs="Times New Roman"/>
        </w:rPr>
      </w:pPr>
    </w:p>
    <w:p w:rsidR="005570C7" w:rsidRPr="005570C7" w:rsidRDefault="005570C7" w:rsidP="005570C7">
      <w:pPr>
        <w:jc w:val="center"/>
        <w:rPr>
          <w:rFonts w:ascii="Times New Roman" w:hAnsi="Times New Roman" w:cs="Times New Roman"/>
        </w:rPr>
      </w:pPr>
      <w:r>
        <w:rPr>
          <w:rFonts w:ascii="Times New Roman" w:hAnsi="Times New Roman" w:cs="Times New Roman"/>
        </w:rPr>
        <w:t>Барнаул, 2018</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br w:type="page"/>
      </w:r>
      <w:r w:rsidRPr="005570C7">
        <w:rPr>
          <w:rFonts w:ascii="Times New Roman" w:hAnsi="Times New Roman" w:cs="Times New Roman"/>
        </w:rPr>
        <w:lastRenderedPageBreak/>
        <w:t>Оглавление</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Введение</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Глава 1. Основные характеристики психологии подростков</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1.1 Подростковый возраст</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1.2 Особенности социализации в подростковом возрасте</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1.3 Особенности развития самосознания в подростковом возрасте</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Глава 2. Проблемы психологического развития подростков</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2.1 Специфика проблем в подростковом возрасте</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2.2 Личная нестабильность и подростковые проблемы</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2.3 Линия развития жизненного мира</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Заключение</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Литература</w:t>
      </w:r>
    </w:p>
    <w:p w:rsidR="00634B6A" w:rsidRDefault="00634B6A">
      <w:pPr>
        <w:rPr>
          <w:rFonts w:ascii="Times New Roman" w:hAnsi="Times New Roman" w:cs="Times New Roman"/>
          <w:b/>
          <w:bCs/>
        </w:rPr>
      </w:pPr>
      <w:r>
        <w:rPr>
          <w:rFonts w:ascii="Times New Roman" w:hAnsi="Times New Roman" w:cs="Times New Roman"/>
          <w:b/>
          <w:bCs/>
        </w:rPr>
        <w:br w:type="page"/>
      </w:r>
    </w:p>
    <w:p w:rsidR="005570C7" w:rsidRPr="005570C7" w:rsidRDefault="005570C7" w:rsidP="005570C7">
      <w:pPr>
        <w:jc w:val="both"/>
        <w:rPr>
          <w:rFonts w:ascii="Times New Roman" w:hAnsi="Times New Roman" w:cs="Times New Roman"/>
        </w:rPr>
      </w:pPr>
      <w:bookmarkStart w:id="0" w:name="_GoBack"/>
      <w:bookmarkEnd w:id="0"/>
      <w:r w:rsidRPr="005570C7">
        <w:rPr>
          <w:rFonts w:ascii="Times New Roman" w:hAnsi="Times New Roman" w:cs="Times New Roman"/>
          <w:b/>
          <w:bCs/>
        </w:rPr>
        <w:lastRenderedPageBreak/>
        <w:t>Введение</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b/>
          <w:bCs/>
        </w:rPr>
        <w:t>Сфера психологии</w:t>
      </w:r>
      <w:r w:rsidRPr="005570C7">
        <w:rPr>
          <w:rFonts w:ascii="Times New Roman" w:hAnsi="Times New Roman" w:cs="Times New Roman"/>
        </w:rPr>
        <w:t> очень обширна и интересна; и по сей день в ней содержится множество еще не разрешенных вопросов, загадочных феноменов, необъяснимых явлений. Почему же меня привлекла именно проблема психологического развития подростков в современных условиях?</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Уместным, на мой взгляд, будет привести здесь слова А.Б. </w:t>
      </w:r>
      <w:proofErr w:type="spellStart"/>
      <w:r w:rsidRPr="005570C7">
        <w:rPr>
          <w:rFonts w:ascii="Times New Roman" w:hAnsi="Times New Roman" w:cs="Times New Roman"/>
        </w:rPr>
        <w:t>Боссарт</w:t>
      </w:r>
      <w:proofErr w:type="spellEnd"/>
      <w:r w:rsidRPr="005570C7">
        <w:rPr>
          <w:rFonts w:ascii="Times New Roman" w:hAnsi="Times New Roman" w:cs="Times New Roman"/>
        </w:rPr>
        <w:t xml:space="preserve">: «…на человека в обществе обращают слишком мало внимания. На него это малое внимание обращают слишком поздно. Когда он уже человек. Или не совсем человек. Или не человек…когда он готов, без нас - окончательно произошел или не произошел. И мы как будто не причем…» [1,3]. И особенно - жизненно необходимо это внимание подростку, так как он самый отверженный и самый одинокий. В силу своего возраста он уже не может довольствоваться семейной и школьной жизнью, вырастая из их представлений и норм, а подчас и вступая с ними в конфликт - подростка неудержимо влечет к себе взрослое общество со своими законами, со своей, совершенно иной, чем детская структурой. И ему очень трудно: ему надо приспособиться к новым условиям, принять себя и добиться, чтобы другие приняли и оценили - как взрослого, как личность. И оттого, как сегодняшние подростки решат свои проблемы, какие выберут для себя ценности, зависит </w:t>
      </w:r>
      <w:proofErr w:type="gramStart"/>
      <w:r w:rsidRPr="005570C7">
        <w:rPr>
          <w:rFonts w:ascii="Times New Roman" w:hAnsi="Times New Roman" w:cs="Times New Roman"/>
        </w:rPr>
        <w:t>наша</w:t>
      </w:r>
      <w:proofErr w:type="gramEnd"/>
      <w:r w:rsidRPr="005570C7">
        <w:rPr>
          <w:rFonts w:ascii="Times New Roman" w:hAnsi="Times New Roman" w:cs="Times New Roman"/>
        </w:rPr>
        <w:t xml:space="preserve"> ближайшее будущее, наше завтрашнее общество. И надо бы серьезно задуматься над этой проблемой. Но до подростков ли взрослым, когда </w:t>
      </w:r>
      <w:proofErr w:type="gramStart"/>
      <w:r w:rsidRPr="005570C7">
        <w:rPr>
          <w:rFonts w:ascii="Times New Roman" w:hAnsi="Times New Roman" w:cs="Times New Roman"/>
        </w:rPr>
        <w:t>бешенный</w:t>
      </w:r>
      <w:proofErr w:type="gramEnd"/>
      <w:r w:rsidRPr="005570C7">
        <w:rPr>
          <w:rFonts w:ascii="Times New Roman" w:hAnsi="Times New Roman" w:cs="Times New Roman"/>
        </w:rPr>
        <w:t xml:space="preserve"> ритм жизни и борьба за существование не оставляют времени подумать даже о себе.</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Цель исследования: исследовать особенности подросткового возраста, показать сложный и противоречивый характер данного периода, его решающее влияние на развитие личности.</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br w:type="page"/>
      </w:r>
      <w:r w:rsidRPr="005570C7">
        <w:rPr>
          <w:rFonts w:ascii="Times New Roman" w:hAnsi="Times New Roman" w:cs="Times New Roman"/>
        </w:rPr>
        <w:lastRenderedPageBreak/>
        <w:t>Глава 1. Психологическая характеристика подросткового возраста</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Одним из основных, т.н. критических периодов в жизни любого человека является подростковый период. На него обращают большое внимание родители, воспитатели, педагоги, социальные работники, психологи. Другими словами, все </w:t>
      </w:r>
      <w:proofErr w:type="gramStart"/>
      <w:r w:rsidRPr="005570C7">
        <w:rPr>
          <w:rFonts w:ascii="Times New Roman" w:hAnsi="Times New Roman" w:cs="Times New Roman"/>
        </w:rPr>
        <w:t>кто</w:t>
      </w:r>
      <w:proofErr w:type="gramEnd"/>
      <w:r w:rsidRPr="005570C7">
        <w:rPr>
          <w:rFonts w:ascii="Times New Roman" w:hAnsi="Times New Roman" w:cs="Times New Roman"/>
        </w:rPr>
        <w:t xml:space="preserve"> так или иначе связаны с работой с подростками. Несмотря на большую или меньшую определенность того с кем мы имеем дело, учеными до сих пор до конца не определены возрастные границы подросткового возраста. Когда ребенок становится подростком, подросток - юношей, юноша - взрослым? На "полюсах" вопрос более или менее ясен: никто не назовет 12-летнего юношей, а 20-летнего - подростком. Но применительно к 14-18-летним употребляются оба эти термина. Грани перехода от детства к юности и от юности к зрелости условны. И не потому, что наука не способна внести определенность в этот вопрос. Неопределенность возрастных групп объясняется объективными факторами. Во-первых, многочисленностью критериев, на основе которых можно определить возраст человека. Когда мы употребляем понятия "возраст", "ранний юношеский возраст", то на уровне здравого смысла не всегда отдаем себе отчет в их неоднозначности. Надо различать хронологический возраст - </w:t>
      </w:r>
      <w:proofErr w:type="gramStart"/>
      <w:r w:rsidRPr="005570C7">
        <w:rPr>
          <w:rFonts w:ascii="Times New Roman" w:hAnsi="Times New Roman" w:cs="Times New Roman"/>
        </w:rPr>
        <w:t>прожитое</w:t>
      </w:r>
      <w:proofErr w:type="gramEnd"/>
      <w:r w:rsidRPr="005570C7">
        <w:rPr>
          <w:rFonts w:ascii="Times New Roman" w:hAnsi="Times New Roman" w:cs="Times New Roman"/>
        </w:rPr>
        <w:t xml:space="preserve"> данным индивидом число лет, физиологический возраст - степень физического развития человека, психологический возраст - степень психического развития, социальный возраст - степень овладения культурой данного общества. Во-вторых, трудность в определении четких границ возраста зависит от неравномерности развития процессов, заложенных в основу вышеуказанных критериев. Это несовпадение в развитии, в свою очередь, указывает на наличие двух рядов процессов, о которых писал Л.С. Выготский.</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Возрастные категории всегда обозначают не столько возраст и уровень биологического развития, сколько общественное положение, социальный статус лица. В наше время подростковый (отроческий) период - это возраст от 10-11 до 15-16 лет, который плавно переходит </w:t>
      </w:r>
      <w:proofErr w:type="gramStart"/>
      <w:r w:rsidRPr="005570C7">
        <w:rPr>
          <w:rFonts w:ascii="Times New Roman" w:hAnsi="Times New Roman" w:cs="Times New Roman"/>
        </w:rPr>
        <w:t>в</w:t>
      </w:r>
      <w:proofErr w:type="gramEnd"/>
      <w:r w:rsidRPr="005570C7">
        <w:rPr>
          <w:rFonts w:ascii="Times New Roman" w:hAnsi="Times New Roman" w:cs="Times New Roman"/>
        </w:rPr>
        <w:t xml:space="preserve"> юношеский, условно ограничиваемый двадцатью годами.</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Возраст ранней юности не всегда признавался в истории культуры как особый этап развития личности. Не случайно некоторые ученые считают юность довольно поздним приобретением человечества.</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Лишь в период появления гражданского общества юношеский возраст приобретает большое значение в процессе завершения подготовки подрастающего поколения к вступлению во взрослое общество.</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Очевидно, что с развитием общества, производства, культуры роль юношеского возраста будет возрастать, ибо усложняется производство, усложняется социальная жизнь и, чтобы овладеть требованиями общества, необходимо все больше и больше времени. Не случайно растут сроки всеобщего образования, увеличивается возраст, когда людей допускают к участию в общественном производстве.</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Во-первых, различны темпы физического и психологического развития. Один мальчик в 14-15 лет может выглядеть уже почти взрослым, а другой - еще совсем ребенком. Такие же значительные различия существуют и в психическом развитии, в интересах, в умственной зрелости, уровне самостоятельности детей, причем различия эти не исключение, а правило.</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Во-вторых, существуют большие внутренние диспропорции: отдельные биологические системы организма могут созревать в разное время.</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Еще больше вариаций в психике: старший подросток может быть в одних отношениях уже взрослым, а в других - еще совершенно ребенком. Пласты детства в нем причудливо уживаются с </w:t>
      </w:r>
      <w:r w:rsidRPr="005570C7">
        <w:rPr>
          <w:rFonts w:ascii="Times New Roman" w:hAnsi="Times New Roman" w:cs="Times New Roman"/>
        </w:rPr>
        <w:lastRenderedPageBreak/>
        <w:t xml:space="preserve">пластами взрослости. Детские капризы и отношение к окружающим причудливо уживаются в нем </w:t>
      </w:r>
      <w:proofErr w:type="gramStart"/>
      <w:r w:rsidRPr="005570C7">
        <w:rPr>
          <w:rFonts w:ascii="Times New Roman" w:hAnsi="Times New Roman" w:cs="Times New Roman"/>
        </w:rPr>
        <w:t>со</w:t>
      </w:r>
      <w:proofErr w:type="gramEnd"/>
      <w:r w:rsidRPr="005570C7">
        <w:rPr>
          <w:rFonts w:ascii="Times New Roman" w:hAnsi="Times New Roman" w:cs="Times New Roman"/>
        </w:rPr>
        <w:t xml:space="preserve"> взрослостью суждений.</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В-третьих, социальное возмужание по времени </w:t>
      </w:r>
      <w:proofErr w:type="spellStart"/>
      <w:r w:rsidRPr="005570C7">
        <w:rPr>
          <w:rFonts w:ascii="Times New Roman" w:hAnsi="Times New Roman" w:cs="Times New Roman"/>
        </w:rPr>
        <w:t>нетождественно</w:t>
      </w:r>
      <w:proofErr w:type="spellEnd"/>
      <w:r w:rsidRPr="005570C7">
        <w:rPr>
          <w:rFonts w:ascii="Times New Roman" w:hAnsi="Times New Roman" w:cs="Times New Roman"/>
        </w:rPr>
        <w:t xml:space="preserve"> физическому. Процессы акселерации свидетельствуют о том, что физическое созревание подростка происходит сегодня значительно быстрее и заканчивается раньше, чем в прошлом столетии. С социальным же созреванием дело обстоит гораздо сложнее. Сроки обучения в школе за последнее время заметно удлинились. Современная молодежь учиться значительно дольше, чем ее сверстники в прошлом. Позже начинается и ее трудовая деятельность. Плюс к этому у нас в стране наблюдается отсутствие четких общественных норм и ценностей, механизмов регулирования социальной и трудовой деятельности. Отсутствует единая национальная идея, четко обозначенное направление развития общества. Отсюда и неопределенность нормативных критериев социальной зрелости в общественном и индивидуальном сознании.</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Несмотря на это, существуют некоторые критерии, определяющие социальное созревание: завершение образования, приобретение стабильной профессии, начало трудовой деятельности, экономическая самостоятельность, политическое и гражданское совершеннолетие, служба в армии, вступление в брак, рождение первого ребенка. Но здесь, как и в сроках физического созревания, существуют большие различия и между разными группами молодежи, и в развитии отдельной личности. Юноша может быть достаточно зрелым в сфере трудовой деятельности, оставаясь в то же время на подростковом уровне в своих отношениях с девушками или культурных запросах и наоборот.</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Вступление в жизнь - не одномоментное событие, а длительный процесс, биологические, социальные и психологические аспекты которого имеют свой собственный временной ритм, неодинаковую скорость протекания у разных людей и в разных конкретных условиях.</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Длительность подросткового периода зависит, в частности, от конкретных условий воспитания детей, от того, насколько велик разрыв в нормах и требования, предъявляемых к ребенку и взрослому. От ребенка требуют послушания, от взрослого - инициативы и самостоятельности. Ребенка всячески ограждают от вопросов пола, в жизни же взрослых отношения мужчины и женщины играют важную роль. Контрастность детства и зрелости, между которыми он "находится", затрудняет подростку усвоение взрослых ролей и порождает много внешних и внутренних конфликтов.</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Переходный возраст (в широком понимании этого слова) всегда считался критическим в смысле перехода, перелома, перемены. Насколько кардинальными и глобальными оказываются перемены в личности в подростковый период? Разные психические качества изменяются по-разному: одни - быстро, другие остаются относительно прежними на протяжении всей жизни. Различна и степень возрастной изменчивости личности в целом: одни люди сильно меняются при переходе от детства к юности, а другие - нет. У одних отрочество и юность протекают бурно и болезненно, у других спокойно и плавно. Характер перехода зависит от той совокупности, той композиции, которая сложится на основе </w:t>
      </w:r>
      <w:proofErr w:type="spellStart"/>
      <w:r w:rsidRPr="005570C7">
        <w:rPr>
          <w:rFonts w:ascii="Times New Roman" w:hAnsi="Times New Roman" w:cs="Times New Roman"/>
        </w:rPr>
        <w:t>развившихся</w:t>
      </w:r>
      <w:proofErr w:type="spellEnd"/>
      <w:r w:rsidRPr="005570C7">
        <w:rPr>
          <w:rFonts w:ascii="Times New Roman" w:hAnsi="Times New Roman" w:cs="Times New Roman"/>
        </w:rPr>
        <w:t xml:space="preserve"> к тому моменту внутренних факторов и наличных условий окружающей среды.</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1.1 Подростковый возраст</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b/>
          <w:bCs/>
        </w:rPr>
        <w:t>Подростковый возраст занимает важную фазу в общем процессе становления человека как личности, когда в процессе построения нового характера, структуры и состава деятельности ребенка закладываются основы сознательного поведения, вырисовывается общая направленность в формировании нравственных представлений и социальных установок.</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lastRenderedPageBreak/>
        <w:t>В подростковом возрасте происходит бурный рост, развитие и перестройка организма ребенка, неравномерность физического развития, когда преимущественно происходит рост костей туловища и конечностей в длину, приводит к угловатости, неуклюжести, потере гармонии в движениях. Осознавая это, подросток стесняется и старается замаскировать свою нескладность, недостаточную координацию движений, принимая порой неестественные позы, пытаясь бравадой и нарочитой грубостью отвлечь внимание от своей наружности. Даже легкая ирония и насмешка в отношении его фигуры, позы или походки вызывают часто бурную реакцию, ибо подростка угнетает мысль, что он смешон и нелеп в глазах окружающих.</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Подростковый возраст - это возраст жадного стремления к познанию, возраст кипучей энергии, бурной активности, инициативности, жажды деятельности. Заметное развитие в этот период приобретают волевые черты характера - настойчивость, упорство в достижении цели, умение преодолевать препятствия и трудности. В отличие от младшего школьника, подросток способен не только к отдельным волевым действиям, но и к волевой деятельности. Он часто уже сам ставит перед собой цели, сам планирует их осуществление. Но недостаточность воли сказывается, в частности, в том, что проявляя настойчивость в одном виде деятельности, подросток может не обнаруживать ее в других видах. Наряду с этим, подростковый возраст характеризуется известной импульсивностью. Порой подростки сначала сделают, а потом подумают, хотя при этом уже осознают, что следовало бы поступить наоборот.</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Внимание подростка характеризуется не только большим объемом и устойчивостью, но и специфической избирательностью. В этот период уже может быть произвольное внимание.</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Избирательным, целенаправленным, анализирующим становится и восприятие. Значительно увеличивается объем памяти, причем не только за счет лучшего запоминания материала, но и его логического осмысления. Память подростка, как и внимание, постепенно приобретает характер организованных, регулируемых и управляемых процессов.</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Существенные сдвиги происходят в интеллектуальной деятельности подростков. Основной особенностью ее в 10-15 лет является нарастающая с каждым годом способность к абстрактному мышлению, изменение соотношения между конкретно-образным и абстрактным мышлением в пользу последнего. Важная особенность этого возраста - формирование активного, самостоятельного, творческого мышления.</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Бурно развиваются чувства подростков. Их эмоциональные переживания приобретают большую устойчивость. Под влиянием окружающей среды происходит формирование мировоззрения подростков, их нравственных убеждений и идеалов. Складываются и развиваются моральные чувства патриотизма, интернационализма, ответственности и др. Этот возраст характеризуется и сложными эстетическими чувствами, формированием эстетического отношения к окружающей действительности. При значительной склонности к </w:t>
      </w:r>
      <w:proofErr w:type="gramStart"/>
      <w:r w:rsidRPr="005570C7">
        <w:rPr>
          <w:rFonts w:ascii="Times New Roman" w:hAnsi="Times New Roman" w:cs="Times New Roman"/>
        </w:rPr>
        <w:t>романтическому</w:t>
      </w:r>
      <w:proofErr w:type="gramEnd"/>
      <w:r w:rsidRPr="005570C7">
        <w:rPr>
          <w:rFonts w:ascii="Times New Roman" w:hAnsi="Times New Roman" w:cs="Times New Roman"/>
        </w:rPr>
        <w:t xml:space="preserve"> у подростков более реалистичным и критичным становится воображение. </w:t>
      </w:r>
      <w:proofErr w:type="gramStart"/>
      <w:r w:rsidRPr="005570C7">
        <w:rPr>
          <w:rFonts w:ascii="Times New Roman" w:hAnsi="Times New Roman" w:cs="Times New Roman"/>
        </w:rPr>
        <w:t>Детям подросткового возраста присущи, повышенный интерес к своей личности, потребность в осознании и оценке своих личных качеств.</w:t>
      </w:r>
      <w:proofErr w:type="gramEnd"/>
      <w:r w:rsidRPr="005570C7">
        <w:rPr>
          <w:rFonts w:ascii="Times New Roman" w:hAnsi="Times New Roman" w:cs="Times New Roman"/>
        </w:rPr>
        <w:t xml:space="preserve"> Анализируя и оценивая свое поведение, подросток постепенно сравнивает его с поведением окружающих людей, прежде всего своих товарищей. При этом он дорожит мнением не только товарищей, но и взрослых, стремясь выработать в себе также черты, которые позволяли бы ему добиваться успехов в деятельности и улучшать взаимоотношения с другими людьми.</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Возможность осознать, оценить свои личные качества, удовлетворить свойственное ему стремление к самосовершенствованию подросток получает в системе взаимодействия с "миром людей". И сам этот мир воспринимается им именно через посредство взрослых людей. Подросток ждет от них понимания, доверия. Показательны в этом плане данные опроса большой группы восьмиклассников. На вопрос, уважают ли они взрослых, подростки ответили: "Да, но только тех, </w:t>
      </w:r>
      <w:r w:rsidRPr="005570C7">
        <w:rPr>
          <w:rFonts w:ascii="Times New Roman" w:hAnsi="Times New Roman" w:cs="Times New Roman"/>
        </w:rPr>
        <w:lastRenderedPageBreak/>
        <w:t>кто считается с нами". Если же взрослые не считаются с тем, что подросток уже не маленький ребенок, то с его стороны возникают обиды и разнообразные формы протеста - грубость, упрямство, непослушание, замкнутость, негативизм.</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Однако, непослушание, своеволие, негативизм, упрямство отнюдь не представляют собой обязательных черт характера подростка. Лишь как следствие неправильного подхода к подростку, когда не учитываются его психологические особенность, порой возникают конфликты и кризисы, ни в коей мере не являющиеся роковыми и неизбежными. Так, непонимание или игнорирование взрослыми истинных мотивов поведения подростка, реагирование лишь </w:t>
      </w:r>
      <w:proofErr w:type="gramStart"/>
      <w:r w:rsidRPr="005570C7">
        <w:rPr>
          <w:rFonts w:ascii="Times New Roman" w:hAnsi="Times New Roman" w:cs="Times New Roman"/>
        </w:rPr>
        <w:t>на</w:t>
      </w:r>
      <w:proofErr w:type="gramEnd"/>
      <w:r w:rsidRPr="005570C7">
        <w:rPr>
          <w:rFonts w:ascii="Times New Roman" w:hAnsi="Times New Roman" w:cs="Times New Roman"/>
        </w:rPr>
        <w:t xml:space="preserve"> </w:t>
      </w:r>
      <w:proofErr w:type="gramStart"/>
      <w:r w:rsidRPr="005570C7">
        <w:rPr>
          <w:rFonts w:ascii="Times New Roman" w:hAnsi="Times New Roman" w:cs="Times New Roman"/>
        </w:rPr>
        <w:t>внешний</w:t>
      </w:r>
      <w:proofErr w:type="gramEnd"/>
      <w:r w:rsidRPr="005570C7">
        <w:rPr>
          <w:rFonts w:ascii="Times New Roman" w:hAnsi="Times New Roman" w:cs="Times New Roman"/>
        </w:rPr>
        <w:t xml:space="preserve"> результат его деятельности или, что еще хуже, приписывание подростку не соответствующих действительности мотивов приводят его к внутреннему сопротивлению воспитательным воздействиям. Он не принимает требований взрослых, потому что эти требования, даже абсолютно правильные, не имеют для него подлинного смысла, а возможно, даже имеют другой, противоположный смысл.</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Подросток, как уже отмечалось, стремится быть и считаться взрослым. Он всячески протестует, когда его мелочно контролируют, наказывают, требуют послушания, подчинения, не считаясь с его желаниями, интересами. Ошибочное представление, будто подросток еще маленький ребенок, не способный к проявлению собственной инициативы, ставит его в зависимое положение, исключает возможность сотрудничества с ним. Например, в некоторых семьях самостоятельность подростков - понятие, весьма относительное. Матери и отцы, сознавая необходимость изменения отношений с растущими детьми, стараются шире вовлекать их в семейные дела, в разнообразный труд, дают им те или иные поручения. Нои при этом подростки сами не выбирают дела, не участвуют в его планировании, все строго регламентируется взрослыми. Отсутствует принцип добровольности, дети не привлекаются к обсуждению совершаемых дел, что глушит инициативу, творчество ребят. Ошибка в данном случае заключается в том, что взрослые не учитывают психологических особенностей детей разных возрастов, плохо используют их возможности, в том числе активность, энергию подростков, их стремление к самостоятельности. Предоставить детям самостоятельность, свободу в выборе действия мешает мысль "как бы чего не вышло". Родители создают всевозможные ограничения, надзор. Между тем, позиция настоящего воспитателя по отношению к воспитанникам - </w:t>
      </w:r>
      <w:proofErr w:type="gramStart"/>
      <w:r w:rsidRPr="005570C7">
        <w:rPr>
          <w:rFonts w:ascii="Times New Roman" w:hAnsi="Times New Roman" w:cs="Times New Roman"/>
        </w:rPr>
        <w:t>это</w:t>
      </w:r>
      <w:proofErr w:type="gramEnd"/>
      <w:r w:rsidRPr="005570C7">
        <w:rPr>
          <w:rFonts w:ascii="Times New Roman" w:hAnsi="Times New Roman" w:cs="Times New Roman"/>
        </w:rPr>
        <w:t xml:space="preserve"> прежде всего позиция старшего товарища, авторитетного друга. Только это ведет к обеспечению подлинного единства взрослых и детей, к ликвидации той обособленности родителей и подростков, при которой они живут разными интересами, одни - командуют - другие выполняют команды.</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Каждый возраст находится в непосредственном отношении с действительностью, каждый возраст важен сам по себе в жизни конкретного человека, независимо от связи с последующими возрастными периодами.</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Несостоятельными являются все те теории подросткового возраста, которые пытаются объяснить психологию подростка, исходя из каких-либо внешних по отношению к психическому развитию факторов. Ведь факторы и биологического, и социального порядка не определяют развитие прямо: они являются лишь компонентами сложной психологической мозаики процесса развития и становления личности.</w:t>
      </w:r>
    </w:p>
    <w:p w:rsidR="005570C7" w:rsidRPr="005570C7" w:rsidRDefault="005570C7" w:rsidP="005570C7">
      <w:pPr>
        <w:jc w:val="both"/>
        <w:rPr>
          <w:rFonts w:ascii="Times New Roman" w:hAnsi="Times New Roman" w:cs="Times New Roman"/>
        </w:rPr>
      </w:pPr>
      <w:proofErr w:type="gramStart"/>
      <w:r w:rsidRPr="005570C7">
        <w:rPr>
          <w:rFonts w:ascii="Times New Roman" w:hAnsi="Times New Roman" w:cs="Times New Roman"/>
        </w:rPr>
        <w:t>На основании имеющихся в литературе данных и из анализа собственных наблюдений в практической работе с подростками, мы полагаем, что кризис подросткового возраста связан с возникновением в этот период нового уровня самосознания, характерной чертой которого является появление у подростка способности и потребности познать самого себя как личность, обладающую именно ей, в отличие от всех других людей, присущими качествами.</w:t>
      </w:r>
      <w:proofErr w:type="gramEnd"/>
      <w:r w:rsidRPr="005570C7">
        <w:rPr>
          <w:rFonts w:ascii="Times New Roman" w:hAnsi="Times New Roman" w:cs="Times New Roman"/>
        </w:rPr>
        <w:t xml:space="preserve"> Это порождает у подростка стремление к самоутверждению, самовыражению (т.е. стремление проявлять себя в </w:t>
      </w:r>
      <w:r w:rsidRPr="005570C7">
        <w:rPr>
          <w:rFonts w:ascii="Times New Roman" w:hAnsi="Times New Roman" w:cs="Times New Roman"/>
        </w:rPr>
        <w:lastRenderedPageBreak/>
        <w:t>тех качествах личности, которые он считает ценными) и самовоспитанию. Деривация указанных выше потребностей и составляет основу кризиса подросткового возраста.</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Попробуем проследить те изменения в психике детей младшего школьного возраста, которые подводят к возникновению в переходный период указанного выше системного новообразования.</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Учебная деятельность, и главное сам процесс усвоения </w:t>
      </w:r>
      <w:proofErr w:type="gramStart"/>
      <w:r w:rsidRPr="005570C7">
        <w:rPr>
          <w:rFonts w:ascii="Times New Roman" w:hAnsi="Times New Roman" w:cs="Times New Roman"/>
        </w:rPr>
        <w:t>знаний</w:t>
      </w:r>
      <w:proofErr w:type="gramEnd"/>
      <w:r w:rsidRPr="005570C7">
        <w:rPr>
          <w:rFonts w:ascii="Times New Roman" w:hAnsi="Times New Roman" w:cs="Times New Roman"/>
        </w:rPr>
        <w:t xml:space="preserve"> предъявляющий новые требования к мышлению дошкольника, словом, учебная деятельность в целом становится в младшем школьном возрасте ведущей, т.е. той, в которой формируются основные психологические новообразования этого периода: теоретические формы мышления, познавательные интересы, способность управлять своим поведением, чувство ответственности и многие другие качества ума и характера школьника, отличающие его от детей дошкольного возраста. При этом главную роль играет развитие мышления, происходящее в ходе усвоения научных знаний.</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Конечно, не только развитие мышления определяет возникновение специфической для подростков формы самосознания. Этому способствуют и те новые обстоятельства, которые отличают образ жизни подростка от образа жизни детей младшего школьного возраста. Прежде </w:t>
      </w:r>
      <w:proofErr w:type="gramStart"/>
      <w:r w:rsidRPr="005570C7">
        <w:rPr>
          <w:rFonts w:ascii="Times New Roman" w:hAnsi="Times New Roman" w:cs="Times New Roman"/>
        </w:rPr>
        <w:t>всего</w:t>
      </w:r>
      <w:proofErr w:type="gramEnd"/>
      <w:r w:rsidRPr="005570C7">
        <w:rPr>
          <w:rFonts w:ascii="Times New Roman" w:hAnsi="Times New Roman" w:cs="Times New Roman"/>
        </w:rPr>
        <w:t xml:space="preserve"> это повышенные требования к подростку со стороны взрослых, товарищей, общественное мнение которых определяется уже не столько успехами школьника в учебе, сколько многими другими чертами его личности, взглядами, способностями, характером, умением соблюдать "кодекс чести", принятый среди подростков. Все это порождает мотивы, побуждающие подростка обратиться к анализу самого себя и к сравнению себя с другими. Так у него постепенно формируются ценностные ориентации, складываются относительно устойчивые образцы поведения, которые в отличие от образцов детей младшего школьного возраста представлены уже не столько в виде образа конкретного человека, сколько в определенных требованиях, которые подросток предъявляет к людям и к самому себе.</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Материалы исследования показали, что общими для всех подростков независимо от различий в их социализации являются те психологические </w:t>
      </w:r>
      <w:proofErr w:type="gramStart"/>
      <w:r w:rsidRPr="005570C7">
        <w:rPr>
          <w:rFonts w:ascii="Times New Roman" w:hAnsi="Times New Roman" w:cs="Times New Roman"/>
        </w:rPr>
        <w:t>особенности</w:t>
      </w:r>
      <w:proofErr w:type="gramEnd"/>
      <w:r w:rsidRPr="005570C7">
        <w:rPr>
          <w:rFonts w:ascii="Times New Roman" w:hAnsi="Times New Roman" w:cs="Times New Roman"/>
        </w:rPr>
        <w:t xml:space="preserve"> в основе которых лежит развитие рефлексии, порождающие потребность понять самого себя и быть на уровне собственных к себе требований, т.е. достигнуть избранного образца. А неумение удовлетворить эти потребности определяет целый "букет" психологических особенностей (проблем, с которыми они приходят к психологу), специфичных для подросткового кризиса.</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В связи с учением, возмужанием, накоплением жизненного опыта и, </w:t>
      </w:r>
      <w:proofErr w:type="gramStart"/>
      <w:r w:rsidRPr="005570C7">
        <w:rPr>
          <w:rFonts w:ascii="Times New Roman" w:hAnsi="Times New Roman" w:cs="Times New Roman"/>
        </w:rPr>
        <w:t>следовательно</w:t>
      </w:r>
      <w:proofErr w:type="gramEnd"/>
      <w:r w:rsidRPr="005570C7">
        <w:rPr>
          <w:rFonts w:ascii="Times New Roman" w:hAnsi="Times New Roman" w:cs="Times New Roman"/>
        </w:rPr>
        <w:t xml:space="preserve"> продвижением в общем психическом развитии у школьников к началу переходного возраста формируются новые, более широкие интересы, возникают различные увлечения и появляется стремление занять иную, более самостоятельную, более "взрослую" позицию, которая связана с таким поведением и такими качествами личности, которые, как им кажется, не могут найти своей реализации в "обыденной", школьной жизни.</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Кризис переходного периода протекает значительно легче, если уже в этом возрасте у школьника возникают относительно постоянные личностные интересы или какие-либо другие устойчивые мотивы поведения. Личностные интересы в отличие от </w:t>
      </w:r>
      <w:proofErr w:type="gramStart"/>
      <w:r w:rsidRPr="005570C7">
        <w:rPr>
          <w:rFonts w:ascii="Times New Roman" w:hAnsi="Times New Roman" w:cs="Times New Roman"/>
        </w:rPr>
        <w:t>эпизодических</w:t>
      </w:r>
      <w:proofErr w:type="gramEnd"/>
      <w:r w:rsidRPr="005570C7">
        <w:rPr>
          <w:rFonts w:ascii="Times New Roman" w:hAnsi="Times New Roman" w:cs="Times New Roman"/>
        </w:rPr>
        <w:t xml:space="preserve"> (ситуативных) характеризуются своей "</w:t>
      </w:r>
      <w:proofErr w:type="spellStart"/>
      <w:r w:rsidRPr="005570C7">
        <w:rPr>
          <w:rFonts w:ascii="Times New Roman" w:hAnsi="Times New Roman" w:cs="Times New Roman"/>
        </w:rPr>
        <w:t>ненасыщаемостью</w:t>
      </w:r>
      <w:proofErr w:type="spellEnd"/>
      <w:r w:rsidRPr="005570C7">
        <w:rPr>
          <w:rFonts w:ascii="Times New Roman" w:hAnsi="Times New Roman" w:cs="Times New Roman"/>
        </w:rPr>
        <w:t>": чем больше они удовлетворяются, том более устойчивыми и напряженными становятся. Таковыми являются, например, познавательные интерес, эстетические потребности и пр. Удовлетворение таких интересов связано с активным поиском (или созиданием) предмета их удовлетворения. Это толкает подростков к постановке все новых и новых целей, часто выходящих за пределы наличной ситуации и даже за пределы сегодняшнего дня.</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lastRenderedPageBreak/>
        <w:t xml:space="preserve">Таким образом, наличие у подростка устойчивых личностных интересов делает его целеустремленным, </w:t>
      </w:r>
      <w:proofErr w:type="gramStart"/>
      <w:r w:rsidRPr="005570C7">
        <w:rPr>
          <w:rFonts w:ascii="Times New Roman" w:hAnsi="Times New Roman" w:cs="Times New Roman"/>
        </w:rPr>
        <w:t>а</w:t>
      </w:r>
      <w:proofErr w:type="gramEnd"/>
      <w:r w:rsidRPr="005570C7">
        <w:rPr>
          <w:rFonts w:ascii="Times New Roman" w:hAnsi="Times New Roman" w:cs="Times New Roman"/>
        </w:rPr>
        <w:t xml:space="preserve"> следовательно, внутренне более собранным и организованным. А это, в свою очередь, способствует формированию волевых качеств личности.</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Переходный критический период завершается возникновением особого личностного новообразования, которое можно обозначить термином "самоопределение". С точки зрения самосознания субъекта оно конкретизируется в новой, общественно значимой позиции. Самоопределение формируется во второй фазе подросткового возраста (16-17 лет), в условиях скорого окончания школы, связанного с </w:t>
      </w:r>
      <w:proofErr w:type="gramStart"/>
      <w:r w:rsidRPr="005570C7">
        <w:rPr>
          <w:rFonts w:ascii="Times New Roman" w:hAnsi="Times New Roman" w:cs="Times New Roman"/>
        </w:rPr>
        <w:t>необходимостью</w:t>
      </w:r>
      <w:proofErr w:type="gramEnd"/>
      <w:r w:rsidRPr="005570C7">
        <w:rPr>
          <w:rFonts w:ascii="Times New Roman" w:hAnsi="Times New Roman" w:cs="Times New Roman"/>
        </w:rPr>
        <w:t xml:space="preserve"> так или иначе решить проблему своего будущего. От мечтаний подростка, связанных с будущим, самоопределение отличается том, что оно основывается на уже устойчиво сложившихся интересах и стремлениях субъекта; тем, что оно предполагает учет своих возможностей и внешних обстоятельств; опирается на формирующееся мировоззрение подростка и связано с выбором профессии.</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Главной целью любого гуманного общества является такое раскрытие возможностей растущего человека, при котором он способен творчески проявить себя, </w:t>
      </w:r>
      <w:proofErr w:type="spellStart"/>
      <w:r w:rsidRPr="005570C7">
        <w:rPr>
          <w:rFonts w:ascii="Times New Roman" w:hAnsi="Times New Roman" w:cs="Times New Roman"/>
        </w:rPr>
        <w:t>самовыразиться</w:t>
      </w:r>
      <w:proofErr w:type="spellEnd"/>
      <w:r w:rsidRPr="005570C7">
        <w:rPr>
          <w:rFonts w:ascii="Times New Roman" w:hAnsi="Times New Roman" w:cs="Times New Roman"/>
        </w:rPr>
        <w:t xml:space="preserve">. Наблюдаемый сейчас в нашей стране всплеск индивидуализма подростков, вернее ярко выраженное их стремление к индивидуализации, к созданию и утверждению своего уникального "Я", сам по себе совершенно не входит в противоречие с их развитием как общественно ориентированных субъектов. Приводимые в массовой печати данные о растущей потере </w:t>
      </w:r>
      <w:proofErr w:type="spellStart"/>
      <w:r w:rsidRPr="005570C7">
        <w:rPr>
          <w:rFonts w:ascii="Times New Roman" w:hAnsi="Times New Roman" w:cs="Times New Roman"/>
        </w:rPr>
        <w:t>общесоциальной</w:t>
      </w:r>
      <w:proofErr w:type="spellEnd"/>
      <w:r w:rsidRPr="005570C7">
        <w:rPr>
          <w:rFonts w:ascii="Times New Roman" w:hAnsi="Times New Roman" w:cs="Times New Roman"/>
        </w:rPr>
        <w:t xml:space="preserve"> заинтересованности молодежи, о росте группового эгоизма и пр., не только неполно отражают внутренний мир современного молодого человека, но неправомерно противопоставляют </w:t>
      </w:r>
      <w:proofErr w:type="gramStart"/>
      <w:r w:rsidRPr="005570C7">
        <w:rPr>
          <w:rFonts w:ascii="Times New Roman" w:hAnsi="Times New Roman" w:cs="Times New Roman"/>
        </w:rPr>
        <w:t>общественное</w:t>
      </w:r>
      <w:proofErr w:type="gramEnd"/>
      <w:r w:rsidRPr="005570C7">
        <w:rPr>
          <w:rFonts w:ascii="Times New Roman" w:hAnsi="Times New Roman" w:cs="Times New Roman"/>
        </w:rPr>
        <w:t xml:space="preserve"> и индивидуальное, не отчленяя индивидуальное от индивидуалистического, т.е. эгоистического. При этом некорректно смешиваются принципиально различные состояния и понятия, во-первых. Во-вторых, забывается элементарная истина - растущий человек в той мере индивидуализируется в обществе, </w:t>
      </w:r>
      <w:proofErr w:type="gramStart"/>
      <w:r w:rsidRPr="005570C7">
        <w:rPr>
          <w:rFonts w:ascii="Times New Roman" w:hAnsi="Times New Roman" w:cs="Times New Roman"/>
        </w:rPr>
        <w:t>в</w:t>
      </w:r>
      <w:proofErr w:type="gramEnd"/>
      <w:r w:rsidRPr="005570C7">
        <w:rPr>
          <w:rFonts w:ascii="Times New Roman" w:hAnsi="Times New Roman" w:cs="Times New Roman"/>
        </w:rPr>
        <w:t xml:space="preserve"> какой он социализируется. Подростки 90-х годов перспективу своей полезности в обществе видят в обогащении собственной индивидуальности, стремясь выработать черты характера, необходимые для самостоятельной жизни, утверждения своего "Я", завоевания определенной социальной позиции и реализации себя в ней.</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b/>
          <w:bCs/>
        </w:rPr>
        <w:t>1.2</w:t>
      </w:r>
      <w:r w:rsidRPr="005570C7">
        <w:rPr>
          <w:rFonts w:ascii="Times New Roman" w:hAnsi="Times New Roman" w:cs="Times New Roman"/>
        </w:rPr>
        <w:t> Особенности социализации подростка</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Юность завершает активный период социализации. К юношам обычно относят подростков и молодых людей в возрасте от 13 до 19 лет В этом возрасте происходят важные физиологические изменения </w:t>
      </w:r>
      <w:proofErr w:type="gramStart"/>
      <w:r w:rsidRPr="005570C7">
        <w:rPr>
          <w:rFonts w:ascii="Times New Roman" w:hAnsi="Times New Roman" w:cs="Times New Roman"/>
        </w:rPr>
        <w:t xml:space="preserve">( </w:t>
      </w:r>
      <w:proofErr w:type="gramEnd"/>
      <w:r w:rsidRPr="005570C7">
        <w:rPr>
          <w:rFonts w:ascii="Times New Roman" w:hAnsi="Times New Roman" w:cs="Times New Roman"/>
        </w:rPr>
        <w:t>одно из них - наступление половой зрелости), которые влекут за собой определенные психологические сдвиги: появление влечения к противоположному полу, агрессивность, за частую немотивированная, проявляются склонность к необдуманному риску и неумение оценить степень его опасности, подчеркнутое стремление к независимости и самостоятельности.</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Психофизиологические изменения не могут не повлиять на ход и содержание социализации. Склонность к </w:t>
      </w:r>
      <w:proofErr w:type="spellStart"/>
      <w:r w:rsidRPr="005570C7">
        <w:rPr>
          <w:rFonts w:ascii="Times New Roman" w:hAnsi="Times New Roman" w:cs="Times New Roman"/>
        </w:rPr>
        <w:t>инноватике</w:t>
      </w:r>
      <w:proofErr w:type="spellEnd"/>
      <w:r w:rsidRPr="005570C7">
        <w:rPr>
          <w:rFonts w:ascii="Times New Roman" w:hAnsi="Times New Roman" w:cs="Times New Roman"/>
        </w:rPr>
        <w:t xml:space="preserve"> и творчеству, непризнание всех и всяких авторитетов, с одной стороны, подчеркнутая автономия и независимость - с другой, порождают особое явление, которое называется молодежной субкультурой. Она ассоциируется с тремя главными негативными чертами, явлениями-символами: наркотиками, сексом и насилием. Подростковый период называют «трудным возрастом», «переломным периодом». Его содержание заключается в изменении поведенческих характеристик: от почти полного послушания, свойственного малым детям, юноши переходят к сдержанному послушанию - скрытому </w:t>
      </w:r>
      <w:proofErr w:type="gramStart"/>
      <w:r w:rsidRPr="005570C7">
        <w:rPr>
          <w:rFonts w:ascii="Times New Roman" w:hAnsi="Times New Roman" w:cs="Times New Roman"/>
        </w:rPr>
        <w:t>не повиновению</w:t>
      </w:r>
      <w:proofErr w:type="gramEnd"/>
      <w:r w:rsidRPr="005570C7">
        <w:rPr>
          <w:rFonts w:ascii="Times New Roman" w:hAnsi="Times New Roman" w:cs="Times New Roman"/>
        </w:rPr>
        <w:t xml:space="preserve"> родителям. Если раньше, будучи детьми, они смотрели на мир глазами своих родителей, то теперь они ведут как бы двойной счет: у подростков и юношей выстраивается параллельная система ценностей и взглядов на мир, которая частично пересекается позицией родителей, а частично - с взглядами сверстников. В этот период заканчивается формирование фундамента личности, достраиваются ее </w:t>
      </w:r>
      <w:r w:rsidRPr="005570C7">
        <w:rPr>
          <w:rFonts w:ascii="Times New Roman" w:hAnsi="Times New Roman" w:cs="Times New Roman"/>
        </w:rPr>
        <w:lastRenderedPageBreak/>
        <w:t>верхние - мировоззренческие - этажи. Осознанием своего «Я» происходит как осмысления своего места в жизни родителей, друзей, окружающего социума. Одновременно наблюдается постоянный поиск нравственных ориентиров, связанных с переоценкой смысла жизни. Подростки и юноши более восприимчивы к негативным оценкам окружающих, особенно если они касаются одежды, внешнего вида, манер поведения, круга знакомств, то есть всего того, что составляет социальную среду и социальную символику «Я». Гипертрофированная самостоятельность находит выражение в подчеркнутой резкости собственных оценок: для многих подростков «хорошо» и «правильно» только то, что им нравится.</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Трудности социализации в этот период связаны с тремя главными обстоятельствами:</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 несовпадением между высоким уровнем притязаний (стремление стать героем, прославиться) и низким </w:t>
      </w:r>
      <w:proofErr w:type="gramStart"/>
      <w:r w:rsidRPr="005570C7">
        <w:rPr>
          <w:rFonts w:ascii="Times New Roman" w:hAnsi="Times New Roman" w:cs="Times New Roman"/>
        </w:rPr>
        <w:t>социальном</w:t>
      </w:r>
      <w:proofErr w:type="gramEnd"/>
      <w:r w:rsidRPr="005570C7">
        <w:rPr>
          <w:rFonts w:ascii="Times New Roman" w:hAnsi="Times New Roman" w:cs="Times New Roman"/>
        </w:rPr>
        <w:t xml:space="preserve"> статусом, который задан их возрастом;</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 несовпадением старого стиля родительства, ориентированного на то, что для матери сын и дочь всегда остается ребенком, и новых потенциальных возможностей подростков, заданных их психофизиологическим </w:t>
      </w:r>
      <w:proofErr w:type="spellStart"/>
      <w:r w:rsidRPr="005570C7">
        <w:rPr>
          <w:rFonts w:ascii="Times New Roman" w:hAnsi="Times New Roman" w:cs="Times New Roman"/>
        </w:rPr>
        <w:t>повзрослением</w:t>
      </w:r>
      <w:proofErr w:type="spellEnd"/>
      <w:r w:rsidRPr="005570C7">
        <w:rPr>
          <w:rFonts w:ascii="Times New Roman" w:hAnsi="Times New Roman" w:cs="Times New Roman"/>
        </w:rPr>
        <w:t>;</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противоречие между усилившейся ориентацией на самостоятельность и усиливающуюся зависимость от мнения и поведения сверстников.</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Психофизиологическое </w:t>
      </w:r>
      <w:proofErr w:type="spellStart"/>
      <w:r w:rsidRPr="005570C7">
        <w:rPr>
          <w:rFonts w:ascii="Times New Roman" w:hAnsi="Times New Roman" w:cs="Times New Roman"/>
        </w:rPr>
        <w:t>повзросление</w:t>
      </w:r>
      <w:proofErr w:type="spellEnd"/>
      <w:r w:rsidRPr="005570C7">
        <w:rPr>
          <w:rFonts w:ascii="Times New Roman" w:hAnsi="Times New Roman" w:cs="Times New Roman"/>
        </w:rPr>
        <w:t xml:space="preserve"> практически ничего не меняет в социально-экономическом положении подростков. </w:t>
      </w:r>
      <w:proofErr w:type="gramStart"/>
      <w:r w:rsidRPr="005570C7">
        <w:rPr>
          <w:rFonts w:ascii="Times New Roman" w:hAnsi="Times New Roman" w:cs="Times New Roman"/>
        </w:rPr>
        <w:t>Социальный</w:t>
      </w:r>
      <w:proofErr w:type="gramEnd"/>
      <w:r w:rsidRPr="005570C7">
        <w:rPr>
          <w:rFonts w:ascii="Times New Roman" w:hAnsi="Times New Roman" w:cs="Times New Roman"/>
        </w:rPr>
        <w:t xml:space="preserve"> статусы родителей и юношей по-прежнему несовместимы: родители зарабатывают на жизнь, несут моральную и правовую ответственность за детей и неприкосновенность имущества, участвуют в общественной и производственной жизни. </w:t>
      </w:r>
      <w:proofErr w:type="gramStart"/>
      <w:r w:rsidRPr="005570C7">
        <w:rPr>
          <w:rFonts w:ascii="Times New Roman" w:hAnsi="Times New Roman" w:cs="Times New Roman"/>
        </w:rPr>
        <w:t>Взрослые - собственники, распорядители, опекуны, производители, законодатели, потребители, защитники и т.д.</w:t>
      </w:r>
      <w:proofErr w:type="gramEnd"/>
      <w:r w:rsidRPr="005570C7">
        <w:rPr>
          <w:rFonts w:ascii="Times New Roman" w:hAnsi="Times New Roman" w:cs="Times New Roman"/>
        </w:rPr>
        <w:t xml:space="preserve"> А подростки экономически несамостоятельны, они все еще требуют социальной защиты и не выступают участниками правонарушений. Их ролевой диапазон крайне ограничен. Они не являются собственниками, распорядителями, производителями, законодателями. Они - лишь потребители. Хотя в правовом смысле они могут принимать жизненно важные решения, в психологическом плане подростки созрели для них. Но родители ограничивают их. В этом и заключается противоречие.</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В связи с этим социологи говорят о ролевом бесправии подростков - меньшем объеме прав и обязанностей по сравнению </w:t>
      </w:r>
      <w:proofErr w:type="gramStart"/>
      <w:r w:rsidRPr="005570C7">
        <w:rPr>
          <w:rFonts w:ascii="Times New Roman" w:hAnsi="Times New Roman" w:cs="Times New Roman"/>
        </w:rPr>
        <w:t>со</w:t>
      </w:r>
      <w:proofErr w:type="gramEnd"/>
      <w:r w:rsidRPr="005570C7">
        <w:rPr>
          <w:rFonts w:ascii="Times New Roman" w:hAnsi="Times New Roman" w:cs="Times New Roman"/>
        </w:rPr>
        <w:t xml:space="preserve"> взрослыми. Обладая меньшими возможностями, подростки сталкиваются с таким глобальными мировоззренческими и нравственными проблемами, которые в зрелом возрасте решены. Недостаток жизненного опыта вынуждает их совершать гораздо больше ошибок, чем это делает взрослые, дети или старики. Но главное не в количестве, а в качестве ошибок, серьезности их последствий: преступность, употребление наркотиков, алкоголизм, половая распущенность, насилие над личностью. Многие подростки бросают школу, в результате нарушается естественный процесс социализации. </w:t>
      </w:r>
      <w:proofErr w:type="spellStart"/>
      <w:r w:rsidRPr="005570C7">
        <w:rPr>
          <w:rFonts w:ascii="Times New Roman" w:hAnsi="Times New Roman" w:cs="Times New Roman"/>
        </w:rPr>
        <w:t>Недополучение</w:t>
      </w:r>
      <w:proofErr w:type="spellEnd"/>
      <w:r w:rsidRPr="005570C7">
        <w:rPr>
          <w:rFonts w:ascii="Times New Roman" w:hAnsi="Times New Roman" w:cs="Times New Roman"/>
        </w:rPr>
        <w:t xml:space="preserve"> знаний сразу сказывается на экономическом положении, подростки на экономическом положении, подростки и юноши оказываются в худшей ситуации на рынке труда. В развитых странах уровень безработицы среди 18-летних в 3 раза выше, чем у взрослых.</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Социологи полагают, что сексуальная распущенность, злоупотребление алкоголем и лихачество - не что иное, как попытка играть роль взрослых. Возможно, что та же самая причина побуждает многих бросать школу. Статус школьника считается «невзрослым». Он не способствует достижению жизненного успеха, а вмести с ним и признанию в группе сверстников. Подростки ищут признания своей психологической взрослости за рамками школы и семьи - институтов, где их продолжают считать детьми.</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lastRenderedPageBreak/>
        <w:t>Итак, мы рассмотрели трудности социализации в период юности и установили, что главной среди них является ролевой конфликт, или ролевое бесправие подростков.</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1.3 Особенности развития самосознания в подростковом возрасте</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Развитие самосознания в подростковом и раннем юношеском возрасте настолько ярко и наглядно, что его характеристика и оценка значения для формирования личности в эти периоды практически едина у исследователей разных школ и направлений</w:t>
      </w:r>
      <w:proofErr w:type="gramStart"/>
      <w:r w:rsidRPr="005570C7">
        <w:rPr>
          <w:rFonts w:ascii="Times New Roman" w:hAnsi="Times New Roman" w:cs="Times New Roman"/>
        </w:rPr>
        <w:t>.</w:t>
      </w:r>
      <w:proofErr w:type="gramEnd"/>
      <w:r w:rsidRPr="005570C7">
        <w:rPr>
          <w:rFonts w:ascii="Times New Roman" w:hAnsi="Times New Roman" w:cs="Times New Roman"/>
        </w:rPr>
        <w:t xml:space="preserve"> </w:t>
      </w:r>
      <w:proofErr w:type="gramStart"/>
      <w:r w:rsidRPr="005570C7">
        <w:rPr>
          <w:rFonts w:ascii="Times New Roman" w:hAnsi="Times New Roman" w:cs="Times New Roman"/>
        </w:rPr>
        <w:t>а</w:t>
      </w:r>
      <w:proofErr w:type="gramEnd"/>
      <w:r w:rsidRPr="005570C7">
        <w:rPr>
          <w:rFonts w:ascii="Times New Roman" w:hAnsi="Times New Roman" w:cs="Times New Roman"/>
        </w:rPr>
        <w:t xml:space="preserve">вторы достаточно единодушны в описании того, как протекает процесс развития самосознания в этот период : примерно в 11 лет у подростка возникает интерес к собственному внутреннему миру, затем отмечается постепенное усложнение и углубление самопознания, одновременно происходит усиление его </w:t>
      </w:r>
      <w:proofErr w:type="spellStart"/>
      <w:r w:rsidRPr="005570C7">
        <w:rPr>
          <w:rFonts w:ascii="Times New Roman" w:hAnsi="Times New Roman" w:cs="Times New Roman"/>
        </w:rPr>
        <w:t>дифференцированности</w:t>
      </w:r>
      <w:proofErr w:type="spellEnd"/>
      <w:r w:rsidRPr="005570C7">
        <w:rPr>
          <w:rFonts w:ascii="Times New Roman" w:hAnsi="Times New Roman" w:cs="Times New Roman"/>
        </w:rPr>
        <w:t xml:space="preserve"> и обобщенности, что приводит в раннем юношеском возрасте (15-16 лет) к становлению относительно устойчивого представления о самом себе, Я - Концепции; к 16-17 годам возникает особое личностное новообразование, которое в психологической литературе обозначается термином “самоопределение”. С точки зрения самосознания субъекта оно характеризуется осознанием себя в качестве члена общества и конкретизируется в новой, общественно значимой позиции.</w:t>
      </w:r>
    </w:p>
    <w:p w:rsidR="005570C7" w:rsidRPr="005570C7" w:rsidRDefault="005570C7" w:rsidP="005570C7">
      <w:pPr>
        <w:jc w:val="both"/>
        <w:rPr>
          <w:rFonts w:ascii="Times New Roman" w:hAnsi="Times New Roman" w:cs="Times New Roman"/>
        </w:rPr>
      </w:pPr>
      <w:proofErr w:type="gramStart"/>
      <w:r w:rsidRPr="005570C7">
        <w:rPr>
          <w:rFonts w:ascii="Times New Roman" w:hAnsi="Times New Roman" w:cs="Times New Roman"/>
        </w:rPr>
        <w:t xml:space="preserve">Рост самосознания и интереса к собственному “я” у подростков вытекает непосредственно из процессов полового созревания, физического развития, которое является одновременно социальными символам, знаками </w:t>
      </w:r>
      <w:proofErr w:type="spellStart"/>
      <w:r w:rsidRPr="005570C7">
        <w:rPr>
          <w:rFonts w:ascii="Times New Roman" w:hAnsi="Times New Roman" w:cs="Times New Roman"/>
        </w:rPr>
        <w:t>повзросления</w:t>
      </w:r>
      <w:proofErr w:type="spellEnd"/>
      <w:r w:rsidRPr="005570C7">
        <w:rPr>
          <w:rFonts w:ascii="Times New Roman" w:hAnsi="Times New Roman" w:cs="Times New Roman"/>
        </w:rPr>
        <w:t xml:space="preserve"> и возмужания, на которые обращают внимание и за которыми пристально следят другие, взрослые и сверстники.</w:t>
      </w:r>
      <w:proofErr w:type="gramEnd"/>
      <w:r w:rsidRPr="005570C7">
        <w:rPr>
          <w:rFonts w:ascii="Times New Roman" w:hAnsi="Times New Roman" w:cs="Times New Roman"/>
        </w:rPr>
        <w:t xml:space="preserve"> Противоречивость положения подростка и юноши, изменение структуры его социальных ролей и уровня притязаний - эти факторы актуализируют вопрос: “ Кто я? ”</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Постановка этого вопроса - </w:t>
      </w:r>
      <w:proofErr w:type="gramStart"/>
      <w:r w:rsidRPr="005570C7">
        <w:rPr>
          <w:rFonts w:ascii="Times New Roman" w:hAnsi="Times New Roman" w:cs="Times New Roman"/>
        </w:rPr>
        <w:t>закономерный</w:t>
      </w:r>
      <w:proofErr w:type="gramEnd"/>
      <w:r w:rsidRPr="005570C7">
        <w:rPr>
          <w:rFonts w:ascii="Times New Roman" w:hAnsi="Times New Roman" w:cs="Times New Roman"/>
        </w:rPr>
        <w:t xml:space="preserve"> результат всего предшествующего развития психики. Рост самостоятельности означает ни что </w:t>
      </w:r>
      <w:proofErr w:type="gramStart"/>
      <w:r w:rsidRPr="005570C7">
        <w:rPr>
          <w:rFonts w:ascii="Times New Roman" w:hAnsi="Times New Roman" w:cs="Times New Roman"/>
        </w:rPr>
        <w:t>иное</w:t>
      </w:r>
      <w:proofErr w:type="gramEnd"/>
      <w:r w:rsidRPr="005570C7">
        <w:rPr>
          <w:rFonts w:ascii="Times New Roman" w:hAnsi="Times New Roman" w:cs="Times New Roman"/>
        </w:rPr>
        <w:t xml:space="preserve"> как переход от системы внешнего управления к самоуправлению. Но всякое самоуправление требует информации об объекте. При самоуправлении это должна быть информация объекта о самом себе, </w:t>
      </w:r>
      <w:proofErr w:type="spellStart"/>
      <w:r w:rsidRPr="005570C7">
        <w:rPr>
          <w:rFonts w:ascii="Times New Roman" w:hAnsi="Times New Roman" w:cs="Times New Roman"/>
        </w:rPr>
        <w:t>т</w:t>
      </w:r>
      <w:proofErr w:type="gramStart"/>
      <w:r w:rsidRPr="005570C7">
        <w:rPr>
          <w:rFonts w:ascii="Times New Roman" w:hAnsi="Times New Roman" w:cs="Times New Roman"/>
        </w:rPr>
        <w:t>.е</w:t>
      </w:r>
      <w:proofErr w:type="spellEnd"/>
      <w:proofErr w:type="gramEnd"/>
      <w:r w:rsidRPr="005570C7">
        <w:rPr>
          <w:rFonts w:ascii="Times New Roman" w:hAnsi="Times New Roman" w:cs="Times New Roman"/>
        </w:rPr>
        <w:t xml:space="preserve"> самосознание .</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Ценнейшее психологическое приобретение ранней юности - открытие своего внутреннего мира. Для ребенка единственной сознаваемой реальностью является внешний мир, куда он проецирует и свою фантазию. Вполне сознавая свои поступки, ребенок обычно еще не осознает собственных психических состояний</w:t>
      </w:r>
      <w:proofErr w:type="gramStart"/>
      <w:r w:rsidRPr="005570C7">
        <w:rPr>
          <w:rFonts w:ascii="Times New Roman" w:hAnsi="Times New Roman" w:cs="Times New Roman"/>
        </w:rPr>
        <w:t xml:space="preserve"> Н</w:t>
      </w:r>
      <w:proofErr w:type="gramEnd"/>
      <w:r w:rsidRPr="005570C7">
        <w:rPr>
          <w:rFonts w:ascii="Times New Roman" w:hAnsi="Times New Roman" w:cs="Times New Roman"/>
        </w:rPr>
        <w:t>апротив, для подростка и юноши, внешний, физический мир только одна из возможностей субъективного опыта, сосредоточением которого является он сам. Обретая способность погружаться в себя и наслаждаться своими переживаниями, подросток открывает целый мир новых чувств, красоту природы, звуки музыки, ощущение собственного тела. Юноша 14-15 лет начинает воспринимать и осмысливать свои эмоции уже не как производные от каких-то внешних событий, а как состояния своего собственного “я”. Даже объективная, безличная информация нередко стимулирует молодого человека к интроспекции, размышлению о себе и своих проблемах.</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Юность особенно чувствительна к “внутренним”, психологическим проблемам. Чем старше (не по возрасту только, а по уровню развития) подросток, тем больше его волнует психологическое содержание происходящего действия, действительность и тем меньше для него значит “внешний” событийный контекст.</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Открытие своего внутреннего мира очень важное, радостное и волнующее событие, но оно вызывает также много тревожных и драматических переживаний. Вместе с сознанием своей уникальности, неповторимости, непохожести на других приходит чувство одиночества</w:t>
      </w:r>
      <w:proofErr w:type="gramStart"/>
      <w:r w:rsidRPr="005570C7">
        <w:rPr>
          <w:rFonts w:ascii="Times New Roman" w:hAnsi="Times New Roman" w:cs="Times New Roman"/>
        </w:rPr>
        <w:t xml:space="preserve">.. </w:t>
      </w:r>
      <w:proofErr w:type="gramEnd"/>
      <w:r w:rsidRPr="005570C7">
        <w:rPr>
          <w:rFonts w:ascii="Times New Roman" w:hAnsi="Times New Roman" w:cs="Times New Roman"/>
        </w:rPr>
        <w:t xml:space="preserve">Юношеское “я” еще не определено, расплывчато, диффузно, оно нередко переживается как смутное беспокойство или ощущение внутренней пустоты, которую чем-то необходимо </w:t>
      </w:r>
      <w:r w:rsidRPr="005570C7">
        <w:rPr>
          <w:rFonts w:ascii="Times New Roman" w:hAnsi="Times New Roman" w:cs="Times New Roman"/>
        </w:rPr>
        <w:lastRenderedPageBreak/>
        <w:t>заполнить. Отсюда растет потребность в общении и одновременно повышается избирательность общения, потребность в уединении.</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До подросткового возраста свои отличия от других привлекали внимание ребенка только в исключительных, конфликтных обстоятельствах. Его “я” практически сводится к сумме его идентификаций с разными значимыми другими людьми. У подростка и юноши положение меняется. Ориентация одновременно на </w:t>
      </w:r>
      <w:proofErr w:type="gramStart"/>
      <w:r w:rsidRPr="005570C7">
        <w:rPr>
          <w:rFonts w:ascii="Times New Roman" w:hAnsi="Times New Roman" w:cs="Times New Roman"/>
        </w:rPr>
        <w:t>нескольких значимых других</w:t>
      </w:r>
      <w:proofErr w:type="gramEnd"/>
      <w:r w:rsidRPr="005570C7">
        <w:rPr>
          <w:rFonts w:ascii="Times New Roman" w:hAnsi="Times New Roman" w:cs="Times New Roman"/>
        </w:rPr>
        <w:t xml:space="preserve"> делает его психологическую ситуацию неопределенной, внутренне конфликтной. Бессознательное желание избавиться от прежних идентификаций делает его активным в рефлексии, а также активизирует чувство своей особенности, непохожести на других, что</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вызывает весьма характерное для ранней юности чувство одиночества или страх одиночества. Развитие </w:t>
      </w:r>
      <w:proofErr w:type="gramStart"/>
      <w:r w:rsidRPr="005570C7">
        <w:rPr>
          <w:rFonts w:ascii="Times New Roman" w:hAnsi="Times New Roman" w:cs="Times New Roman"/>
        </w:rPr>
        <w:t>самосознания</w:t>
      </w:r>
      <w:proofErr w:type="gramEnd"/>
      <w:r w:rsidRPr="005570C7">
        <w:rPr>
          <w:rFonts w:ascii="Times New Roman" w:hAnsi="Times New Roman" w:cs="Times New Roman"/>
        </w:rPr>
        <w:t xml:space="preserve"> как и любого сложного психического новообразования, проходит ряд сменяющих друг друга стадий. С этой точки зрения ранний юношеский возраст можно охарактеризовать как начало формирования нового уровня самосознания, как период развития и углубления интегративных качеств. Интенсивное развитие того уровня самосознания будет осуществляться в юношеском возрасте. Его специфические черты - повышение значимости для формирования </w:t>
      </w:r>
      <w:proofErr w:type="gramStart"/>
      <w:r w:rsidRPr="005570C7">
        <w:rPr>
          <w:rFonts w:ascii="Times New Roman" w:hAnsi="Times New Roman" w:cs="Times New Roman"/>
        </w:rPr>
        <w:t>Я-концепции</w:t>
      </w:r>
      <w:proofErr w:type="gramEnd"/>
      <w:r w:rsidRPr="005570C7">
        <w:rPr>
          <w:rFonts w:ascii="Times New Roman" w:hAnsi="Times New Roman" w:cs="Times New Roman"/>
        </w:rPr>
        <w:t xml:space="preserve"> системы собственных ценностей и усиление личностного, психологического, динамического аспекта восприятия - позволяют оценивать его как уровень, характерный для зрелой личности. Одним из основных механизмов самопознания подростком или юношей самого себя</w:t>
      </w:r>
      <w:proofErr w:type="gramStart"/>
      <w:r w:rsidRPr="005570C7">
        <w:rPr>
          <w:rFonts w:ascii="Times New Roman" w:hAnsi="Times New Roman" w:cs="Times New Roman"/>
        </w:rPr>
        <w:t xml:space="preserve"> ,</w:t>
      </w:r>
      <w:proofErr w:type="gramEnd"/>
      <w:r w:rsidRPr="005570C7">
        <w:rPr>
          <w:rFonts w:ascii="Times New Roman" w:hAnsi="Times New Roman" w:cs="Times New Roman"/>
        </w:rPr>
        <w:t xml:space="preserve"> своего внутреннего мира является личностная рефлексия, которая, в отличие от логической рефлексии, направленной на решение задач, понимается как деятельность личного самопознания, как особый исследовательский акт, при котором человек не просто исследует свой внутренний мир, но при этом еще исследует и себя как исследователя. Феноменом личностной рефлексии являются рефлексивные ожидания, которые понимаются как представления человека о том, что о нем думают люди, составляющие круг его общения</w:t>
      </w:r>
      <w:proofErr w:type="gramStart"/>
      <w:r w:rsidRPr="005570C7">
        <w:rPr>
          <w:rFonts w:ascii="Times New Roman" w:hAnsi="Times New Roman" w:cs="Times New Roman"/>
        </w:rPr>
        <w:t>.</w:t>
      </w:r>
      <w:proofErr w:type="gramEnd"/>
      <w:r w:rsidRPr="005570C7">
        <w:rPr>
          <w:rFonts w:ascii="Times New Roman" w:hAnsi="Times New Roman" w:cs="Times New Roman"/>
        </w:rPr>
        <w:t xml:space="preserve"> </w:t>
      </w:r>
      <w:proofErr w:type="gramStart"/>
      <w:r w:rsidRPr="005570C7">
        <w:rPr>
          <w:rFonts w:ascii="Times New Roman" w:hAnsi="Times New Roman" w:cs="Times New Roman"/>
        </w:rPr>
        <w:t>д</w:t>
      </w:r>
      <w:proofErr w:type="gramEnd"/>
      <w:r w:rsidRPr="005570C7">
        <w:rPr>
          <w:rFonts w:ascii="Times New Roman" w:hAnsi="Times New Roman" w:cs="Times New Roman"/>
        </w:rPr>
        <w:t>ругие люди.</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подросток социализация психологический</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br w:type="page"/>
      </w:r>
      <w:r w:rsidRPr="005570C7">
        <w:rPr>
          <w:rFonts w:ascii="Times New Roman" w:hAnsi="Times New Roman" w:cs="Times New Roman"/>
        </w:rPr>
        <w:lastRenderedPageBreak/>
        <w:t>Глава 2. Проблемы психологического развития подростков</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2.1 Специфика проблем в подростковом возрасте</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Одним из важнейших факторов формирования личности является общение. Идеи о том, что общение играет важную роль в формировании личности, получили свое дальнейшее развитие в трудах отечественных психологов: Ананьева В.Г., </w:t>
      </w:r>
      <w:proofErr w:type="spellStart"/>
      <w:r w:rsidRPr="005570C7">
        <w:rPr>
          <w:rFonts w:ascii="Times New Roman" w:hAnsi="Times New Roman" w:cs="Times New Roman"/>
        </w:rPr>
        <w:t>Бодалева</w:t>
      </w:r>
      <w:proofErr w:type="spellEnd"/>
      <w:r w:rsidRPr="005570C7">
        <w:rPr>
          <w:rFonts w:ascii="Times New Roman" w:hAnsi="Times New Roman" w:cs="Times New Roman"/>
        </w:rPr>
        <w:t xml:space="preserve"> А.А., Выготского Л.С., Леонтьева А.Н., Ломова Б.Ф., </w:t>
      </w:r>
      <w:proofErr w:type="spellStart"/>
      <w:r w:rsidRPr="005570C7">
        <w:rPr>
          <w:rFonts w:ascii="Times New Roman" w:hAnsi="Times New Roman" w:cs="Times New Roman"/>
        </w:rPr>
        <w:t>Лурии</w:t>
      </w:r>
      <w:proofErr w:type="spellEnd"/>
      <w:r w:rsidRPr="005570C7">
        <w:rPr>
          <w:rFonts w:ascii="Times New Roman" w:hAnsi="Times New Roman" w:cs="Times New Roman"/>
        </w:rPr>
        <w:t xml:space="preserve"> А.Р., Мясищева В.Н., Петровского А.В. и др. Проблема слова, речи, выступления, искусства воздействия говорящего на слушателей давнюю, насчитывающую более двадцати столетий истории. Многие важные вопросы этой проблемы были в самом общем виде поставлены и рассмотрены еще Цицероном. </w:t>
      </w:r>
      <w:proofErr w:type="gramStart"/>
      <w:r w:rsidRPr="005570C7">
        <w:rPr>
          <w:rFonts w:ascii="Times New Roman" w:hAnsi="Times New Roman" w:cs="Times New Roman"/>
        </w:rPr>
        <w:t>Зимняя И.А. считает, что общение - совсем молодая проблема 20 столетия, ибо, если в Древней Греции и в Древнем Риме ораторское искусство изучалось в рамках риторики, эвристики и диалектики, то на современном этапе проблема общения изучается уже с точки зрения целого ряда наук: философии, социологии, социолингвистики, психолингвистики, социальной психологии, общей психологии, педагогики, педагогической психологии.</w:t>
      </w:r>
      <w:proofErr w:type="gramEnd"/>
      <w:r w:rsidRPr="005570C7">
        <w:rPr>
          <w:rFonts w:ascii="Times New Roman" w:hAnsi="Times New Roman" w:cs="Times New Roman"/>
        </w:rPr>
        <w:t xml:space="preserve"> Речевое общение широко исследуется во всем мире. Созданы специальные центры изучения общения (например, Центр Карнеги). При этом до сих пор не достигнуто единства в толковании самого понятия “общения”, его форм, механизмов.</w:t>
      </w:r>
    </w:p>
    <w:p w:rsidR="005570C7" w:rsidRPr="005570C7" w:rsidRDefault="005570C7" w:rsidP="005570C7">
      <w:pPr>
        <w:jc w:val="both"/>
        <w:rPr>
          <w:rFonts w:ascii="Times New Roman" w:hAnsi="Times New Roman" w:cs="Times New Roman"/>
        </w:rPr>
      </w:pPr>
      <w:proofErr w:type="gramStart"/>
      <w:r w:rsidRPr="005570C7">
        <w:rPr>
          <w:rFonts w:ascii="Times New Roman" w:hAnsi="Times New Roman" w:cs="Times New Roman"/>
        </w:rPr>
        <w:t xml:space="preserve">Исследователи по разному, с разных точек зрения интерпретируют этот процесс, создавая его различные модели, предлагая разные подходы к её изучению: коммуникативно-информационные, интерактивные, деятельностные и </w:t>
      </w:r>
      <w:proofErr w:type="spellStart"/>
      <w:r w:rsidRPr="005570C7">
        <w:rPr>
          <w:rFonts w:ascii="Times New Roman" w:hAnsi="Times New Roman" w:cs="Times New Roman"/>
        </w:rPr>
        <w:t>д.р</w:t>
      </w:r>
      <w:proofErr w:type="spellEnd"/>
      <w:r w:rsidRPr="005570C7">
        <w:rPr>
          <w:rFonts w:ascii="Times New Roman" w:hAnsi="Times New Roman" w:cs="Times New Roman"/>
        </w:rPr>
        <w:t>. С позиции деятельностного подхода исследователи Леонтьев А.Н., Андреева Г.М. считают, что общение - это сложный многоплановый процесс установления и развития контактов между людьми порождаемый потребностями в совместной деятельности и включающий в себя обмен</w:t>
      </w:r>
      <w:proofErr w:type="gramEnd"/>
      <w:r w:rsidRPr="005570C7">
        <w:rPr>
          <w:rFonts w:ascii="Times New Roman" w:hAnsi="Times New Roman" w:cs="Times New Roman"/>
        </w:rPr>
        <w:t xml:space="preserve"> информацией, выработку единой стратегии взаимодействия, восприятие и понимание другого человека. Утверждение единства общения и деятельности в то же время не предполагает однозначности трактовки, то есть общение рассматривают как вид деятельности (</w:t>
      </w:r>
      <w:proofErr w:type="spellStart"/>
      <w:r w:rsidRPr="005570C7">
        <w:rPr>
          <w:rFonts w:ascii="Times New Roman" w:hAnsi="Times New Roman" w:cs="Times New Roman"/>
        </w:rPr>
        <w:t>Щедровинский</w:t>
      </w:r>
      <w:proofErr w:type="spellEnd"/>
      <w:r w:rsidRPr="005570C7">
        <w:rPr>
          <w:rFonts w:ascii="Times New Roman" w:hAnsi="Times New Roman" w:cs="Times New Roman"/>
        </w:rPr>
        <w:t xml:space="preserve"> Г.П., Леонтьев А.Н., Рыжов В.В., Гусев Г.И.). Общение, во-первых, - это особый тип деятельности (коммуникативная деятельность), во-вторых, условие осуществления любой деятельности, в третьих, результат специальной задаваемой деятельности. В качестве основного определения используется следующее: общение - это взаимодействие людей, содержание которого является взаимный обмен представлениями и т.п. с целью установления определенных взаимоотношений. Развитие взаимоотношений выступает в качестве ведущей деятельности в младенчестве, дошкольном и подростковом возрастах. </w:t>
      </w:r>
      <w:proofErr w:type="gramStart"/>
      <w:r w:rsidRPr="005570C7">
        <w:rPr>
          <w:rFonts w:ascii="Times New Roman" w:hAnsi="Times New Roman" w:cs="Times New Roman"/>
        </w:rPr>
        <w:t>При этом в разные периоды развития личности она имеет свои особенности: в младенчестве - это непосредственное эмоциональное общение /17/, в дошкольном периоде - это игровая деятельность, в ходе которой ребенок осваивает отношения между людьми /35/, в подростковом возрасте - дальнейшее освоение взаимоотношений между людьми, но уже на более высоком уровне по сравнению с дошкольным периодом.</w:t>
      </w:r>
      <w:proofErr w:type="gramEnd"/>
      <w:r w:rsidRPr="005570C7">
        <w:rPr>
          <w:rFonts w:ascii="Times New Roman" w:hAnsi="Times New Roman" w:cs="Times New Roman"/>
        </w:rPr>
        <w:t xml:space="preserve"> Следует отметить, что по вопросу определения конкретного типа ведущей деятельности для подросткового периода существуют две точки зрения:</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1. Общение принимает статус ведущего типа деятельности и имеет интимно-личностный характер, предметом общения выступает другой человек - сверстник, а содержание и является построением и поддержанием личных отношений с ним /4/. Этой точки зрения придерживаются </w:t>
      </w:r>
      <w:proofErr w:type="spellStart"/>
      <w:r w:rsidRPr="005570C7">
        <w:rPr>
          <w:rFonts w:ascii="Times New Roman" w:hAnsi="Times New Roman" w:cs="Times New Roman"/>
        </w:rPr>
        <w:t>Элькенин</w:t>
      </w:r>
      <w:proofErr w:type="spellEnd"/>
      <w:r w:rsidRPr="005570C7">
        <w:rPr>
          <w:rFonts w:ascii="Times New Roman" w:hAnsi="Times New Roman" w:cs="Times New Roman"/>
        </w:rPr>
        <w:t xml:space="preserve"> Д.Б., Драгунова Т.В., Каган М.С. /36/</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2. В качестве ведущего типа деятельности подростка выступает общественно полезная деятельность, в процессе которой происходит дальнейшее освоение различных форм взаимоотношений со сверстниками, </w:t>
      </w:r>
      <w:proofErr w:type="gramStart"/>
      <w:r w:rsidRPr="005570C7">
        <w:rPr>
          <w:rFonts w:ascii="Times New Roman" w:hAnsi="Times New Roman" w:cs="Times New Roman"/>
        </w:rPr>
        <w:t>со</w:t>
      </w:r>
      <w:proofErr w:type="gramEnd"/>
      <w:r w:rsidRPr="005570C7">
        <w:rPr>
          <w:rFonts w:ascii="Times New Roman" w:hAnsi="Times New Roman" w:cs="Times New Roman"/>
        </w:rPr>
        <w:t xml:space="preserve"> взрослыми и развертываются, как считает </w:t>
      </w:r>
      <w:proofErr w:type="spellStart"/>
      <w:r w:rsidRPr="005570C7">
        <w:rPr>
          <w:rFonts w:ascii="Times New Roman" w:hAnsi="Times New Roman" w:cs="Times New Roman"/>
        </w:rPr>
        <w:t>Фельдштейн</w:t>
      </w:r>
      <w:proofErr w:type="spellEnd"/>
      <w:r w:rsidRPr="005570C7">
        <w:rPr>
          <w:rFonts w:ascii="Times New Roman" w:hAnsi="Times New Roman" w:cs="Times New Roman"/>
        </w:rPr>
        <w:t xml:space="preserve"> Д.И., новые формы общения "как приобщение подростков к обществу" /24,31,32/</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lastRenderedPageBreak/>
        <w:t>Все исследователи психологии подросткового возраста так или иначе сходятся в признании того огромного значения, которое имеет для подростков общения со сверстниками, поэтому одной из главных тенденций подросткового возраста является переориентация общения с родителей, учителей и вообще старших на ровесников, более или менее равных по положению. Мудрик А.В. отмечает, что потребность в общении со сверстниками, которых не могут заменить родители, возникает у детей очень рано и с возрастом усиливается. /22/ Поведение подростков, считает Мудрик А.В., по своей специфике, является коллективно-групповым /22/. Такую специфику поведения подростков он объясняет так: Во-первых, общение со сверстниками - очень важный канал информации, по нему подростки узнают многие вещи, которых по тем или иным причинам им не сообщают взрослые. Во-вторых, Это специфический вид механических отношений. Групповая игра и другие виды совместной деятельности вырабатывают необходимые навыки социального взаимодействия, умение подчиняться коллективной дисциплине и в то же время отстаивать свои права. В-третьих, это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 / 22/</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Отношения с товарищами находятся в центре жизни </w:t>
      </w:r>
      <w:proofErr w:type="gramStart"/>
      <w:r w:rsidRPr="005570C7">
        <w:rPr>
          <w:rFonts w:ascii="Times New Roman" w:hAnsi="Times New Roman" w:cs="Times New Roman"/>
        </w:rPr>
        <w:t>подростка</w:t>
      </w:r>
      <w:proofErr w:type="gramEnd"/>
      <w:r w:rsidRPr="005570C7">
        <w:rPr>
          <w:rFonts w:ascii="Times New Roman" w:hAnsi="Times New Roman" w:cs="Times New Roman"/>
        </w:rPr>
        <w:t xml:space="preserve"> во многом определяя все остальные сторона его поведения и деятельности. </w:t>
      </w:r>
      <w:proofErr w:type="spellStart"/>
      <w:r w:rsidRPr="005570C7">
        <w:rPr>
          <w:rFonts w:ascii="Times New Roman" w:hAnsi="Times New Roman" w:cs="Times New Roman"/>
        </w:rPr>
        <w:t>Божович</w:t>
      </w:r>
      <w:proofErr w:type="spellEnd"/>
      <w:r w:rsidRPr="005570C7">
        <w:rPr>
          <w:rFonts w:ascii="Times New Roman" w:hAnsi="Times New Roman" w:cs="Times New Roman"/>
        </w:rPr>
        <w:t xml:space="preserve"> Л.И. отмечает, что если в младшем школьном возрасте основой для объединения детей чаще всего является совместная деятельность, то у подростков, наоборот, привлекательность занятий и интересы в основном определяются возможностью широкого общения со сверстниками. /3/</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К началу подросткового возраста дети приходят с разным опытом общения с товарищами: у одних ребят оно уже занимает немалое место в жизни, у других </w:t>
      </w:r>
      <w:proofErr w:type="gramStart"/>
      <w:r w:rsidRPr="005570C7">
        <w:rPr>
          <w:rFonts w:ascii="Times New Roman" w:hAnsi="Times New Roman" w:cs="Times New Roman"/>
        </w:rPr>
        <w:t>-о</w:t>
      </w:r>
      <w:proofErr w:type="gramEnd"/>
      <w:r w:rsidRPr="005570C7">
        <w:rPr>
          <w:rFonts w:ascii="Times New Roman" w:hAnsi="Times New Roman" w:cs="Times New Roman"/>
        </w:rPr>
        <w:t>граничивается только школой. Со временем общение с товарищами всё больше выходит за пределы учения и школы, включает новые интересы, занятия, увлечения и превращается в самостоятельную и очень важную для подростков сферу жизни. Общение с товарищами становится настолько притягательным и важным, что учение отодвигается на второй план, возможность общения с родителями выглядит уже не такой привлекательной. Следует отметить, что коммуникативные черты и стиль общения мальчиков и девочек не совсем одинаковы. На первый взгляд, мальчики во всех возрастах общительнее девочек. С самого раннего возраста они активнее девочек вступают в контакты с другими детьми, затевают совместные игры и так далее. Однако различие между полами в уровне общительности не столько количественные, сколько качественные. Хотя возня и силовые игры приносят мальчикам громадное эмоциональное удовлетворение, в них обычно присутствует дух соревнования, нередко игра переходит в драку.</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Содержание совместной деятельности и собственный успех в ней значат для мальчиков больше, чем наличие индивидуальной симпатии к другим участникам игры. Общение девочек выглядит более пассивным, зато более дружественным и избирательным. Судя по данным психологических исследований, мальчики сначала вступают в контакты друг с другом и лишь потом, в ходе игрового или делового взаимодействия, у них складывается положительная установка, появляется тяга друг к другу. Девочки, наоборот, вступают в контакт главным образом с теми, кто им нравится, содержание совместной деятельности для них сравнительно второстепенно. С </w:t>
      </w:r>
      <w:proofErr w:type="gramStart"/>
      <w:r w:rsidRPr="005570C7">
        <w:rPr>
          <w:rFonts w:ascii="Times New Roman" w:hAnsi="Times New Roman" w:cs="Times New Roman"/>
        </w:rPr>
        <w:t>раннего</w:t>
      </w:r>
      <w:proofErr w:type="gramEnd"/>
      <w:r w:rsidRPr="005570C7">
        <w:rPr>
          <w:rFonts w:ascii="Times New Roman" w:hAnsi="Times New Roman" w:cs="Times New Roman"/>
        </w:rPr>
        <w:t xml:space="preserve"> возрасте мальчики тяготеют к более экстенсивному, а девочки к интенсивному общению, мальчики чаще играют большими группами, а девочки - по двое или по трое. Социометрическое </w:t>
      </w:r>
      <w:proofErr w:type="spellStart"/>
      <w:r w:rsidRPr="005570C7">
        <w:rPr>
          <w:rFonts w:ascii="Times New Roman" w:hAnsi="Times New Roman" w:cs="Times New Roman"/>
        </w:rPr>
        <w:t>лонгитюдное</w:t>
      </w:r>
      <w:proofErr w:type="spellEnd"/>
      <w:r w:rsidRPr="005570C7">
        <w:rPr>
          <w:rFonts w:ascii="Times New Roman" w:hAnsi="Times New Roman" w:cs="Times New Roman"/>
        </w:rPr>
        <w:t xml:space="preserve"> исследование (Д. </w:t>
      </w:r>
      <w:proofErr w:type="spellStart"/>
      <w:r w:rsidRPr="005570C7">
        <w:rPr>
          <w:rFonts w:ascii="Times New Roman" w:hAnsi="Times New Roman" w:cs="Times New Roman"/>
        </w:rPr>
        <w:t>Эдер</w:t>
      </w:r>
      <w:proofErr w:type="spellEnd"/>
      <w:r w:rsidRPr="005570C7">
        <w:rPr>
          <w:rFonts w:ascii="Times New Roman" w:hAnsi="Times New Roman" w:cs="Times New Roman"/>
        </w:rPr>
        <w:t xml:space="preserve"> и М. </w:t>
      </w:r>
      <w:proofErr w:type="spellStart"/>
      <w:r w:rsidRPr="005570C7">
        <w:rPr>
          <w:rFonts w:ascii="Times New Roman" w:hAnsi="Times New Roman" w:cs="Times New Roman"/>
        </w:rPr>
        <w:t>Халлинен</w:t>
      </w:r>
      <w:proofErr w:type="spellEnd"/>
      <w:r w:rsidRPr="005570C7">
        <w:rPr>
          <w:rFonts w:ascii="Times New Roman" w:hAnsi="Times New Roman" w:cs="Times New Roman"/>
        </w:rPr>
        <w:t xml:space="preserve">, 1978) нескольких школьных классов (возраст детей от 9 до 12 лет) показало, что диады девочек являются более закрытыми для посторонних, нежели мальчишеские компании, но в то же время более тесно связанными с родительской семьей. Зато мальчишеские компании имеют более строгий и устойчивый порядок, систему лидерства, более автономны от взрослых. Кон И.О. считает, что психология общения в подростковом возрасте и юношеском возрасте строится на основе противоречивого переплетения двух </w:t>
      </w:r>
      <w:r w:rsidRPr="005570C7">
        <w:rPr>
          <w:rFonts w:ascii="Times New Roman" w:hAnsi="Times New Roman" w:cs="Times New Roman"/>
        </w:rPr>
        <w:lastRenderedPageBreak/>
        <w:t xml:space="preserve">потребностей: обособления (приватизации) и </w:t>
      </w:r>
      <w:proofErr w:type="spellStart"/>
      <w:r w:rsidRPr="005570C7">
        <w:rPr>
          <w:rFonts w:ascii="Times New Roman" w:hAnsi="Times New Roman" w:cs="Times New Roman"/>
        </w:rPr>
        <w:t>афорилиации</w:t>
      </w:r>
      <w:proofErr w:type="spellEnd"/>
      <w:r w:rsidRPr="005570C7">
        <w:rPr>
          <w:rFonts w:ascii="Times New Roman" w:hAnsi="Times New Roman" w:cs="Times New Roman"/>
        </w:rPr>
        <w:t xml:space="preserve">, т.е. потребности в принадлежности, </w:t>
      </w:r>
      <w:proofErr w:type="spellStart"/>
      <w:r w:rsidRPr="005570C7">
        <w:rPr>
          <w:rFonts w:ascii="Times New Roman" w:hAnsi="Times New Roman" w:cs="Times New Roman"/>
        </w:rPr>
        <w:t>включённости</w:t>
      </w:r>
      <w:proofErr w:type="spellEnd"/>
      <w:r w:rsidRPr="005570C7">
        <w:rPr>
          <w:rFonts w:ascii="Times New Roman" w:hAnsi="Times New Roman" w:cs="Times New Roman"/>
        </w:rPr>
        <w:t xml:space="preserve"> в какую-то группу или общность. Обособление чаще всего проявляется в эмансипации от контроля взрослых. /14/</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Чувство одиночества и неприкаянности, связанное с возрастными трудностями становления личности, порождает у подростков неутомимую жажду общения и группирования со сверстниками, в обществе которых они находятся или надеются найти то, в чем им отказывают взрослые: спонтанность, спасение от скуки и признание собственной значимости. Для подростка важно не только быть вместе со сверстниками, но, и, главное, занимать среди них удовлетворяющее его положение. Для некоторых это стремление может выражаться в желании занять в группе позицию лидера, для других - быть признанным, любимым товарищем, для третьих - непререкаемым авторитетом в каком-то деле, но в любом случае оно является ведущим мотивом поведения подростков, особенно младших подростков. Внешние проявления коммуникативного поведения младших подростков весьма противоречивы /34/.</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С одной стороны, стремление во что бы то </w:t>
      </w:r>
      <w:proofErr w:type="gramStart"/>
      <w:r w:rsidRPr="005570C7">
        <w:rPr>
          <w:rFonts w:ascii="Times New Roman" w:hAnsi="Times New Roman" w:cs="Times New Roman"/>
        </w:rPr>
        <w:t>ни</w:t>
      </w:r>
      <w:proofErr w:type="gramEnd"/>
      <w:r w:rsidRPr="005570C7">
        <w:rPr>
          <w:rFonts w:ascii="Times New Roman" w:hAnsi="Times New Roman" w:cs="Times New Roman"/>
        </w:rPr>
        <w:t xml:space="preserve"> стало быть такими же, как все, с другой - желание выделиться, отличиться любой ценой; с одной стороны, стремление заслужить уважение и авторитет товарищей, с другой - бравирование собственными недостатками. Интимн</w:t>
      </w:r>
      <w:proofErr w:type="gramStart"/>
      <w:r w:rsidRPr="005570C7">
        <w:rPr>
          <w:rFonts w:ascii="Times New Roman" w:hAnsi="Times New Roman" w:cs="Times New Roman"/>
        </w:rPr>
        <w:t>о-</w:t>
      </w:r>
      <w:proofErr w:type="gramEnd"/>
      <w:r w:rsidRPr="005570C7">
        <w:rPr>
          <w:rFonts w:ascii="Times New Roman" w:hAnsi="Times New Roman" w:cs="Times New Roman"/>
        </w:rPr>
        <w:t xml:space="preserve"> личностное общение - взаимодействие, основанное на личных симпатиях, - "я" и "ты". Содержанием такого общения выступает соучастие собеседников в проблемах друг друга. Интимно-личностное общение возникает при условии общности ценностей партнеров, а соучастие обеспечивается пониманием мыслей, чувств и намерений друг друга, </w:t>
      </w:r>
      <w:proofErr w:type="spellStart"/>
      <w:r w:rsidRPr="005570C7">
        <w:rPr>
          <w:rFonts w:ascii="Times New Roman" w:hAnsi="Times New Roman" w:cs="Times New Roman"/>
        </w:rPr>
        <w:t>эмпатией</w:t>
      </w:r>
      <w:proofErr w:type="spellEnd"/>
      <w:r w:rsidRPr="005570C7">
        <w:rPr>
          <w:rFonts w:ascii="Times New Roman" w:hAnsi="Times New Roman" w:cs="Times New Roman"/>
        </w:rPr>
        <w:t xml:space="preserve"> /34/.</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Высшими формами интимно-личностного общения являются дружба и любовь. Стихийно-групповое общение - взаимодействие, основанное на случайных контактах - "я" и "они". Стихийно-групповой характер общения подростков доминирует в том случае, если не организована общественно-полезная деятельность, подростков/11/.</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Такой вид общения приводит к появлению разного рода подростковых компаний, неформальных групп. В процессе стихийно-группового общения устойчивый характер приобретают агрессивность, жестокость, повышенная тревожность, замкнутость и т.д. Социально-ориентированное общение - взаимодействие, основанное на совместном выполнении общественно-важных дел - "я" и "общество". Социально-ориентированное общение обслуживает общественные потребности людей и является фактором, способствующим развитию форм общественной жизни групп, коллективов, организаций и т.д./23/</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Так, при интимно-личной форме партнёрами по общению у подростков чаще всего выступают товарищи по классу-50,5%, друзья по двору-29%, товарищи по команде, клубу, кружку-14%, более старшие ребята-8,2%. Взрослые, а также младшие дети исключены в качестве партнёров общения, которые, видимо, не представляют для подростков личной значимости в качестве субъектов общения. При стихийно-групповой форме общения иерархия предпочтения партнёров общения иная. В ней ведущее место занимают товарищи по двору (65,5%), более старшие (18,9%) и более младшие (6,7%), ребята, случайные взрослые (2,7%). Товарищи по классу занимают незначительное место в круге общения подростков данной группы. Педагоги и родители вообще не входят в круг общения подростков данной формы. Этот факт не может не настораживать, так как стихийно складывающиеся неформальные группы подростков нередко приобретают противоправную направленность, превращаясь в криминальные объединения /24/. Для подростков, участвующих в социально-ориентированной форме общения, личностно значимыми партнёрами общения являются сверстники.</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2.2 Личная нестабильность и подростковые проблемы</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lastRenderedPageBreak/>
        <w:t xml:space="preserve">После относительно спокойного младшего школьного возраста </w:t>
      </w:r>
      <w:proofErr w:type="gramStart"/>
      <w:r w:rsidRPr="005570C7">
        <w:rPr>
          <w:rFonts w:ascii="Times New Roman" w:hAnsi="Times New Roman" w:cs="Times New Roman"/>
        </w:rPr>
        <w:t>подростковый</w:t>
      </w:r>
      <w:proofErr w:type="gramEnd"/>
      <w:r w:rsidRPr="005570C7">
        <w:rPr>
          <w:rFonts w:ascii="Times New Roman" w:hAnsi="Times New Roman" w:cs="Times New Roman"/>
        </w:rPr>
        <w:t xml:space="preserve"> кажется бурным и сложным. Развитие на этом этапе, действительно, идет быстрыми темпами, особенно много изменений наблюдается в плане формирования личности. И, пожалуй, главная особенность подростка - личностная нестабильность. Противоположные черты, стремления, тенденции сосуществуют и борются друг с другом, определяя противоречивость характера и поведения взрослеющего ребенка. Основные сложности в общении, конфликты возникают из-за родительского </w:t>
      </w:r>
      <w:proofErr w:type="gramStart"/>
      <w:r w:rsidRPr="005570C7">
        <w:rPr>
          <w:rFonts w:ascii="Times New Roman" w:hAnsi="Times New Roman" w:cs="Times New Roman"/>
        </w:rPr>
        <w:t>контроля за</w:t>
      </w:r>
      <w:proofErr w:type="gramEnd"/>
      <w:r w:rsidRPr="005570C7">
        <w:rPr>
          <w:rFonts w:ascii="Times New Roman" w:hAnsi="Times New Roman" w:cs="Times New Roman"/>
        </w:rPr>
        <w:t xml:space="preserve"> поведением, учебой подростка, его выбором друзей и т.д. крайние, самые неблагоприятные для развития ребенка случаи - жесткий, тотальный контроль при авторитарном воспитании и почти полное отсутствие контроля, когда подросток оказывается предоставленным самому себе, безнадзорным.</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Существует много промежуточных вариантов: Родители регулярно указывают детям, что им делать; Ребенок может высказать свое мнение, но </w:t>
      </w:r>
      <w:proofErr w:type="gramStart"/>
      <w:r w:rsidRPr="005570C7">
        <w:rPr>
          <w:rFonts w:ascii="Times New Roman" w:hAnsi="Times New Roman" w:cs="Times New Roman"/>
        </w:rPr>
        <w:t>родители</w:t>
      </w:r>
      <w:proofErr w:type="gramEnd"/>
      <w:r w:rsidRPr="005570C7">
        <w:rPr>
          <w:rFonts w:ascii="Times New Roman" w:hAnsi="Times New Roman" w:cs="Times New Roman"/>
        </w:rPr>
        <w:t xml:space="preserve"> принимая решение, к его голосу не прислушиваются; Ребенок может принимать отдельные решения сам, но должен получить одобрение родителей, родители и ребенок имеют почти равные права, принимая решение; Решение часто принимает сам ребенок; Ребенок сам решает подчиняться ему родительским решениям или нет.</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Остановимся на наиболее распространенных стилях семейного воспитания, определяющего особенности отношений подростка с родителями и его личностное развитие. Демократичные родители ценят в поведении подростка и самостоятельность, и дисциплинированность. Они сами предоставляют ему право быть самостоятельным в каких-то областях своей жизни; не ущемляя его прав, одновременно требуют выполнения обязанностей. Контроль, основанный на теплых чувствах и разумной заботе, обычно не слишком раздражает подростка; он часто прислушивается к объяснениям, почему не стоит делать одного и стоит сделать другое. Формирование взрослости при таких отношениях проходит без особых переживаний и конфликтов.</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Авторитарные родители требуют от подростка беспрекословного подчинения и не считают, что должны ему объяснять причины своих указаний и запретов. Они жестко контролируют все сферы жизни, причем могут это делать и не вполне корректно. Дети в таких семьях обычно замыкаются, и их общение с родителями нарушается. Часть подростков идет на конфликт, но чаще дети авторитарных родителей приспосабливаются к стилю семейных отношений и становятся неуверенными в себе, менее самостоятельными. Ситуация осложняется, если высокая требовательность и контроль сочетаются с эмоционально холодным, отвергающим отношению к ребенку. Здесь неизбежна полная потеря контакта. Еще более тяжелый случай - равнодушные и жестокие родители. Дети из таких семей редко относятся к людям с доверием, испытывают трудности в общении, часто сами жестоки, хотя имеют сильную потребность в любви.</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Сочетание безразличного родительского отношения с отсутствие контроля - </w:t>
      </w:r>
      <w:proofErr w:type="spellStart"/>
      <w:r w:rsidRPr="005570C7">
        <w:rPr>
          <w:rFonts w:ascii="Times New Roman" w:hAnsi="Times New Roman" w:cs="Times New Roman"/>
        </w:rPr>
        <w:t>гипоопека</w:t>
      </w:r>
      <w:proofErr w:type="spellEnd"/>
      <w:r w:rsidRPr="005570C7">
        <w:rPr>
          <w:rFonts w:ascii="Times New Roman" w:hAnsi="Times New Roman" w:cs="Times New Roman"/>
        </w:rPr>
        <w:t xml:space="preserve"> - тоже неблагоприятный вариант семейных отношений. Подросткам позволяется делать все, что им вздумается, их делами никто не интересуется. Такая вседозволенность как бы снимает с родителей ответственность за последствия поступков детей. А подростки, как бы они иногда не бунтовали, нуждаются в родителях как в опоре, они должны видеть образец взрослого, ответственного поведения, на который можно было бы ориентироваться. Что касается неконтролируемого поведения детей, то оно становится непредсказуемым, зависимым от других, внешних влияний. Если подросток попадает в асоциальную группу, возможны наркомания и другие формы социально неприемлемого поведения. Родительская любовь - совершенно необходимое, но недостаточное условие благополучного развития подростка.</w:t>
      </w:r>
    </w:p>
    <w:p w:rsidR="005570C7" w:rsidRPr="005570C7" w:rsidRDefault="005570C7" w:rsidP="005570C7">
      <w:pPr>
        <w:jc w:val="both"/>
        <w:rPr>
          <w:rFonts w:ascii="Times New Roman" w:hAnsi="Times New Roman" w:cs="Times New Roman"/>
        </w:rPr>
      </w:pPr>
      <w:proofErr w:type="spellStart"/>
      <w:r w:rsidRPr="005570C7">
        <w:rPr>
          <w:rFonts w:ascii="Times New Roman" w:hAnsi="Times New Roman" w:cs="Times New Roman"/>
        </w:rPr>
        <w:t>Гиперопека</w:t>
      </w:r>
      <w:proofErr w:type="spellEnd"/>
      <w:r w:rsidRPr="005570C7">
        <w:rPr>
          <w:rFonts w:ascii="Times New Roman" w:hAnsi="Times New Roman" w:cs="Times New Roman"/>
        </w:rPr>
        <w:t xml:space="preserve"> - излишняя забота о ребенке, чрезмерный </w:t>
      </w:r>
      <w:proofErr w:type="gramStart"/>
      <w:r w:rsidRPr="005570C7">
        <w:rPr>
          <w:rFonts w:ascii="Times New Roman" w:hAnsi="Times New Roman" w:cs="Times New Roman"/>
        </w:rPr>
        <w:t>контроль за</w:t>
      </w:r>
      <w:proofErr w:type="gramEnd"/>
      <w:r w:rsidRPr="005570C7">
        <w:rPr>
          <w:rFonts w:ascii="Times New Roman" w:hAnsi="Times New Roman" w:cs="Times New Roman"/>
        </w:rPr>
        <w:t xml:space="preserve"> всей его жизнью, основанный на тесном эмоциональном контакте, - приводит к пассивности, несамостоятельности, трудностям в </w:t>
      </w:r>
      <w:r w:rsidRPr="005570C7">
        <w:rPr>
          <w:rFonts w:ascii="Times New Roman" w:hAnsi="Times New Roman" w:cs="Times New Roman"/>
        </w:rPr>
        <w:lastRenderedPageBreak/>
        <w:t>общении со сверстниками. Трудности возникают и при высоких ожиданиях родителей, оправдать которые ребенок не в состоянии. С родителями, имеющими неадекватные ожидания, в подростковом возрасте обычно утрачивается духовная близость. Подросток хочет сам решать, что ему нужно, и бунтует, отвергая чуждые ему требования. Если же при этом ему навязывается повышенная моральная ответственность, может развиться невроз. Конфликты возникают при отношении родителей к подростку как к маленькому ребенку и при непоследовательности требований, когда от него ожидается то детское послушание, то взрослая самостоятельность. Вообще противоречивое воспитание поло сказывается на семейных отношениях. Часто источником конфликта становится внешний вид подростка. Родителей не устраивает ни мода, ни цены на вещи, так нужные их ребенку. А подросток, считая себя уникальной личностью, в то же время стремится ничем не отличаться от сверстников.</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Камнем преткновения во многих семьях может стать </w:t>
      </w:r>
      <w:proofErr w:type="gramStart"/>
      <w:r w:rsidRPr="005570C7">
        <w:rPr>
          <w:rFonts w:ascii="Times New Roman" w:hAnsi="Times New Roman" w:cs="Times New Roman"/>
        </w:rPr>
        <w:t>вопрос</w:t>
      </w:r>
      <w:proofErr w:type="gramEnd"/>
      <w:r w:rsidRPr="005570C7">
        <w:rPr>
          <w:rFonts w:ascii="Times New Roman" w:hAnsi="Times New Roman" w:cs="Times New Roman"/>
        </w:rPr>
        <w:t xml:space="preserve">: до которого часа подросток может гулять вечером? Или родители считают, что девочке рано встречаться с мальчиком и т.д. Легкая ранимость этого "взрослого" ребенка требует от родителей терпеливого разъяснения, но ни в коем случае нравоучений и нотаций. Подросток хочет, чтобы взрослые считались с его мнением, уважали его взгляды. Отношение к нему как к маленькому обидит подростка. </w:t>
      </w:r>
      <w:proofErr w:type="gramStart"/>
      <w:r w:rsidRPr="005570C7">
        <w:rPr>
          <w:rFonts w:ascii="Times New Roman" w:hAnsi="Times New Roman" w:cs="Times New Roman"/>
        </w:rPr>
        <w:t>Вот почему недопустимы со стороны родителей мелочная опека, излишний контроль.</w:t>
      </w:r>
      <w:proofErr w:type="gramEnd"/>
      <w:r w:rsidRPr="005570C7">
        <w:rPr>
          <w:rFonts w:ascii="Times New Roman" w:hAnsi="Times New Roman" w:cs="Times New Roman"/>
        </w:rPr>
        <w:t xml:space="preserve"> Слова убеждения, совета или просьбы, которыми родители на равных обратятся к подростку, воздействуют быстрее.</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Существует 4 способа поддержки конфликтных ситуаций:</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1. Уход от проблемы (чисто деловое общение)</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2. Мир любой ценой (для взрослого отношения с ребенком дороже всего). Закрывая глаза на отрицательные поступки, взрослый не помогает подростку, а наоборот - поощряет отрицательные формы поведения ребенка.</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3. Победа любой ценой (взрослый стремиться выиграть, пытаясь подавить ненужные формы поведения ребенка). Если подросток проигрывает в одном, то будет стремиться выиграть в другом. Эта ситуация бесконечна.</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4. Продуктивный (компромиссный вариант). Этот вариант предполагает частичную победу и в одном и в другом лагере. К этому обязательно нужно идти вместе, т.е. это должно стать результатом совместного решения.</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В подростковом возрасте очень важно интимно-личностное общение. Доверие, уважение, понимание, любовь - то, что должно присутствовать в отношениях с родителями.</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Для достижения воспитательных целей в семье родители обращаются к разнообразным средствам воздействия: поощряют и наказывают ребенка, стремятся стать для него образцом. В результате разумного применения поощрений развитие детей как личности можно ускорить, сделать более успешным, чем при использовании запретов и наказаний. Если все же возникает нужда в наказаниях, то для усиления воспитательного эффекта наказания по возможности должны следовать непосредственно за заслуживающим их проступком.</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Наказание должно быть справедливым, но не жестоким. Очень суровое наказание может вызвать у ребенка страх или озлобленность. Наказание более эффективно в том случае, если проступок, за который он наказан, разумно ему объяснен. Любое физическое воздействие формирует у ребенка убеждение, что он тоже сможет действовать силой, когда его что-то не устроит. С появлением второго ребенка привилегии старшего брата или сестры обычно ограничиваются. Старший ребенок теперь вынужден, причем часто безуспешно, вновь завоевывать родительское внимание, </w:t>
      </w:r>
      <w:r w:rsidRPr="005570C7">
        <w:rPr>
          <w:rFonts w:ascii="Times New Roman" w:hAnsi="Times New Roman" w:cs="Times New Roman"/>
        </w:rPr>
        <w:lastRenderedPageBreak/>
        <w:t>которое в большей степени обычно обращено на младших детей. Специфические условия для воспитания складываются в так называемой неполной семье, где отсутствует один из родителей.</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Мальчики гораздо острее, чем девочки, воспринимают отсутствие в семье отца; без отцов они часто бывают задиристыми и беспокойными. Распад семьи отрицательно влияет на отношение между родителями и детьми, особенно между матерями и сыновьями. В связи с тем, что родители сами испытывают нарушение душевного равновесия, им обычно недостает сил, чтобы помочь детям справится с возникшими проблемами как раз в тот момент жизни, когда те особенно нуждаются в их любви и поддержке. После развода родителей мальчики нередко становятся неуправляемыми, теряют самоконтроль, проявляя одновременно завышенную тревожность.</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Эти характерные черты поведения особенно заметны в течение первых месяцев жизни после развода, а к двум годам после него сглаживаются. Такая же закономерность, но с менее выраженными отрицательными симптомами наблюдается в поведении девочек после развода родителей. Таким образом, для того, чтобы максимизировать положительные и свести к минимуму отрицательное влияние семьи на воспитание ребенка необходимо помнить внутрисемейные психологические факторы, имеющие воспитательное значение:</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Принимать активное участие в жизни семьи;</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Всегда находить время, чтобы поговорить с ребенком;</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Интересоваться проблемами ребенка, вникать во все возникающие в его жизни сложности и помогать развивать свои умения и таланты;</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Не оказывать на ребенка никакого нажима, помогая ему тем самым самостоятельно принимать решения;</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Иметь представление о различных этапах в жизни ребенка;</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Уважать право ребенка на собственное мнение;</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Уметь сдерживать собственнические инстинкты и относиться к ребенку как к равноправному партнеру, который просто пока что обладает меньшим жизненным опытом;</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С уважением относиться к стремлению всех остальных членов семьи делать карьеру и самосовершенствоваться.</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br w:type="page"/>
      </w:r>
      <w:r w:rsidRPr="005570C7">
        <w:rPr>
          <w:rFonts w:ascii="Times New Roman" w:hAnsi="Times New Roman" w:cs="Times New Roman"/>
        </w:rPr>
        <w:lastRenderedPageBreak/>
        <w:t>2.3 Линия развития жизненного мира</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Линии развития жизненного мира, дифференцировавшись в дошкольном детстве, закрепились, как было показано в предыдущей главе, в младшем школьном возрасте. Главным фактором формирования жизненного мира младших школьников были мотивы, связанные с учебой. В подростковом возрасте главной стороной жизни становится общение, В первую очередь для подростка важно общение со сверстниками, но весьма значимо также и общение </w:t>
      </w:r>
      <w:proofErr w:type="gramStart"/>
      <w:r w:rsidRPr="005570C7">
        <w:rPr>
          <w:rFonts w:ascii="Times New Roman" w:hAnsi="Times New Roman" w:cs="Times New Roman"/>
        </w:rPr>
        <w:t>со</w:t>
      </w:r>
      <w:proofErr w:type="gramEnd"/>
      <w:r w:rsidRPr="005570C7">
        <w:rPr>
          <w:rFonts w:ascii="Times New Roman" w:hAnsi="Times New Roman" w:cs="Times New Roman"/>
        </w:rPr>
        <w:t xml:space="preserve"> взрослыми. Помимо мотивов общения большое значение приобретает реакция увлечения; кроме того, по-прежнему велика роль мотивов учения. Продолжают также развиваться такие сущностные мотивы, как привязанности, любовь к природе, чувство родины и др. Выделившиеся ранее линии онтогенеза жизненного мира в подростковом возрасте в основных своих чертах оформляются как сложившиеся, развитые типы. Этому способствуют развитие личностной рефлексии (связанный с потребностью подростка разобраться в самом себе более детальный анализ своих мотивов, переживаний и черт), новый уровень развития мышления и окончательное становление типов характера</w:t>
      </w:r>
      <w:proofErr w:type="gramStart"/>
      <w:r w:rsidRPr="005570C7">
        <w:rPr>
          <w:rFonts w:ascii="Times New Roman" w:hAnsi="Times New Roman" w:cs="Times New Roman"/>
        </w:rPr>
        <w:t>1</w:t>
      </w:r>
      <w:proofErr w:type="gramEnd"/>
      <w:r w:rsidRPr="005570C7">
        <w:rPr>
          <w:rFonts w:ascii="Times New Roman" w:hAnsi="Times New Roman" w:cs="Times New Roman"/>
        </w:rPr>
        <w:t>.</w:t>
      </w:r>
    </w:p>
    <w:p w:rsidR="005570C7" w:rsidRPr="005570C7" w:rsidRDefault="005570C7" w:rsidP="005570C7">
      <w:pPr>
        <w:jc w:val="both"/>
        <w:rPr>
          <w:rFonts w:ascii="Times New Roman" w:hAnsi="Times New Roman" w:cs="Times New Roman"/>
        </w:rPr>
      </w:pPr>
      <w:proofErr w:type="gramStart"/>
      <w:r w:rsidRPr="005570C7">
        <w:rPr>
          <w:rFonts w:ascii="Times New Roman" w:hAnsi="Times New Roman" w:cs="Times New Roman"/>
        </w:rPr>
        <w:t>Можно сказать, что основные черты того или иного типа жизненного мира окончательно развиваются феноменологически: во всей полноте переживаются свои связи с окружающим миром, в том числе сущностные, а также сложность внутреннего мира, внутренние конфликты и противоречия; развитие высших форм теоретического мышления позволяет осознать нравственные и духовно-нравственные ценности; становление типов характера способствует осознанию направленности личности.</w:t>
      </w:r>
      <w:proofErr w:type="gramEnd"/>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Соответствующая линия онтогенеза жизненного мира проявляется как в подростковых реакциях (в общении и увлечениях), так и в других сторонах жизни. </w:t>
      </w:r>
      <w:proofErr w:type="gramStart"/>
      <w:r w:rsidRPr="005570C7">
        <w:rPr>
          <w:rFonts w:ascii="Times New Roman" w:hAnsi="Times New Roman" w:cs="Times New Roman"/>
        </w:rPr>
        <w:t>Подростки е формирующимися духовно-нравственной и сущностной направленностями личности, соответствующими сложному и "как бы легкому" и сущностному жизненному миру, отличаются преданностью в дружбе со сверстниками.</w:t>
      </w:r>
      <w:proofErr w:type="gramEnd"/>
      <w:r w:rsidRPr="005570C7">
        <w:rPr>
          <w:rFonts w:ascii="Times New Roman" w:hAnsi="Times New Roman" w:cs="Times New Roman"/>
        </w:rPr>
        <w:t xml:space="preserve"> Их отношения с родителями не сопровождаются острыми конфликтами, оставаясь в целом спокойными. Эмоциональные контакты со значимыми взрослыми сохраняются. Реакция эмансипации обычно выражена весьма умеренно. Из увлечений наиболее часты интеллектуально-эстетические; в других видах увлечений также привлекает сам процесс, содержание занятий. В учебе, как и в младшем школьном возрасте, преобладают мотивация достижения успеха и познавательные мотивы. Таким образом, и в общении, и в увлечениях, и в учебе этим подросткам свойственно развитие сущностных связей с миром. </w:t>
      </w:r>
      <w:proofErr w:type="gramStart"/>
      <w:r w:rsidRPr="005570C7">
        <w:rPr>
          <w:rFonts w:ascii="Times New Roman" w:hAnsi="Times New Roman" w:cs="Times New Roman"/>
        </w:rPr>
        <w:t>Для указанных линий онтогенеза характерны привязанности к близким людям, психосоциальная тождественность на уровне малых групп (прежде всего в школьном классе; и чувство общности с большими группами, чувство родины в узком и широком его проявлении, разнообразие других сущностных жизненных отношений.</w:t>
      </w:r>
      <w:proofErr w:type="gramEnd"/>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Сущностные мотивы составляют основную часть жизненного мира, определяя либо общую ориентацию на духовно-нравственные ценности, либо (при сущностной линии развития) жизнь в целом. В обоих случаях подростков отличает относительная независимость от отрицательных внешних воздействий, они не подвержены влиянию асоциальных групп и сверстников с </w:t>
      </w:r>
      <w:proofErr w:type="spellStart"/>
      <w:r w:rsidRPr="005570C7">
        <w:rPr>
          <w:rFonts w:ascii="Times New Roman" w:hAnsi="Times New Roman" w:cs="Times New Roman"/>
        </w:rPr>
        <w:t>делинквентным</w:t>
      </w:r>
      <w:proofErr w:type="spellEnd"/>
      <w:r w:rsidRPr="005570C7">
        <w:rPr>
          <w:rFonts w:ascii="Times New Roman" w:hAnsi="Times New Roman" w:cs="Times New Roman"/>
        </w:rPr>
        <w:t xml:space="preserve"> поведением. В классах, которые можно назвать коллективом, где складываются отношения школьной дружбы, ядром, определяющим эти отношения, становятся именно такие подростки. Линия развития, связанная с духовно-нравственной направленностью личности, свойственна для сравнительно мягко проявленных </w:t>
      </w:r>
      <w:proofErr w:type="spellStart"/>
      <w:r w:rsidRPr="005570C7">
        <w:rPr>
          <w:rFonts w:ascii="Times New Roman" w:hAnsi="Times New Roman" w:cs="Times New Roman"/>
        </w:rPr>
        <w:t>сензитивного</w:t>
      </w:r>
      <w:proofErr w:type="spellEnd"/>
      <w:r w:rsidRPr="005570C7">
        <w:rPr>
          <w:rFonts w:ascii="Times New Roman" w:hAnsi="Times New Roman" w:cs="Times New Roman"/>
        </w:rPr>
        <w:t xml:space="preserve"> (тревожного), психастенического (осторожного) и </w:t>
      </w:r>
      <w:proofErr w:type="spellStart"/>
      <w:r w:rsidRPr="005570C7">
        <w:rPr>
          <w:rFonts w:ascii="Times New Roman" w:hAnsi="Times New Roman" w:cs="Times New Roman"/>
        </w:rPr>
        <w:t>дистимного</w:t>
      </w:r>
      <w:proofErr w:type="spellEnd"/>
      <w:r w:rsidRPr="005570C7">
        <w:rPr>
          <w:rFonts w:ascii="Times New Roman" w:hAnsi="Times New Roman" w:cs="Times New Roman"/>
        </w:rPr>
        <w:t xml:space="preserve"> типов характера и, в особенности, для сочетаний первых двух с </w:t>
      </w:r>
      <w:proofErr w:type="spellStart"/>
      <w:r w:rsidRPr="005570C7">
        <w:rPr>
          <w:rFonts w:ascii="Times New Roman" w:hAnsi="Times New Roman" w:cs="Times New Roman"/>
        </w:rPr>
        <w:t>гипертимным</w:t>
      </w:r>
      <w:proofErr w:type="spellEnd"/>
      <w:r w:rsidRPr="005570C7">
        <w:rPr>
          <w:rFonts w:ascii="Times New Roman" w:hAnsi="Times New Roman" w:cs="Times New Roman"/>
        </w:rPr>
        <w:t xml:space="preserve">, а также для этих сочетаний с включением в них застревающего (шизоидного) типа. Кроме того, она может иметь место при замене во всех указанных сочетаниях </w:t>
      </w:r>
      <w:proofErr w:type="spellStart"/>
      <w:r w:rsidRPr="005570C7">
        <w:rPr>
          <w:rFonts w:ascii="Times New Roman" w:hAnsi="Times New Roman" w:cs="Times New Roman"/>
        </w:rPr>
        <w:t>гипертимной</w:t>
      </w:r>
      <w:proofErr w:type="spellEnd"/>
      <w:r w:rsidRPr="005570C7">
        <w:rPr>
          <w:rFonts w:ascii="Times New Roman" w:hAnsi="Times New Roman" w:cs="Times New Roman"/>
        </w:rPr>
        <w:t xml:space="preserve"> тенденции на </w:t>
      </w:r>
      <w:proofErr w:type="gramStart"/>
      <w:r w:rsidRPr="005570C7">
        <w:rPr>
          <w:rFonts w:ascii="Times New Roman" w:hAnsi="Times New Roman" w:cs="Times New Roman"/>
        </w:rPr>
        <w:t>лабильную</w:t>
      </w:r>
      <w:proofErr w:type="gramEnd"/>
      <w:r w:rsidRPr="005570C7">
        <w:rPr>
          <w:rFonts w:ascii="Times New Roman" w:hAnsi="Times New Roman" w:cs="Times New Roman"/>
        </w:rPr>
        <w:t xml:space="preserve"> и при мягко проявленном лабильном типе характера.</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lastRenderedPageBreak/>
        <w:t xml:space="preserve">Линия развития, формирующая сущностный жизненный мир, обязательно связана с наличием (либо развитием) в вышеназванных сочетаниях </w:t>
      </w:r>
      <w:proofErr w:type="spellStart"/>
      <w:r w:rsidRPr="005570C7">
        <w:rPr>
          <w:rFonts w:ascii="Times New Roman" w:hAnsi="Times New Roman" w:cs="Times New Roman"/>
        </w:rPr>
        <w:t>гипертимной</w:t>
      </w:r>
      <w:proofErr w:type="spellEnd"/>
      <w:r w:rsidRPr="005570C7">
        <w:rPr>
          <w:rFonts w:ascii="Times New Roman" w:hAnsi="Times New Roman" w:cs="Times New Roman"/>
        </w:rPr>
        <w:t xml:space="preserve"> тенденции. Напомним, что в отличие от акцентуаций, более мягко выраженным тенденциям характера свойственно проявление в большей степени не отрицательных, а положительных черт соответствующих типов. У подростков с линией онтогенеза сложного и трудного жизненного мира (эгоистической направленности личности) развитие идет намного сложнее. У них обычно непросто складываются отношения со сверстниками: требования к другу всегда выше, чем к себе, важнее больше получить, чем дать самому. Именно для них характерна частая смена друзей. В подростковой группе они часто стремятся к лидерству.</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Обычно желание продемонстрировать перед сверстниками те или иные престижные качества: силу, ловкость, храбрость, ум, эрудицию и т.п. Отношения с родителями нередко </w:t>
      </w:r>
      <w:proofErr w:type="spellStart"/>
      <w:r w:rsidRPr="005570C7">
        <w:rPr>
          <w:rFonts w:ascii="Times New Roman" w:hAnsi="Times New Roman" w:cs="Times New Roman"/>
        </w:rPr>
        <w:t>остроконфликтны</w:t>
      </w:r>
      <w:proofErr w:type="spellEnd"/>
      <w:r w:rsidRPr="005570C7">
        <w:rPr>
          <w:rFonts w:ascii="Times New Roman" w:hAnsi="Times New Roman" w:cs="Times New Roman"/>
        </w:rPr>
        <w:t xml:space="preserve">, характерна резкая выраженность реакции эмансипации. Наиболее типичными увлечениями являются </w:t>
      </w:r>
      <w:proofErr w:type="gramStart"/>
      <w:r w:rsidRPr="005570C7">
        <w:rPr>
          <w:rFonts w:ascii="Times New Roman" w:hAnsi="Times New Roman" w:cs="Times New Roman"/>
        </w:rPr>
        <w:t>эгоцентрические</w:t>
      </w:r>
      <w:proofErr w:type="gramEnd"/>
      <w:r w:rsidRPr="005570C7">
        <w:rPr>
          <w:rFonts w:ascii="Times New Roman" w:hAnsi="Times New Roman" w:cs="Times New Roman"/>
        </w:rPr>
        <w:t>, накопительские и телесно-мануальные, причем в двух последних видах, как и в первом, обычно тоже главным образом интересует результат. Среди мотивов учения преобладают престижная мотивация, мотивы статуса и другие эгоистические мотивы.</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Линия развития, формирующая эгоистическую направленность личности, характерна для демонстративного (</w:t>
      </w:r>
      <w:proofErr w:type="spellStart"/>
      <w:r w:rsidRPr="005570C7">
        <w:rPr>
          <w:rFonts w:ascii="Times New Roman" w:hAnsi="Times New Roman" w:cs="Times New Roman"/>
        </w:rPr>
        <w:t>истероидного</w:t>
      </w:r>
      <w:proofErr w:type="spellEnd"/>
      <w:r w:rsidRPr="005570C7">
        <w:rPr>
          <w:rFonts w:ascii="Times New Roman" w:hAnsi="Times New Roman" w:cs="Times New Roman"/>
        </w:rPr>
        <w:t xml:space="preserve">), возбудимого (эпилептоидного), отчасти </w:t>
      </w:r>
      <w:proofErr w:type="spellStart"/>
      <w:r w:rsidRPr="005570C7">
        <w:rPr>
          <w:rFonts w:ascii="Times New Roman" w:hAnsi="Times New Roman" w:cs="Times New Roman"/>
        </w:rPr>
        <w:t>гипертимного</w:t>
      </w:r>
      <w:proofErr w:type="spellEnd"/>
      <w:r w:rsidRPr="005570C7">
        <w:rPr>
          <w:rFonts w:ascii="Times New Roman" w:hAnsi="Times New Roman" w:cs="Times New Roman"/>
        </w:rPr>
        <w:t xml:space="preserve"> типов характера. Она присуща также их сочетаниям: эпилептоидно-</w:t>
      </w:r>
      <w:proofErr w:type="spellStart"/>
      <w:r w:rsidRPr="005570C7">
        <w:rPr>
          <w:rFonts w:ascii="Times New Roman" w:hAnsi="Times New Roman" w:cs="Times New Roman"/>
        </w:rPr>
        <w:t>истероидному</w:t>
      </w:r>
      <w:proofErr w:type="spellEnd"/>
      <w:r w:rsidRPr="005570C7">
        <w:rPr>
          <w:rFonts w:ascii="Times New Roman" w:hAnsi="Times New Roman" w:cs="Times New Roman"/>
        </w:rPr>
        <w:t xml:space="preserve">, </w:t>
      </w:r>
      <w:proofErr w:type="spellStart"/>
      <w:r w:rsidRPr="005570C7">
        <w:rPr>
          <w:rFonts w:ascii="Times New Roman" w:hAnsi="Times New Roman" w:cs="Times New Roman"/>
        </w:rPr>
        <w:t>гипертимно-истероидному</w:t>
      </w:r>
      <w:proofErr w:type="spellEnd"/>
      <w:r w:rsidRPr="005570C7">
        <w:rPr>
          <w:rFonts w:ascii="Times New Roman" w:hAnsi="Times New Roman" w:cs="Times New Roman"/>
        </w:rPr>
        <w:t>, лабильно-</w:t>
      </w:r>
      <w:proofErr w:type="spellStart"/>
      <w:r w:rsidRPr="005570C7">
        <w:rPr>
          <w:rFonts w:ascii="Times New Roman" w:hAnsi="Times New Roman" w:cs="Times New Roman"/>
        </w:rPr>
        <w:t>истероидному</w:t>
      </w:r>
      <w:proofErr w:type="spellEnd"/>
      <w:r w:rsidRPr="005570C7">
        <w:rPr>
          <w:rFonts w:ascii="Times New Roman" w:hAnsi="Times New Roman" w:cs="Times New Roman"/>
        </w:rPr>
        <w:t xml:space="preserve"> и др. Можно ли оптимизировать линию онтогенеза жизненного мира в подростковом и более позднем возрасте? </w:t>
      </w:r>
      <w:proofErr w:type="gramStart"/>
      <w:r w:rsidRPr="005570C7">
        <w:rPr>
          <w:rFonts w:ascii="Times New Roman" w:hAnsi="Times New Roman" w:cs="Times New Roman"/>
        </w:rPr>
        <w:t>Положительный ответ на этот вопрос дает многолетняя клиническая практика М.Е. Бурно, разработавшего методику "терапии творческим самовыражением" лиц с различными типами психопатий.</w:t>
      </w:r>
      <w:proofErr w:type="gramEnd"/>
      <w:r w:rsidRPr="005570C7">
        <w:rPr>
          <w:rFonts w:ascii="Times New Roman" w:hAnsi="Times New Roman" w:cs="Times New Roman"/>
        </w:rPr>
        <w:t xml:space="preserve"> М.Е. Бурно фактически формировал у пациентов те или иные сущностные мотивы (увлечения, глубокие интересы, любимые занятия), устранявшие патологические искажения характера и снимавшие соответствующие болезненные синдромы. Особое внимание уделялось максимальному учету типа характера, формированию именно тех сущностных </w:t>
      </w:r>
      <w:proofErr w:type="gramStart"/>
      <w:r w:rsidRPr="005570C7">
        <w:rPr>
          <w:rFonts w:ascii="Times New Roman" w:hAnsi="Times New Roman" w:cs="Times New Roman"/>
        </w:rPr>
        <w:t>проявлений</w:t>
      </w:r>
      <w:proofErr w:type="gramEnd"/>
      <w:r w:rsidRPr="005570C7">
        <w:rPr>
          <w:rFonts w:ascii="Times New Roman" w:hAnsi="Times New Roman" w:cs="Times New Roman"/>
        </w:rPr>
        <w:t>" которые ему свойственны. Развитие соответствующих мотивов осуществлялось чаще всего посредством продолжительных занятий в группах, где создавались условия мотивационного заражения или сдвига мотива на содержание деятельности, а также для обретения психосоциальной тождественности с участниками группы. Можно полагать, что начиная с подросткового возраста положительное влияние на линию онтогенеза жизненного мира возможно только на основе учета конкретных особенностей типов характера, которые окончательно формируются именно в этом периоде.</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В случае </w:t>
      </w:r>
      <w:proofErr w:type="spellStart"/>
      <w:r w:rsidRPr="005570C7">
        <w:rPr>
          <w:rFonts w:ascii="Times New Roman" w:hAnsi="Times New Roman" w:cs="Times New Roman"/>
        </w:rPr>
        <w:t>сензитивного</w:t>
      </w:r>
      <w:proofErr w:type="spellEnd"/>
      <w:r w:rsidRPr="005570C7">
        <w:rPr>
          <w:rFonts w:ascii="Times New Roman" w:hAnsi="Times New Roman" w:cs="Times New Roman"/>
        </w:rPr>
        <w:t xml:space="preserve">, психастенического, шизоидного, </w:t>
      </w:r>
      <w:proofErr w:type="spellStart"/>
      <w:r w:rsidRPr="005570C7">
        <w:rPr>
          <w:rFonts w:ascii="Times New Roman" w:hAnsi="Times New Roman" w:cs="Times New Roman"/>
        </w:rPr>
        <w:t>дистимного</w:t>
      </w:r>
      <w:proofErr w:type="spellEnd"/>
      <w:r w:rsidRPr="005570C7">
        <w:rPr>
          <w:rFonts w:ascii="Times New Roman" w:hAnsi="Times New Roman" w:cs="Times New Roman"/>
        </w:rPr>
        <w:t xml:space="preserve"> и отчасти лабильного типов, а также сочетаний первых трех с </w:t>
      </w:r>
      <w:proofErr w:type="spellStart"/>
      <w:r w:rsidRPr="005570C7">
        <w:rPr>
          <w:rFonts w:ascii="Times New Roman" w:hAnsi="Times New Roman" w:cs="Times New Roman"/>
        </w:rPr>
        <w:t>гипертимным</w:t>
      </w:r>
      <w:proofErr w:type="spellEnd"/>
      <w:r w:rsidRPr="005570C7">
        <w:rPr>
          <w:rFonts w:ascii="Times New Roman" w:hAnsi="Times New Roman" w:cs="Times New Roman"/>
        </w:rPr>
        <w:t xml:space="preserve"> или </w:t>
      </w:r>
      <w:proofErr w:type="gramStart"/>
      <w:r w:rsidRPr="005570C7">
        <w:rPr>
          <w:rFonts w:ascii="Times New Roman" w:hAnsi="Times New Roman" w:cs="Times New Roman"/>
        </w:rPr>
        <w:t>лабильным</w:t>
      </w:r>
      <w:proofErr w:type="gramEnd"/>
      <w:r w:rsidRPr="005570C7">
        <w:rPr>
          <w:rFonts w:ascii="Times New Roman" w:hAnsi="Times New Roman" w:cs="Times New Roman"/>
        </w:rPr>
        <w:t xml:space="preserve"> применим принцип формирования тех сущностных мотивов, которые наиболее свойственны данному типу или сочетанию. Всем перечисленным типам и сочетаниям типов характера присуща способность к образованию того или иного круга стойких (непреходящих) сущностных отношений. При этом с каждым новым обретенным сущностным мотивом линия онтогенеза оптимизируется, повышается роль духовно-нравственного начала в общей структуре личности.</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Способность вживаться в образ даже при чисто "физическом" исполнении роли используется в "методе физических действий" К.С. Станиславского. Можно полагать, что в основе ее лежит отмечавшаяся выше сопряженность внешней и внутренней сторон деятельности, внешней активности и сопровождающих ее психических процессов. Таким образом, вживание в исполняемую в повседневной жизненной практике роль можно рассматривать как вариант мотивационной фиксации, наиболее свойственный лицам с демонстративным типом характера. Это хорошо согласуется с тем фактом, что артистическая среда, состоящая из личностей </w:t>
      </w:r>
      <w:r w:rsidRPr="005570C7">
        <w:rPr>
          <w:rFonts w:ascii="Times New Roman" w:hAnsi="Times New Roman" w:cs="Times New Roman"/>
        </w:rPr>
        <w:lastRenderedPageBreak/>
        <w:t xml:space="preserve">демонстративного типа, всегда выдвигала из своих рядов людей духовно богатых и высоконравственных. Стратегия приобщения лиц с демонстративным типом характера к сущностным связям с миром состоит, следовательно, в том, чтобы заинтересовать их вживанием в повседневной жизненной практике в такие роли, которые предполагают проявление собственно сущностных черт (бескорыстия, альтруизма, постоянства привязанностей, искренности и т.д.) и могут привести к формированию сущностных мотивов. К. </w:t>
      </w:r>
      <w:proofErr w:type="spellStart"/>
      <w:r w:rsidRPr="005570C7">
        <w:rPr>
          <w:rFonts w:ascii="Times New Roman" w:hAnsi="Times New Roman" w:cs="Times New Roman"/>
        </w:rPr>
        <w:t>Леонгард</w:t>
      </w:r>
      <w:proofErr w:type="spellEnd"/>
      <w:r w:rsidRPr="005570C7">
        <w:rPr>
          <w:rFonts w:ascii="Times New Roman" w:hAnsi="Times New Roman" w:cs="Times New Roman"/>
        </w:rPr>
        <w:t xml:space="preserve"> полагает, что помимо артистической деятельности демонстративные личности могут плодотворно проявить себя и в других областях искусства благодаря способности "отдаваться творческому порыву без остатка" (Связанной с даром перевоплощения) и обладанию "повышенной фантазией". Итак, даже при самых неблагоприятных вариантах структуры характера есть возможность отыскания путей к оптимизации онтогенеза жизненного мира. Подростковый возраст</w:t>
      </w:r>
      <w:proofErr w:type="gramStart"/>
      <w:r w:rsidRPr="005570C7">
        <w:rPr>
          <w:rFonts w:ascii="Times New Roman" w:hAnsi="Times New Roman" w:cs="Times New Roman"/>
        </w:rPr>
        <w:t xml:space="preserve"> -- </w:t>
      </w:r>
      <w:proofErr w:type="gramEnd"/>
      <w:r w:rsidRPr="005570C7">
        <w:rPr>
          <w:rFonts w:ascii="Times New Roman" w:hAnsi="Times New Roman" w:cs="Times New Roman"/>
        </w:rPr>
        <w:t>трудный период полового созревания и психологического взросления. В самосознании происходят значительные изменения: появляется чувство взрослости, ощущение себя взрослым человеком; оно становится центральным новообразованием младшего подросткового возраста. Возникает страстное желание если не быть, то хотя бы казаться и считаться взрослым. Отстаивая свои новые права, подросток ограждает многие сферы своей жизни от контроля родителей и часто идет на конфликты с ними. Кроме стремления к эмансипации подростку присуща сильная потребность в общении со сверстниками. Ведущей деятельностью в этот период становится интимно-личностное общение. Появляются подростковая дружба и объединение в неформальные группы. Возникают и яркие, но обычно сменяющие друг друга увлечения. Развитие личностной рефлексии, новый уровень мышления и становление типов характера обусловливают новый этап в развитии мотивации. Выделившиеся ранее линии онтогенеза жизненного мира оформляются в основных своих чертах как сложившиеся, развитые типы.</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Заключение</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Переходный самый трудный возраст. За достаточно короткий период примерно с 12 до 15 (девочки чуть раньше, мальчики чуть позже) - человек из ребенка превращается во взрослого.</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Трудности подросткового возраста неизбежны. Но далеко не для всех он становится тяжелым и </w:t>
      </w:r>
      <w:proofErr w:type="spellStart"/>
      <w:r w:rsidRPr="005570C7">
        <w:rPr>
          <w:rFonts w:ascii="Times New Roman" w:hAnsi="Times New Roman" w:cs="Times New Roman"/>
        </w:rPr>
        <w:t>травматичным</w:t>
      </w:r>
      <w:proofErr w:type="spellEnd"/>
      <w:r w:rsidRPr="005570C7">
        <w:rPr>
          <w:rFonts w:ascii="Times New Roman" w:hAnsi="Times New Roman" w:cs="Times New Roman"/>
        </w:rPr>
        <w:t xml:space="preserve"> периодом. Многое зависит от того, насколько благополучным был предшествующий опыт человека, какая у него группа поддержки - друзья, семья, учителя, круг его общения. Но многое зависит и от самого подростка, от пути который он выбрал сам для себя.</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В современных научных представлениях подтверждается существование подросткового кризиса как необходимого этапа развития личности, признается его важность.</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Несмотря на значительные научные достижения, сами подростки и их родители плохо осведомлены в этой области, что приводит к значительным трудностям и болезненности в протекании данного периода.</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Хотя основные психологические характеристики подросткового возраста постоянны, но некоторые его черты изменяются в зависимости от исторических, социальных, культурных, образовательных и других условий.</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Результаты нашей опытно-экспериментальной работы подтверждают предыдущее положение и в очередной раз показывает, что практика идет впереди теории, не всегда ей соответствуя</w:t>
      </w:r>
      <w:proofErr w:type="gramStart"/>
      <w:r w:rsidRPr="005570C7">
        <w:rPr>
          <w:rFonts w:ascii="Times New Roman" w:hAnsi="Times New Roman" w:cs="Times New Roman"/>
        </w:rPr>
        <w:t xml:space="preserve"> ,</w:t>
      </w:r>
      <w:proofErr w:type="gramEnd"/>
      <w:r w:rsidRPr="005570C7">
        <w:rPr>
          <w:rFonts w:ascii="Times New Roman" w:hAnsi="Times New Roman" w:cs="Times New Roman"/>
        </w:rPr>
        <w:t xml:space="preserve"> но постоянно поставляет материалы для дальнейшего изучения.</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Таким образом, </w:t>
      </w:r>
      <w:proofErr w:type="gramStart"/>
      <w:r w:rsidRPr="005570C7">
        <w:rPr>
          <w:rFonts w:ascii="Times New Roman" w:hAnsi="Times New Roman" w:cs="Times New Roman"/>
        </w:rPr>
        <w:t>подводя итог нашей работе мы еще раз отмечаем важность подросткового</w:t>
      </w:r>
      <w:proofErr w:type="gramEnd"/>
      <w:r w:rsidRPr="005570C7">
        <w:rPr>
          <w:rFonts w:ascii="Times New Roman" w:hAnsi="Times New Roman" w:cs="Times New Roman"/>
        </w:rPr>
        <w:t xml:space="preserve"> возраста для всего развития личности, считаем необходимым продолжение глубокого всестороннего исследования данной проблемы, постоянного поддерживания связи теории с </w:t>
      </w:r>
      <w:r w:rsidRPr="005570C7">
        <w:rPr>
          <w:rFonts w:ascii="Times New Roman" w:hAnsi="Times New Roman" w:cs="Times New Roman"/>
        </w:rPr>
        <w:lastRenderedPageBreak/>
        <w:t>практикой, и, наконец, подчеркиваем важность применения этих знаний в реальной жизни. Группы подростков на предмет их отношения к себе и к другим людям.</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br w:type="page"/>
      </w:r>
      <w:r w:rsidRPr="005570C7">
        <w:rPr>
          <w:rFonts w:ascii="Times New Roman" w:hAnsi="Times New Roman" w:cs="Times New Roman"/>
        </w:rPr>
        <w:lastRenderedPageBreak/>
        <w:t>Литература</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1. Мухина В.С. "Возрастная психология". - М., 1999.</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2. Психологические особенности подростка. / Под ред. Д.И. </w:t>
      </w:r>
      <w:proofErr w:type="spellStart"/>
      <w:r w:rsidRPr="005570C7">
        <w:rPr>
          <w:rFonts w:ascii="Times New Roman" w:hAnsi="Times New Roman" w:cs="Times New Roman"/>
        </w:rPr>
        <w:t>Фельдштейна</w:t>
      </w:r>
      <w:proofErr w:type="spellEnd"/>
      <w:r w:rsidRPr="005570C7">
        <w:rPr>
          <w:rFonts w:ascii="Times New Roman" w:hAnsi="Times New Roman" w:cs="Times New Roman"/>
        </w:rPr>
        <w:t>. - М., 1987.</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3. Психология человека от рождения до смерти. / Под ред. А.А. </w:t>
      </w:r>
      <w:proofErr w:type="spellStart"/>
      <w:r w:rsidRPr="005570C7">
        <w:rPr>
          <w:rFonts w:ascii="Times New Roman" w:hAnsi="Times New Roman" w:cs="Times New Roman"/>
        </w:rPr>
        <w:t>Реана</w:t>
      </w:r>
      <w:proofErr w:type="spellEnd"/>
      <w:r w:rsidRPr="005570C7">
        <w:rPr>
          <w:rFonts w:ascii="Times New Roman" w:hAnsi="Times New Roman" w:cs="Times New Roman"/>
        </w:rPr>
        <w:t>. - М.,Спб.,2001.</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4. Кулагина И.Ю. Возрастная психология (развитие ребенка от рождения до 17 лет</w:t>
      </w:r>
      <w:proofErr w:type="gramStart"/>
      <w:r w:rsidRPr="005570C7">
        <w:rPr>
          <w:rFonts w:ascii="Times New Roman" w:hAnsi="Times New Roman" w:cs="Times New Roman"/>
        </w:rPr>
        <w:t xml:space="preserve"> )</w:t>
      </w:r>
      <w:proofErr w:type="gramEnd"/>
      <w:r w:rsidRPr="005570C7">
        <w:rPr>
          <w:rFonts w:ascii="Times New Roman" w:hAnsi="Times New Roman" w:cs="Times New Roman"/>
        </w:rPr>
        <w:t>. М.: Изд-во УРАО., 1997,</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 xml:space="preserve">5. </w:t>
      </w:r>
      <w:proofErr w:type="spellStart"/>
      <w:r w:rsidRPr="005570C7">
        <w:rPr>
          <w:rFonts w:ascii="Times New Roman" w:hAnsi="Times New Roman" w:cs="Times New Roman"/>
        </w:rPr>
        <w:t>Аракелов</w:t>
      </w:r>
      <w:proofErr w:type="spellEnd"/>
      <w:r w:rsidRPr="005570C7">
        <w:rPr>
          <w:rFonts w:ascii="Times New Roman" w:hAnsi="Times New Roman" w:cs="Times New Roman"/>
        </w:rPr>
        <w:t xml:space="preserve"> Г.Г. «О психологии подростка», М., 1990 г.</w:t>
      </w:r>
    </w:p>
    <w:p w:rsidR="005570C7" w:rsidRPr="005570C7" w:rsidRDefault="005570C7" w:rsidP="005570C7">
      <w:pPr>
        <w:jc w:val="both"/>
        <w:rPr>
          <w:rFonts w:ascii="Times New Roman" w:hAnsi="Times New Roman" w:cs="Times New Roman"/>
        </w:rPr>
      </w:pPr>
      <w:r w:rsidRPr="005570C7">
        <w:rPr>
          <w:rFonts w:ascii="Times New Roman" w:hAnsi="Times New Roman" w:cs="Times New Roman"/>
        </w:rPr>
        <w:t>6. Поливанова К.Н. «Психология возрастных кризисов», М, 2000 г.</w:t>
      </w:r>
    </w:p>
    <w:p w:rsidR="00A30D84" w:rsidRPr="005570C7" w:rsidRDefault="00A30D84" w:rsidP="005570C7">
      <w:pPr>
        <w:jc w:val="both"/>
        <w:rPr>
          <w:rFonts w:ascii="Times New Roman" w:hAnsi="Times New Roman" w:cs="Times New Roman"/>
        </w:rPr>
      </w:pPr>
    </w:p>
    <w:sectPr w:rsidR="00A30D84" w:rsidRPr="005570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ABA"/>
    <w:rsid w:val="003E3ABA"/>
    <w:rsid w:val="005570C7"/>
    <w:rsid w:val="00634B6A"/>
    <w:rsid w:val="00A30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6914">
      <w:bodyDiv w:val="1"/>
      <w:marLeft w:val="0"/>
      <w:marRight w:val="0"/>
      <w:marTop w:val="0"/>
      <w:marBottom w:val="0"/>
      <w:divBdr>
        <w:top w:val="none" w:sz="0" w:space="0" w:color="auto"/>
        <w:left w:val="none" w:sz="0" w:space="0" w:color="auto"/>
        <w:bottom w:val="none" w:sz="0" w:space="0" w:color="auto"/>
        <w:right w:val="none" w:sz="0" w:space="0" w:color="auto"/>
      </w:divBdr>
    </w:div>
    <w:div w:id="137222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A3655-13B5-4B0C-96F7-C58E69A1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9864</Words>
  <Characters>56230</Characters>
  <Application>Microsoft Office Word</Application>
  <DocSecurity>0</DocSecurity>
  <Lines>468</Lines>
  <Paragraphs>131</Paragraphs>
  <ScaleCrop>false</ScaleCrop>
  <Company>UIT</Company>
  <LinksUpToDate>false</LinksUpToDate>
  <CharactersWithSpaces>65963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Олеговна Никифорова</dc:creator>
  <cp:keywords/>
  <dc:description/>
  <cp:lastModifiedBy>Татьяна Олеговна Никифорова</cp:lastModifiedBy>
  <cp:revision>3</cp:revision>
  <dcterms:created xsi:type="dcterms:W3CDTF">2018-11-21T19:26:00Z</dcterms:created>
  <dcterms:modified xsi:type="dcterms:W3CDTF">2018-11-21T19:29:00Z</dcterms:modified>
</cp:coreProperties>
</file>